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FF" w:rsidRDefault="00756B15">
      <w:pPr>
        <w:pStyle w:val="BodyText"/>
        <w:spacing w:line="279" w:lineRule="exac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Aprajita Sawant</w:t>
      </w:r>
    </w:p>
    <w:p w:rsidR="00984EFF" w:rsidRDefault="000242B7">
      <w:pPr>
        <w:pStyle w:val="BodyText"/>
        <w:spacing w:line="279" w:lineRule="exac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Sr. </w:t>
      </w:r>
      <w:bookmarkStart w:id="0" w:name="_GoBack"/>
      <w:bookmarkEnd w:id="0"/>
      <w:r w:rsidR="005E7652">
        <w:rPr>
          <w:rFonts w:ascii="Cambria" w:hAnsi="Cambria"/>
          <w:b/>
          <w:bCs/>
          <w:sz w:val="24"/>
          <w:szCs w:val="24"/>
        </w:rPr>
        <w:t xml:space="preserve">Bench Sales Recruiter </w:t>
      </w:r>
    </w:p>
    <w:p w:rsidR="004E3207" w:rsidRDefault="004E3207">
      <w:pPr>
        <w:pStyle w:val="BodyText"/>
        <w:spacing w:line="279" w:lineRule="exac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Location- </w:t>
      </w:r>
      <w:r w:rsidR="00756B15">
        <w:rPr>
          <w:rFonts w:ascii="Cambria" w:hAnsi="Cambria"/>
          <w:b/>
          <w:bCs/>
          <w:sz w:val="24"/>
          <w:szCs w:val="24"/>
        </w:rPr>
        <w:t xml:space="preserve">Saket, </w:t>
      </w:r>
      <w:r>
        <w:rPr>
          <w:rFonts w:ascii="Cambria" w:hAnsi="Cambria"/>
          <w:b/>
          <w:bCs/>
          <w:sz w:val="24"/>
          <w:szCs w:val="24"/>
        </w:rPr>
        <w:t xml:space="preserve">Delhi </w:t>
      </w:r>
    </w:p>
    <w:p w:rsidR="00984EFF" w:rsidRDefault="005E7652">
      <w:pPr>
        <w:pStyle w:val="BodyText"/>
        <w:spacing w:line="279" w:lineRule="exac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M: +</w:t>
      </w:r>
      <w:r w:rsidR="008D249C">
        <w:rPr>
          <w:rFonts w:ascii="Cambria" w:hAnsi="Cambria"/>
          <w:b/>
          <w:bCs/>
          <w:sz w:val="24"/>
          <w:szCs w:val="24"/>
        </w:rPr>
        <w:t>91-</w:t>
      </w:r>
      <w:r w:rsidR="00756B15">
        <w:rPr>
          <w:rFonts w:ascii="Cambria" w:hAnsi="Cambria"/>
          <w:b/>
          <w:bCs/>
          <w:sz w:val="24"/>
          <w:szCs w:val="24"/>
        </w:rPr>
        <w:t>8882044179</w:t>
      </w:r>
    </w:p>
    <w:p w:rsidR="00984EFF" w:rsidRDefault="005E7652" w:rsidP="008D249C">
      <w:pPr>
        <w:rPr>
          <w:b/>
          <w:bCs/>
          <w:sz w:val="24"/>
          <w:szCs w:val="26"/>
        </w:rPr>
      </w:pPr>
      <w:r>
        <w:rPr>
          <w:rFonts w:ascii="Cambria" w:hAnsi="Cambria"/>
          <w:b/>
          <w:bCs/>
          <w:spacing w:val="3"/>
          <w:sz w:val="24"/>
          <w:szCs w:val="25"/>
          <w:shd w:val="clear" w:color="auto" w:fill="FFFFFF"/>
        </w:rPr>
        <w:t xml:space="preserve">  E:  </w:t>
      </w:r>
      <w:hyperlink r:id="rId6" w:history="1">
        <w:r w:rsidR="00756B15">
          <w:rPr>
            <w:rStyle w:val="Hyperlink"/>
            <w:rFonts w:ascii="Cambria" w:hAnsi="Cambria"/>
            <w:b/>
            <w:bCs/>
            <w:sz w:val="24"/>
            <w:szCs w:val="24"/>
          </w:rPr>
          <w:t>aprajitasawant579@gmail.com</w:t>
        </w:r>
      </w:hyperlink>
    </w:p>
    <w:p w:rsidR="00984EFF" w:rsidRDefault="00984EFF">
      <w:pPr>
        <w:pStyle w:val="BodyText"/>
        <w:spacing w:before="7"/>
        <w:ind w:left="0"/>
        <w:rPr>
          <w:sz w:val="31"/>
          <w:szCs w:val="24"/>
        </w:rPr>
      </w:pPr>
    </w:p>
    <w:p w:rsidR="00984EFF" w:rsidRDefault="005E7652">
      <w:pPr>
        <w:pStyle w:val="BodyText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Professional Summary</w:t>
      </w:r>
      <w:r>
        <w:rPr>
          <w:sz w:val="24"/>
          <w:szCs w:val="24"/>
        </w:rPr>
        <w:t xml:space="preserve">: 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 xml:space="preserve">Extensive </w:t>
      </w:r>
      <w:r w:rsidR="0065344E">
        <w:rPr>
          <w:rFonts w:ascii="Cambria" w:hAnsi="Cambria"/>
          <w:b/>
          <w:bCs/>
        </w:rPr>
        <w:t>5.2</w:t>
      </w:r>
      <w:r w:rsidRPr="00990AFE">
        <w:rPr>
          <w:rFonts w:ascii="Cambria" w:hAnsi="Cambria"/>
          <w:b/>
          <w:bCs/>
        </w:rPr>
        <w:t xml:space="preserve"> Years</w:t>
      </w:r>
      <w:r>
        <w:rPr>
          <w:rFonts w:ascii="Cambria" w:hAnsi="Cambria"/>
        </w:rPr>
        <w:t xml:space="preserve"> of experience in the field of IT (US- Staffing)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Expert in Bench Sales including of H1B s, TN s, GC s, USC s &amp; EAD s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Coordinating with the consultant in order to know their comfortableness with the requirement before submitting to the Vendor.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Posting the resume on all job portals like Dice, Monster, and social networking portals etc.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Submitting the consultants to all the suitable job postings on all portals.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Broadcasting the Profile of the consultant and the Holist of the company on a periodical basis.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Track the submissions and make regular follow-ups.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Reaching out for the maximum number of open requirements in the market.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Intimate the entire team regarding client submissions to avoid duplications.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Inform the consultant regarding the vendor calls and end client interview schedules.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Prepare the consultants for the end client interviews.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Ensure prompt delivery of the consultants.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Negotiate rates with the Vendors/ Clients.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Taking care of the Consultants whether they are comfortable with the work environment.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Talking to the Vendors regarding the performance of the consultant and the quires that the consultant brings to my notice.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Maintaining Good Interpersonal Relation with the Client and the Vendors.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Identifying potential Vendors and maintaining a healthy relation with them</w:t>
      </w:r>
    </w:p>
    <w:p w:rsidR="00984EFF" w:rsidRDefault="005E7652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• </w:t>
      </w:r>
      <w:r>
        <w:rPr>
          <w:rFonts w:ascii="Cambria" w:hAnsi="Cambria"/>
        </w:rPr>
        <w:t>Besides working on Bench Guys, got handsome experience working on the Direct Client Requirements of our Recruiting Team.</w:t>
      </w:r>
    </w:p>
    <w:p w:rsidR="00984EFF" w:rsidRDefault="00984EFF">
      <w:pPr>
        <w:pStyle w:val="BodyText"/>
        <w:ind w:left="0"/>
        <w:rPr>
          <w:szCs w:val="24"/>
        </w:rPr>
      </w:pPr>
    </w:p>
    <w:p w:rsidR="00293FED" w:rsidRDefault="00293FED">
      <w:pPr>
        <w:pStyle w:val="BodyText"/>
        <w:ind w:left="0"/>
        <w:rPr>
          <w:b/>
          <w:bCs/>
          <w:szCs w:val="24"/>
        </w:rPr>
      </w:pPr>
    </w:p>
    <w:p w:rsidR="00293FED" w:rsidRPr="00293FED" w:rsidRDefault="00293FED">
      <w:pPr>
        <w:pStyle w:val="BodyText"/>
        <w:ind w:left="0"/>
        <w:rPr>
          <w:b/>
          <w:bCs/>
        </w:rPr>
      </w:pPr>
      <w:r w:rsidRPr="00293FED">
        <w:rPr>
          <w:b/>
          <w:bCs/>
        </w:rPr>
        <w:t xml:space="preserve">Education: Completed </w:t>
      </w:r>
      <w:r w:rsidR="0033351E">
        <w:rPr>
          <w:b/>
          <w:bCs/>
        </w:rPr>
        <w:t xml:space="preserve">Master </w:t>
      </w:r>
      <w:r w:rsidRPr="00293FED">
        <w:rPr>
          <w:b/>
          <w:bCs/>
        </w:rPr>
        <w:t>of Arts (</w:t>
      </w:r>
      <w:r w:rsidR="0033351E">
        <w:rPr>
          <w:b/>
          <w:bCs/>
        </w:rPr>
        <w:t>M</w:t>
      </w:r>
      <w:r w:rsidRPr="00293FED">
        <w:rPr>
          <w:b/>
          <w:bCs/>
        </w:rPr>
        <w:t>.A</w:t>
      </w:r>
      <w:r w:rsidR="0033351E">
        <w:rPr>
          <w:b/>
          <w:bCs/>
        </w:rPr>
        <w:t xml:space="preserve"> English</w:t>
      </w:r>
      <w:r w:rsidRPr="00293FED">
        <w:rPr>
          <w:b/>
          <w:bCs/>
        </w:rPr>
        <w:t xml:space="preserve">) from </w:t>
      </w:r>
      <w:r w:rsidR="0033351E">
        <w:rPr>
          <w:b/>
          <w:bCs/>
        </w:rPr>
        <w:t>Banaras Hindu University Varanasi</w:t>
      </w:r>
      <w:r w:rsidRPr="00293FED">
        <w:rPr>
          <w:b/>
          <w:bCs/>
        </w:rPr>
        <w:t xml:space="preserve"> in 201</w:t>
      </w:r>
      <w:r w:rsidR="0033351E">
        <w:rPr>
          <w:b/>
          <w:bCs/>
        </w:rPr>
        <w:t>7</w:t>
      </w:r>
    </w:p>
    <w:p w:rsidR="00984EFF" w:rsidRDefault="00984EFF">
      <w:pPr>
        <w:rPr>
          <w:sz w:val="24"/>
          <w:szCs w:val="24"/>
        </w:rPr>
      </w:pPr>
    </w:p>
    <w:p w:rsidR="00984EFF" w:rsidRDefault="00C76601">
      <w:pPr>
        <w:pStyle w:val="BodyText"/>
        <w:spacing w:before="20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1026" o:spid="_x0000_s1027" style="position:absolute;left:0;text-align:left;margin-left:72.85pt;margin-top:13.6pt;width:78.35pt;height:8.35pt;z-index:-251659264;visibility:visible;mso-wrap-distance-left:0;mso-wrap-distance-right:0;mso-position-horizontal-relative:page" coordsize="1567,167" o:spt="100" adj="0,,0" path="m118,38l113,26r,-1l103,16,95,10,91,8r,38l91,61r-2,6l80,77r-8,3l27,80r,-55l72,25r8,3l89,39r2,7l91,8,85,5,74,3,60,2,,2,,165r27,l27,103r33,l74,102r11,-2l95,96r8,-6l110,83r1,-3l115,74r3,-10l118,53r,-15xm260,159l228,101r-3,-6l233,92r6,-5l246,78r5,-6l253,62r,-10l252,41,250,30r-3,-5l245,22r-7,-7l230,9,226,8r,36l226,59r-2,6l214,75r-8,3l168,78r,-53l206,25r8,3l219,33r5,4l226,44r,-36l220,5,208,3,195,2r-55,l140,165r28,l168,101r31,l233,165r27,l260,159xm405,77l404,60,400,45,395,32r-6,-8l387,21r-9,-8l378,88r-1,13l376,112r-4,9l368,129r-7,9l352,143r-25,l318,138r-7,-9l306,121r-3,-9l301,101,300,88r,-11l301,65r2,-10l306,45r5,-7l318,28r9,-4l351,24r10,4l368,37r4,8l376,54r1,11l378,77r,11l378,13r-1,-2l366,5,353,1,339,,325,1,312,5r-11,7l291,21r-8,11l278,46r-4,15l273,77r,11l274,105r4,16l283,134r8,12l301,155r12,6l325,165r14,2l353,165r13,-4l377,155r10,-9l389,143r6,-9l401,121r3,-16l405,88r,-11xm535,2l432,2r,24l432,72r,24l432,164r27,l459,96r66,l525,72r-66,l459,26r76,l535,2xm662,142r-79,l583,92r68,l651,70r-68,l583,26r78,l661,2,556,2r,24l556,70r,22l556,142r,22l662,164r,-22xm793,108l789,98r-9,-8l773,84,763,79,752,74,739,70,727,67r-9,-4l713,59r-5,-4l706,51r,-12l708,34r4,-5l717,25r7,-2l745,23r8,3l758,31r5,5l766,43r,10l793,53,792,42,789,32r-5,-9l778,15,769,8,759,4,748,1,735,,723,1,712,3,702,7r-8,6l684,21r-6,11l678,58r5,11l693,76r7,6l709,86r10,5l730,94r16,5l755,103r5,4l764,111r2,5l766,128r-2,6l753,141r-7,2l726,143r-8,-2l711,137r-7,-5l700,124r,-11l673,113r,13l677,137r12,15l697,157r19,8l726,167r10,l748,166r11,-2l769,160r8,-5l788,146r5,-11l793,108xm925,108l921,98r-9,-8l904,84r-9,-5l884,74,871,70,859,67r-9,-4l845,59r-5,-4l837,51r,-12l840,34r4,-5l849,25r7,-2l877,23r8,3l890,31r5,5l898,43r,10l925,53,924,42,921,32r-5,-9l910,15,901,8,891,4,880,1,867,,855,1,844,3,834,7r-8,6l815,21r-5,11l810,58r5,11l825,76r7,6l841,86r10,5l862,94r15,5l887,103r5,4l896,111r2,5l898,128r-3,6l885,141r-7,2l858,143r-8,-2l843,137r-7,-5l832,124r,-11l805,113r,13l808,137r13,15l829,157r19,8l858,167r10,l880,166r11,-2l901,160r8,-5l920,146r5,-11l925,108xm975,2r-27,l948,165r27,l975,2xm1135,77r-1,-17l1130,45r-5,-13l1119,24r-2,-3l1108,13r,75l1108,101r-2,11l1103,121r-5,8l1091,138r-9,5l1058,143r-10,-5l1041,129r-5,-8l1033,112r-2,-11l1030,88r,-11l1031,65r2,-10l1036,45r5,-7l1048,28r9,-4l1081,24r10,4l1098,37r5,8l1106,54r2,11l1108,77r,11l1108,13r-1,-2l1096,5,1083,1,1069,r-14,1l1043,5r-12,7l1021,21r-8,11l1008,46r-4,15l1003,77r,11l1004,105r4,16l1014,134r8,12l1031,155r12,6l1055,165r14,2l1084,165r12,-4l1108,155r9,-9l1119,143r6,-9l1131,121r3,-16l1135,88r,-11xm1289,2r-27,l1262,115,1188,2r-26,l1162,165r27,l1189,52r74,113l1289,165r,-163xm1451,165r-16,-41l1426,100,1403,40r-4,-10l1399,100r-44,l1377,40r22,60l1399,30,1388,2r-22,l1304,165r28,l1347,124r60,l1422,165r29,xm1566,142r-74,l1492,2r-27,l1465,142r,22l1566,164r,-22xe" fillcolor="black" stroked="f">
            <v:stroke joinstyle="round"/>
            <v:formulas/>
            <v:path o:connecttype="segments" o:connectlocs="91,318;72,297;60,274;85,372;118,325;246,350;245,294;214,347;224,309;140,437;405,349;378,360;327,415;300,349;351,296;378,360;312,277;273,360;325,437;395,406;432,298;525,344;583,364;556,274;662,414;739,342;708,306;763,308;778,287;702,279;700,354;764,383;718,413;677,409;759,436;921,370;850,335;849,297;898,325;891,276;815,293;851,363;898,400;836,404;829,429;909,427;975,437;1117,293;1091,410;1031,373;1048,300;1108,337;1069,272;1004,333;1031,427;1117,418;1289,274;1189,324;1403,312;1388,274;1451,437;1566,436" textboxrect="0,0,1567,167"/>
            <w10:wrap anchorx="page"/>
          </v:shape>
        </w:pict>
      </w:r>
      <w:r>
        <w:rPr>
          <w:noProof/>
          <w:sz w:val="24"/>
          <w:szCs w:val="24"/>
        </w:rPr>
        <w:pict>
          <v:shape id="1027" o:spid="_x0000_s1026" style="position:absolute;left:0;text-align:left;margin-left:154.9pt;margin-top:13.6pt;width:70.05pt;height:8.35pt;z-index:-251658240;visibility:visible;mso-wrap-distance-left:0;mso-wrap-distance-right:0;mso-position-horizontal-relative:page" coordsize="1401,167" o:spt="100" adj="0,,0" path="m106,142r-79,l27,92r68,l95,70r-68,l27,26r77,l104,2,,2,,26,,70,,92r,50l,164r106,l106,142xm251,165l198,82,249,2r-31,l182,59,146,2r-32,l166,82r-53,83l145,165r37,-59l219,165r32,xm387,38l382,26r,-1l372,16r-8,-6l360,8r,38l360,61r-2,6l349,77r-8,3l296,80r,-55l341,25r7,3l358,39r2,7l360,8,354,5,343,3,329,2r-60,l269,165r27,l296,103r33,l343,102r11,-2l364,96r8,-6l379,83r1,-3l384,74r3,-10l387,53r,-15xm515,142r-78,l437,92r67,l504,70r-67,l437,26r77,l514,2,409,2r,24l409,70r,22l409,142r,22l515,164r,-22xm656,159l624,101r-3,-6l628,92r7,-5l642,78r4,-6l649,62r,-10l648,41,645,30r-3,-5l641,22r-7,-7l626,9,622,8r,36l622,59r-2,6l610,75r-8,3l563,78r,-53l602,25r8,3l615,33r5,4l622,44r,-36l616,5,604,3,591,2r-55,l536,165r27,l563,101r32,l629,165r27,l656,159xm781,142r-79,l702,92r68,l770,70r-68,l702,26r78,l780,2,675,2r,24l675,70r,22l675,142r,22l781,164r,-22xm831,2r-28,l803,165r28,l831,2xm970,142r-79,l891,92r68,l959,70r-68,l891,26r78,l969,2,864,2r,24l864,70r,22l864,142r,22l970,164r,-22xm1118,2r-27,l1091,115,1017,2r-25,l992,165r27,l1019,52r74,113l1118,165r,-163xm1271,108r-27,l1242,121r-3,9l1229,141r-8,2l1196,143r-9,-5l1174,118r-3,-12l1171,59r4,-12l1188,28r10,-5l1221,23r8,3l1234,32r5,5l1243,46r1,12l1271,58r-2,-13l1265,34r-5,-10l1253,15r-8,-7l1235,4,1223,1,1210,r-14,1l1183,5r-11,6l1162,21r-8,11l1149,45r-4,14l1144,75r,17l1146,108r3,14l1155,135r7,11l1172,155r11,7l1195,165r14,2l1222,166r12,-3l1245,158r8,-7l1260,142r5,-9l1269,121r2,-13xm1400,142r-78,l1322,92r67,l1389,70r-67,l1322,26r77,l1399,2r-105,l1294,26r,44l1294,92r,50l1294,164r106,l1400,142xe" fillcolor="black" stroked="f">
            <v:stroke joinstyle="round"/>
            <v:formulas/>
            <v:path o:connecttype="segments" o:connectlocs="95,364;104,298;0,342;106,436;249,274;114,274;182,378;382,298;360,280;349,349;341,297;360,280;269,274;329,375;372,362;387,336;437,414;437,342;409,274;409,414;656,431;635,359;649,324;641,294;622,316;602,350;610,300;622,280;536,274;595,373;781,414;770,342;780,274;675,364;781,414;831,437;891,364;891,298;864,298;864,436;1091,274;992,437;1118,437;1242,393;1196,415;1171,331;1221,295;1243,318;1265,306;1235,276;1183,277;1149,317;1146,380;1172,427;1222,438;1260,414;1400,414;1389,342;1399,274;1294,364;1400,414" textboxrect="0,0,1401,167"/>
            <w10:wrap anchorx="page"/>
          </v:shape>
        </w:pict>
      </w:r>
    </w:p>
    <w:p w:rsidR="00984EFF" w:rsidRDefault="00984EFF">
      <w:pPr>
        <w:pStyle w:val="BodyText"/>
        <w:spacing w:before="9"/>
        <w:ind w:left="0"/>
        <w:rPr>
          <w:sz w:val="20"/>
          <w:szCs w:val="24"/>
        </w:rPr>
      </w:pPr>
    </w:p>
    <w:p w:rsidR="00984EFF" w:rsidRPr="00990AFE" w:rsidRDefault="00756B15">
      <w:pPr>
        <w:widowControl/>
        <w:shd w:val="clear" w:color="auto" w:fill="FFFFFF"/>
        <w:autoSpaceDE/>
        <w:autoSpaceDN/>
        <w:spacing w:before="100" w:beforeAutospacing="1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Wise</w:t>
      </w:r>
      <w:r w:rsidR="0033351E">
        <w:rPr>
          <w:rFonts w:ascii="Cambria" w:hAnsi="Cambria"/>
          <w:b/>
          <w:bCs/>
          <w:sz w:val="24"/>
          <w:szCs w:val="24"/>
        </w:rPr>
        <w:t xml:space="preserve"> Equation Solutions </w:t>
      </w:r>
      <w:r w:rsidR="005E7652" w:rsidRPr="00990AFE">
        <w:rPr>
          <w:rFonts w:ascii="Cambria" w:hAnsi="Cambria"/>
          <w:b/>
          <w:bCs/>
          <w:sz w:val="24"/>
          <w:szCs w:val="24"/>
        </w:rPr>
        <w:tab/>
      </w:r>
      <w:r w:rsidR="005E7652" w:rsidRPr="00990AFE">
        <w:rPr>
          <w:rFonts w:ascii="Cambria" w:hAnsi="Cambria"/>
          <w:b/>
          <w:bCs/>
          <w:sz w:val="24"/>
          <w:szCs w:val="24"/>
        </w:rPr>
        <w:tab/>
      </w:r>
      <w:r w:rsidR="005E7652" w:rsidRPr="00990AFE">
        <w:rPr>
          <w:rFonts w:ascii="Cambria" w:hAnsi="Cambria"/>
          <w:b/>
          <w:bCs/>
          <w:sz w:val="24"/>
          <w:szCs w:val="24"/>
        </w:rPr>
        <w:tab/>
      </w:r>
      <w:r w:rsidR="005E7652" w:rsidRPr="00990AFE">
        <w:rPr>
          <w:rFonts w:ascii="Cambria" w:hAnsi="Cambria"/>
          <w:b/>
          <w:bCs/>
          <w:sz w:val="24"/>
          <w:szCs w:val="24"/>
        </w:rPr>
        <w:tab/>
      </w:r>
      <w:r w:rsidR="00BC6737" w:rsidRPr="00990AFE">
        <w:rPr>
          <w:rFonts w:ascii="Cambria" w:hAnsi="Cambria"/>
          <w:b/>
          <w:bCs/>
          <w:sz w:val="24"/>
          <w:szCs w:val="24"/>
        </w:rPr>
        <w:t xml:space="preserve"> </w:t>
      </w:r>
      <w:r w:rsidR="0065344E">
        <w:rPr>
          <w:rFonts w:ascii="Cambria" w:hAnsi="Cambria"/>
          <w:b/>
          <w:bCs/>
          <w:sz w:val="24"/>
          <w:szCs w:val="24"/>
        </w:rPr>
        <w:t xml:space="preserve">                      </w:t>
      </w:r>
      <w:r w:rsidR="00BC6737" w:rsidRPr="00990AFE">
        <w:rPr>
          <w:rFonts w:ascii="Cambria" w:hAnsi="Cambria"/>
          <w:b/>
          <w:bCs/>
          <w:sz w:val="24"/>
          <w:szCs w:val="24"/>
        </w:rPr>
        <w:t xml:space="preserve"> (</w:t>
      </w:r>
      <w:r w:rsidR="00990AFE">
        <w:rPr>
          <w:rFonts w:ascii="Cambria" w:hAnsi="Cambria"/>
          <w:b/>
          <w:bCs/>
          <w:sz w:val="24"/>
          <w:szCs w:val="24"/>
        </w:rPr>
        <w:t xml:space="preserve">April </w:t>
      </w:r>
      <w:r w:rsidR="005E7652" w:rsidRPr="00990AFE">
        <w:rPr>
          <w:rFonts w:ascii="Cambria" w:hAnsi="Cambria"/>
          <w:b/>
          <w:bCs/>
          <w:sz w:val="24"/>
          <w:szCs w:val="24"/>
        </w:rPr>
        <w:t>202</w:t>
      </w:r>
      <w:r>
        <w:rPr>
          <w:rFonts w:ascii="Cambria" w:hAnsi="Cambria"/>
          <w:b/>
          <w:bCs/>
          <w:sz w:val="24"/>
          <w:szCs w:val="24"/>
        </w:rPr>
        <w:t>1</w:t>
      </w:r>
      <w:r w:rsidR="005E7652" w:rsidRPr="00990AFE">
        <w:rPr>
          <w:rFonts w:ascii="Cambria" w:hAnsi="Cambria"/>
          <w:b/>
          <w:bCs/>
          <w:sz w:val="24"/>
          <w:szCs w:val="24"/>
        </w:rPr>
        <w:t xml:space="preserve"> – </w:t>
      </w:r>
      <w:r w:rsidR="0065344E">
        <w:rPr>
          <w:rFonts w:ascii="Cambria" w:hAnsi="Cambria"/>
          <w:b/>
          <w:bCs/>
          <w:sz w:val="24"/>
          <w:szCs w:val="24"/>
        </w:rPr>
        <w:t>Feb 2024</w:t>
      </w:r>
      <w:r w:rsidR="005E7652" w:rsidRPr="00990AFE">
        <w:rPr>
          <w:rFonts w:ascii="Cambria" w:hAnsi="Cambria"/>
          <w:b/>
          <w:bCs/>
          <w:sz w:val="24"/>
          <w:szCs w:val="24"/>
        </w:rPr>
        <w:t>)</w:t>
      </w:r>
    </w:p>
    <w:p w:rsidR="00984EFF" w:rsidRPr="00990AFE" w:rsidRDefault="0033351E">
      <w:pPr>
        <w:pStyle w:val="Heading3"/>
        <w:shd w:val="clear" w:color="auto" w:fill="FFFFFF"/>
        <w:rPr>
          <w:rFonts w:eastAsia="Roboto" w:cs="Roboto"/>
          <w:b/>
          <w:bCs/>
          <w:color w:val="auto"/>
        </w:rPr>
      </w:pPr>
      <w:r>
        <w:rPr>
          <w:rFonts w:eastAsia="Roboto" w:cs="Roboto"/>
          <w:b/>
          <w:bCs/>
          <w:color w:val="auto"/>
        </w:rPr>
        <w:t>Hyderabad, India</w:t>
      </w:r>
      <w:r w:rsidR="005E7652" w:rsidRPr="00990AFE">
        <w:rPr>
          <w:rFonts w:cs="Arial"/>
          <w:b/>
          <w:bCs/>
          <w:color w:val="1D1D1E"/>
          <w:spacing w:val="2"/>
        </w:rPr>
        <w:t xml:space="preserve">(Remote) </w:t>
      </w:r>
    </w:p>
    <w:p w:rsidR="00984EFF" w:rsidRPr="00990AFE" w:rsidRDefault="000A41CF">
      <w:pPr>
        <w:pStyle w:val="BodyText"/>
        <w:spacing w:before="1" w:after="5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Sr. </w:t>
      </w:r>
      <w:r w:rsidRPr="00990AFE">
        <w:rPr>
          <w:rFonts w:ascii="Cambria" w:hAnsi="Cambria"/>
          <w:b/>
          <w:bCs/>
          <w:sz w:val="24"/>
          <w:szCs w:val="24"/>
        </w:rPr>
        <w:t>Bench Sales Recruiter</w:t>
      </w:r>
    </w:p>
    <w:p w:rsidR="00984EFF" w:rsidRDefault="00984EFF">
      <w:pPr>
        <w:pStyle w:val="BodyText"/>
        <w:spacing w:before="11"/>
        <w:ind w:left="0"/>
        <w:rPr>
          <w:rFonts w:ascii="Cambria" w:hAnsi="Cambria"/>
          <w:sz w:val="14"/>
          <w:szCs w:val="24"/>
        </w:rPr>
      </w:pPr>
    </w:p>
    <w:p w:rsidR="00984EFF" w:rsidRDefault="005E7652">
      <w:pPr>
        <w:pStyle w:val="BodyText"/>
        <w:tabs>
          <w:tab w:val="left" w:pos="1344"/>
        </w:tabs>
        <w:spacing w:before="74" w:line="279" w:lineRule="exact"/>
        <w:rPr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Responsibilities</w:t>
      </w:r>
      <w:r>
        <w:rPr>
          <w:noProof/>
          <w:sz w:val="24"/>
          <w:szCs w:val="24"/>
        </w:rPr>
        <w:t xml:space="preserve">: </w:t>
      </w:r>
    </w:p>
    <w:p w:rsidR="00984EFF" w:rsidRDefault="005E7652">
      <w:pPr>
        <w:pStyle w:val="BodyText"/>
        <w:tabs>
          <w:tab w:val="left" w:pos="1344"/>
        </w:tabs>
        <w:spacing w:before="74" w:line="279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4EFF" w:rsidRDefault="005E7652">
      <w:pPr>
        <w:pStyle w:val="BodyText"/>
        <w:spacing w:before="5" w:line="223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Working directly with end clients’ requirements like Tier1 venders/Implementation partners Have Direct Contacts with the T1 Vendors or Implementation Partners in USA.</w:t>
      </w:r>
    </w:p>
    <w:p w:rsidR="00984EFF" w:rsidRDefault="005E7652">
      <w:pPr>
        <w:pStyle w:val="BodyText"/>
        <w:spacing w:line="223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Interacting, developing Tier-1 Vendor or Implementation Partners network daily basis to get the H1B/bench candidates placed in minimal turnaround time</w:t>
      </w:r>
    </w:p>
    <w:p w:rsidR="00984EFF" w:rsidRDefault="005E7652">
      <w:pPr>
        <w:pStyle w:val="BodyText"/>
        <w:spacing w:line="223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 xml:space="preserve">Marketing H1B/Bench Consultants by posting/submitting their resumes on various job boards/requirements.            </w:t>
      </w:r>
    </w:p>
    <w:p w:rsidR="00984EFF" w:rsidRDefault="005E7652">
      <w:pPr>
        <w:pStyle w:val="BodyText"/>
        <w:spacing w:line="223" w:lineRule="auto"/>
        <w:ind w:right="228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Preparing the CV and suggest any modifications required broadcasting the consultant’s profile to Vendors on regular basis.</w:t>
      </w:r>
    </w:p>
    <w:p w:rsidR="00984EFF" w:rsidRDefault="005E7652">
      <w:pPr>
        <w:pStyle w:val="BodyText"/>
        <w:spacing w:line="223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Negotiate the rate and billing terms and also sort out the issues in NCA/NDA/MSA raised by the legal team with the vendor/s or Implementation Partners.</w:t>
      </w:r>
    </w:p>
    <w:p w:rsidR="00984EFF" w:rsidRDefault="005E7652">
      <w:pPr>
        <w:pStyle w:val="BodyText"/>
        <w:spacing w:line="261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Knowledge of Corp-to-Corp, 1099 &amp; W2.</w:t>
      </w:r>
    </w:p>
    <w:p w:rsidR="00984EFF" w:rsidRDefault="005E7652">
      <w:pPr>
        <w:pStyle w:val="BodyText"/>
        <w:spacing w:line="223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 xml:space="preserve">Experience on working with any job portals DICE, Monster, Corp to Corp, Career </w:t>
      </w:r>
      <w:r>
        <w:rPr>
          <w:rFonts w:ascii="Cambria" w:hAnsi="Cambria"/>
          <w:sz w:val="24"/>
          <w:szCs w:val="24"/>
        </w:rPr>
        <w:lastRenderedPageBreak/>
        <w:t>Builders etc. Maintaining friendly rapport with the consultants and making them aware of submissions, vendor/Implementation partner’s calls and client interviews.</w:t>
      </w:r>
    </w:p>
    <w:p w:rsidR="00984EFF" w:rsidRDefault="005E7652">
      <w:pPr>
        <w:pStyle w:val="BodyText"/>
        <w:spacing w:line="223" w:lineRule="auto"/>
        <w:ind w:right="8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Handling post interview aspects such as follow-up with the vendor for interview feedback, POs Joining and MSA.</w:t>
      </w:r>
    </w:p>
    <w:p w:rsidR="00984EFF" w:rsidRDefault="005E7652">
      <w:pPr>
        <w:pStyle w:val="BodyText"/>
        <w:spacing w:line="223" w:lineRule="auto"/>
        <w:ind w:right="2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 xml:space="preserve">Keeping the management in loop on clients’ interviews, project start dates etc. </w:t>
      </w:r>
      <w:r>
        <w:rPr>
          <w:rFonts w:ascii="Cambria" w:hAnsi="Cambria"/>
          <w:sz w:val="28"/>
          <w:szCs w:val="26"/>
        </w:rPr>
        <w:t>•</w:t>
      </w:r>
      <w:r>
        <w:rPr>
          <w:rFonts w:ascii="Cambria" w:hAnsi="Cambria"/>
          <w:sz w:val="24"/>
          <w:szCs w:val="24"/>
        </w:rPr>
        <w:t xml:space="preserve">Coordinating with the consultant till he reports to the clients reporting manager. </w:t>
      </w:r>
      <w:r>
        <w:rPr>
          <w:rFonts w:ascii="Cambria" w:hAnsi="Cambria"/>
          <w:sz w:val="28"/>
          <w:szCs w:val="26"/>
        </w:rPr>
        <w:t>•</w:t>
      </w:r>
      <w:r>
        <w:rPr>
          <w:rFonts w:ascii="Cambria" w:hAnsi="Cambria"/>
          <w:sz w:val="24"/>
          <w:szCs w:val="24"/>
        </w:rPr>
        <w:t>Aggressive, dynamic &amp; result oriented with strong communication skills.</w:t>
      </w:r>
    </w:p>
    <w:p w:rsidR="00984EFF" w:rsidRDefault="005E7652">
      <w:pPr>
        <w:pStyle w:val="BodyText"/>
        <w:spacing w:line="271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6"/>
        </w:rPr>
        <w:t xml:space="preserve">• </w:t>
      </w:r>
      <w:r>
        <w:rPr>
          <w:rFonts w:ascii="Cambria" w:hAnsi="Cambria"/>
          <w:sz w:val="24"/>
          <w:szCs w:val="24"/>
        </w:rPr>
        <w:t>Highly self-motivated and self-directed.</w:t>
      </w:r>
    </w:p>
    <w:p w:rsidR="00984EFF" w:rsidRDefault="00984EFF">
      <w:pPr>
        <w:pStyle w:val="BodyText"/>
        <w:spacing w:line="271" w:lineRule="exact"/>
        <w:rPr>
          <w:rFonts w:ascii="Cambria" w:hAnsi="Cambria"/>
          <w:sz w:val="24"/>
          <w:szCs w:val="24"/>
        </w:rPr>
      </w:pPr>
    </w:p>
    <w:p w:rsidR="00984EFF" w:rsidRDefault="00984EFF">
      <w:pPr>
        <w:pStyle w:val="BodyText"/>
        <w:spacing w:line="271" w:lineRule="exact"/>
        <w:rPr>
          <w:sz w:val="24"/>
          <w:szCs w:val="24"/>
        </w:rPr>
      </w:pPr>
    </w:p>
    <w:p w:rsidR="00984EFF" w:rsidRDefault="00984EFF">
      <w:pPr>
        <w:pStyle w:val="BodyText"/>
        <w:spacing w:line="271" w:lineRule="exact"/>
        <w:rPr>
          <w:sz w:val="24"/>
          <w:szCs w:val="24"/>
        </w:rPr>
      </w:pPr>
    </w:p>
    <w:p w:rsidR="00984EFF" w:rsidRDefault="00984EFF">
      <w:pPr>
        <w:pStyle w:val="BodyText"/>
        <w:spacing w:line="271" w:lineRule="exact"/>
        <w:rPr>
          <w:sz w:val="24"/>
          <w:szCs w:val="24"/>
        </w:rPr>
      </w:pPr>
    </w:p>
    <w:p w:rsidR="00984EFF" w:rsidRPr="00990AFE" w:rsidRDefault="0065344E">
      <w:pPr>
        <w:pStyle w:val="Heading1"/>
        <w:shd w:val="clear" w:color="auto" w:fill="FFFFFF"/>
        <w:spacing w:after="0" w:afterAutospacing="0"/>
        <w:rPr>
          <w:rFonts w:ascii="Cambria" w:eastAsia="Roboto" w:hAnsi="Cambria" w:cs="Roboto"/>
          <w:kern w:val="0"/>
          <w:sz w:val="24"/>
          <w:szCs w:val="24"/>
          <w:lang w:val="en-US" w:eastAsia="en-US"/>
        </w:rPr>
      </w:pPr>
      <w:r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  </w:t>
      </w:r>
      <w:r w:rsidR="00756B15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Eros Solutions Inc                                                                               </w:t>
      </w:r>
      <w:r w:rsidR="00990AFE"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(</w:t>
      </w:r>
      <w:r w:rsidR="00756B15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Nov</w:t>
      </w:r>
      <w:r w:rsidR="005E7652"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 20</w:t>
      </w:r>
      <w:r w:rsidR="00990AFE"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1</w:t>
      </w:r>
      <w:r w:rsidR="00756B15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8</w:t>
      </w:r>
      <w:r w:rsidR="005E7652"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 xml:space="preserve">– </w:t>
      </w:r>
      <w:r w:rsidR="00990AFE"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March- 202</w:t>
      </w:r>
      <w:r w:rsidR="00756B15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1</w:t>
      </w:r>
      <w:r w:rsidR="005E7652" w:rsidRPr="00990AFE">
        <w:rPr>
          <w:rFonts w:ascii="Cambria" w:eastAsia="Roboto" w:hAnsi="Cambria" w:cs="Roboto"/>
          <w:kern w:val="0"/>
          <w:sz w:val="24"/>
          <w:szCs w:val="24"/>
          <w:lang w:val="en-US" w:eastAsia="en-US"/>
        </w:rPr>
        <w:t>)</w:t>
      </w:r>
    </w:p>
    <w:p w:rsidR="00984EFF" w:rsidRPr="00990AFE" w:rsidRDefault="005E7652">
      <w:pPr>
        <w:pStyle w:val="Heading3"/>
        <w:shd w:val="clear" w:color="auto" w:fill="FFFFFF"/>
        <w:rPr>
          <w:rFonts w:eastAsia="Roboto" w:cs="Roboto"/>
          <w:b/>
          <w:bCs/>
          <w:color w:val="auto"/>
        </w:rPr>
      </w:pPr>
      <w:r w:rsidRPr="00990AFE">
        <w:rPr>
          <w:rFonts w:eastAsia="Roboto" w:cs="Roboto"/>
          <w:b/>
          <w:bCs/>
          <w:color w:val="auto"/>
        </w:rPr>
        <w:t xml:space="preserve">  San Jose, California </w:t>
      </w:r>
      <w:r w:rsidRPr="00990AFE">
        <w:rPr>
          <w:b/>
          <w:bCs/>
          <w:color w:val="auto"/>
        </w:rPr>
        <w:t>(</w:t>
      </w:r>
      <w:r w:rsidR="00990AFE" w:rsidRPr="00990AFE">
        <w:rPr>
          <w:b/>
          <w:bCs/>
          <w:color w:val="auto"/>
        </w:rPr>
        <w:t>Noida, UP</w:t>
      </w:r>
      <w:r w:rsidRPr="00990AFE">
        <w:rPr>
          <w:b/>
          <w:bCs/>
          <w:color w:val="auto"/>
        </w:rPr>
        <w:t>)</w:t>
      </w:r>
    </w:p>
    <w:p w:rsidR="00984EFF" w:rsidRPr="00990AFE" w:rsidRDefault="005E7652">
      <w:pPr>
        <w:pStyle w:val="BodyText"/>
        <w:spacing w:before="1" w:after="5"/>
        <w:rPr>
          <w:rFonts w:ascii="Cambria" w:hAnsi="Cambria"/>
          <w:b/>
          <w:bCs/>
          <w:sz w:val="24"/>
          <w:szCs w:val="24"/>
        </w:rPr>
      </w:pPr>
      <w:r w:rsidRPr="00990AFE">
        <w:rPr>
          <w:rFonts w:ascii="Cambria" w:hAnsi="Cambria"/>
          <w:b/>
          <w:bCs/>
          <w:sz w:val="24"/>
          <w:szCs w:val="24"/>
        </w:rPr>
        <w:t>Bench Sales Recruiter</w:t>
      </w:r>
    </w:p>
    <w:p w:rsidR="00984EFF" w:rsidRDefault="00984EFF">
      <w:pPr>
        <w:pStyle w:val="BodyText"/>
        <w:spacing w:before="11"/>
        <w:ind w:left="0"/>
        <w:rPr>
          <w:rFonts w:ascii="Cambria" w:hAnsi="Cambria"/>
          <w:sz w:val="14"/>
          <w:szCs w:val="24"/>
        </w:rPr>
      </w:pPr>
    </w:p>
    <w:p w:rsidR="00984EFF" w:rsidRDefault="005E7652">
      <w:pPr>
        <w:pStyle w:val="BodyText"/>
        <w:spacing w:line="271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Responsibilities:</w:t>
      </w:r>
    </w:p>
    <w:p w:rsidR="00984EFF" w:rsidRDefault="00984EFF">
      <w:pPr>
        <w:pStyle w:val="BodyText"/>
        <w:spacing w:line="271" w:lineRule="exact"/>
        <w:rPr>
          <w:rFonts w:ascii="Cambria" w:hAnsi="Cambria"/>
          <w:sz w:val="24"/>
          <w:szCs w:val="24"/>
        </w:rPr>
      </w:pPr>
    </w:p>
    <w:p w:rsidR="00984EFF" w:rsidRDefault="005E7652">
      <w:pPr>
        <w:pStyle w:val="BodyText"/>
        <w:spacing w:line="271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Involved in Full life Cycle of Sales Recruitment </w:t>
      </w:r>
      <w:r>
        <w:rPr>
          <w:rFonts w:ascii="Cambria" w:hAnsi="Cambria"/>
          <w:sz w:val="24"/>
          <w:szCs w:val="24"/>
        </w:rPr>
        <w:br/>
        <w:t xml:space="preserve">• Sourcing, identifying, the Requirements from Top vendors to place Consultants in quick turnaround time in contract, positions. </w:t>
      </w:r>
      <w:r>
        <w:rPr>
          <w:rFonts w:ascii="Cambria" w:hAnsi="Cambria"/>
          <w:sz w:val="24"/>
          <w:szCs w:val="24"/>
        </w:rPr>
        <w:br/>
        <w:t xml:space="preserve">• Marketing our bench own consultants to the suitable requirements </w:t>
      </w:r>
      <w:r>
        <w:rPr>
          <w:rFonts w:ascii="Cambria" w:hAnsi="Cambria"/>
          <w:sz w:val="24"/>
          <w:szCs w:val="24"/>
        </w:rPr>
        <w:br/>
        <w:t>• Posting their resumes into Dice, Monster, Hot jobs, Net-temps etc</w:t>
      </w:r>
      <w:r>
        <w:rPr>
          <w:rFonts w:ascii="Cambria" w:hAnsi="Cambria"/>
          <w:sz w:val="24"/>
          <w:szCs w:val="24"/>
        </w:rPr>
        <w:br/>
        <w:t xml:space="preserve">• Submitting, scheduling interview, follow up with Vendors, negotiation of offers </w:t>
      </w:r>
      <w:r>
        <w:rPr>
          <w:rFonts w:ascii="Cambria" w:hAnsi="Cambria"/>
          <w:sz w:val="24"/>
          <w:szCs w:val="24"/>
        </w:rPr>
        <w:br/>
        <w:t>• Making Follow ups with different vendors for previously submitted positions.</w:t>
      </w:r>
      <w:r>
        <w:rPr>
          <w:rFonts w:ascii="Cambria" w:hAnsi="Cambria"/>
          <w:sz w:val="24"/>
          <w:szCs w:val="24"/>
        </w:rPr>
        <w:br/>
        <w:t>• Participating in weekly Meetings/Conferences with superiors to monitor progress, updates, and status of Requirements and candidates submitted.</w:t>
      </w:r>
      <w:r>
        <w:rPr>
          <w:rFonts w:ascii="Cambria" w:hAnsi="Cambria"/>
          <w:sz w:val="24"/>
          <w:szCs w:val="24"/>
        </w:rPr>
        <w:br/>
        <w:t xml:space="preserve">• Maintaining a strong vendor network across the US for contractual assignments </w:t>
      </w:r>
      <w:r>
        <w:rPr>
          <w:rFonts w:ascii="Cambria" w:hAnsi="Cambria"/>
          <w:sz w:val="24"/>
          <w:szCs w:val="24"/>
        </w:rPr>
        <w:br/>
        <w:t xml:space="preserve">• Maintain good relation with the prime vendors and gathering the Requirements from them for our H1b consultants. </w:t>
      </w:r>
      <w:r>
        <w:rPr>
          <w:rFonts w:ascii="Cambria" w:hAnsi="Cambria"/>
          <w:sz w:val="24"/>
          <w:szCs w:val="24"/>
        </w:rPr>
        <w:br/>
        <w:t xml:space="preserve">• Checking with my consultants whether they are comfortable with the job description. </w:t>
      </w:r>
      <w:r>
        <w:rPr>
          <w:rFonts w:ascii="Cambria" w:hAnsi="Cambria"/>
          <w:sz w:val="24"/>
          <w:szCs w:val="24"/>
        </w:rPr>
        <w:br/>
        <w:t xml:space="preserve">• Before submitting the Consultants resume, I will be keen to take the Client details and the location, duration of the project and I also make sure that it may not be a double submission </w:t>
      </w:r>
      <w:r>
        <w:rPr>
          <w:rFonts w:ascii="Cambria" w:hAnsi="Cambria"/>
          <w:sz w:val="24"/>
          <w:szCs w:val="24"/>
        </w:rPr>
        <w:br/>
        <w:t xml:space="preserve">• Sends Hot list of my consultants to my Vendors List and calling them to check with them on the requirements they are working. </w:t>
      </w:r>
      <w:r>
        <w:rPr>
          <w:rFonts w:ascii="Cambria" w:hAnsi="Cambria"/>
          <w:sz w:val="24"/>
          <w:szCs w:val="24"/>
        </w:rPr>
        <w:br/>
        <w:t xml:space="preserve">• Finally takes the responsibility of our consultant to reach the clients place and whom to meet on the initial day of the project </w:t>
      </w:r>
      <w:r>
        <w:rPr>
          <w:rFonts w:ascii="Cambria" w:hAnsi="Cambria"/>
          <w:sz w:val="24"/>
          <w:szCs w:val="24"/>
        </w:rPr>
        <w:br/>
        <w:t>.Submitting the Profiles to the Concern Lead or Client Manager Making Follow ups with different vendors for previously submitted positions.</w:t>
      </w:r>
    </w:p>
    <w:p w:rsidR="00984EFF" w:rsidRDefault="00984EFF">
      <w:pPr>
        <w:pStyle w:val="BodyText"/>
        <w:spacing w:before="12"/>
        <w:ind w:left="0"/>
        <w:rPr>
          <w:rFonts w:ascii="Cambria" w:hAnsi="Cambria"/>
          <w:sz w:val="24"/>
          <w:szCs w:val="24"/>
        </w:rPr>
      </w:pPr>
    </w:p>
    <w:p w:rsidR="00984EFF" w:rsidRDefault="00984EFF">
      <w:pPr>
        <w:pStyle w:val="BodyText"/>
        <w:spacing w:before="12"/>
        <w:ind w:left="0"/>
        <w:rPr>
          <w:rFonts w:ascii="Cambria" w:hAnsi="Cambria"/>
          <w:sz w:val="24"/>
          <w:szCs w:val="24"/>
        </w:rPr>
      </w:pPr>
    </w:p>
    <w:p w:rsidR="00CC20F6" w:rsidRDefault="00CC20F6">
      <w:pPr>
        <w:pStyle w:val="BodyText"/>
        <w:spacing w:before="12"/>
        <w:ind w:left="0"/>
        <w:rPr>
          <w:rFonts w:ascii="Cambria" w:hAnsi="Cambria"/>
          <w:sz w:val="24"/>
          <w:szCs w:val="24"/>
        </w:rPr>
      </w:pPr>
    </w:p>
    <w:p w:rsidR="00CC20F6" w:rsidRDefault="00CC20F6">
      <w:pPr>
        <w:pStyle w:val="BodyText"/>
        <w:spacing w:before="12"/>
        <w:ind w:left="0"/>
        <w:rPr>
          <w:rFonts w:ascii="Cambria" w:hAnsi="Cambria"/>
          <w:sz w:val="24"/>
          <w:szCs w:val="24"/>
        </w:rPr>
      </w:pPr>
    </w:p>
    <w:p w:rsidR="00984EFF" w:rsidRDefault="00984EFF">
      <w:pPr>
        <w:pStyle w:val="BodyText"/>
        <w:spacing w:before="12"/>
        <w:ind w:left="0"/>
        <w:rPr>
          <w:rFonts w:ascii="Cambria" w:hAnsi="Cambria"/>
          <w:sz w:val="25"/>
          <w:szCs w:val="24"/>
        </w:rPr>
      </w:pPr>
    </w:p>
    <w:sectPr w:rsidR="00984EFF" w:rsidSect="00C76601">
      <w:type w:val="continuous"/>
      <w:pgSz w:w="11900" w:h="16820"/>
      <w:pgMar w:top="1440" w:right="1340" w:bottom="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749"/>
    <w:multiLevelType w:val="hybridMultilevel"/>
    <w:tmpl w:val="24B8FF6C"/>
    <w:lvl w:ilvl="0" w:tplc="5A6A2698">
      <w:start w:val="1"/>
      <w:numFmt w:val="bullet"/>
      <w:lvlText w:val="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09C7616">
      <w:start w:val="1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B638020A">
      <w:start w:val="1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B95EFA7E">
      <w:start w:val="1"/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5D4C8FF4">
      <w:start w:val="1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2C16CEC6">
      <w:start w:val="1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052A7A90">
      <w:start w:val="1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490A586E">
      <w:start w:val="1"/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 w:tplc="D24AFC9A">
      <w:start w:val="1"/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4EFF"/>
    <w:rsid w:val="000242B7"/>
    <w:rsid w:val="000A41CF"/>
    <w:rsid w:val="00293FED"/>
    <w:rsid w:val="0033351E"/>
    <w:rsid w:val="004425B1"/>
    <w:rsid w:val="004E3207"/>
    <w:rsid w:val="005E7652"/>
    <w:rsid w:val="0065344E"/>
    <w:rsid w:val="006F0F81"/>
    <w:rsid w:val="00756B15"/>
    <w:rsid w:val="008D249C"/>
    <w:rsid w:val="00984EFF"/>
    <w:rsid w:val="00990AFE"/>
    <w:rsid w:val="00BC6737"/>
    <w:rsid w:val="00C76601"/>
    <w:rsid w:val="00CC20F6"/>
    <w:rsid w:val="00F3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01"/>
    <w:rPr>
      <w:rFonts w:ascii="Roboto" w:eastAsia="Roboto" w:hAnsi="Roboto" w:cs="Roboto"/>
    </w:rPr>
  </w:style>
  <w:style w:type="paragraph" w:styleId="Heading1">
    <w:name w:val="heading 1"/>
    <w:basedOn w:val="Normal"/>
    <w:link w:val="Heading1Char"/>
    <w:uiPriority w:val="9"/>
    <w:qFormat/>
    <w:rsid w:val="00C7660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601"/>
    <w:pPr>
      <w:keepNext/>
      <w:keepLines/>
      <w:spacing w:before="40"/>
      <w:outlineLvl w:val="2"/>
    </w:pPr>
    <w:rPr>
      <w:rFonts w:ascii="Cambria" w:eastAsia="SimSun" w:hAnsi="Cambria" w:cs="SimSu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6601"/>
    <w:pPr>
      <w:ind w:left="118"/>
    </w:pPr>
  </w:style>
  <w:style w:type="paragraph" w:styleId="ListParagraph">
    <w:name w:val="List Paragraph"/>
    <w:basedOn w:val="Normal"/>
    <w:uiPriority w:val="1"/>
    <w:qFormat/>
    <w:rsid w:val="00C76601"/>
  </w:style>
  <w:style w:type="paragraph" w:customStyle="1" w:styleId="TableParagraph">
    <w:name w:val="Table Paragraph"/>
    <w:basedOn w:val="Normal"/>
    <w:uiPriority w:val="1"/>
    <w:qFormat/>
    <w:rsid w:val="00C76601"/>
  </w:style>
  <w:style w:type="character" w:customStyle="1" w:styleId="white-space-pre">
    <w:name w:val="white-space-pre"/>
    <w:basedOn w:val="DefaultParagraphFont"/>
    <w:rsid w:val="00C76601"/>
  </w:style>
  <w:style w:type="character" w:customStyle="1" w:styleId="Heading1Char">
    <w:name w:val="Heading 1 Char"/>
    <w:basedOn w:val="DefaultParagraphFont"/>
    <w:link w:val="Heading1"/>
    <w:uiPriority w:val="9"/>
    <w:rsid w:val="00C76601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76601"/>
    <w:rPr>
      <w:rFonts w:ascii="Cambria" w:eastAsia="SimSun" w:hAnsi="Cambria" w:cs="SimSun"/>
      <w:color w:val="243F6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249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4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mitsingh.itrecruit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04DA-ED7E-4830-A112-4DA714B1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Vikash Sharma</dc:creator>
  <cp:lastModifiedBy>2kinfotech91</cp:lastModifiedBy>
  <cp:revision>3</cp:revision>
  <dcterms:created xsi:type="dcterms:W3CDTF">2023-09-22T16:28:00Z</dcterms:created>
  <dcterms:modified xsi:type="dcterms:W3CDTF">2024-02-19T08:43:00Z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2022-07-28T00:00:00Z</vt:filetime>
  </property>
  <property fmtid="{D5CDD505-2E9C-101B-9397-08002B2CF9AE}" pid="3" name="ICV">
    <vt:lpwstr>2aa20eafc7364083919bb6c582079564</vt:lpwstr>
  </property>
</Properties>
</file>