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63EFC518" w:rsidR="0059403D" w:rsidRDefault="00D52C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18"/>
        </w:tabs>
        <w:spacing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 w:rsidR="006406E5">
        <w:rPr>
          <w:rFonts w:ascii="Arial" w:eastAsia="Arial" w:hAnsi="Arial" w:cs="Arial"/>
          <w:b/>
          <w:sz w:val="32"/>
          <w:szCs w:val="32"/>
        </w:rPr>
        <w:t xml:space="preserve">           </w:t>
      </w:r>
      <w:r w:rsidR="00F86C7C">
        <w:rPr>
          <w:rFonts w:ascii="Arial" w:eastAsia="Arial" w:hAnsi="Arial" w:cs="Arial"/>
          <w:b/>
          <w:sz w:val="32"/>
          <w:szCs w:val="32"/>
        </w:rPr>
        <w:t xml:space="preserve">      </w:t>
      </w:r>
      <w:r>
        <w:rPr>
          <w:rFonts w:ascii="Arial" w:eastAsia="Arial" w:hAnsi="Arial" w:cs="Arial"/>
          <w:b/>
          <w:sz w:val="32"/>
          <w:szCs w:val="32"/>
        </w:rPr>
        <w:t xml:space="preserve">Durga </w:t>
      </w:r>
    </w:p>
    <w:p w14:paraId="4C5A25EC" w14:textId="30519B29" w:rsidR="00054148" w:rsidRDefault="000541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18"/>
        </w:tabs>
        <w:spacing w:line="276" w:lineRule="auto"/>
        <w:rPr>
          <w:rFonts w:ascii="Calibri" w:hAnsi="Calibri" w:cs="Calibri"/>
          <w:color w:val="434343"/>
          <w:sz w:val="22"/>
          <w:szCs w:val="22"/>
        </w:rPr>
      </w:pPr>
      <w:r>
        <w:rPr>
          <w:rFonts w:ascii="Calibri" w:hAnsi="Calibri" w:cs="Calibri"/>
          <w:color w:val="434343"/>
          <w:sz w:val="22"/>
          <w:szCs w:val="22"/>
        </w:rPr>
        <w:t xml:space="preserve">                                                                                    </w:t>
      </w:r>
      <w:hyperlink r:id="rId8" w:history="1">
        <w:r w:rsidRPr="00AA0CB5">
          <w:rPr>
            <w:rStyle w:val="Hyperlink"/>
            <w:rFonts w:ascii="Calibri" w:hAnsi="Calibri" w:cs="Calibri"/>
            <w:sz w:val="22"/>
            <w:szCs w:val="22"/>
          </w:rPr>
          <w:t>ndsrinik@gmail.com</w:t>
        </w:r>
      </w:hyperlink>
    </w:p>
    <w:p w14:paraId="43C1BF0A" w14:textId="14506731" w:rsidR="00054148" w:rsidRDefault="000541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18"/>
        </w:tabs>
        <w:spacing w:line="276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Calibri" w:hAnsi="Calibri" w:cs="Calibri"/>
          <w:color w:val="434343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Calibri" w:hAnsi="Calibri" w:cs="Calibri"/>
          <w:color w:val="434343"/>
          <w:sz w:val="22"/>
          <w:szCs w:val="22"/>
        </w:rPr>
        <w:t>210 284 6622</w:t>
      </w:r>
    </w:p>
    <w:p w14:paraId="00000002" w14:textId="77777777" w:rsidR="0059403D" w:rsidRPr="00182041" w:rsidRDefault="00D52C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98"/>
          <w:tab w:val="left" w:pos="8520"/>
        </w:tabs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182041">
        <w:rPr>
          <w:rFonts w:ascii="Calibri" w:eastAsia="Calibri" w:hAnsi="Calibri" w:cs="Calibri"/>
          <w:color w:val="000000"/>
          <w:sz w:val="22"/>
          <w:szCs w:val="22"/>
        </w:rPr>
        <w:t>Sr. Machine Learning Engineer</w:t>
      </w:r>
    </w:p>
    <w:p w14:paraId="00000003" w14:textId="77777777" w:rsidR="0059403D" w:rsidRDefault="0059403D" w:rsidP="00CF7B2E">
      <w:pPr>
        <w:pBdr>
          <w:top w:val="none" w:sz="0" w:space="14" w:color="000000"/>
          <w:left w:val="none" w:sz="0" w:space="0" w:color="000000"/>
          <w:bottom w:val="single" w:sz="12" w:space="1" w:color="000000"/>
          <w:right w:val="none" w:sz="0" w:space="0" w:color="000000"/>
          <w:between w:val="none" w:sz="0" w:space="0" w:color="000000"/>
        </w:pBdr>
        <w:tabs>
          <w:tab w:val="left" w:pos="2898"/>
          <w:tab w:val="left" w:pos="8520"/>
        </w:tabs>
        <w:rPr>
          <w:rFonts w:ascii="Calibri" w:eastAsia="Calibri" w:hAnsi="Calibri" w:cs="Calibri"/>
          <w:color w:val="0000FF"/>
          <w:sz w:val="8"/>
          <w:szCs w:val="8"/>
          <w:u w:val="single"/>
        </w:rPr>
      </w:pPr>
    </w:p>
    <w:p w14:paraId="00000004" w14:textId="77777777" w:rsidR="0059403D" w:rsidRDefault="0059403D">
      <w:pPr>
        <w:pBdr>
          <w:left w:val="none" w:sz="0" w:space="0" w:color="000000"/>
          <w:bottom w:val="single" w:sz="12" w:space="1" w:color="000000"/>
          <w:right w:val="none" w:sz="0" w:space="0" w:color="000000"/>
          <w:between w:val="single" w:sz="12" w:space="1" w:color="000000"/>
        </w:pBdr>
        <w:tabs>
          <w:tab w:val="left" w:pos="2898"/>
          <w:tab w:val="left" w:pos="8520"/>
        </w:tabs>
        <w:rPr>
          <w:rFonts w:ascii="Calibri" w:eastAsia="Calibri" w:hAnsi="Calibri" w:cs="Calibri"/>
          <w:color w:val="0000FF"/>
          <w:sz w:val="2"/>
          <w:szCs w:val="2"/>
          <w:u w:val="single"/>
        </w:rPr>
      </w:pPr>
    </w:p>
    <w:p w14:paraId="00000005" w14:textId="77777777" w:rsidR="0059403D" w:rsidRDefault="0059403D">
      <w:p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98"/>
          <w:tab w:val="left" w:pos="8520"/>
        </w:tabs>
        <w:rPr>
          <w:rFonts w:ascii="Arial" w:eastAsia="Arial" w:hAnsi="Arial" w:cs="Arial"/>
          <w:color w:val="00B050"/>
          <w:sz w:val="18"/>
          <w:szCs w:val="18"/>
        </w:rPr>
      </w:pPr>
    </w:p>
    <w:p w14:paraId="0000000D" w14:textId="77777777" w:rsidR="0059403D" w:rsidRDefault="0059403D">
      <w:pPr>
        <w:pBdr>
          <w:left w:val="none" w:sz="0" w:space="0" w:color="000000"/>
          <w:bottom w:val="single" w:sz="12" w:space="1" w:color="000000"/>
          <w:right w:val="none" w:sz="0" w:space="0" w:color="000000"/>
          <w:between w:val="single" w:sz="12" w:space="1" w:color="000000"/>
        </w:pBdr>
        <w:tabs>
          <w:tab w:val="left" w:pos="2898"/>
          <w:tab w:val="left" w:pos="8520"/>
        </w:tabs>
        <w:rPr>
          <w:rFonts w:ascii="Calibri" w:eastAsia="Calibri" w:hAnsi="Calibri" w:cs="Calibri"/>
          <w:color w:val="0000FF"/>
          <w:sz w:val="2"/>
          <w:szCs w:val="2"/>
          <w:u w:val="single"/>
        </w:rPr>
      </w:pPr>
    </w:p>
    <w:p w14:paraId="0000000F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520"/>
        </w:tabs>
        <w:spacing w:before="40" w:after="120"/>
        <w:rPr>
          <w:rFonts w:ascii="Calibri" w:eastAsia="Calibri" w:hAnsi="Calibri" w:cs="Calibri"/>
          <w:color w:val="00B050"/>
          <w:sz w:val="22"/>
          <w:szCs w:val="22"/>
        </w:rPr>
      </w:pPr>
      <w:r>
        <w:rPr>
          <w:rFonts w:ascii="Calibri" w:eastAsia="Calibri" w:hAnsi="Calibri" w:cs="Calibri"/>
          <w:b/>
          <w:color w:val="205968"/>
          <w:sz w:val="22"/>
          <w:szCs w:val="22"/>
        </w:rPr>
        <w:t xml:space="preserve">Summary </w:t>
      </w:r>
    </w:p>
    <w:p w14:paraId="00000010" w14:textId="0E8A4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Passionate machine learning engineer with and 15+ years of overall software </w:t>
      </w:r>
      <w:r w:rsidR="006C619B">
        <w:rPr>
          <w:rFonts w:ascii="Calibri" w:eastAsia="Calibri" w:hAnsi="Calibri" w:cs="Calibri"/>
          <w:color w:val="000000"/>
          <w:sz w:val="22"/>
          <w:szCs w:val="22"/>
        </w:rPr>
        <w:t>engineering with</w:t>
      </w:r>
      <w:r w:rsidR="00177118">
        <w:rPr>
          <w:rFonts w:ascii="Calibri" w:eastAsia="Calibri" w:hAnsi="Calibri" w:cs="Calibri"/>
          <w:color w:val="000000"/>
          <w:sz w:val="22"/>
          <w:szCs w:val="22"/>
        </w:rPr>
        <w:t xml:space="preserve"> 5 years of industrial experience in Machine Learning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proven technical expertise in developing and implementing high availability systems deployed on cloud platforms, large scale algorithms to significantly impact business revenues and guide businesses in taking quality data-driven decisions.</w:t>
      </w:r>
    </w:p>
    <w:p w14:paraId="2851C6C9" w14:textId="77777777" w:rsidR="00177118" w:rsidRDefault="00177118">
      <w:pPr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520"/>
        </w:tabs>
        <w:spacing w:before="40" w:after="120"/>
        <w:rPr>
          <w:rFonts w:ascii="Calibri" w:eastAsia="Calibri" w:hAnsi="Calibri" w:cs="Calibri"/>
          <w:b/>
          <w:color w:val="205968"/>
          <w:sz w:val="22"/>
          <w:szCs w:val="22"/>
        </w:rPr>
      </w:pPr>
    </w:p>
    <w:p w14:paraId="00000012" w14:textId="6D0307DE" w:rsidR="0059403D" w:rsidRDefault="00D52CF0">
      <w:pPr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520"/>
        </w:tabs>
        <w:spacing w:before="40" w:after="120"/>
        <w:rPr>
          <w:rFonts w:ascii="Calibri" w:eastAsia="Calibri" w:hAnsi="Calibri" w:cs="Calibri"/>
          <w:color w:val="205968"/>
          <w:sz w:val="22"/>
          <w:szCs w:val="22"/>
        </w:rPr>
      </w:pPr>
      <w:r>
        <w:rPr>
          <w:rFonts w:ascii="Calibri" w:eastAsia="Calibri" w:hAnsi="Calibri" w:cs="Calibri"/>
          <w:b/>
          <w:color w:val="205968"/>
          <w:sz w:val="22"/>
          <w:szCs w:val="22"/>
        </w:rPr>
        <w:t>Skills</w:t>
      </w:r>
    </w:p>
    <w:p w14:paraId="00000013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Programming Languages: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Python, PySpark, Java, JavaScript, Nodejs, Ruby</w:t>
      </w:r>
    </w:p>
    <w:p w14:paraId="00000014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Machine Learning: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Classification, Regression, Decision Trees, Ensemble Techniques, KMeans Cluster, </w:t>
      </w:r>
    </w:p>
    <w:p w14:paraId="00000015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216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Pandas, NumPy, Scikit-Learn</w:t>
      </w:r>
    </w:p>
    <w:p w14:paraId="00000016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Deep Neural Network: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DNN, CNN, RNN, LSTM, TensorFlow, PyTorch</w:t>
      </w:r>
    </w:p>
    <w:p w14:paraId="00000017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Natural Language Processing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Classification, Sentiment Analysis, NLTK, Text Blob, BERT, Word Embedding</w:t>
      </w:r>
    </w:p>
    <w:p w14:paraId="00000018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Cloud Platforms: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AWS, AI on AWS, AWS Sage Maker, GCP, Vertex AI</w:t>
      </w:r>
    </w:p>
    <w:p w14:paraId="00000019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Container Platforms: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Docker </w:t>
      </w:r>
    </w:p>
    <w:p w14:paraId="0000001A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UI Frameworks: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AngularJS, Ruby on rails, Angular, jQuery, Flask</w:t>
      </w:r>
    </w:p>
    <w:p w14:paraId="0000001B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ORM Frameworks: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Hibernate</w:t>
      </w:r>
    </w:p>
    <w:p w14:paraId="0000001C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Spring Frameworks: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Spring Boot</w:t>
      </w:r>
    </w:p>
    <w:p w14:paraId="0000001D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Databases: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Oracle, Microsoft SQL Server, Postgres, MongoDB, AWS Dynamo, GCP Big Query</w:t>
      </w:r>
    </w:p>
    <w:p w14:paraId="0000001E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CICD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Jenkins, Groovy</w:t>
      </w:r>
    </w:p>
    <w:p w14:paraId="0000001F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Database Script Management: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>Liquibase, Flyway</w:t>
      </w:r>
    </w:p>
    <w:p w14:paraId="00000020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Infrastructure As Code: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Terraform, CloudFormation</w:t>
      </w:r>
    </w:p>
    <w:p w14:paraId="00000021" w14:textId="77777777" w:rsidR="0059403D" w:rsidRDefault="0059403D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520"/>
        </w:tabs>
        <w:spacing w:before="40" w:after="120"/>
        <w:rPr>
          <w:rFonts w:ascii="Calibri" w:eastAsia="Calibri" w:hAnsi="Calibri" w:cs="Calibri"/>
          <w:b/>
          <w:color w:val="205968"/>
          <w:sz w:val="22"/>
          <w:szCs w:val="22"/>
        </w:rPr>
      </w:pPr>
      <w:r>
        <w:rPr>
          <w:rFonts w:ascii="Calibri" w:eastAsia="Calibri" w:hAnsi="Calibri" w:cs="Calibri"/>
          <w:b/>
          <w:color w:val="205968"/>
          <w:sz w:val="22"/>
          <w:szCs w:val="22"/>
        </w:rPr>
        <w:t>Experience</w:t>
      </w:r>
    </w:p>
    <w:p w14:paraId="00000023" w14:textId="25CF38BF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Sr. Machine Learning </w:t>
      </w:r>
      <w:r w:rsidR="00BB55F5">
        <w:rPr>
          <w:rFonts w:ascii="Calibri" w:eastAsia="Calibri" w:hAnsi="Calibri" w:cs="Calibri"/>
          <w:b/>
          <w:sz w:val="22"/>
          <w:szCs w:val="22"/>
        </w:rPr>
        <w:t>Engineer, Michaels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Stores Inc - Irving, TX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Dec 2021 – PRESENT</w:t>
      </w:r>
    </w:p>
    <w:p w14:paraId="00000024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Creating SQL scripts to consolidate the data required for machine learning models and building data pipelines in </w:t>
      </w:r>
      <w:r>
        <w:rPr>
          <w:rFonts w:ascii="Calibri" w:eastAsia="Calibri" w:hAnsi="Calibri" w:cs="Calibri"/>
          <w:b/>
          <w:sz w:val="22"/>
          <w:szCs w:val="22"/>
        </w:rPr>
        <w:t>Airflow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Dataflow</w:t>
      </w:r>
    </w:p>
    <w:p w14:paraId="00000025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Building scalable </w:t>
      </w:r>
      <w:r>
        <w:rPr>
          <w:rFonts w:ascii="Calibri" w:eastAsia="Calibri" w:hAnsi="Calibri" w:cs="Calibri"/>
          <w:b/>
          <w:sz w:val="22"/>
          <w:szCs w:val="22"/>
        </w:rPr>
        <w:t>ETL</w:t>
      </w:r>
      <w:r>
        <w:rPr>
          <w:rFonts w:ascii="Calibri" w:eastAsia="Calibri" w:hAnsi="Calibri" w:cs="Calibri"/>
          <w:sz w:val="22"/>
          <w:szCs w:val="22"/>
        </w:rPr>
        <w:t xml:space="preserve"> frameworks and deploying them on </w:t>
      </w:r>
      <w:r>
        <w:rPr>
          <w:rFonts w:ascii="Calibri" w:eastAsia="Calibri" w:hAnsi="Calibri" w:cs="Calibri"/>
          <w:b/>
          <w:sz w:val="22"/>
          <w:szCs w:val="22"/>
        </w:rPr>
        <w:t>GCP Dataflow</w:t>
      </w:r>
      <w:r>
        <w:rPr>
          <w:rFonts w:ascii="Calibri" w:eastAsia="Calibri" w:hAnsi="Calibri" w:cs="Calibri"/>
          <w:sz w:val="22"/>
          <w:szCs w:val="22"/>
        </w:rPr>
        <w:t xml:space="preserve"> using Jenkins </w:t>
      </w:r>
      <w:r>
        <w:rPr>
          <w:rFonts w:ascii="Calibri" w:eastAsia="Calibri" w:hAnsi="Calibri" w:cs="Calibri"/>
          <w:b/>
          <w:sz w:val="22"/>
          <w:szCs w:val="22"/>
        </w:rPr>
        <w:t>CI/CD</w:t>
      </w:r>
    </w:p>
    <w:p w14:paraId="00000026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Working with pyspark clusters like </w:t>
      </w:r>
      <w:r>
        <w:rPr>
          <w:rFonts w:ascii="Calibri" w:eastAsia="Calibri" w:hAnsi="Calibri" w:cs="Calibri"/>
          <w:b/>
          <w:sz w:val="22"/>
          <w:szCs w:val="22"/>
        </w:rPr>
        <w:t xml:space="preserve">GCP Dataproc </w:t>
      </w:r>
      <w:r>
        <w:rPr>
          <w:rFonts w:ascii="Calibri" w:eastAsia="Calibri" w:hAnsi="Calibri" w:cs="Calibri"/>
          <w:sz w:val="22"/>
          <w:szCs w:val="22"/>
        </w:rPr>
        <w:t>to submit pyspark jobs</w:t>
      </w:r>
    </w:p>
    <w:p w14:paraId="00000027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Performing </w:t>
      </w:r>
      <w:r>
        <w:rPr>
          <w:rFonts w:ascii="Calibri" w:eastAsia="Calibri" w:hAnsi="Calibri" w:cs="Calibri"/>
          <w:b/>
          <w:sz w:val="22"/>
          <w:szCs w:val="22"/>
        </w:rPr>
        <w:t>exploratory data analysis (EDA)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feature engineering</w:t>
      </w:r>
      <w:r>
        <w:rPr>
          <w:rFonts w:ascii="Calibri" w:eastAsia="Calibri" w:hAnsi="Calibri" w:cs="Calibri"/>
          <w:sz w:val="22"/>
          <w:szCs w:val="22"/>
        </w:rPr>
        <w:t xml:space="preserve"> for machine learning models</w:t>
      </w:r>
    </w:p>
    <w:p w14:paraId="00000028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Building</w:t>
      </w:r>
      <w:r>
        <w:rPr>
          <w:rFonts w:ascii="Calibri" w:eastAsia="Calibri" w:hAnsi="Calibri" w:cs="Calibri"/>
          <w:b/>
          <w:sz w:val="22"/>
          <w:szCs w:val="22"/>
        </w:rPr>
        <w:t xml:space="preserve"> feature store</w:t>
      </w:r>
      <w:r>
        <w:rPr>
          <w:rFonts w:ascii="Calibri" w:eastAsia="Calibri" w:hAnsi="Calibri" w:cs="Calibri"/>
          <w:sz w:val="22"/>
          <w:szCs w:val="22"/>
        </w:rPr>
        <w:t xml:space="preserve"> database in </w:t>
      </w:r>
      <w:r>
        <w:rPr>
          <w:rFonts w:ascii="Calibri" w:eastAsia="Calibri" w:hAnsi="Calibri" w:cs="Calibri"/>
          <w:b/>
          <w:sz w:val="22"/>
          <w:szCs w:val="22"/>
        </w:rPr>
        <w:t>BigQuery</w:t>
      </w:r>
      <w:r>
        <w:rPr>
          <w:rFonts w:ascii="Calibri" w:eastAsia="Calibri" w:hAnsi="Calibri" w:cs="Calibri"/>
          <w:sz w:val="22"/>
          <w:szCs w:val="22"/>
        </w:rPr>
        <w:t xml:space="preserve"> which can be used for all machine learning models </w:t>
      </w:r>
    </w:p>
    <w:p w14:paraId="00000029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Building recommendation models like products that users may like, similar products, popularity models etc. using </w:t>
      </w:r>
      <w:r>
        <w:rPr>
          <w:rFonts w:ascii="Calibri" w:eastAsia="Calibri" w:hAnsi="Calibri" w:cs="Calibri"/>
          <w:b/>
          <w:sz w:val="22"/>
          <w:szCs w:val="22"/>
        </w:rPr>
        <w:t>Content Based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Collaborative Filtering</w:t>
      </w:r>
    </w:p>
    <w:p w14:paraId="0000002A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Scheduling machine learning pipelines in </w:t>
      </w:r>
      <w:r>
        <w:rPr>
          <w:rFonts w:ascii="Calibri" w:eastAsia="Calibri" w:hAnsi="Calibri" w:cs="Calibri"/>
          <w:b/>
          <w:sz w:val="22"/>
          <w:szCs w:val="22"/>
        </w:rPr>
        <w:t>Airflow</w:t>
      </w:r>
      <w:r>
        <w:rPr>
          <w:rFonts w:ascii="Calibri" w:eastAsia="Calibri" w:hAnsi="Calibri" w:cs="Calibri"/>
          <w:sz w:val="22"/>
          <w:szCs w:val="22"/>
        </w:rPr>
        <w:t xml:space="preserve"> for </w:t>
      </w:r>
      <w:r>
        <w:rPr>
          <w:rFonts w:ascii="Calibri" w:eastAsia="Calibri" w:hAnsi="Calibri" w:cs="Calibri"/>
          <w:b/>
          <w:sz w:val="22"/>
          <w:szCs w:val="22"/>
        </w:rPr>
        <w:t>batch predictions</w:t>
      </w:r>
    </w:p>
    <w:p w14:paraId="0000002B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Containerizing </w:t>
      </w:r>
      <w:r>
        <w:rPr>
          <w:rFonts w:ascii="Calibri" w:eastAsia="Calibri" w:hAnsi="Calibri" w:cs="Calibri"/>
          <w:b/>
          <w:sz w:val="22"/>
          <w:szCs w:val="22"/>
        </w:rPr>
        <w:t>content moderation</w:t>
      </w:r>
      <w:r>
        <w:rPr>
          <w:rFonts w:ascii="Calibri" w:eastAsia="Calibri" w:hAnsi="Calibri" w:cs="Calibri"/>
          <w:sz w:val="22"/>
          <w:szCs w:val="22"/>
        </w:rPr>
        <w:t xml:space="preserve"> model using </w:t>
      </w:r>
      <w:r>
        <w:rPr>
          <w:rFonts w:ascii="Calibri" w:eastAsia="Calibri" w:hAnsi="Calibri" w:cs="Calibri"/>
          <w:b/>
          <w:sz w:val="22"/>
          <w:szCs w:val="22"/>
        </w:rPr>
        <w:t>Docker</w:t>
      </w:r>
      <w:r>
        <w:rPr>
          <w:rFonts w:ascii="Calibri" w:eastAsia="Calibri" w:hAnsi="Calibri" w:cs="Calibri"/>
          <w:sz w:val="22"/>
          <w:szCs w:val="22"/>
        </w:rPr>
        <w:t xml:space="preserve"> and deploying it into cloud for real time model predictions and monitoring their performance</w:t>
      </w:r>
    </w:p>
    <w:p w14:paraId="0000002C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Building </w:t>
      </w:r>
      <w:r>
        <w:rPr>
          <w:rFonts w:ascii="Calibri" w:eastAsia="Calibri" w:hAnsi="Calibri" w:cs="Calibri"/>
          <w:b/>
          <w:sz w:val="22"/>
          <w:szCs w:val="22"/>
        </w:rPr>
        <w:t>user stitching</w:t>
      </w:r>
      <w:r>
        <w:rPr>
          <w:rFonts w:ascii="Calibri" w:eastAsia="Calibri" w:hAnsi="Calibri" w:cs="Calibri"/>
          <w:sz w:val="22"/>
          <w:szCs w:val="22"/>
        </w:rPr>
        <w:t xml:space="preserve"> models which can be used for building </w:t>
      </w:r>
      <w:r>
        <w:rPr>
          <w:rFonts w:ascii="Calibri" w:eastAsia="Calibri" w:hAnsi="Calibri" w:cs="Calibri"/>
          <w:b/>
          <w:sz w:val="22"/>
          <w:szCs w:val="22"/>
        </w:rPr>
        <w:t>personalized</w:t>
      </w:r>
      <w:r>
        <w:rPr>
          <w:rFonts w:ascii="Calibri" w:eastAsia="Calibri" w:hAnsi="Calibri" w:cs="Calibri"/>
          <w:sz w:val="22"/>
          <w:szCs w:val="22"/>
        </w:rPr>
        <w:t xml:space="preserve"> recommendations </w:t>
      </w:r>
    </w:p>
    <w:p w14:paraId="0000002D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Building </w:t>
      </w:r>
      <w:r>
        <w:rPr>
          <w:rFonts w:ascii="Calibri" w:eastAsia="Calibri" w:hAnsi="Calibri" w:cs="Calibri"/>
          <w:b/>
          <w:sz w:val="22"/>
          <w:szCs w:val="22"/>
        </w:rPr>
        <w:t>notification system</w:t>
      </w:r>
      <w:r>
        <w:rPr>
          <w:rFonts w:ascii="Calibri" w:eastAsia="Calibri" w:hAnsi="Calibri" w:cs="Calibri"/>
          <w:sz w:val="22"/>
          <w:szCs w:val="22"/>
        </w:rPr>
        <w:t xml:space="preserve"> for </w:t>
      </w:r>
      <w:r>
        <w:rPr>
          <w:rFonts w:ascii="Calibri" w:eastAsia="Calibri" w:hAnsi="Calibri" w:cs="Calibri"/>
          <w:b/>
          <w:sz w:val="22"/>
          <w:szCs w:val="22"/>
        </w:rPr>
        <w:t>targeted customers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abandoned cart</w:t>
      </w:r>
    </w:p>
    <w:p w14:paraId="0000002E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Working object-detection models like </w:t>
      </w:r>
      <w:r>
        <w:rPr>
          <w:rFonts w:ascii="Calibri" w:eastAsia="Calibri" w:hAnsi="Calibri" w:cs="Calibri"/>
          <w:b/>
          <w:sz w:val="22"/>
          <w:szCs w:val="22"/>
        </w:rPr>
        <w:t xml:space="preserve">Yolov5 </w:t>
      </w:r>
      <w:r>
        <w:rPr>
          <w:rFonts w:ascii="Calibri" w:eastAsia="Calibri" w:hAnsi="Calibri" w:cs="Calibri"/>
          <w:sz w:val="22"/>
          <w:szCs w:val="22"/>
        </w:rPr>
        <w:t>and integrating with</w:t>
      </w:r>
      <w:r>
        <w:rPr>
          <w:rFonts w:ascii="Calibri" w:eastAsia="Calibri" w:hAnsi="Calibri" w:cs="Calibri"/>
          <w:b/>
          <w:sz w:val="22"/>
          <w:szCs w:val="22"/>
        </w:rPr>
        <w:t xml:space="preserve"> OpenCV</w:t>
      </w:r>
    </w:p>
    <w:p w14:paraId="0000002F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Training, validating, deploying and evaluating ML models using </w:t>
      </w:r>
      <w:r>
        <w:rPr>
          <w:rFonts w:ascii="Calibri" w:eastAsia="Calibri" w:hAnsi="Calibri" w:cs="Calibri"/>
          <w:b/>
          <w:sz w:val="22"/>
          <w:szCs w:val="22"/>
        </w:rPr>
        <w:t>ML-Flow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GCP Vertex AI</w:t>
      </w:r>
    </w:p>
    <w:p w14:paraId="00000030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Writing Infrastructure as code using </w:t>
      </w:r>
      <w:r>
        <w:rPr>
          <w:rFonts w:ascii="Calibri" w:eastAsia="Calibri" w:hAnsi="Calibri" w:cs="Calibri"/>
          <w:b/>
          <w:sz w:val="22"/>
          <w:szCs w:val="22"/>
        </w:rPr>
        <w:t>terraform</w:t>
      </w:r>
      <w:r>
        <w:rPr>
          <w:rFonts w:ascii="Calibri" w:eastAsia="Calibri" w:hAnsi="Calibri" w:cs="Calibri"/>
          <w:sz w:val="22"/>
          <w:szCs w:val="22"/>
        </w:rPr>
        <w:t xml:space="preserve"> and performing</w:t>
      </w:r>
      <w:r>
        <w:rPr>
          <w:rFonts w:ascii="Calibri" w:eastAsia="Calibri" w:hAnsi="Calibri" w:cs="Calibri"/>
          <w:b/>
          <w:sz w:val="22"/>
          <w:szCs w:val="22"/>
        </w:rPr>
        <w:t xml:space="preserve"> GCP Cloud Cost Optimization</w:t>
      </w:r>
    </w:p>
    <w:p w14:paraId="00000031" w14:textId="77777777" w:rsidR="0059403D" w:rsidRDefault="00D52CF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Working closely with data science team and productionalizing the ML models</w:t>
      </w:r>
    </w:p>
    <w:p w14:paraId="00000032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Researching Deep Learning models like </w:t>
      </w:r>
      <w:r>
        <w:rPr>
          <w:rFonts w:ascii="Calibri" w:eastAsia="Calibri" w:hAnsi="Calibri" w:cs="Calibri"/>
          <w:b/>
          <w:sz w:val="22"/>
          <w:szCs w:val="22"/>
        </w:rPr>
        <w:t>Stable Diffusion</w:t>
      </w:r>
      <w:r>
        <w:rPr>
          <w:rFonts w:ascii="Calibri" w:eastAsia="Calibri" w:hAnsi="Calibri" w:cs="Calibri"/>
          <w:sz w:val="22"/>
          <w:szCs w:val="22"/>
        </w:rPr>
        <w:t xml:space="preserve"> for Digital Art, </w:t>
      </w:r>
      <w:r>
        <w:rPr>
          <w:rFonts w:ascii="Calibri" w:eastAsia="Calibri" w:hAnsi="Calibri" w:cs="Calibri"/>
          <w:b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 xml:space="preserve"> to build in-store waypath</w:t>
      </w:r>
    </w:p>
    <w:p w14:paraId="00000033" w14:textId="77777777" w:rsidR="0059403D" w:rsidRDefault="0059403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</w:p>
    <w:p w14:paraId="00000034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Machine Learning Engineer,  Blackhawk Networks Inc - Lewisville, TX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Aug  2019 – Dec 2021</w:t>
      </w:r>
    </w:p>
    <w:p w14:paraId="00000035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Creating SQL scripts to consolidate the data required for machine learning model and building data preprocessing python script to push the consolidated data to </w:t>
      </w:r>
      <w:r>
        <w:rPr>
          <w:rFonts w:ascii="Calibri" w:eastAsia="Calibri" w:hAnsi="Calibri" w:cs="Calibri"/>
          <w:b/>
          <w:sz w:val="22"/>
          <w:szCs w:val="22"/>
        </w:rPr>
        <w:t>AWS s3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36" w14:textId="77777777" w:rsidR="0059403D" w:rsidRDefault="00D52CF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Performing exploratory data analysis, dealing with class imbalances and dimensionality reduction / feature engineering while building the machine learning models</w:t>
      </w:r>
    </w:p>
    <w:p w14:paraId="00000037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Building classification machine learning models like </w:t>
      </w:r>
      <w:r>
        <w:rPr>
          <w:rFonts w:ascii="Calibri" w:eastAsia="Calibri" w:hAnsi="Calibri" w:cs="Calibri"/>
          <w:b/>
          <w:sz w:val="22"/>
          <w:szCs w:val="22"/>
        </w:rPr>
        <w:t>Logistic regression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Decision tree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random forest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XGBoost</w:t>
      </w:r>
      <w:r>
        <w:rPr>
          <w:rFonts w:ascii="Calibri" w:eastAsia="Calibri" w:hAnsi="Calibri" w:cs="Calibri"/>
          <w:sz w:val="22"/>
          <w:szCs w:val="22"/>
        </w:rPr>
        <w:t xml:space="preserve"> and other ensemble models to assist risk operations team in order approval decision</w:t>
      </w:r>
    </w:p>
    <w:p w14:paraId="00000038" w14:textId="77777777" w:rsidR="0059403D" w:rsidRDefault="00D52CF0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Building classification machine learning models for task approval so that we can reduce/eliminate manual process</w:t>
      </w:r>
    </w:p>
    <w:p w14:paraId="00000039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Building recommendations model by identifying popular selling gift cards using popularity based, content based and </w:t>
      </w:r>
      <w:r>
        <w:rPr>
          <w:rFonts w:ascii="Calibri" w:eastAsia="Calibri" w:hAnsi="Calibri" w:cs="Calibri"/>
          <w:b/>
          <w:sz w:val="22"/>
          <w:szCs w:val="22"/>
        </w:rPr>
        <w:t>market basket analysis (MBA)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3A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Training and validating machine learning models using </w:t>
      </w:r>
      <w:r>
        <w:rPr>
          <w:rFonts w:ascii="Calibri" w:eastAsia="Calibri" w:hAnsi="Calibri" w:cs="Calibri"/>
          <w:b/>
          <w:sz w:val="22"/>
          <w:szCs w:val="22"/>
        </w:rPr>
        <w:t>AWS SageMaker</w:t>
      </w:r>
    </w:p>
    <w:p w14:paraId="0000003B" w14:textId="77777777" w:rsidR="0059403D" w:rsidRDefault="00D52CF0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Building </w:t>
      </w:r>
      <w:r>
        <w:rPr>
          <w:rFonts w:ascii="Calibri" w:eastAsia="Calibri" w:hAnsi="Calibri" w:cs="Calibri"/>
          <w:b/>
          <w:sz w:val="22"/>
          <w:szCs w:val="22"/>
        </w:rPr>
        <w:t>SageMaker</w:t>
      </w:r>
      <w:r>
        <w:rPr>
          <w:rFonts w:ascii="Calibri" w:eastAsia="Calibri" w:hAnsi="Calibri" w:cs="Calibri"/>
          <w:sz w:val="22"/>
          <w:szCs w:val="22"/>
        </w:rPr>
        <w:t xml:space="preserve"> pipelines to perform training, validation, </w:t>
      </w:r>
      <w:r>
        <w:rPr>
          <w:rFonts w:ascii="Calibri" w:eastAsia="Calibri" w:hAnsi="Calibri" w:cs="Calibri"/>
          <w:b/>
          <w:sz w:val="22"/>
          <w:szCs w:val="22"/>
        </w:rPr>
        <w:t>hyper tuning</w:t>
      </w:r>
      <w:r>
        <w:rPr>
          <w:rFonts w:ascii="Calibri" w:eastAsia="Calibri" w:hAnsi="Calibri" w:cs="Calibri"/>
          <w:sz w:val="22"/>
          <w:szCs w:val="22"/>
        </w:rPr>
        <w:t>, deploying and evaluating machine learning models</w:t>
      </w:r>
    </w:p>
    <w:p w14:paraId="0000003C" w14:textId="77777777" w:rsidR="0059403D" w:rsidRDefault="0059403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D" w14:textId="1DEA006F" w:rsidR="0059403D" w:rsidRDefault="00D52CF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Sr. Software </w:t>
      </w:r>
      <w:r w:rsidR="004B0628">
        <w:rPr>
          <w:rFonts w:ascii="Calibri" w:eastAsia="Calibri" w:hAnsi="Calibri" w:cs="Calibri"/>
          <w:b/>
          <w:sz w:val="22"/>
          <w:szCs w:val="22"/>
        </w:rPr>
        <w:t>Engineer, Charter</w:t>
      </w:r>
      <w:r>
        <w:rPr>
          <w:rFonts w:ascii="Calibri" w:eastAsia="Calibri" w:hAnsi="Calibri" w:cs="Calibri"/>
          <w:b/>
          <w:sz w:val="22"/>
          <w:szCs w:val="22"/>
        </w:rPr>
        <w:t xml:space="preserve"> Global Inc - Dallas, </w:t>
      </w:r>
      <w:r w:rsidR="006967BF">
        <w:rPr>
          <w:rFonts w:ascii="Calibri" w:eastAsia="Calibri" w:hAnsi="Calibri" w:cs="Calibri"/>
          <w:b/>
          <w:sz w:val="22"/>
          <w:szCs w:val="22"/>
        </w:rPr>
        <w:t xml:space="preserve">TX </w:t>
      </w:r>
      <w:r w:rsidR="006967BF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May 2012 - Aug 2019</w:t>
      </w:r>
    </w:p>
    <w:p w14:paraId="0000003E" w14:textId="77777777" w:rsidR="0059403D" w:rsidRDefault="00D52CF0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Performing </w:t>
      </w:r>
      <w:r>
        <w:rPr>
          <w:rFonts w:ascii="Calibri" w:eastAsia="Calibri" w:hAnsi="Calibri" w:cs="Calibri"/>
          <w:b/>
          <w:sz w:val="22"/>
          <w:szCs w:val="22"/>
        </w:rPr>
        <w:t xml:space="preserve">Exploratory Data Analysis (EDA), </w:t>
      </w:r>
      <w:r>
        <w:rPr>
          <w:rFonts w:ascii="Calibri" w:eastAsia="Calibri" w:hAnsi="Calibri" w:cs="Calibri"/>
          <w:sz w:val="22"/>
          <w:szCs w:val="22"/>
        </w:rPr>
        <w:t>dimensionality reduction and feature engineering</w:t>
      </w:r>
    </w:p>
    <w:p w14:paraId="0000003F" w14:textId="77777777" w:rsidR="0059403D" w:rsidRDefault="00D52CF0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Creating </w:t>
      </w:r>
      <w:r>
        <w:rPr>
          <w:rFonts w:ascii="Calibri" w:eastAsia="Calibri" w:hAnsi="Calibri" w:cs="Calibri"/>
          <w:b/>
          <w:sz w:val="22"/>
          <w:szCs w:val="22"/>
        </w:rPr>
        <w:t>python Flask APIs</w:t>
      </w:r>
      <w:r>
        <w:rPr>
          <w:rFonts w:ascii="Calibri" w:eastAsia="Calibri" w:hAnsi="Calibri" w:cs="Calibri"/>
          <w:sz w:val="22"/>
          <w:szCs w:val="22"/>
        </w:rPr>
        <w:t xml:space="preserve"> for the machine learning models</w:t>
      </w:r>
    </w:p>
    <w:p w14:paraId="00000040" w14:textId="77777777" w:rsidR="0059403D" w:rsidRDefault="00D52CF0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Integrating UI with </w:t>
      </w:r>
      <w:r>
        <w:rPr>
          <w:rFonts w:ascii="Calibri" w:eastAsia="Calibri" w:hAnsi="Calibri" w:cs="Calibri"/>
          <w:b/>
          <w:sz w:val="22"/>
          <w:szCs w:val="22"/>
        </w:rPr>
        <w:t>Flask API</w:t>
      </w:r>
      <w:r>
        <w:rPr>
          <w:rFonts w:ascii="Calibri" w:eastAsia="Calibri" w:hAnsi="Calibri" w:cs="Calibri"/>
          <w:sz w:val="22"/>
          <w:szCs w:val="22"/>
        </w:rPr>
        <w:t xml:space="preserve"> so that we display the recommended products</w:t>
      </w:r>
    </w:p>
    <w:p w14:paraId="00000041" w14:textId="77777777" w:rsidR="0059403D" w:rsidRDefault="00D52CF0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Integrating the web application security with </w:t>
      </w:r>
      <w:r>
        <w:rPr>
          <w:rFonts w:ascii="Calibri" w:eastAsia="Calibri" w:hAnsi="Calibri" w:cs="Calibri"/>
          <w:b/>
          <w:sz w:val="22"/>
          <w:szCs w:val="22"/>
        </w:rPr>
        <w:t>Single Sign On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JWT</w:t>
      </w:r>
    </w:p>
    <w:p w14:paraId="00000042" w14:textId="77777777" w:rsidR="0059403D" w:rsidRDefault="00D52CF0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Creating UI screens using </w:t>
      </w:r>
      <w:r>
        <w:rPr>
          <w:rFonts w:ascii="Calibri" w:eastAsia="Calibri" w:hAnsi="Calibri" w:cs="Calibri"/>
          <w:b/>
          <w:sz w:val="22"/>
          <w:szCs w:val="22"/>
        </w:rPr>
        <w:t>HTML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JavaScript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CSS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Angular 5</w:t>
      </w:r>
      <w:r>
        <w:rPr>
          <w:rFonts w:ascii="Calibri" w:eastAsia="Calibri" w:hAnsi="Calibri" w:cs="Calibri"/>
          <w:sz w:val="22"/>
          <w:szCs w:val="22"/>
        </w:rPr>
        <w:t xml:space="preserve"> framework</w:t>
      </w:r>
    </w:p>
    <w:p w14:paraId="00000043" w14:textId="77777777" w:rsidR="0059403D" w:rsidRDefault="00D52CF0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Building back-end REST services using </w:t>
      </w:r>
      <w:r>
        <w:rPr>
          <w:rFonts w:ascii="Calibri" w:eastAsia="Calibri" w:hAnsi="Calibri" w:cs="Calibri"/>
          <w:b/>
          <w:sz w:val="22"/>
          <w:szCs w:val="22"/>
        </w:rPr>
        <w:t>NodeJS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MongoDB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Microservices</w:t>
      </w:r>
      <w:r>
        <w:rPr>
          <w:rFonts w:ascii="Calibri" w:eastAsia="Calibri" w:hAnsi="Calibri" w:cs="Calibri"/>
          <w:sz w:val="22"/>
          <w:szCs w:val="22"/>
        </w:rPr>
        <w:t xml:space="preserve"> using Node JS which can be deployed as </w:t>
      </w:r>
      <w:r>
        <w:rPr>
          <w:rFonts w:ascii="Calibri" w:eastAsia="Calibri" w:hAnsi="Calibri" w:cs="Calibri"/>
          <w:b/>
          <w:sz w:val="22"/>
          <w:szCs w:val="22"/>
        </w:rPr>
        <w:t>AWS Lambda</w:t>
      </w:r>
      <w:r>
        <w:rPr>
          <w:rFonts w:ascii="Calibri" w:eastAsia="Calibri" w:hAnsi="Calibri" w:cs="Calibri"/>
          <w:sz w:val="22"/>
          <w:szCs w:val="22"/>
        </w:rPr>
        <w:t xml:space="preserve"> functions</w:t>
      </w:r>
    </w:p>
    <w:p w14:paraId="00000044" w14:textId="77777777" w:rsidR="0059403D" w:rsidRDefault="00D52CF0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Building JAVA REST services using </w:t>
      </w:r>
      <w:r>
        <w:rPr>
          <w:rFonts w:ascii="Calibri" w:eastAsia="Calibri" w:hAnsi="Calibri" w:cs="Calibri"/>
          <w:b/>
          <w:sz w:val="22"/>
          <w:szCs w:val="22"/>
        </w:rPr>
        <w:t xml:space="preserve">Spring Boot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b/>
          <w:sz w:val="22"/>
          <w:szCs w:val="22"/>
        </w:rPr>
        <w:t xml:space="preserve"> Aws DynamoDB</w:t>
      </w:r>
    </w:p>
    <w:p w14:paraId="00000045" w14:textId="77777777" w:rsidR="0059403D" w:rsidRDefault="00D52CF0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Integrating with </w:t>
      </w:r>
      <w:r>
        <w:rPr>
          <w:rFonts w:ascii="Calibri" w:eastAsia="Calibri" w:hAnsi="Calibri" w:cs="Calibri"/>
          <w:b/>
          <w:sz w:val="22"/>
          <w:szCs w:val="22"/>
        </w:rPr>
        <w:t>AWS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s3</w:t>
      </w:r>
      <w:r>
        <w:rPr>
          <w:rFonts w:ascii="Calibri" w:eastAsia="Calibri" w:hAnsi="Calibri" w:cs="Calibri"/>
          <w:sz w:val="22"/>
          <w:szCs w:val="22"/>
        </w:rPr>
        <w:t xml:space="preserve"> API to upload files, using other AWS services like </w:t>
      </w:r>
      <w:r>
        <w:rPr>
          <w:rFonts w:ascii="Calibri" w:eastAsia="Calibri" w:hAnsi="Calibri" w:cs="Calibri"/>
          <w:b/>
          <w:sz w:val="22"/>
          <w:szCs w:val="22"/>
        </w:rPr>
        <w:t>SNS topic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EC2</w:t>
      </w:r>
      <w:r>
        <w:rPr>
          <w:rFonts w:ascii="Calibri" w:eastAsia="Calibri" w:hAnsi="Calibri" w:cs="Calibri"/>
          <w:sz w:val="22"/>
          <w:szCs w:val="22"/>
        </w:rPr>
        <w:t xml:space="preserve">, creating </w:t>
      </w:r>
      <w:r>
        <w:rPr>
          <w:rFonts w:ascii="Calibri" w:eastAsia="Calibri" w:hAnsi="Calibri" w:cs="Calibri"/>
          <w:b/>
          <w:sz w:val="22"/>
          <w:szCs w:val="22"/>
        </w:rPr>
        <w:t>docker</w:t>
      </w:r>
      <w:r>
        <w:rPr>
          <w:rFonts w:ascii="Calibri" w:eastAsia="Calibri" w:hAnsi="Calibri" w:cs="Calibri"/>
          <w:sz w:val="22"/>
          <w:szCs w:val="22"/>
        </w:rPr>
        <w:t xml:space="preserve"> containers and deploying them on AWS </w:t>
      </w:r>
      <w:r>
        <w:rPr>
          <w:rFonts w:ascii="Calibri" w:eastAsia="Calibri" w:hAnsi="Calibri" w:cs="Calibri"/>
          <w:b/>
          <w:sz w:val="22"/>
          <w:szCs w:val="22"/>
        </w:rPr>
        <w:t>ECS</w:t>
      </w:r>
    </w:p>
    <w:p w14:paraId="00000046" w14:textId="77777777" w:rsidR="0059403D" w:rsidRDefault="00D52CF0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Writing infrastructure as code using AWS cloud formation templates to deploy the code using continuous integration and continuous deployment </w:t>
      </w:r>
      <w:r>
        <w:rPr>
          <w:rFonts w:ascii="Calibri" w:eastAsia="Calibri" w:hAnsi="Calibri" w:cs="Calibri"/>
          <w:b/>
          <w:sz w:val="22"/>
          <w:szCs w:val="22"/>
        </w:rPr>
        <w:t>(CICD) Jenkins</w:t>
      </w:r>
    </w:p>
    <w:p w14:paraId="00000047" w14:textId="77777777" w:rsidR="0059403D" w:rsidRDefault="00D52CF0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Participating daily </w:t>
      </w:r>
      <w:r>
        <w:rPr>
          <w:rFonts w:ascii="Calibri" w:eastAsia="Calibri" w:hAnsi="Calibri" w:cs="Calibri"/>
          <w:b/>
          <w:sz w:val="22"/>
          <w:szCs w:val="22"/>
        </w:rPr>
        <w:t>Agile</w:t>
      </w:r>
      <w:r>
        <w:rPr>
          <w:rFonts w:ascii="Calibri" w:eastAsia="Calibri" w:hAnsi="Calibri" w:cs="Calibri"/>
          <w:sz w:val="22"/>
          <w:szCs w:val="22"/>
        </w:rPr>
        <w:t xml:space="preserve"> scrum meetings and fixing Integration, System testing and production defects</w:t>
      </w:r>
    </w:p>
    <w:p w14:paraId="00000048" w14:textId="77777777" w:rsidR="0059403D" w:rsidRDefault="0059403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</w:p>
    <w:p w14:paraId="00000049" w14:textId="77777777" w:rsidR="0059403D" w:rsidRDefault="00D52C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Sr. Software Engineer,  Tata Consultancy Services – </w:t>
      </w:r>
      <w:r>
        <w:rPr>
          <w:rFonts w:ascii="Arial" w:eastAsia="Arial" w:hAnsi="Arial" w:cs="Arial"/>
          <w:b/>
          <w:sz w:val="18"/>
          <w:szCs w:val="18"/>
        </w:rPr>
        <w:t>San Antonio, TX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June 2007 - May 2012</w:t>
      </w:r>
    </w:p>
    <w:p w14:paraId="0000004A" w14:textId="77777777" w:rsidR="0059403D" w:rsidRDefault="00D52CF0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Developing UI screens using </w:t>
      </w:r>
      <w:r>
        <w:rPr>
          <w:rFonts w:ascii="Calibri" w:eastAsia="Calibri" w:hAnsi="Calibri" w:cs="Calibri"/>
          <w:b/>
          <w:sz w:val="22"/>
          <w:szCs w:val="22"/>
        </w:rPr>
        <w:t>JSP, Servlets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Struts Framework</w:t>
      </w:r>
    </w:p>
    <w:p w14:paraId="0000004B" w14:textId="77777777" w:rsidR="0059403D" w:rsidRDefault="00D52CF0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Designing and developing </w:t>
      </w:r>
      <w:r>
        <w:rPr>
          <w:rFonts w:ascii="Calibri" w:eastAsia="Calibri" w:hAnsi="Calibri" w:cs="Calibri"/>
          <w:b/>
          <w:sz w:val="22"/>
          <w:szCs w:val="22"/>
        </w:rPr>
        <w:t>web services (SOAP)</w:t>
      </w:r>
      <w:r>
        <w:rPr>
          <w:rFonts w:ascii="Calibri" w:eastAsia="Calibri" w:hAnsi="Calibri" w:cs="Calibri"/>
          <w:sz w:val="22"/>
          <w:szCs w:val="22"/>
        </w:rPr>
        <w:t xml:space="preserve"> or </w:t>
      </w:r>
      <w:r>
        <w:rPr>
          <w:rFonts w:ascii="Calibri" w:eastAsia="Calibri" w:hAnsi="Calibri" w:cs="Calibri"/>
          <w:b/>
          <w:sz w:val="22"/>
          <w:szCs w:val="22"/>
        </w:rPr>
        <w:t>EJB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0000004C" w14:textId="77777777" w:rsidR="0059403D" w:rsidRDefault="00D52CF0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Using </w:t>
      </w:r>
      <w:r>
        <w:rPr>
          <w:rFonts w:ascii="Calibri" w:eastAsia="Calibri" w:hAnsi="Calibri" w:cs="Calibri"/>
          <w:b/>
          <w:sz w:val="22"/>
          <w:szCs w:val="22"/>
        </w:rPr>
        <w:t>IBM IFW framework</w:t>
      </w:r>
      <w:r>
        <w:rPr>
          <w:rFonts w:ascii="Calibri" w:eastAsia="Calibri" w:hAnsi="Calibri" w:cs="Calibri"/>
          <w:sz w:val="22"/>
          <w:szCs w:val="22"/>
        </w:rPr>
        <w:t xml:space="preserve"> to model the system and writing database access code using </w:t>
      </w:r>
      <w:r>
        <w:rPr>
          <w:rFonts w:ascii="Calibri" w:eastAsia="Calibri" w:hAnsi="Calibri" w:cs="Calibri"/>
          <w:b/>
          <w:sz w:val="22"/>
          <w:szCs w:val="22"/>
        </w:rPr>
        <w:t>Hibernate ORM</w:t>
      </w:r>
      <w:r>
        <w:rPr>
          <w:rFonts w:ascii="Calibri" w:eastAsia="Calibri" w:hAnsi="Calibri" w:cs="Calibri"/>
          <w:sz w:val="22"/>
          <w:szCs w:val="22"/>
        </w:rPr>
        <w:t xml:space="preserve"> Tool</w:t>
      </w:r>
    </w:p>
    <w:p w14:paraId="0000004D" w14:textId="77777777" w:rsidR="0059403D" w:rsidRDefault="00D52CF0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Creating </w:t>
      </w:r>
      <w:r>
        <w:rPr>
          <w:rFonts w:ascii="Calibri" w:eastAsia="Calibri" w:hAnsi="Calibri" w:cs="Calibri"/>
          <w:b/>
          <w:sz w:val="22"/>
          <w:szCs w:val="22"/>
        </w:rPr>
        <w:t>XOM</w:t>
      </w:r>
      <w:r>
        <w:rPr>
          <w:rFonts w:ascii="Calibri" w:eastAsia="Calibri" w:hAnsi="Calibri" w:cs="Calibri"/>
          <w:sz w:val="22"/>
          <w:szCs w:val="22"/>
        </w:rPr>
        <w:t xml:space="preserve"> and BOM Projects and implementing business rules in </w:t>
      </w:r>
      <w:r>
        <w:rPr>
          <w:rFonts w:ascii="Calibri" w:eastAsia="Calibri" w:hAnsi="Calibri" w:cs="Calibri"/>
          <w:b/>
          <w:sz w:val="22"/>
          <w:szCs w:val="22"/>
        </w:rPr>
        <w:t>iLOG Jrules</w:t>
      </w:r>
    </w:p>
    <w:p w14:paraId="0000004E" w14:textId="77777777" w:rsidR="0059403D" w:rsidRDefault="00D52CF0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Integrating component level services with the Business Rules and building java codes using </w:t>
      </w:r>
      <w:r>
        <w:rPr>
          <w:rFonts w:ascii="Calibri" w:eastAsia="Calibri" w:hAnsi="Calibri" w:cs="Calibri"/>
          <w:b/>
          <w:sz w:val="22"/>
          <w:szCs w:val="22"/>
        </w:rPr>
        <w:t>Ant</w:t>
      </w:r>
      <w:r>
        <w:rPr>
          <w:rFonts w:ascii="Calibri" w:eastAsia="Calibri" w:hAnsi="Calibri" w:cs="Calibri"/>
          <w:sz w:val="22"/>
          <w:szCs w:val="22"/>
        </w:rPr>
        <w:t xml:space="preserve"> script</w:t>
      </w:r>
    </w:p>
    <w:p w14:paraId="0000004F" w14:textId="77777777" w:rsidR="0059403D" w:rsidRDefault="00D52CF0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Fixing defects in System Test (ST) and resolving production issues</w:t>
      </w:r>
    </w:p>
    <w:p w14:paraId="00000050" w14:textId="77777777" w:rsidR="0059403D" w:rsidRDefault="00D52CF0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Co-ordinating offshore team from onsite</w:t>
      </w:r>
    </w:p>
    <w:p w14:paraId="00000051" w14:textId="77777777" w:rsidR="0059403D" w:rsidRDefault="0059403D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2" w14:textId="77777777" w:rsidR="0059403D" w:rsidRDefault="00D52CF0">
      <w:pPr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520"/>
        </w:tabs>
        <w:spacing w:before="40" w:after="120"/>
        <w:rPr>
          <w:rFonts w:ascii="Calibri" w:eastAsia="Calibri" w:hAnsi="Calibri" w:cs="Calibri"/>
          <w:b/>
          <w:color w:val="205968"/>
          <w:sz w:val="22"/>
          <w:szCs w:val="22"/>
        </w:rPr>
      </w:pPr>
      <w:r>
        <w:rPr>
          <w:rFonts w:ascii="Calibri" w:eastAsia="Calibri" w:hAnsi="Calibri" w:cs="Calibri"/>
          <w:b/>
          <w:color w:val="205968"/>
          <w:sz w:val="22"/>
          <w:szCs w:val="22"/>
        </w:rPr>
        <w:t xml:space="preserve">Certifications </w:t>
      </w:r>
    </w:p>
    <w:p w14:paraId="00000053" w14:textId="77777777" w:rsidR="0059403D" w:rsidRDefault="00D52C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IBM Certified Application Developer - Web Sphere iLOG Jrules 6.x - 2010</w:t>
      </w:r>
    </w:p>
    <w:p w14:paraId="00000054" w14:textId="77777777" w:rsidR="0059403D" w:rsidRDefault="00D52C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Sun Certified Java Programmer 1.5 - 2008</w:t>
      </w:r>
    </w:p>
    <w:p w14:paraId="00000057" w14:textId="5D67AA74" w:rsidR="0059403D" w:rsidRDefault="00D52CF0">
      <w:pPr>
        <w:pBdr>
          <w:top w:val="nil"/>
          <w:left w:val="nil"/>
          <w:bottom w:val="nil"/>
          <w:right w:val="nil"/>
          <w:between w:val="nil"/>
        </w:pBdr>
        <w:tabs>
          <w:tab w:val="left" w:pos="2898"/>
          <w:tab w:val="left" w:pos="8520"/>
        </w:tabs>
        <w:spacing w:before="4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205968"/>
          <w:sz w:val="22"/>
          <w:szCs w:val="22"/>
        </w:rPr>
        <w:t>Education</w:t>
      </w:r>
      <w:r>
        <w:rPr>
          <w:rFonts w:ascii="Calibri" w:eastAsia="Calibri" w:hAnsi="Calibri" w:cs="Calibri"/>
          <w:color w:val="000000"/>
          <w:sz w:val="22"/>
          <w:szCs w:val="22"/>
        </w:rPr>
        <w:t>Jawaharlal Nehru College of Engineering and Technology, Hyderabad, India – B. Tech in Computer Science &amp; Engineering</w:t>
      </w:r>
    </w:p>
    <w:p w14:paraId="00000058" w14:textId="77777777" w:rsidR="0059403D" w:rsidRDefault="00D52CF0">
      <w:pPr>
        <w:tabs>
          <w:tab w:val="left" w:pos="2898"/>
          <w:tab w:val="left" w:pos="8520"/>
        </w:tabs>
        <w:spacing w:before="4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Texas McCombs School Of Business, Austin, Tx - Post Graduation in Artificial Intelligence and Machine Learning</w:t>
      </w:r>
    </w:p>
    <w:sectPr w:rsidR="00594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181D" w14:textId="77777777" w:rsidR="00A76E39" w:rsidRDefault="00A76E39">
      <w:r>
        <w:separator/>
      </w:r>
    </w:p>
  </w:endnote>
  <w:endnote w:type="continuationSeparator" w:id="0">
    <w:p w14:paraId="507141ED" w14:textId="77777777" w:rsidR="00A76E39" w:rsidRDefault="00A7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59403D" w:rsidRDefault="005940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40" w:after="40"/>
      <w:rPr>
        <w:rFonts w:ascii="Arial" w:eastAsia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59403D" w:rsidRDefault="005940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40" w:after="40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77777777" w:rsidR="0059403D" w:rsidRDefault="005940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40" w:after="40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382B" w14:textId="77777777" w:rsidR="00A76E39" w:rsidRDefault="00A76E39">
      <w:r>
        <w:separator/>
      </w:r>
    </w:p>
  </w:footnote>
  <w:footnote w:type="continuationSeparator" w:id="0">
    <w:p w14:paraId="247E11C7" w14:textId="77777777" w:rsidR="00A76E39" w:rsidRDefault="00A7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77777777" w:rsidR="0059403D" w:rsidRDefault="005940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40" w:after="40"/>
      <w:rPr>
        <w:rFonts w:ascii="Arial" w:eastAsia="Arial" w:hAnsi="Arial" w:cs="Arial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59403D" w:rsidRDefault="005940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40" w:after="40"/>
      <w:rPr>
        <w:rFonts w:ascii="Arial" w:eastAsia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59403D" w:rsidRDefault="005940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40" w:after="40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1EAE"/>
    <w:multiLevelType w:val="multilevel"/>
    <w:tmpl w:val="64D01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B9466B"/>
    <w:multiLevelType w:val="multilevel"/>
    <w:tmpl w:val="6090E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1B330A"/>
    <w:multiLevelType w:val="multilevel"/>
    <w:tmpl w:val="AD981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DE2BD4"/>
    <w:multiLevelType w:val="multilevel"/>
    <w:tmpl w:val="20223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4738231">
    <w:abstractNumId w:val="2"/>
  </w:num>
  <w:num w:numId="2" w16cid:durableId="2099011924">
    <w:abstractNumId w:val="1"/>
  </w:num>
  <w:num w:numId="3" w16cid:durableId="1463766345">
    <w:abstractNumId w:val="0"/>
  </w:num>
  <w:num w:numId="4" w16cid:durableId="1956905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3D"/>
    <w:rsid w:val="00054148"/>
    <w:rsid w:val="000F0AE4"/>
    <w:rsid w:val="00145208"/>
    <w:rsid w:val="00177118"/>
    <w:rsid w:val="00182041"/>
    <w:rsid w:val="004B0628"/>
    <w:rsid w:val="00554F2E"/>
    <w:rsid w:val="0059403D"/>
    <w:rsid w:val="006406E5"/>
    <w:rsid w:val="006967BF"/>
    <w:rsid w:val="006C619B"/>
    <w:rsid w:val="00A76E39"/>
    <w:rsid w:val="00B34139"/>
    <w:rsid w:val="00BB55F5"/>
    <w:rsid w:val="00CF7B2E"/>
    <w:rsid w:val="00D375A7"/>
    <w:rsid w:val="00D52CF0"/>
    <w:rsid w:val="00F45EC0"/>
    <w:rsid w:val="00F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33DA"/>
  <w15:docId w15:val="{74F5E0FF-665C-41EC-9B02-6E564BF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  <w:spacing w:before="40" w:after="40"/>
    </w:pPr>
    <w:rPr>
      <w:rFonts w:ascii="Arial" w:hAnsi="Arial" w:cs="Arial Unicode MS"/>
      <w:color w:val="000000"/>
      <w:sz w:val="18"/>
      <w:szCs w:val="18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  <w:spacing w:before="40" w:after="40"/>
    </w:pPr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Default">
    <w:name w:val="Default"/>
    <w:pPr>
      <w:suppressAutoHyphens/>
      <w:spacing w:before="40" w:after="40"/>
    </w:pPr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numbering" w:customStyle="1" w:styleId="ImportedStyle2">
    <w:name w:val="Imported Style 2"/>
  </w:style>
  <w:style w:type="numbering" w:customStyle="1" w:styleId="ImportedStyle3">
    <w:name w:val="Imported Style 3"/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9B7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B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22B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664E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3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srinik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f1KyUa3IDRZrjTgQ0aGGRCqklw==">AMUW2mVIug3JuPAL/kKXZtQ8OARCNfKWf6B247tV9bNm0giyctbtANAn4D889BOnnSYYahZS5HU3k7/ev9mtyUNp8l6pm7lOYbNl08oEg6KPRCWZXV1I+b4=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Kedari, Srinivas - Other</dc:creator>
  <cp:lastModifiedBy>Shravan Kumar</cp:lastModifiedBy>
  <cp:revision>12</cp:revision>
  <dcterms:created xsi:type="dcterms:W3CDTF">2023-05-17T14:38:00Z</dcterms:created>
  <dcterms:modified xsi:type="dcterms:W3CDTF">2023-06-20T18:44:00Z</dcterms:modified>
</cp:coreProperties>
</file>