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381DD" w14:textId="77777777" w:rsidR="00B07AB0" w:rsidRPr="00A379CF" w:rsidRDefault="00000000" w:rsidP="00A379CF">
      <w:pPr>
        <w:pStyle w:val="Heading1"/>
        <w:spacing w:before="0" w:after="0" w:line="240" w:lineRule="auto"/>
        <w:jc w:val="center"/>
        <w:rPr>
          <w:rFonts w:ascii="Garamond" w:hAnsi="Garamond"/>
          <w:color w:val="002060"/>
          <w:sz w:val="56"/>
          <w:szCs w:val="56"/>
          <w:lang w:val="fr-FR"/>
        </w:rPr>
      </w:pPr>
      <w:r w:rsidRPr="00A379CF">
        <w:rPr>
          <w:rFonts w:ascii="Garamond" w:eastAsia="Times New Roman" w:hAnsi="Garamond" w:cs="Times New Roman"/>
          <w:color w:val="002060"/>
          <w:sz w:val="56"/>
          <w:szCs w:val="56"/>
          <w:lang w:val="fr-FR"/>
        </w:rPr>
        <w:t>Fuad Yusifli</w:t>
      </w:r>
    </w:p>
    <w:p w14:paraId="2839ECE1" w14:textId="77777777" w:rsidR="00B07AB0" w:rsidRPr="00A379CF" w:rsidRDefault="00000000" w:rsidP="00A379CF">
      <w:pPr>
        <w:spacing w:after="0" w:line="240" w:lineRule="auto"/>
        <w:jc w:val="center"/>
        <w:rPr>
          <w:rFonts w:ascii="Garamond" w:hAnsi="Garamond"/>
          <w:color w:val="002060"/>
          <w:sz w:val="32"/>
          <w:szCs w:val="32"/>
          <w:lang w:val="fr-FR"/>
        </w:rPr>
      </w:pPr>
      <w:r w:rsidRPr="00A379CF">
        <w:rPr>
          <w:rFonts w:ascii="Garamond" w:eastAsia="Times New Roman" w:hAnsi="Garamond" w:cs="Times New Roman"/>
          <w:b/>
          <w:color w:val="002060"/>
          <w:sz w:val="32"/>
          <w:szCs w:val="32"/>
          <w:lang w:val="fr-FR"/>
        </w:rPr>
        <w:t>Quality Assurance Engineer</w:t>
      </w:r>
    </w:p>
    <w:p w14:paraId="0F528772" w14:textId="77777777" w:rsidR="00A379CF" w:rsidRDefault="00A379CF">
      <w:pPr>
        <w:spacing w:after="0" w:line="240" w:lineRule="auto"/>
        <w:jc w:val="center"/>
        <w:rPr>
          <w:rFonts w:ascii="Garamond" w:eastAsia="Times New Roman" w:hAnsi="Garamond" w:cs="Times New Roman"/>
          <w:bCs/>
          <w:color w:val="000000" w:themeColor="text1"/>
          <w:sz w:val="24"/>
          <w:szCs w:val="24"/>
          <w:lang w:val="fr-FR"/>
        </w:rPr>
      </w:pPr>
    </w:p>
    <w:p w14:paraId="53F878BC" w14:textId="1B5E014D" w:rsidR="00957DBB" w:rsidRPr="00A379CF" w:rsidRDefault="00C62A41">
      <w:pPr>
        <w:spacing w:after="0" w:line="240" w:lineRule="auto"/>
        <w:jc w:val="center"/>
        <w:rPr>
          <w:rFonts w:ascii="Garamond" w:eastAsia="Times New Roman" w:hAnsi="Garamond" w:cs="Times New Roman"/>
          <w:bCs/>
          <w:color w:val="000000" w:themeColor="text1"/>
          <w:sz w:val="24"/>
          <w:szCs w:val="24"/>
          <w:lang w:val="fr-FR"/>
        </w:rPr>
      </w:pPr>
      <w:r w:rsidRPr="00A379CF">
        <w:rPr>
          <w:rFonts w:ascii="Garamond" w:eastAsia="Times New Roman" w:hAnsi="Garamond" w:cs="Times New Roman"/>
          <w:bCs/>
          <w:color w:val="000000" w:themeColor="text1"/>
          <w:sz w:val="24"/>
          <w:szCs w:val="24"/>
          <w:lang w:val="fr-FR"/>
        </w:rPr>
        <w:t xml:space="preserve">Location : </w:t>
      </w:r>
      <w:r w:rsidR="00957DBB" w:rsidRPr="00A379CF">
        <w:rPr>
          <w:rFonts w:ascii="Garamond" w:eastAsia="Times New Roman" w:hAnsi="Garamond" w:cs="Times New Roman"/>
          <w:bCs/>
          <w:color w:val="000000" w:themeColor="text1"/>
          <w:sz w:val="24"/>
          <w:szCs w:val="24"/>
          <w:lang w:val="fr-FR"/>
        </w:rPr>
        <w:t>Centreville</w:t>
      </w:r>
      <w:r w:rsidRPr="00A379CF">
        <w:rPr>
          <w:rFonts w:ascii="Garamond" w:eastAsia="Times New Roman" w:hAnsi="Garamond" w:cs="Times New Roman"/>
          <w:bCs/>
          <w:color w:val="000000" w:themeColor="text1"/>
          <w:sz w:val="24"/>
          <w:szCs w:val="24"/>
          <w:lang w:val="fr-FR"/>
        </w:rPr>
        <w:t xml:space="preserve">, VA | Mobile : (571) </w:t>
      </w:r>
      <w:r w:rsidR="00512B7C" w:rsidRPr="00A379CF">
        <w:rPr>
          <w:rFonts w:ascii="Garamond" w:eastAsia="Times New Roman" w:hAnsi="Garamond" w:cs="Times New Roman"/>
          <w:bCs/>
          <w:color w:val="000000" w:themeColor="text1"/>
          <w:sz w:val="24"/>
          <w:szCs w:val="24"/>
          <w:lang w:val="fr-FR"/>
        </w:rPr>
        <w:t>393</w:t>
      </w:r>
      <w:r w:rsidRPr="00A379CF">
        <w:rPr>
          <w:rFonts w:ascii="Garamond" w:eastAsia="Times New Roman" w:hAnsi="Garamond" w:cs="Times New Roman"/>
          <w:bCs/>
          <w:color w:val="000000" w:themeColor="text1"/>
          <w:sz w:val="24"/>
          <w:szCs w:val="24"/>
          <w:lang w:val="fr-FR"/>
        </w:rPr>
        <w:t>-</w:t>
      </w:r>
      <w:r w:rsidR="00512B7C" w:rsidRPr="00A379CF">
        <w:rPr>
          <w:rFonts w:ascii="Garamond" w:eastAsia="Times New Roman" w:hAnsi="Garamond" w:cs="Times New Roman"/>
          <w:bCs/>
          <w:color w:val="000000" w:themeColor="text1"/>
          <w:sz w:val="24"/>
          <w:szCs w:val="24"/>
          <w:lang w:val="fr-FR"/>
        </w:rPr>
        <w:t>3765</w:t>
      </w:r>
      <w:r w:rsidRPr="00A379CF">
        <w:rPr>
          <w:rFonts w:ascii="Garamond" w:eastAsia="Times New Roman" w:hAnsi="Garamond" w:cs="Times New Roman"/>
          <w:bCs/>
          <w:color w:val="000000" w:themeColor="text1"/>
          <w:sz w:val="24"/>
          <w:szCs w:val="24"/>
          <w:lang w:val="fr-FR"/>
        </w:rPr>
        <w:t xml:space="preserve"> | E-mail : </w:t>
      </w:r>
      <w:r w:rsidR="00512B7C" w:rsidRPr="00A379CF">
        <w:rPr>
          <w:rFonts w:ascii="Garamond" w:eastAsia="Times New Roman" w:hAnsi="Garamond" w:cs="Times New Roman"/>
          <w:bCs/>
          <w:color w:val="000000" w:themeColor="text1"/>
          <w:sz w:val="24"/>
          <w:szCs w:val="24"/>
          <w:lang w:val="fr-FR"/>
        </w:rPr>
        <w:t>fuadyusifli</w:t>
      </w:r>
      <w:r w:rsidR="00957DBB" w:rsidRPr="00A379CF">
        <w:rPr>
          <w:rFonts w:ascii="Garamond" w:eastAsia="Times New Roman" w:hAnsi="Garamond" w:cs="Times New Roman"/>
          <w:bCs/>
          <w:color w:val="000000" w:themeColor="text1"/>
          <w:sz w:val="24"/>
          <w:szCs w:val="24"/>
          <w:lang w:val="fr-FR"/>
        </w:rPr>
        <w:t>.qa</w:t>
      </w:r>
      <w:r w:rsidRPr="00A379CF">
        <w:rPr>
          <w:rFonts w:ascii="Garamond" w:eastAsia="Times New Roman" w:hAnsi="Garamond" w:cs="Times New Roman"/>
          <w:bCs/>
          <w:color w:val="000000" w:themeColor="text1"/>
          <w:sz w:val="24"/>
          <w:szCs w:val="24"/>
          <w:lang w:val="fr-FR"/>
        </w:rPr>
        <w:t>@gmail.com |</w:t>
      </w:r>
    </w:p>
    <w:p w14:paraId="5141354D" w14:textId="1388E109" w:rsidR="00B07AB0" w:rsidRPr="00A379CF" w:rsidRDefault="00957DBB" w:rsidP="00957DBB">
      <w:pPr>
        <w:spacing w:after="0" w:line="240" w:lineRule="auto"/>
        <w:jc w:val="center"/>
        <w:rPr>
          <w:rFonts w:ascii="Garamond" w:eastAsia="Times New Roman" w:hAnsi="Garamond" w:cs="Times New Roman"/>
          <w:bCs/>
          <w:color w:val="000000" w:themeColor="text1"/>
          <w:sz w:val="24"/>
          <w:szCs w:val="24"/>
        </w:rPr>
      </w:pPr>
      <w:r w:rsidRPr="00A379CF">
        <w:rPr>
          <w:rFonts w:ascii="Garamond" w:eastAsia="Times New Roman" w:hAnsi="Garamond" w:cs="Times New Roman"/>
          <w:bCs/>
          <w:color w:val="000000" w:themeColor="text1"/>
          <w:sz w:val="24"/>
          <w:szCs w:val="24"/>
        </w:rPr>
        <w:t xml:space="preserve">LinkedIn | </w:t>
      </w:r>
      <w:hyperlink r:id="rId8">
        <w:r w:rsidRPr="00A379CF">
          <w:rPr>
            <w:rFonts w:ascii="Garamond" w:eastAsia="Garamond" w:hAnsi="Garamond" w:cs="Garamond"/>
            <w:color w:val="000080"/>
            <w:sz w:val="24"/>
            <w:szCs w:val="24"/>
            <w:u w:val="single"/>
          </w:rPr>
          <w:t>Fuad Yusifli</w:t>
        </w:r>
      </w:hyperlink>
    </w:p>
    <w:p w14:paraId="4DA6A257" w14:textId="77777777" w:rsidR="00B07AB0" w:rsidRPr="00A379CF" w:rsidRDefault="00B07AB0">
      <w:pPr>
        <w:spacing w:after="0" w:line="240" w:lineRule="auto"/>
        <w:jc w:val="center"/>
        <w:rPr>
          <w:rFonts w:ascii="Garamond" w:hAnsi="Garamond"/>
          <w:color w:val="0F243E" w:themeColor="text2" w:themeShade="80"/>
          <w:sz w:val="24"/>
          <w:szCs w:val="24"/>
        </w:rPr>
      </w:pPr>
    </w:p>
    <w:p w14:paraId="0CAEB581" w14:textId="77777777" w:rsidR="00B07AB0" w:rsidRPr="00A379CF" w:rsidRDefault="00000000">
      <w:pPr>
        <w:spacing w:after="0" w:line="240" w:lineRule="auto"/>
        <w:jc w:val="center"/>
        <w:rPr>
          <w:rFonts w:ascii="Garamond" w:hAnsi="Garamond"/>
          <w:i/>
          <w:iCs/>
          <w:color w:val="0F243E" w:themeColor="text2" w:themeShade="80"/>
          <w:sz w:val="24"/>
          <w:szCs w:val="24"/>
        </w:rPr>
      </w:pPr>
      <w:r w:rsidRPr="00A379CF">
        <w:rPr>
          <w:rFonts w:ascii="Garamond" w:eastAsia="Times New Roman" w:hAnsi="Garamond" w:cs="Times New Roman"/>
          <w:b/>
          <w:i/>
          <w:iCs/>
          <w:color w:val="0F243E" w:themeColor="text2" w:themeShade="80"/>
          <w:sz w:val="24"/>
          <w:szCs w:val="24"/>
        </w:rPr>
        <w:t>U.S Permanent Resident (Green Card Holder)</w:t>
      </w:r>
    </w:p>
    <w:p w14:paraId="2575DDCC" w14:textId="0A855C43" w:rsidR="00B07AB0" w:rsidRPr="00A379CF" w:rsidRDefault="000D3DA0">
      <w:pPr>
        <w:pStyle w:val="Heading1"/>
        <w:jc w:val="both"/>
        <w:rPr>
          <w:rFonts w:ascii="Garamond" w:hAnsi="Garamond"/>
          <w:color w:val="002060"/>
          <w:sz w:val="32"/>
          <w:szCs w:val="32"/>
        </w:rPr>
      </w:pPr>
      <w:r w:rsidRPr="00A379CF">
        <w:rPr>
          <w:rFonts w:ascii="Garamond" w:hAnsi="Garamond"/>
          <w:noProof/>
        </w:rPr>
        <mc:AlternateContent>
          <mc:Choice Requires="wps">
            <w:drawing>
              <wp:anchor distT="635" distB="635" distL="635" distR="635" simplePos="0" relativeHeight="4" behindDoc="0" locked="0" layoutInCell="0" allowOverlap="1" wp14:anchorId="6A130B42" wp14:editId="3C079900">
                <wp:simplePos x="0" y="0"/>
                <wp:positionH relativeFrom="column">
                  <wp:posOffset>-15875</wp:posOffset>
                </wp:positionH>
                <wp:positionV relativeFrom="paragraph">
                  <wp:posOffset>31115</wp:posOffset>
                </wp:positionV>
                <wp:extent cx="6422390" cy="13970"/>
                <wp:effectExtent l="0" t="0" r="16510" b="5080"/>
                <wp:wrapNone/>
                <wp:docPr id="134967677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22390" cy="1397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C5C79E0" id="Straight Connector 4" o:spid="_x0000_s1026" style="position:absolute;z-index:4;visibility:visible;mso-wrap-style:square;mso-width-percent:0;mso-height-percent:0;mso-wrap-distance-left:.05pt;mso-wrap-distance-top:.05pt;mso-wrap-distance-right:.05pt;mso-wrap-distance-bottom:.05pt;mso-position-horizontal:absolute;mso-position-horizontal-relative:text;mso-position-vertical:absolute;mso-position-vertical-relative:text;mso-width-percent:0;mso-height-percent:0;mso-width-relative:page;mso-height-relative:page" from="-1.25pt,2.45pt" to="504.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" o:allowincell="f" strokeweight="0">
                <o:lock v:ext="edit" shapetype="f"/>
              </v:line>
            </w:pict>
          </mc:Fallback>
        </mc:AlternateContent>
      </w:r>
      <w:r w:rsidRPr="00A379CF">
        <w:rPr>
          <w:rFonts w:ascii="Garamond" w:eastAsia="Times New Roman" w:hAnsi="Garamond" w:cs="Times New Roman"/>
          <w:color w:val="002060"/>
          <w:sz w:val="32"/>
          <w:szCs w:val="32"/>
        </w:rPr>
        <w:t>Professional Summary</w:t>
      </w:r>
    </w:p>
    <w:p w14:paraId="4B427E92" w14:textId="5BA91938" w:rsidR="00B07AB0" w:rsidRDefault="00B33A06" w:rsidP="00B33A06">
      <w:pPr>
        <w:widowControl w:val="0"/>
        <w:tabs>
          <w:tab w:val="left" w:pos="1121"/>
        </w:tabs>
        <w:spacing w:before="3" w:after="0"/>
        <w:ind w:right="-9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Quality Assurance Engineer with over 6 years in Manual and Automation testing of web applications, proficient in Java and OOP. Skilled in Agile processes and data-driven Testing using Apache POI, and proficient with tools like Jira, TestRail, Jenkins, Git, and GitHub. Demonstrated expertise in designing test artefacts, managing comprehensive testing types including Functional, Regression, and User Acceptance, and linking relational databases with testing frameworks using JDBC and SQL. Advanced in BDD with Cucumber, TDD, and DDT using WebDriver and TestNG frameworks following POM. Adept in REST API testing with Postman and Java REST Assured Library, alongside Performance testing using JMeter. Strong team player with excellent analytical, problem- solving, and interpersonal skills.</w:t>
      </w:r>
    </w:p>
    <w:p w14:paraId="666DDB1C" w14:textId="77777777" w:rsidR="00A14F90" w:rsidRDefault="00A14F90" w:rsidP="00B33A06">
      <w:pPr>
        <w:widowControl w:val="0"/>
        <w:tabs>
          <w:tab w:val="left" w:pos="1121"/>
        </w:tabs>
        <w:spacing w:before="3" w:after="0"/>
        <w:ind w:right="-90"/>
        <w:jc w:val="both"/>
        <w:rPr>
          <w:rFonts w:ascii="Garamond" w:eastAsia="Times New Roman" w:hAnsi="Garamond" w:cs="Times New Roman"/>
          <w:color w:val="000000" w:themeColor="text1"/>
          <w:sz w:val="24"/>
          <w:szCs w:val="24"/>
        </w:rPr>
      </w:pPr>
    </w:p>
    <w:p w14:paraId="7C97860A" w14:textId="77777777" w:rsidR="00C62A41" w:rsidRDefault="00A14F90" w:rsidP="00A14F90">
      <w:pPr>
        <w:pStyle w:val="Heading1"/>
        <w:rPr>
          <w:rFonts w:ascii="Garamond" w:eastAsia="Times New Roman" w:hAnsi="Garamond" w:cs="Times New Roman"/>
          <w:color w:val="002060"/>
          <w:sz w:val="30"/>
          <w:szCs w:val="30"/>
        </w:rPr>
      </w:pPr>
      <w:r w:rsidRPr="00A379CF">
        <w:rPr>
          <w:rFonts w:ascii="Garamond" w:eastAsia="Times New Roman" w:hAnsi="Garamond" w:cs="Times New Roman"/>
          <w:color w:val="002060"/>
          <w:sz w:val="30"/>
          <w:szCs w:val="30"/>
        </w:rPr>
        <w:t>Technical Skills</w:t>
      </w:r>
    </w:p>
    <w:p w14:paraId="653B88ED" w14:textId="32A4EFFD" w:rsidR="00A14F90" w:rsidRPr="00A14F90" w:rsidRDefault="00A14F90" w:rsidP="00A14F90">
      <w:pPr>
        <w:pStyle w:val="Heading1"/>
        <w:rPr>
          <w:rFonts w:ascii="Garamond" w:eastAsia="Times New Roman" w:hAnsi="Garamond" w:cs="Times New Roman"/>
          <w:color w:val="002060"/>
          <w:sz w:val="30"/>
          <w:szCs w:val="30"/>
        </w:rPr>
      </w:pPr>
      <w:r w:rsidRPr="00A379CF">
        <w:rPr>
          <w:rFonts w:ascii="Garamond" w:hAnsi="Garamond"/>
          <w:noProof/>
        </w:rPr>
        <mc:AlternateContent>
          <mc:Choice Requires="wps">
            <w:drawing>
              <wp:anchor distT="635" distB="635" distL="635" distR="635" simplePos="0" relativeHeight="251659264" behindDoc="0" locked="0" layoutInCell="0" allowOverlap="1" wp14:anchorId="4F8B589C" wp14:editId="2FD34518">
                <wp:simplePos x="0" y="0"/>
                <wp:positionH relativeFrom="column">
                  <wp:posOffset>-15875</wp:posOffset>
                </wp:positionH>
                <wp:positionV relativeFrom="paragraph">
                  <wp:posOffset>31115</wp:posOffset>
                </wp:positionV>
                <wp:extent cx="6422390" cy="13970"/>
                <wp:effectExtent l="0" t="0" r="16510" b="5080"/>
                <wp:wrapNone/>
                <wp:docPr id="215872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22390" cy="1397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5F196D6E" id="Straight Connector 2" o:spid="_x0000_s1026" style="position:absolute;z-index:251659264;visibility:visible;mso-wrap-style:square;mso-width-percent:0;mso-height-percent:0;mso-wrap-distance-left:.05pt;mso-wrap-distance-top:.05pt;mso-wrap-distance-right:.05pt;mso-wrap-distance-bottom:.05pt;mso-position-horizontal:absolute;mso-position-horizontal-relative:text;mso-position-vertical:absolute;mso-position-vertical-relative:text;mso-width-percent:0;mso-height-percent:0;mso-width-relative:page;mso-height-relative:page" from="-1.25pt,2.45pt" to="504.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" o:allowincell="f" strokeweight="0">
                <o:lock v:ext="edit" shapetype="f"/>
              </v:line>
            </w:pict>
          </mc:Fallback>
        </mc:AlternateContent>
      </w:r>
    </w:p>
    <w:p w14:paraId="3800CD95" w14:textId="77777777" w:rsidR="00A14F90" w:rsidRPr="00A379CF" w:rsidRDefault="00A14F90" w:rsidP="00A14F90">
      <w:pPr>
        <w:pStyle w:val="ListParagraph"/>
        <w:numPr>
          <w:ilvl w:val="0"/>
          <w:numId w:val="1"/>
        </w:numPr>
        <w:spacing w:after="0"/>
        <w:jc w:val="both"/>
        <w:rPr>
          <w:rFonts w:ascii="Garamond" w:hAnsi="Garamond"/>
        </w:rPr>
      </w:pPr>
      <w:r w:rsidRPr="00A379CF">
        <w:rPr>
          <w:rFonts w:ascii="Garamond" w:eastAsia="Times New Roman" w:hAnsi="Garamond" w:cs="Times New Roman"/>
          <w:b/>
          <w:color w:val="000000" w:themeColor="text1"/>
          <w:sz w:val="24"/>
          <w:szCs w:val="24"/>
        </w:rPr>
        <w:t xml:space="preserve">Testing Tools: </w:t>
      </w:r>
      <w:r w:rsidRPr="00A379CF">
        <w:rPr>
          <w:rFonts w:ascii="Garamond" w:eastAsia="Times New Roman" w:hAnsi="Garamond" w:cs="Times New Roman"/>
          <w:color w:val="000000" w:themeColor="text1"/>
          <w:sz w:val="24"/>
          <w:szCs w:val="24"/>
        </w:rPr>
        <w:t>Selenium WebDriver, JUnit, TestNG, Cucumber, Postman, JMeter</w:t>
      </w:r>
    </w:p>
    <w:p w14:paraId="11DB8CAC" w14:textId="0B1AE449" w:rsidR="00A14F90" w:rsidRPr="00A379CF" w:rsidRDefault="00A14F90" w:rsidP="00A14F90">
      <w:pPr>
        <w:pStyle w:val="ListParagraph"/>
        <w:numPr>
          <w:ilvl w:val="0"/>
          <w:numId w:val="1"/>
        </w:numPr>
        <w:spacing w:after="0"/>
        <w:jc w:val="both"/>
        <w:rPr>
          <w:rFonts w:ascii="Garamond" w:hAnsi="Garamond"/>
        </w:rPr>
      </w:pPr>
      <w:r w:rsidRPr="00A379CF">
        <w:rPr>
          <w:rFonts w:ascii="Garamond" w:eastAsia="Times New Roman" w:hAnsi="Garamond" w:cs="Times New Roman"/>
          <w:b/>
          <w:color w:val="000000" w:themeColor="text1"/>
          <w:sz w:val="24"/>
          <w:szCs w:val="24"/>
        </w:rPr>
        <w:t xml:space="preserve">Languages: </w:t>
      </w:r>
      <w:r w:rsidRPr="00A379CF">
        <w:rPr>
          <w:rFonts w:ascii="Garamond" w:eastAsia="Times New Roman" w:hAnsi="Garamond" w:cs="Times New Roman"/>
          <w:color w:val="000000" w:themeColor="text1"/>
          <w:sz w:val="24"/>
          <w:szCs w:val="24"/>
        </w:rPr>
        <w:t>Java,</w:t>
      </w:r>
      <w:r w:rsidR="00C2413B">
        <w:rPr>
          <w:rFonts w:ascii="Garamond" w:eastAsia="Times New Roman" w:hAnsi="Garamond" w:cs="Times New Roman"/>
          <w:color w:val="000000" w:themeColor="text1"/>
          <w:sz w:val="24"/>
          <w:szCs w:val="24"/>
        </w:rPr>
        <w:t xml:space="preserve"> Python,</w:t>
      </w:r>
      <w:r w:rsidRPr="00A379CF">
        <w:rPr>
          <w:rFonts w:ascii="Garamond" w:eastAsia="Times New Roman" w:hAnsi="Garamond" w:cs="Times New Roman"/>
          <w:color w:val="000000" w:themeColor="text1"/>
          <w:sz w:val="24"/>
          <w:szCs w:val="24"/>
        </w:rPr>
        <w:t xml:space="preserve"> SQL, Gherkin, XML, JavaScript, JSON, HTML</w:t>
      </w:r>
    </w:p>
    <w:p w14:paraId="2EB05729" w14:textId="77777777" w:rsidR="00A14F90" w:rsidRPr="00A379CF" w:rsidRDefault="00A14F90" w:rsidP="00A14F90">
      <w:pPr>
        <w:pStyle w:val="ListParagraph"/>
        <w:numPr>
          <w:ilvl w:val="0"/>
          <w:numId w:val="1"/>
        </w:numPr>
        <w:spacing w:after="0"/>
        <w:jc w:val="both"/>
        <w:rPr>
          <w:rFonts w:ascii="Garamond" w:hAnsi="Garamond"/>
        </w:rPr>
      </w:pPr>
      <w:r w:rsidRPr="00A379CF">
        <w:rPr>
          <w:rFonts w:ascii="Garamond" w:eastAsia="Times New Roman" w:hAnsi="Garamond" w:cs="Times New Roman"/>
          <w:b/>
          <w:color w:val="000000" w:themeColor="text1"/>
          <w:sz w:val="24"/>
          <w:szCs w:val="24"/>
        </w:rPr>
        <w:t xml:space="preserve">IDEs: </w:t>
      </w:r>
      <w:r w:rsidRPr="00A379CF">
        <w:rPr>
          <w:rFonts w:ascii="Garamond" w:eastAsia="Times New Roman" w:hAnsi="Garamond" w:cs="Times New Roman"/>
          <w:color w:val="000000" w:themeColor="text1"/>
          <w:sz w:val="24"/>
          <w:szCs w:val="24"/>
        </w:rPr>
        <w:t>Eclipse, IntelliJ IDE</w:t>
      </w:r>
    </w:p>
    <w:p w14:paraId="3E0C8DF8" w14:textId="77777777" w:rsidR="00A14F90" w:rsidRPr="00A379CF" w:rsidRDefault="00A14F90" w:rsidP="00A14F90">
      <w:pPr>
        <w:pStyle w:val="ListParagraph"/>
        <w:numPr>
          <w:ilvl w:val="0"/>
          <w:numId w:val="1"/>
        </w:numPr>
        <w:spacing w:after="0"/>
        <w:jc w:val="both"/>
        <w:rPr>
          <w:rFonts w:ascii="Garamond" w:hAnsi="Garamond" w:cs="Times New Roman"/>
          <w:color w:val="auto"/>
          <w:sz w:val="24"/>
          <w:szCs w:val="24"/>
        </w:rPr>
      </w:pPr>
      <w:bookmarkStart w:id="0" w:name="_Hlk134124425"/>
      <w:r w:rsidRPr="00A379CF">
        <w:rPr>
          <w:rFonts w:ascii="Garamond" w:eastAsia="Times New Roman" w:hAnsi="Garamond" w:cs="Times New Roman"/>
          <w:b/>
          <w:color w:val="auto"/>
          <w:sz w:val="24"/>
          <w:szCs w:val="24"/>
        </w:rPr>
        <w:t>Processes:</w:t>
      </w:r>
      <w:r w:rsidRPr="00A379CF">
        <w:rPr>
          <w:rFonts w:ascii="Garamond" w:hAnsi="Garamond" w:cs="Times New Roman"/>
          <w:color w:val="auto"/>
          <w:sz w:val="24"/>
          <w:szCs w:val="24"/>
        </w:rPr>
        <w:t xml:space="preserve"> Sprint Planning, Sprint Grooming, Daily Standup, Sprint Demo/Review, Sprint Retro</w:t>
      </w:r>
      <w:bookmarkEnd w:id="0"/>
    </w:p>
    <w:p w14:paraId="02AF4747" w14:textId="4416AF8E" w:rsidR="00A14F90" w:rsidRPr="00A379CF" w:rsidRDefault="00A14F90" w:rsidP="00A14F90">
      <w:pPr>
        <w:pStyle w:val="ListParagraph"/>
        <w:numPr>
          <w:ilvl w:val="0"/>
          <w:numId w:val="1"/>
        </w:numPr>
        <w:spacing w:after="0"/>
        <w:jc w:val="both"/>
        <w:rPr>
          <w:rFonts w:ascii="Garamond" w:hAnsi="Garamond"/>
        </w:rPr>
      </w:pPr>
      <w:r w:rsidRPr="00A379CF">
        <w:rPr>
          <w:rFonts w:ascii="Garamond" w:eastAsia="Times New Roman" w:hAnsi="Garamond" w:cs="Times New Roman"/>
          <w:b/>
          <w:color w:val="000000" w:themeColor="text1"/>
          <w:sz w:val="24"/>
          <w:szCs w:val="24"/>
        </w:rPr>
        <w:t>Test Framework</w:t>
      </w:r>
      <w:r w:rsidRPr="00A379CF">
        <w:rPr>
          <w:rFonts w:ascii="Garamond" w:eastAsia="Times New Roman" w:hAnsi="Garamond" w:cs="Times New Roman"/>
          <w:b/>
          <w:color w:val="auto"/>
          <w:sz w:val="24"/>
          <w:szCs w:val="24"/>
        </w:rPr>
        <w:t>:</w:t>
      </w:r>
      <w:r w:rsidRPr="00A379CF">
        <w:rPr>
          <w:rFonts w:ascii="Garamond" w:hAnsi="Garamond" w:cs="Times New Roman"/>
          <w:color w:val="auto"/>
          <w:sz w:val="24"/>
          <w:szCs w:val="24"/>
        </w:rPr>
        <w:t xml:space="preserve"> Behaviour Driven Development (BDD), Data Driven Development (DDD), </w:t>
      </w:r>
      <w:r w:rsidRPr="00A379CF">
        <w:rPr>
          <w:rFonts w:ascii="Garamond" w:eastAsia="Times New Roman" w:hAnsi="Garamond" w:cs="Times New Roman"/>
          <w:color w:val="000000" w:themeColor="text1"/>
          <w:sz w:val="24"/>
          <w:szCs w:val="24"/>
          <w:shd w:val="clear" w:color="auto" w:fill="FFFFFF"/>
        </w:rPr>
        <w:t>TDD (Test Driven Development)</w:t>
      </w:r>
      <w:r w:rsidRPr="00A379CF">
        <w:rPr>
          <w:rFonts w:ascii="Garamond" w:eastAsia="Times New Roman" w:hAnsi="Garamond" w:cs="Times New Roman"/>
          <w:color w:val="000000" w:themeColor="text1"/>
          <w:sz w:val="24"/>
          <w:szCs w:val="24"/>
        </w:rPr>
        <w:t xml:space="preserve">, Data Driven Testing (DDT), </w:t>
      </w:r>
      <w:r w:rsidRPr="00A379CF">
        <w:rPr>
          <w:rFonts w:ascii="Garamond" w:eastAsia="Times New Roman" w:hAnsi="Garamond" w:cs="Times New Roman"/>
          <w:color w:val="auto"/>
          <w:sz w:val="24"/>
          <w:szCs w:val="24"/>
        </w:rPr>
        <w:t>TestNG</w:t>
      </w:r>
      <w:r w:rsidRPr="00A379CF">
        <w:rPr>
          <w:rFonts w:ascii="Garamond" w:eastAsia="Times New Roman" w:hAnsi="Garamond" w:cs="Times New Roman"/>
          <w:color w:val="000000" w:themeColor="text1"/>
          <w:sz w:val="24"/>
          <w:szCs w:val="24"/>
        </w:rPr>
        <w:t>,</w:t>
      </w:r>
      <w:r w:rsidR="00C2413B">
        <w:rPr>
          <w:rFonts w:ascii="Garamond" w:eastAsia="Times New Roman" w:hAnsi="Garamond" w:cs="Times New Roman"/>
          <w:color w:val="000000" w:themeColor="text1"/>
          <w:sz w:val="24"/>
          <w:szCs w:val="24"/>
        </w:rPr>
        <w:t xml:space="preserve"> Pytest,</w:t>
      </w:r>
      <w:r w:rsidRPr="00A379CF">
        <w:rPr>
          <w:rFonts w:ascii="Garamond" w:eastAsia="Times New Roman" w:hAnsi="Garamond" w:cs="Times New Roman"/>
          <w:color w:val="000000" w:themeColor="text1"/>
          <w:sz w:val="24"/>
          <w:szCs w:val="24"/>
        </w:rPr>
        <w:t xml:space="preserve"> Cucumber, JUnit</w:t>
      </w:r>
    </w:p>
    <w:p w14:paraId="194E1CA7" w14:textId="77777777" w:rsidR="00A14F90" w:rsidRPr="00A379CF" w:rsidRDefault="00A14F90" w:rsidP="00A14F90">
      <w:pPr>
        <w:pStyle w:val="ListParagraph"/>
        <w:numPr>
          <w:ilvl w:val="0"/>
          <w:numId w:val="1"/>
        </w:numPr>
        <w:spacing w:after="0"/>
        <w:jc w:val="both"/>
        <w:rPr>
          <w:rFonts w:ascii="Garamond" w:hAnsi="Garamond" w:cs="Times New Roman"/>
          <w:sz w:val="24"/>
          <w:szCs w:val="24"/>
        </w:rPr>
      </w:pPr>
      <w:r w:rsidRPr="00A379CF">
        <w:rPr>
          <w:rFonts w:ascii="Garamond" w:eastAsia="Times New Roman" w:hAnsi="Garamond" w:cs="Times New Roman"/>
          <w:b/>
          <w:color w:val="000000" w:themeColor="text1"/>
          <w:sz w:val="24"/>
          <w:szCs w:val="24"/>
        </w:rPr>
        <w:t xml:space="preserve">Build and Continuous Integration Tools: </w:t>
      </w:r>
      <w:r w:rsidRPr="00A379CF">
        <w:rPr>
          <w:rFonts w:ascii="Garamond" w:eastAsia="Times New Roman" w:hAnsi="Garamond" w:cs="Times New Roman"/>
          <w:color w:val="000000" w:themeColor="text1"/>
          <w:sz w:val="24"/>
          <w:szCs w:val="24"/>
        </w:rPr>
        <w:t>Maven, Jenkins, Docker</w:t>
      </w:r>
      <w:r w:rsidRPr="00A379CF">
        <w:rPr>
          <w:rFonts w:ascii="Garamond" w:eastAsia="Times New Roman" w:hAnsi="Garamond" w:cs="Times New Roman"/>
          <w:color w:val="000000" w:themeColor="text1"/>
          <w:sz w:val="24"/>
          <w:szCs w:val="24"/>
        </w:rPr>
        <w:tab/>
      </w:r>
    </w:p>
    <w:p w14:paraId="64ADEC70" w14:textId="77777777" w:rsidR="00A14F90" w:rsidRPr="00A379CF" w:rsidRDefault="00A14F90" w:rsidP="00A14F90">
      <w:pPr>
        <w:pStyle w:val="ListParagraph"/>
        <w:numPr>
          <w:ilvl w:val="0"/>
          <w:numId w:val="1"/>
        </w:numPr>
        <w:spacing w:after="0"/>
        <w:jc w:val="both"/>
        <w:rPr>
          <w:rFonts w:ascii="Garamond" w:hAnsi="Garamond" w:cs="Times New Roman"/>
          <w:sz w:val="24"/>
          <w:szCs w:val="24"/>
        </w:rPr>
      </w:pPr>
      <w:r w:rsidRPr="00A379CF">
        <w:rPr>
          <w:rFonts w:ascii="Garamond" w:eastAsia="Times New Roman" w:hAnsi="Garamond" w:cs="Times New Roman"/>
          <w:b/>
          <w:color w:val="000000" w:themeColor="text1"/>
          <w:sz w:val="24"/>
          <w:szCs w:val="24"/>
        </w:rPr>
        <w:t xml:space="preserve">Project Building/Bug Tracking Tool: </w:t>
      </w:r>
      <w:r w:rsidRPr="00A379CF">
        <w:rPr>
          <w:rFonts w:ascii="Garamond" w:eastAsia="Times New Roman" w:hAnsi="Garamond" w:cs="Times New Roman"/>
          <w:color w:val="000000" w:themeColor="text1"/>
          <w:sz w:val="24"/>
          <w:szCs w:val="24"/>
          <w:lang w:val="en-US"/>
        </w:rPr>
        <w:t>Jira, TestRail, Confluence, qTest, Rally</w:t>
      </w:r>
    </w:p>
    <w:p w14:paraId="7F547740" w14:textId="77777777" w:rsidR="00A14F90" w:rsidRPr="00A379CF" w:rsidRDefault="00A14F90" w:rsidP="00A14F90">
      <w:pPr>
        <w:pStyle w:val="ListParagraph"/>
        <w:numPr>
          <w:ilvl w:val="0"/>
          <w:numId w:val="1"/>
        </w:numPr>
        <w:spacing w:after="0"/>
        <w:jc w:val="both"/>
        <w:rPr>
          <w:rFonts w:ascii="Garamond" w:hAnsi="Garamond"/>
        </w:rPr>
      </w:pPr>
      <w:r w:rsidRPr="00A379CF">
        <w:rPr>
          <w:rFonts w:ascii="Garamond" w:eastAsia="Times New Roman" w:hAnsi="Garamond" w:cs="Times New Roman"/>
          <w:b/>
          <w:color w:val="000000" w:themeColor="text1"/>
          <w:sz w:val="24"/>
          <w:szCs w:val="24"/>
        </w:rPr>
        <w:t xml:space="preserve">SDLC Methodology: </w:t>
      </w:r>
      <w:r w:rsidRPr="00A379CF">
        <w:rPr>
          <w:rFonts w:ascii="Garamond" w:eastAsia="Times New Roman" w:hAnsi="Garamond" w:cs="Times New Roman"/>
          <w:color w:val="000000" w:themeColor="text1"/>
          <w:sz w:val="24"/>
          <w:szCs w:val="24"/>
        </w:rPr>
        <w:t>Agile/Scrum, Waterfall</w:t>
      </w:r>
    </w:p>
    <w:p w14:paraId="666FC809" w14:textId="77777777" w:rsidR="00A14F90" w:rsidRPr="00A379CF" w:rsidRDefault="00A14F90" w:rsidP="00A14F90">
      <w:pPr>
        <w:pStyle w:val="ListParagraph"/>
        <w:numPr>
          <w:ilvl w:val="0"/>
          <w:numId w:val="1"/>
        </w:numPr>
        <w:spacing w:after="0"/>
        <w:jc w:val="both"/>
        <w:rPr>
          <w:rFonts w:ascii="Garamond" w:hAnsi="Garamond"/>
          <w:color w:val="auto"/>
        </w:rPr>
      </w:pPr>
      <w:r w:rsidRPr="00A379CF">
        <w:rPr>
          <w:rFonts w:ascii="Garamond" w:eastAsia="Times New Roman" w:hAnsi="Garamond" w:cs="Times New Roman"/>
          <w:b/>
          <w:color w:val="auto"/>
          <w:sz w:val="24"/>
          <w:szCs w:val="24"/>
        </w:rPr>
        <w:t xml:space="preserve">Version Control: </w:t>
      </w:r>
      <w:r w:rsidRPr="00A379CF">
        <w:rPr>
          <w:rFonts w:ascii="Garamond" w:eastAsia="Times New Roman" w:hAnsi="Garamond" w:cs="Times New Roman"/>
          <w:color w:val="auto"/>
          <w:sz w:val="24"/>
          <w:szCs w:val="24"/>
        </w:rPr>
        <w:t>Git/GitHub</w:t>
      </w:r>
    </w:p>
    <w:p w14:paraId="6959EFC9" w14:textId="77777777" w:rsidR="00A14F90" w:rsidRPr="00A379CF" w:rsidRDefault="00A14F90" w:rsidP="00A14F90">
      <w:pPr>
        <w:pStyle w:val="ListParagraph"/>
        <w:numPr>
          <w:ilvl w:val="0"/>
          <w:numId w:val="1"/>
        </w:numPr>
        <w:spacing w:after="0"/>
        <w:jc w:val="both"/>
        <w:rPr>
          <w:rFonts w:ascii="Garamond" w:hAnsi="Garamond"/>
          <w:color w:val="auto"/>
        </w:rPr>
      </w:pPr>
      <w:r w:rsidRPr="00A379CF">
        <w:rPr>
          <w:rFonts w:ascii="Garamond" w:eastAsia="Times New Roman" w:hAnsi="Garamond" w:cs="Times New Roman"/>
          <w:b/>
          <w:color w:val="auto"/>
          <w:sz w:val="24"/>
          <w:szCs w:val="24"/>
        </w:rPr>
        <w:t xml:space="preserve">Databases: </w:t>
      </w:r>
      <w:r w:rsidRPr="00A379CF">
        <w:rPr>
          <w:rFonts w:ascii="Garamond" w:eastAsia="Times New Roman" w:hAnsi="Garamond" w:cs="Times New Roman"/>
          <w:color w:val="auto"/>
          <w:sz w:val="24"/>
          <w:szCs w:val="24"/>
        </w:rPr>
        <w:t>MySQL, JDBC, PostgreSQL, DBeaver</w:t>
      </w:r>
    </w:p>
    <w:p w14:paraId="3A50EF27" w14:textId="77777777" w:rsidR="00A14F90" w:rsidRPr="00A379CF" w:rsidRDefault="00A14F90" w:rsidP="00A14F90">
      <w:pPr>
        <w:pStyle w:val="ListParagraph"/>
        <w:numPr>
          <w:ilvl w:val="0"/>
          <w:numId w:val="1"/>
        </w:numPr>
        <w:spacing w:after="0"/>
        <w:jc w:val="both"/>
        <w:rPr>
          <w:rFonts w:ascii="Garamond" w:hAnsi="Garamond"/>
          <w:color w:val="auto"/>
        </w:rPr>
      </w:pPr>
      <w:r w:rsidRPr="00A379CF">
        <w:rPr>
          <w:rFonts w:ascii="Garamond" w:eastAsia="Times New Roman" w:hAnsi="Garamond" w:cs="Times New Roman"/>
          <w:b/>
          <w:bCs/>
          <w:color w:val="auto"/>
          <w:sz w:val="24"/>
          <w:szCs w:val="24"/>
        </w:rPr>
        <w:t>APIs:</w:t>
      </w:r>
      <w:r w:rsidRPr="00A379CF">
        <w:rPr>
          <w:rFonts w:ascii="Garamond" w:eastAsia="Times New Roman" w:hAnsi="Garamond" w:cs="Times New Roman"/>
          <w:color w:val="auto"/>
          <w:sz w:val="24"/>
          <w:szCs w:val="24"/>
        </w:rPr>
        <w:t xml:space="preserve"> Rest, XML, JSON, Swagger, Postman, Rest-Assured</w:t>
      </w:r>
    </w:p>
    <w:p w14:paraId="4DF36BAE" w14:textId="77777777" w:rsidR="00A14F90" w:rsidRPr="00A379CF" w:rsidRDefault="00A14F90" w:rsidP="00A14F90">
      <w:pPr>
        <w:pStyle w:val="ListParagraph"/>
        <w:numPr>
          <w:ilvl w:val="0"/>
          <w:numId w:val="1"/>
        </w:numPr>
        <w:spacing w:after="0"/>
        <w:jc w:val="both"/>
        <w:rPr>
          <w:rFonts w:ascii="Garamond" w:hAnsi="Garamond" w:cs="Times New Roman"/>
          <w:color w:val="auto"/>
          <w:sz w:val="24"/>
          <w:szCs w:val="24"/>
        </w:rPr>
      </w:pPr>
      <w:r w:rsidRPr="00A379CF">
        <w:rPr>
          <w:rFonts w:ascii="Garamond" w:eastAsia="Times New Roman" w:hAnsi="Garamond" w:cs="Times New Roman"/>
          <w:b/>
          <w:bCs/>
          <w:color w:val="auto"/>
          <w:sz w:val="24"/>
          <w:szCs w:val="24"/>
        </w:rPr>
        <w:t>Browsers:</w:t>
      </w:r>
      <w:r w:rsidRPr="00A379CF">
        <w:rPr>
          <w:rFonts w:ascii="Garamond" w:hAnsi="Garamond"/>
          <w:color w:val="auto"/>
        </w:rPr>
        <w:t xml:space="preserve"> </w:t>
      </w:r>
      <w:r w:rsidRPr="00A379CF">
        <w:rPr>
          <w:rFonts w:ascii="Garamond" w:hAnsi="Garamond" w:cs="Times New Roman"/>
          <w:color w:val="auto"/>
          <w:sz w:val="24"/>
          <w:szCs w:val="24"/>
        </w:rPr>
        <w:t>Chrome, Firefox, Safari</w:t>
      </w:r>
    </w:p>
    <w:p w14:paraId="0E76DB1D" w14:textId="77777777" w:rsidR="00A14F90" w:rsidRPr="00A379CF" w:rsidRDefault="00A14F90" w:rsidP="00A14F90">
      <w:pPr>
        <w:pStyle w:val="ListParagraph"/>
        <w:numPr>
          <w:ilvl w:val="0"/>
          <w:numId w:val="1"/>
        </w:numPr>
        <w:spacing w:after="0"/>
        <w:jc w:val="both"/>
        <w:rPr>
          <w:rFonts w:ascii="Garamond" w:hAnsi="Garamond"/>
          <w:color w:val="auto"/>
        </w:rPr>
      </w:pPr>
      <w:r w:rsidRPr="00A379CF">
        <w:rPr>
          <w:rFonts w:ascii="Garamond" w:eastAsia="Times New Roman" w:hAnsi="Garamond" w:cs="Times New Roman"/>
          <w:b/>
          <w:color w:val="auto"/>
          <w:sz w:val="24"/>
          <w:szCs w:val="24"/>
        </w:rPr>
        <w:t xml:space="preserve">Operating Systems: </w:t>
      </w:r>
      <w:r w:rsidRPr="00A379CF">
        <w:rPr>
          <w:rFonts w:ascii="Garamond" w:eastAsia="Times New Roman" w:hAnsi="Garamond" w:cs="Times New Roman"/>
          <w:color w:val="auto"/>
          <w:sz w:val="24"/>
          <w:szCs w:val="24"/>
        </w:rPr>
        <w:t>MacOS, Windows</w:t>
      </w:r>
    </w:p>
    <w:p w14:paraId="00C0A667" w14:textId="77777777" w:rsidR="00A14F90" w:rsidRPr="00A379CF" w:rsidRDefault="00A14F90" w:rsidP="00A14F90">
      <w:pPr>
        <w:pStyle w:val="ListParagraph"/>
        <w:numPr>
          <w:ilvl w:val="0"/>
          <w:numId w:val="1"/>
        </w:numPr>
        <w:spacing w:after="0"/>
        <w:jc w:val="both"/>
        <w:rPr>
          <w:rFonts w:ascii="Garamond" w:hAnsi="Garamond" w:cs="Times New Roman"/>
          <w:color w:val="auto"/>
          <w:sz w:val="24"/>
          <w:szCs w:val="24"/>
        </w:rPr>
      </w:pPr>
      <w:r w:rsidRPr="00A379CF">
        <w:rPr>
          <w:rFonts w:ascii="Garamond" w:hAnsi="Garamond" w:cs="Times New Roman"/>
          <w:b/>
          <w:bCs/>
          <w:color w:val="auto"/>
          <w:sz w:val="24"/>
          <w:szCs w:val="24"/>
        </w:rPr>
        <w:t>Testing Types and Skills:</w:t>
      </w:r>
      <w:r w:rsidRPr="00A379CF">
        <w:rPr>
          <w:rFonts w:ascii="Garamond" w:hAnsi="Garamond" w:cs="Times New Roman"/>
          <w:color w:val="auto"/>
          <w:sz w:val="24"/>
          <w:szCs w:val="24"/>
        </w:rPr>
        <w:t xml:space="preserve"> Manual Testing, Automated Testing, Smoke Testing, Regression Testing, Functional Testing, Back-End Testing, Debugging, Test Plans, Cross Browser, STLC, SDLC</w:t>
      </w:r>
    </w:p>
    <w:p w14:paraId="79BC801A" w14:textId="77777777" w:rsidR="00A14F90" w:rsidRDefault="00A14F90" w:rsidP="00A14F90">
      <w:pPr>
        <w:pStyle w:val="ListParagraph"/>
        <w:numPr>
          <w:ilvl w:val="0"/>
          <w:numId w:val="1"/>
        </w:numPr>
        <w:spacing w:after="0"/>
        <w:jc w:val="both"/>
        <w:rPr>
          <w:rFonts w:ascii="Garamond" w:hAnsi="Garamond" w:cs="Times New Roman"/>
          <w:color w:val="auto"/>
          <w:sz w:val="24"/>
          <w:szCs w:val="24"/>
        </w:rPr>
      </w:pPr>
      <w:r w:rsidRPr="00A379CF">
        <w:rPr>
          <w:rFonts w:ascii="Garamond" w:eastAsia="Times New Roman" w:hAnsi="Garamond" w:cs="Times New Roman"/>
          <w:b/>
          <w:color w:val="auto"/>
          <w:sz w:val="24"/>
          <w:szCs w:val="24"/>
        </w:rPr>
        <w:t xml:space="preserve">Microsoft Office: </w:t>
      </w:r>
      <w:r w:rsidRPr="00A379CF">
        <w:rPr>
          <w:rFonts w:ascii="Garamond" w:hAnsi="Garamond" w:cs="Times New Roman"/>
          <w:color w:val="auto"/>
          <w:sz w:val="24"/>
          <w:szCs w:val="24"/>
        </w:rPr>
        <w:t>Excel, Word, PowerPoint, Outlook</w:t>
      </w:r>
    </w:p>
    <w:p w14:paraId="558AA653" w14:textId="77777777" w:rsidR="00A14F90" w:rsidRDefault="00A14F90" w:rsidP="00A14F90">
      <w:pPr>
        <w:spacing w:after="0"/>
        <w:jc w:val="both"/>
        <w:rPr>
          <w:rFonts w:ascii="Garamond" w:hAnsi="Garamond" w:cs="Times New Roman"/>
          <w:color w:val="auto"/>
          <w:sz w:val="24"/>
          <w:szCs w:val="24"/>
        </w:rPr>
      </w:pPr>
    </w:p>
    <w:p w14:paraId="27314180" w14:textId="77777777" w:rsidR="00A14F90" w:rsidRPr="00A14F90" w:rsidRDefault="00A14F90" w:rsidP="00A14F90">
      <w:pPr>
        <w:spacing w:after="0"/>
        <w:jc w:val="both"/>
        <w:rPr>
          <w:rFonts w:ascii="Garamond" w:hAnsi="Garamond" w:cs="Times New Roman"/>
          <w:color w:val="auto"/>
          <w:sz w:val="24"/>
          <w:szCs w:val="24"/>
        </w:rPr>
      </w:pPr>
    </w:p>
    <w:p w14:paraId="649B48E5" w14:textId="77777777" w:rsidR="00A14F90" w:rsidRDefault="00A14F90" w:rsidP="00A14F90">
      <w:pPr>
        <w:spacing w:after="0"/>
        <w:jc w:val="both"/>
        <w:rPr>
          <w:rFonts w:ascii="Garamond" w:hAnsi="Garamond" w:cs="Times New Roman"/>
          <w:color w:val="auto"/>
          <w:sz w:val="24"/>
          <w:szCs w:val="24"/>
        </w:rPr>
      </w:pPr>
    </w:p>
    <w:p w14:paraId="3F2CD74E" w14:textId="77777777" w:rsidR="00A14F90" w:rsidRPr="00A379CF" w:rsidRDefault="00A14F90" w:rsidP="00A14F90">
      <w:pPr>
        <w:spacing w:after="0"/>
        <w:jc w:val="both"/>
        <w:rPr>
          <w:rFonts w:ascii="Garamond" w:eastAsia="Times New Roman" w:hAnsi="Garamond" w:cs="Times New Roman"/>
          <w:b/>
          <w:color w:val="000000" w:themeColor="text1"/>
          <w:sz w:val="24"/>
          <w:szCs w:val="24"/>
        </w:rPr>
      </w:pPr>
      <w:r w:rsidRPr="00A379CF">
        <w:rPr>
          <w:rFonts w:ascii="Garamond" w:eastAsia="Times New Roman" w:hAnsi="Garamond" w:cs="Times New Roman"/>
          <w:b/>
          <w:color w:val="3465A4"/>
          <w:sz w:val="30"/>
          <w:szCs w:val="30"/>
        </w:rPr>
        <w:lastRenderedPageBreak/>
        <w:t>Education/ Training</w:t>
      </w:r>
    </w:p>
    <w:p w14:paraId="364CB3DD" w14:textId="77777777" w:rsidR="00A14F90" w:rsidRPr="00A379CF" w:rsidRDefault="00A14F90" w:rsidP="00A14F90">
      <w:pPr>
        <w:spacing w:after="0"/>
        <w:jc w:val="both"/>
        <w:rPr>
          <w:rFonts w:ascii="Garamond" w:eastAsia="Times New Roman" w:hAnsi="Garamond" w:cs="Times New Roman"/>
          <w:b/>
          <w:color w:val="000000" w:themeColor="text1"/>
          <w:sz w:val="24"/>
          <w:szCs w:val="24"/>
        </w:rPr>
      </w:pPr>
      <w:r w:rsidRPr="00A379CF">
        <w:rPr>
          <w:rFonts w:ascii="Garamond" w:hAnsi="Garamond"/>
          <w:noProof/>
        </w:rPr>
        <mc:AlternateContent>
          <mc:Choice Requires="wps">
            <w:drawing>
              <wp:anchor distT="635" distB="635" distL="635" distR="635" simplePos="0" relativeHeight="251661312" behindDoc="0" locked="0" layoutInCell="0" allowOverlap="1" wp14:anchorId="0D3C053A" wp14:editId="52A127C2">
                <wp:simplePos x="0" y="0"/>
                <wp:positionH relativeFrom="column">
                  <wp:posOffset>-15875</wp:posOffset>
                </wp:positionH>
                <wp:positionV relativeFrom="paragraph">
                  <wp:posOffset>31115</wp:posOffset>
                </wp:positionV>
                <wp:extent cx="6422390" cy="13970"/>
                <wp:effectExtent l="0" t="0" r="16510" b="5080"/>
                <wp:wrapNone/>
                <wp:docPr id="43120088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22390" cy="1397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2607BB3" id="Straight Connector 1" o:spid="_x0000_s1026" style="position:absolute;z-index:251661312;visibility:visible;mso-wrap-style:square;mso-width-percent:0;mso-height-percent:0;mso-wrap-distance-left:.05pt;mso-wrap-distance-top:.05pt;mso-wrap-distance-right:.05pt;mso-wrap-distance-bottom:.05pt;mso-position-horizontal:absolute;mso-position-horizontal-relative:text;mso-position-vertical:absolute;mso-position-vertical-relative:text;mso-width-percent:0;mso-height-percent:0;mso-width-relative:page;mso-height-relative:page" from="-1.25pt,2.45pt" to="504.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" o:allowincell="f" strokeweight="0">
                <o:lock v:ext="edit" shapetype="f"/>
              </v:line>
            </w:pict>
          </mc:Fallback>
        </mc:AlternateContent>
      </w:r>
    </w:p>
    <w:p w14:paraId="379CE7AC" w14:textId="77777777" w:rsidR="00A14F90" w:rsidRPr="00A379CF" w:rsidRDefault="00A14F90" w:rsidP="00A14F90">
      <w:pPr>
        <w:pStyle w:val="ListParagraph"/>
        <w:numPr>
          <w:ilvl w:val="0"/>
          <w:numId w:val="2"/>
        </w:numPr>
        <w:spacing w:after="0"/>
        <w:jc w:val="both"/>
        <w:rPr>
          <w:rFonts w:ascii="Garamond" w:hAnsi="Garamond"/>
          <w:i/>
          <w:iCs/>
        </w:rPr>
      </w:pPr>
      <w:r w:rsidRPr="00A379CF">
        <w:rPr>
          <w:rFonts w:ascii="Garamond" w:eastAsia="Times New Roman" w:hAnsi="Garamond" w:cs="Times New Roman"/>
          <w:color w:val="000000" w:themeColor="text1"/>
          <w:sz w:val="24"/>
          <w:szCs w:val="24"/>
        </w:rPr>
        <w:t xml:space="preserve">Azerbaijan State University of Economics </w:t>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ab/>
        <w:t>Sep 2014-June 2018</w:t>
      </w:r>
      <w:r w:rsidRPr="00A379CF">
        <w:rPr>
          <w:rFonts w:ascii="Garamond" w:eastAsia="Times New Roman" w:hAnsi="Garamond" w:cs="Times New Roman"/>
          <w:b/>
          <w:i/>
          <w:iCs/>
          <w:color w:val="000000" w:themeColor="text1"/>
          <w:sz w:val="24"/>
          <w:szCs w:val="24"/>
        </w:rPr>
        <w:t xml:space="preserve"> </w:t>
      </w:r>
    </w:p>
    <w:p w14:paraId="197088C7" w14:textId="77777777" w:rsidR="00A14F90" w:rsidRPr="00A379CF" w:rsidRDefault="00A14F90" w:rsidP="00A14F90">
      <w:pPr>
        <w:spacing w:after="0"/>
        <w:ind w:left="720"/>
        <w:jc w:val="both"/>
        <w:rPr>
          <w:rFonts w:ascii="Garamond" w:hAnsi="Garamond"/>
        </w:rPr>
      </w:pPr>
      <w:r w:rsidRPr="00A379CF">
        <w:rPr>
          <w:rFonts w:ascii="Garamond" w:eastAsia="Times New Roman" w:hAnsi="Garamond" w:cs="Times New Roman"/>
          <w:b/>
          <w:bCs/>
          <w:color w:val="000000" w:themeColor="text1"/>
          <w:sz w:val="24"/>
          <w:szCs w:val="24"/>
        </w:rPr>
        <w:t>Bachelor’s Degree in Economics</w:t>
      </w:r>
      <w:r w:rsidRPr="00A379CF">
        <w:rPr>
          <w:rFonts w:ascii="Garamond" w:eastAsia="Times New Roman" w:hAnsi="Garamond" w:cs="Times New Roman"/>
          <w:color w:val="000000" w:themeColor="text1"/>
          <w:sz w:val="24"/>
          <w:szCs w:val="24"/>
        </w:rPr>
        <w:t xml:space="preserve">                                                    </w:t>
      </w:r>
      <w:r w:rsidRPr="00A379CF">
        <w:rPr>
          <w:rFonts w:ascii="Garamond" w:eastAsia="Times New Roman" w:hAnsi="Garamond" w:cs="Times New Roman"/>
          <w:color w:val="000000" w:themeColor="text1"/>
          <w:sz w:val="24"/>
          <w:szCs w:val="24"/>
        </w:rPr>
        <w:tab/>
        <w:t>Baku, Azerbaijan</w:t>
      </w:r>
    </w:p>
    <w:p w14:paraId="6FFC5A9B" w14:textId="77777777" w:rsidR="00A14F90" w:rsidRDefault="00A14F90" w:rsidP="00A14F90">
      <w:pPr>
        <w:spacing w:after="0"/>
        <w:jc w:val="both"/>
        <w:rPr>
          <w:rFonts w:ascii="Garamond" w:hAnsi="Garamond" w:cs="Times New Roman"/>
          <w:color w:val="auto"/>
          <w:sz w:val="24"/>
          <w:szCs w:val="24"/>
        </w:rPr>
      </w:pPr>
    </w:p>
    <w:p w14:paraId="530F8BE8" w14:textId="77777777" w:rsidR="00A14F90" w:rsidRPr="00A14F90" w:rsidRDefault="00A14F90" w:rsidP="00A14F90">
      <w:pPr>
        <w:spacing w:after="0"/>
        <w:jc w:val="both"/>
        <w:rPr>
          <w:rFonts w:ascii="Garamond" w:hAnsi="Garamond" w:cs="Times New Roman"/>
          <w:color w:val="auto"/>
          <w:sz w:val="24"/>
          <w:szCs w:val="24"/>
        </w:rPr>
      </w:pPr>
    </w:p>
    <w:p w14:paraId="684C21D7" w14:textId="77777777" w:rsidR="00A14F90" w:rsidRPr="00A379CF" w:rsidRDefault="00A14F90" w:rsidP="00B33A06">
      <w:pPr>
        <w:widowControl w:val="0"/>
        <w:tabs>
          <w:tab w:val="left" w:pos="1121"/>
        </w:tabs>
        <w:spacing w:before="3" w:after="0"/>
        <w:ind w:right="-90"/>
        <w:jc w:val="both"/>
        <w:rPr>
          <w:rFonts w:ascii="Garamond" w:eastAsia="Times New Roman" w:hAnsi="Garamond" w:cs="Times New Roman"/>
          <w:color w:val="000000" w:themeColor="text1"/>
          <w:sz w:val="24"/>
          <w:szCs w:val="24"/>
        </w:rPr>
      </w:pPr>
    </w:p>
    <w:p w14:paraId="13AB5089" w14:textId="77777777" w:rsidR="00B33A06" w:rsidRPr="00A379CF" w:rsidRDefault="00B33A06">
      <w:pPr>
        <w:widowControl w:val="0"/>
        <w:tabs>
          <w:tab w:val="left" w:pos="1121"/>
        </w:tabs>
        <w:spacing w:before="3" w:after="0"/>
        <w:ind w:left="720" w:right="-90"/>
        <w:jc w:val="both"/>
        <w:rPr>
          <w:rFonts w:ascii="Garamond" w:hAnsi="Garamond"/>
        </w:rPr>
      </w:pPr>
    </w:p>
    <w:p w14:paraId="50FE7CD5" w14:textId="77777777" w:rsidR="00B07AB0" w:rsidRPr="00A379CF" w:rsidRDefault="00000000">
      <w:pPr>
        <w:pStyle w:val="Heading1"/>
        <w:tabs>
          <w:tab w:val="left" w:pos="1954"/>
        </w:tabs>
        <w:spacing w:before="0" w:after="0" w:line="360" w:lineRule="auto"/>
        <w:jc w:val="both"/>
        <w:rPr>
          <w:rFonts w:ascii="Garamond" w:eastAsia="Times New Roman" w:hAnsi="Garamond" w:cs="Times New Roman"/>
          <w:color w:val="002060"/>
          <w:sz w:val="30"/>
          <w:szCs w:val="30"/>
        </w:rPr>
      </w:pPr>
      <w:r w:rsidRPr="00A379CF">
        <w:rPr>
          <w:rFonts w:ascii="Garamond" w:eastAsia="Times New Roman" w:hAnsi="Garamond" w:cs="Times New Roman"/>
          <w:color w:val="002060"/>
          <w:sz w:val="30"/>
          <w:szCs w:val="30"/>
        </w:rPr>
        <w:t>Job Experiences</w:t>
      </w:r>
    </w:p>
    <w:p w14:paraId="1CD28471" w14:textId="5C2F47B3" w:rsidR="00B07AB0" w:rsidRPr="00A379CF" w:rsidRDefault="000D3DA0" w:rsidP="00CA160A">
      <w:pPr>
        <w:tabs>
          <w:tab w:val="left" w:pos="1954"/>
        </w:tabs>
        <w:spacing w:after="0"/>
        <w:jc w:val="both"/>
        <w:rPr>
          <w:rFonts w:ascii="Garamond" w:eastAsia="Times New Roman" w:hAnsi="Garamond" w:cs="Times New Roman"/>
          <w:color w:val="000000" w:themeColor="text1"/>
          <w:sz w:val="24"/>
          <w:szCs w:val="24"/>
        </w:rPr>
      </w:pPr>
      <w:r w:rsidRPr="00A379CF">
        <w:rPr>
          <w:rFonts w:ascii="Garamond" w:hAnsi="Garamond"/>
          <w:noProof/>
        </w:rPr>
        <mc:AlternateContent>
          <mc:Choice Requires="wps">
            <w:drawing>
              <wp:anchor distT="635" distB="635" distL="635" distR="635" simplePos="0" relativeHeight="5" behindDoc="0" locked="0" layoutInCell="0" allowOverlap="1" wp14:anchorId="4FC73C91" wp14:editId="48B1CA9F">
                <wp:simplePos x="0" y="0"/>
                <wp:positionH relativeFrom="column">
                  <wp:posOffset>-15875</wp:posOffset>
                </wp:positionH>
                <wp:positionV relativeFrom="paragraph">
                  <wp:posOffset>31115</wp:posOffset>
                </wp:positionV>
                <wp:extent cx="6422390" cy="13970"/>
                <wp:effectExtent l="0" t="0" r="16510" b="5080"/>
                <wp:wrapNone/>
                <wp:docPr id="16313137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22390" cy="1397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4C4075B9" id="Straight Connector 3" o:spid="_x0000_s1026" style="position:absolute;z-index:5;visibility:visible;mso-wrap-style:square;mso-width-percent:0;mso-height-percent:0;mso-wrap-distance-left:.05pt;mso-wrap-distance-top:.05pt;mso-wrap-distance-right:.05pt;mso-wrap-distance-bottom:.05pt;mso-position-horizontal:absolute;mso-position-horizontal-relative:text;mso-position-vertical:absolute;mso-position-vertical-relative:text;mso-width-percent:0;mso-height-percent:0;mso-width-relative:page;mso-height-relative:page" from="-1.25pt,2.45pt" to="504.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" o:allowincell="f" strokeweight="0">
                <o:lock v:ext="edit" shapetype="f"/>
              </v:line>
            </w:pict>
          </mc:Fallback>
        </mc:AlternateContent>
      </w:r>
    </w:p>
    <w:p w14:paraId="532F9D0B" w14:textId="48819B03" w:rsidR="00B07AB0" w:rsidRPr="00A379CF" w:rsidRDefault="00957DBB">
      <w:pPr>
        <w:pStyle w:val="Heading1"/>
        <w:tabs>
          <w:tab w:val="left" w:pos="1954"/>
        </w:tabs>
        <w:spacing w:before="0" w:after="0"/>
        <w:jc w:val="both"/>
        <w:rPr>
          <w:rFonts w:ascii="Garamond" w:hAnsi="Garamond"/>
          <w:b w:val="0"/>
          <w:bCs/>
          <w:sz w:val="24"/>
          <w:szCs w:val="24"/>
        </w:rPr>
      </w:pPr>
      <w:r w:rsidRPr="00A379CF">
        <w:rPr>
          <w:rFonts w:ascii="Garamond" w:eastAsia="Times New Roman" w:hAnsi="Garamond" w:cs="Times New Roman"/>
          <w:color w:val="000000" w:themeColor="text1"/>
          <w:sz w:val="24"/>
          <w:szCs w:val="24"/>
        </w:rPr>
        <w:t>Kaiser Permanente</w:t>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ab/>
        <w:t xml:space="preserve">                    </w:t>
      </w:r>
      <w:r w:rsidRPr="00A379CF">
        <w:rPr>
          <w:rFonts w:ascii="Garamond" w:eastAsia="Times New Roman" w:hAnsi="Garamond" w:cs="Times New Roman"/>
          <w:color w:val="000000" w:themeColor="text1"/>
          <w:sz w:val="24"/>
          <w:szCs w:val="24"/>
        </w:rPr>
        <w:tab/>
        <w:t xml:space="preserve">                     </w:t>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ab/>
      </w:r>
      <w:r w:rsidR="00C62A41">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 xml:space="preserve"> </w:t>
      </w:r>
      <w:r w:rsidRPr="00A379CF">
        <w:rPr>
          <w:rFonts w:ascii="Garamond" w:eastAsia="Times New Roman" w:hAnsi="Garamond" w:cs="Times New Roman"/>
          <w:b w:val="0"/>
          <w:bCs/>
          <w:color w:val="000000" w:themeColor="text1"/>
          <w:sz w:val="24"/>
          <w:szCs w:val="24"/>
          <w:u w:val="single"/>
        </w:rPr>
        <w:t xml:space="preserve">April 2021 – </w:t>
      </w:r>
      <w:r w:rsidRPr="00A379CF">
        <w:rPr>
          <w:rFonts w:ascii="Garamond" w:eastAsia="Times New Roman" w:hAnsi="Garamond" w:cs="Times New Roman"/>
          <w:b w:val="0"/>
          <w:bCs/>
          <w:color w:val="000000" w:themeColor="text1"/>
          <w:sz w:val="24"/>
          <w:szCs w:val="24"/>
          <w:u w:val="single"/>
          <w:lang w:val="en-US"/>
        </w:rPr>
        <w:t>Present</w:t>
      </w:r>
    </w:p>
    <w:p w14:paraId="64A89F76" w14:textId="77777777" w:rsidR="00B07AB0" w:rsidRPr="00A379CF" w:rsidRDefault="00000000">
      <w:pPr>
        <w:pStyle w:val="Heading1"/>
        <w:tabs>
          <w:tab w:val="left" w:pos="1954"/>
        </w:tabs>
        <w:spacing w:before="0" w:after="0"/>
        <w:jc w:val="both"/>
        <w:rPr>
          <w:rFonts w:ascii="Garamond" w:hAnsi="Garamond"/>
          <w:sz w:val="24"/>
          <w:szCs w:val="24"/>
        </w:rPr>
      </w:pPr>
      <w:r w:rsidRPr="00A379CF">
        <w:rPr>
          <w:rFonts w:ascii="Garamond" w:eastAsia="Times New Roman" w:hAnsi="Garamond" w:cs="Times New Roman"/>
          <w:color w:val="000000" w:themeColor="text1"/>
          <w:sz w:val="24"/>
          <w:szCs w:val="24"/>
        </w:rPr>
        <w:t>Quality Assurance Engineer</w:t>
      </w:r>
    </w:p>
    <w:p w14:paraId="25AA4438" w14:textId="77777777" w:rsidR="00957DBB" w:rsidRPr="00A379CF" w:rsidRDefault="00957DBB" w:rsidP="00957DBB">
      <w:pPr>
        <w:pStyle w:val="ListParagraph"/>
        <w:numPr>
          <w:ilvl w:val="0"/>
          <w:numId w:val="5"/>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Contributed to the development of Cucumber BDD automation framework using the Maven building tool and incorporating Selenium WebDriver and Java to run test cases seamlessly across multiple browsers and platforms.</w:t>
      </w:r>
    </w:p>
    <w:p w14:paraId="1007EF7D" w14:textId="77777777" w:rsidR="00957DBB" w:rsidRPr="00A379CF" w:rsidRDefault="00957DBB" w:rsidP="00957DBB">
      <w:pPr>
        <w:pStyle w:val="ListParagraph"/>
        <w:numPr>
          <w:ilvl w:val="0"/>
          <w:numId w:val="5"/>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 xml:space="preserve"> Established a track record of developing comprehensive test cases on TestRail, including both positive and negative test scenarios and generated Cucumber HTML reports, included screenshots of each failed scenario, and documented defects in detail on Jira.</w:t>
      </w:r>
    </w:p>
    <w:p w14:paraId="1B7B4B68" w14:textId="5D2B4E99" w:rsidR="00957DBB" w:rsidRPr="00A379CF" w:rsidRDefault="00957DBB" w:rsidP="00957DBB">
      <w:pPr>
        <w:pStyle w:val="ListParagraph"/>
        <w:numPr>
          <w:ilvl w:val="0"/>
          <w:numId w:val="5"/>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 xml:space="preserve">Collaborated closely with developers to get data in order to do Data Driven Testing and </w:t>
      </w:r>
      <w:r w:rsidR="003C79DA" w:rsidRPr="00A379CF">
        <w:rPr>
          <w:rFonts w:ascii="Garamond" w:eastAsia="Times New Roman" w:hAnsi="Garamond" w:cs="Times New Roman"/>
          <w:color w:val="000000" w:themeColor="text1"/>
          <w:sz w:val="24"/>
          <w:szCs w:val="24"/>
        </w:rPr>
        <w:t>analysing</w:t>
      </w:r>
      <w:r w:rsidRPr="00A379CF">
        <w:rPr>
          <w:rFonts w:ascii="Garamond" w:eastAsia="Times New Roman" w:hAnsi="Garamond" w:cs="Times New Roman"/>
          <w:color w:val="000000" w:themeColor="text1"/>
          <w:sz w:val="24"/>
          <w:szCs w:val="24"/>
        </w:rPr>
        <w:t xml:space="preserve"> which user roles are supposed to access the “Dashboard” tab.</w:t>
      </w:r>
    </w:p>
    <w:p w14:paraId="640882B6" w14:textId="77777777" w:rsidR="00957DBB" w:rsidRPr="00A379CF" w:rsidRDefault="00957DBB" w:rsidP="00957DBB">
      <w:pPr>
        <w:pStyle w:val="ListParagraph"/>
        <w:numPr>
          <w:ilvl w:val="0"/>
          <w:numId w:val="5"/>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Created Smoke, Regression suite and connected to TestRail and see passed or failed test cases through the TestRail.</w:t>
      </w:r>
    </w:p>
    <w:p w14:paraId="72F7484C" w14:textId="77777777" w:rsidR="002B65C6" w:rsidRDefault="002B65C6" w:rsidP="00957DBB">
      <w:pPr>
        <w:pStyle w:val="ListParagraph"/>
        <w:numPr>
          <w:ilvl w:val="0"/>
          <w:numId w:val="5"/>
        </w:numPr>
        <w:spacing w:after="0"/>
        <w:jc w:val="both"/>
        <w:rPr>
          <w:rFonts w:ascii="Garamond" w:eastAsia="Times New Roman" w:hAnsi="Garamond" w:cs="Times New Roman"/>
          <w:color w:val="000000" w:themeColor="text1"/>
          <w:sz w:val="24"/>
          <w:szCs w:val="24"/>
        </w:rPr>
      </w:pPr>
      <w:r w:rsidRPr="002B65C6">
        <w:rPr>
          <w:rFonts w:ascii="Garamond" w:eastAsia="Times New Roman" w:hAnsi="Garamond" w:cs="Times New Roman"/>
          <w:color w:val="000000" w:themeColor="text1"/>
          <w:sz w:val="24"/>
          <w:szCs w:val="24"/>
        </w:rPr>
        <w:t>Employed Python with Pytest to extract CSV files from the AWS S3 bucket and validate patients' information against a PostgreSQL database. Leveraged Python's Pandas library for efficient data processing and Pytest for automated testing, ensuring data integrity and accuracy within the healthcare application ecosystem.</w:t>
      </w:r>
    </w:p>
    <w:p w14:paraId="4003A6C9" w14:textId="30C43A24" w:rsidR="00957DBB" w:rsidRPr="00A379CF" w:rsidRDefault="00957DBB" w:rsidP="00957DBB">
      <w:pPr>
        <w:pStyle w:val="ListParagraph"/>
        <w:numPr>
          <w:ilvl w:val="0"/>
          <w:numId w:val="5"/>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Utilized RESTful API by using REST Assured libraries through API testing using Java to ensure seamless integration between our healthcare application and external systems. This included verifying data accuracy, security, and compliance, operated Postman for manual testing and Swagger for gathering the requirements.</w:t>
      </w:r>
    </w:p>
    <w:p w14:paraId="672245E2" w14:textId="77777777" w:rsidR="00957DBB" w:rsidRPr="00A379CF" w:rsidRDefault="00957DBB" w:rsidP="00957DBB">
      <w:pPr>
        <w:pStyle w:val="ListParagraph"/>
        <w:numPr>
          <w:ilvl w:val="0"/>
          <w:numId w:val="5"/>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Managed Appium for thorough mobile testing in healthcare apps. Oversaw automated test setup, focusing on patient features and compliance. Improved app reliability and user experience in healthcare settings.</w:t>
      </w:r>
    </w:p>
    <w:p w14:paraId="28DFD947" w14:textId="77777777" w:rsidR="00957DBB" w:rsidRPr="00A379CF" w:rsidRDefault="00957DBB" w:rsidP="00957DBB">
      <w:pPr>
        <w:pStyle w:val="ListParagraph"/>
        <w:numPr>
          <w:ilvl w:val="0"/>
          <w:numId w:val="5"/>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Integrated the automated tests into CI/CD pipelines via Jenkins on AWS infrastructure, resulting in a 50% reduction in test execution time and providing faster test feedback.</w:t>
      </w:r>
    </w:p>
    <w:p w14:paraId="2E9F3B08" w14:textId="77777777" w:rsidR="00957DBB" w:rsidRPr="00A379CF" w:rsidRDefault="00957DBB" w:rsidP="00957DBB">
      <w:pPr>
        <w:pStyle w:val="ListParagraph"/>
        <w:numPr>
          <w:ilvl w:val="0"/>
          <w:numId w:val="5"/>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Utilized JMeter for performance testing to evaluate system performance under various loads and scenarios.</w:t>
      </w:r>
    </w:p>
    <w:p w14:paraId="2DA86B43" w14:textId="77777777" w:rsidR="00957DBB" w:rsidRPr="00A379CF" w:rsidRDefault="00957DBB" w:rsidP="00957DBB">
      <w:pPr>
        <w:pStyle w:val="ListParagraph"/>
        <w:numPr>
          <w:ilvl w:val="0"/>
          <w:numId w:val="5"/>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Efficiently used version control by Git together with GitHub repository.</w:t>
      </w:r>
    </w:p>
    <w:p w14:paraId="6416B760" w14:textId="77777777" w:rsidR="00957DBB" w:rsidRPr="00A379CF" w:rsidRDefault="00957DBB" w:rsidP="00957DBB">
      <w:pPr>
        <w:spacing w:after="0"/>
        <w:jc w:val="both"/>
        <w:rPr>
          <w:rFonts w:ascii="Garamond" w:eastAsia="Times New Roman" w:hAnsi="Garamond" w:cs="Times New Roman"/>
          <w:color w:val="000000" w:themeColor="text1"/>
          <w:sz w:val="24"/>
          <w:szCs w:val="24"/>
        </w:rPr>
      </w:pPr>
    </w:p>
    <w:p w14:paraId="69E4D02F" w14:textId="65667E14" w:rsidR="00B07AB0" w:rsidRPr="00A379CF" w:rsidRDefault="00000000">
      <w:pPr>
        <w:pStyle w:val="Heading1"/>
        <w:tabs>
          <w:tab w:val="left" w:pos="1954"/>
        </w:tabs>
        <w:spacing w:before="0" w:after="0"/>
        <w:jc w:val="both"/>
        <w:rPr>
          <w:rFonts w:ascii="Garamond" w:eastAsia="Times New Roman" w:hAnsi="Garamond" w:cs="Times New Roman"/>
          <w:b w:val="0"/>
          <w:bCs/>
          <w:color w:val="000000" w:themeColor="text1"/>
          <w:sz w:val="24"/>
          <w:szCs w:val="24"/>
          <w:u w:val="single"/>
        </w:rPr>
      </w:pPr>
      <w:r w:rsidRPr="00A379CF">
        <w:rPr>
          <w:rFonts w:ascii="Garamond" w:eastAsia="Times New Roman" w:hAnsi="Garamond" w:cs="Times New Roman"/>
          <w:color w:val="000000" w:themeColor="text1"/>
          <w:sz w:val="24"/>
          <w:szCs w:val="24"/>
        </w:rPr>
        <w:t xml:space="preserve">United Parcel Services               </w:t>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ab/>
      </w:r>
      <w:r w:rsidR="00957DBB" w:rsidRPr="00A379CF">
        <w:rPr>
          <w:rFonts w:ascii="Garamond" w:eastAsia="Times New Roman" w:hAnsi="Garamond" w:cs="Times New Roman"/>
          <w:color w:val="000000" w:themeColor="text1"/>
          <w:sz w:val="24"/>
          <w:szCs w:val="24"/>
        </w:rPr>
        <w:tab/>
      </w:r>
      <w:r w:rsidR="00957DBB"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b w:val="0"/>
          <w:bCs/>
          <w:color w:val="000000" w:themeColor="text1"/>
          <w:sz w:val="24"/>
          <w:szCs w:val="24"/>
          <w:u w:val="single"/>
        </w:rPr>
        <w:t>Feb 20</w:t>
      </w:r>
      <w:r w:rsidR="00586242" w:rsidRPr="00A379CF">
        <w:rPr>
          <w:rFonts w:ascii="Garamond" w:eastAsia="Times New Roman" w:hAnsi="Garamond" w:cs="Times New Roman"/>
          <w:b w:val="0"/>
          <w:bCs/>
          <w:color w:val="000000" w:themeColor="text1"/>
          <w:sz w:val="24"/>
          <w:szCs w:val="24"/>
          <w:u w:val="single"/>
        </w:rPr>
        <w:t>19</w:t>
      </w:r>
      <w:r w:rsidRPr="00A379CF">
        <w:rPr>
          <w:rFonts w:ascii="Garamond" w:eastAsia="Times New Roman" w:hAnsi="Garamond" w:cs="Times New Roman"/>
          <w:b w:val="0"/>
          <w:bCs/>
          <w:color w:val="000000" w:themeColor="text1"/>
          <w:sz w:val="24"/>
          <w:szCs w:val="24"/>
          <w:u w:val="single"/>
        </w:rPr>
        <w:t xml:space="preserve"> - April 2021</w:t>
      </w:r>
    </w:p>
    <w:p w14:paraId="0A13907E" w14:textId="77777777" w:rsidR="00B07AB0" w:rsidRPr="00A379CF" w:rsidRDefault="00000000">
      <w:pPr>
        <w:pStyle w:val="Heading1"/>
        <w:tabs>
          <w:tab w:val="left" w:pos="1954"/>
        </w:tabs>
        <w:spacing w:before="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Quality Assurance Engineer</w:t>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ab/>
      </w:r>
    </w:p>
    <w:p w14:paraId="7768C9DC" w14:textId="77777777" w:rsidR="00957DBB" w:rsidRPr="00A379CF" w:rsidRDefault="00957DBB" w:rsidP="00957DBB">
      <w:pPr>
        <w:pStyle w:val="ListParagraph"/>
        <w:numPr>
          <w:ilvl w:val="0"/>
          <w:numId w:val="6"/>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Performed Manual and Automation Testing for creating and executing test scripts and test cases.</w:t>
      </w:r>
    </w:p>
    <w:p w14:paraId="0A14EC32" w14:textId="77777777" w:rsidR="00957DBB" w:rsidRPr="00A379CF" w:rsidRDefault="00957DBB" w:rsidP="00957DBB">
      <w:pPr>
        <w:pStyle w:val="ListParagraph"/>
        <w:numPr>
          <w:ilvl w:val="0"/>
          <w:numId w:val="6"/>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Used Selenium WebDriver for automated testing to ensure that the product catalogue is accurate, up-to-date, and well-organized. This involves verifying product information such as names, descriptions, prices, images, and availability. Additionally, testing product categorization, filtering, sorting, and search functionality.</w:t>
      </w:r>
    </w:p>
    <w:p w14:paraId="5FB5E399" w14:textId="77777777" w:rsidR="00957DBB" w:rsidRPr="00A379CF" w:rsidRDefault="00957DBB" w:rsidP="00957DBB">
      <w:pPr>
        <w:pStyle w:val="ListParagraph"/>
        <w:numPr>
          <w:ilvl w:val="0"/>
          <w:numId w:val="6"/>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lastRenderedPageBreak/>
        <w:t>Used SQL queries and JDBC driver to test and validate the accurate application of promotional offers, discounts, coupons, and gift cards in the shopping cart and order totals, while assessing their impact on the underlying database and tables.</w:t>
      </w:r>
    </w:p>
    <w:p w14:paraId="5D6051E5" w14:textId="5804D0CF" w:rsidR="00DC2D7C" w:rsidRDefault="00DC2D7C" w:rsidP="00957DBB">
      <w:pPr>
        <w:pStyle w:val="ListParagraph"/>
        <w:numPr>
          <w:ilvl w:val="0"/>
          <w:numId w:val="6"/>
        </w:numPr>
        <w:spacing w:after="0"/>
        <w:jc w:val="both"/>
        <w:rPr>
          <w:rFonts w:ascii="Garamond" w:eastAsia="Times New Roman" w:hAnsi="Garamond" w:cs="Times New Roman"/>
          <w:color w:val="000000" w:themeColor="text1"/>
          <w:sz w:val="24"/>
          <w:szCs w:val="24"/>
        </w:rPr>
      </w:pPr>
      <w:r w:rsidRPr="00DC2D7C">
        <w:rPr>
          <w:rFonts w:ascii="Garamond" w:eastAsia="Times New Roman" w:hAnsi="Garamond" w:cs="Times New Roman"/>
          <w:color w:val="000000" w:themeColor="text1"/>
          <w:sz w:val="24"/>
          <w:szCs w:val="24"/>
        </w:rPr>
        <w:t>Conducted comprehensive user account and profile testing within an e-commerce application, utilizing Python with Postman for manual testing and Rest Assured library for automation. This involved verifying the functionality of user account creation, login, authentication, and password management through API endpoints.</w:t>
      </w:r>
    </w:p>
    <w:p w14:paraId="2CE5DF10" w14:textId="0F98361B" w:rsidR="00957DBB" w:rsidRPr="00A379CF" w:rsidRDefault="00957DBB" w:rsidP="00957DBB">
      <w:pPr>
        <w:pStyle w:val="ListParagraph"/>
        <w:numPr>
          <w:ilvl w:val="0"/>
          <w:numId w:val="6"/>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Used GitHub and Jira through qTest for writing the test cases to automate UI and Backend part of the application.</w:t>
      </w:r>
    </w:p>
    <w:p w14:paraId="04A49F48" w14:textId="771D9C9D" w:rsidR="00B07AB0" w:rsidRPr="00A379CF" w:rsidRDefault="00957DBB" w:rsidP="00CA160A">
      <w:pPr>
        <w:pStyle w:val="ListParagraph"/>
        <w:numPr>
          <w:ilvl w:val="0"/>
          <w:numId w:val="6"/>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Implemented Docker containers within our CI/CD pipeline, automating the entire build, test, and deployment process. This setup ensured quick feedback on code changes and enabled us to deliver software updates rapidly.</w:t>
      </w:r>
    </w:p>
    <w:p w14:paraId="3A7F3372" w14:textId="175D4DF0" w:rsidR="00B07AB0" w:rsidRPr="00A379CF" w:rsidRDefault="00512B7C">
      <w:pPr>
        <w:pStyle w:val="Heading1"/>
        <w:tabs>
          <w:tab w:val="left" w:pos="1954"/>
        </w:tabs>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BNY Mellon</w:t>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b w:val="0"/>
          <w:bCs/>
          <w:color w:val="000000" w:themeColor="text1"/>
          <w:sz w:val="24"/>
          <w:szCs w:val="24"/>
        </w:rPr>
        <w:t xml:space="preserve">                                               </w:t>
      </w:r>
      <w:r w:rsidR="00957DBB" w:rsidRPr="00A379CF">
        <w:rPr>
          <w:rFonts w:ascii="Garamond" w:eastAsia="Times New Roman" w:hAnsi="Garamond" w:cs="Times New Roman"/>
          <w:b w:val="0"/>
          <w:bCs/>
          <w:color w:val="000000" w:themeColor="text1"/>
          <w:sz w:val="24"/>
          <w:szCs w:val="24"/>
        </w:rPr>
        <w:tab/>
      </w:r>
      <w:r w:rsidR="00957DBB" w:rsidRPr="00A379CF">
        <w:rPr>
          <w:rFonts w:ascii="Garamond" w:eastAsia="Times New Roman" w:hAnsi="Garamond" w:cs="Times New Roman"/>
          <w:b w:val="0"/>
          <w:bCs/>
          <w:color w:val="000000" w:themeColor="text1"/>
          <w:sz w:val="24"/>
          <w:szCs w:val="24"/>
        </w:rPr>
        <w:tab/>
      </w:r>
      <w:r w:rsidR="00957DBB" w:rsidRPr="00A379CF">
        <w:rPr>
          <w:rFonts w:ascii="Garamond" w:eastAsia="Times New Roman" w:hAnsi="Garamond" w:cs="Times New Roman"/>
          <w:b w:val="0"/>
          <w:bCs/>
          <w:color w:val="000000" w:themeColor="text1"/>
          <w:sz w:val="24"/>
          <w:szCs w:val="24"/>
        </w:rPr>
        <w:tab/>
      </w:r>
      <w:r w:rsidR="00957DBB" w:rsidRPr="00A379CF">
        <w:rPr>
          <w:rFonts w:ascii="Garamond" w:eastAsia="Times New Roman" w:hAnsi="Garamond" w:cs="Times New Roman"/>
          <w:b w:val="0"/>
          <w:bCs/>
          <w:color w:val="000000" w:themeColor="text1"/>
          <w:sz w:val="24"/>
          <w:szCs w:val="24"/>
        </w:rPr>
        <w:tab/>
      </w:r>
      <w:r w:rsidRPr="00A379CF">
        <w:rPr>
          <w:rFonts w:ascii="Garamond" w:eastAsia="Times New Roman" w:hAnsi="Garamond" w:cs="Times New Roman"/>
          <w:b w:val="0"/>
          <w:bCs/>
          <w:color w:val="000000" w:themeColor="text1"/>
          <w:sz w:val="24"/>
          <w:szCs w:val="24"/>
          <w:u w:val="single"/>
        </w:rPr>
        <w:t>Aug 201</w:t>
      </w:r>
      <w:r w:rsidR="00586242" w:rsidRPr="00A379CF">
        <w:rPr>
          <w:rFonts w:ascii="Garamond" w:eastAsia="Times New Roman" w:hAnsi="Garamond" w:cs="Times New Roman"/>
          <w:b w:val="0"/>
          <w:bCs/>
          <w:color w:val="000000" w:themeColor="text1"/>
          <w:sz w:val="24"/>
          <w:szCs w:val="24"/>
          <w:u w:val="single"/>
        </w:rPr>
        <w:t>8</w:t>
      </w:r>
      <w:r w:rsidRPr="00A379CF">
        <w:rPr>
          <w:rFonts w:ascii="Garamond" w:eastAsia="Times New Roman" w:hAnsi="Garamond" w:cs="Times New Roman"/>
          <w:b w:val="0"/>
          <w:bCs/>
          <w:color w:val="000000" w:themeColor="text1"/>
          <w:sz w:val="24"/>
          <w:szCs w:val="24"/>
          <w:u w:val="single"/>
        </w:rPr>
        <w:t xml:space="preserve"> – Feb 2019</w:t>
      </w:r>
    </w:p>
    <w:p w14:paraId="3CE56F49" w14:textId="6D2B4209" w:rsidR="00B07AB0" w:rsidRPr="00A379CF" w:rsidRDefault="00586242">
      <w:pPr>
        <w:pStyle w:val="Heading1"/>
        <w:tabs>
          <w:tab w:val="left" w:pos="1954"/>
        </w:tabs>
        <w:spacing w:before="0" w:after="0" w:line="480" w:lineRule="auto"/>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SDET</w:t>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ab/>
      </w:r>
      <w:r w:rsidRPr="00A379CF">
        <w:rPr>
          <w:rFonts w:ascii="Garamond" w:eastAsia="Times New Roman" w:hAnsi="Garamond" w:cs="Times New Roman"/>
          <w:color w:val="000000" w:themeColor="text1"/>
          <w:sz w:val="24"/>
          <w:szCs w:val="24"/>
        </w:rPr>
        <w:tab/>
      </w:r>
    </w:p>
    <w:p w14:paraId="6C30D5DA" w14:textId="43B1CE45" w:rsidR="00957DBB" w:rsidRPr="00A379CF" w:rsidRDefault="00957DBB" w:rsidP="00957DBB">
      <w:pPr>
        <w:pStyle w:val="ListParagraph"/>
        <w:numPr>
          <w:ilvl w:val="0"/>
          <w:numId w:val="6"/>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Responsible for GUI, Smoke, Regression, and Functional Testing, using Black Box Testing Techniques</w:t>
      </w:r>
      <w:r w:rsidR="00586242" w:rsidRPr="00A379CF">
        <w:rPr>
          <w:rFonts w:ascii="Garamond" w:eastAsia="Times New Roman" w:hAnsi="Garamond" w:cs="Times New Roman"/>
          <w:color w:val="000000" w:themeColor="text1"/>
          <w:sz w:val="24"/>
          <w:szCs w:val="24"/>
        </w:rPr>
        <w:t xml:space="preserve"> to validate the BNY Mellon Wealth Online app's features.</w:t>
      </w:r>
    </w:p>
    <w:p w14:paraId="28890A00" w14:textId="0F7D8B82" w:rsidR="00957DBB" w:rsidRPr="00A379CF" w:rsidRDefault="00957DBB" w:rsidP="00957DBB">
      <w:pPr>
        <w:pStyle w:val="ListParagraph"/>
        <w:numPr>
          <w:ilvl w:val="0"/>
          <w:numId w:val="6"/>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 xml:space="preserve">Collaborated closely with </w:t>
      </w:r>
      <w:r w:rsidR="00586242" w:rsidRPr="00A379CF">
        <w:rPr>
          <w:rFonts w:ascii="Garamond" w:eastAsia="Times New Roman" w:hAnsi="Garamond" w:cs="Times New Roman"/>
          <w:color w:val="000000" w:themeColor="text1"/>
          <w:sz w:val="24"/>
          <w:szCs w:val="24"/>
        </w:rPr>
        <w:t>team</w:t>
      </w:r>
      <w:r w:rsidRPr="00A379CF">
        <w:rPr>
          <w:rFonts w:ascii="Garamond" w:eastAsia="Times New Roman" w:hAnsi="Garamond" w:cs="Times New Roman"/>
          <w:color w:val="000000" w:themeColor="text1"/>
          <w:sz w:val="24"/>
          <w:szCs w:val="24"/>
        </w:rPr>
        <w:t xml:space="preserve"> to understand application features</w:t>
      </w:r>
      <w:r w:rsidR="00586242" w:rsidRPr="00A379CF">
        <w:rPr>
          <w:rFonts w:ascii="Garamond" w:eastAsia="Times New Roman" w:hAnsi="Garamond" w:cs="Times New Roman"/>
          <w:color w:val="000000" w:themeColor="text1"/>
          <w:sz w:val="24"/>
          <w:szCs w:val="24"/>
        </w:rPr>
        <w:t xml:space="preserve"> including account balances, transactions, transfers, bill payments, and alerts </w:t>
      </w:r>
      <w:r w:rsidRPr="00A379CF">
        <w:rPr>
          <w:rFonts w:ascii="Garamond" w:eastAsia="Times New Roman" w:hAnsi="Garamond" w:cs="Times New Roman"/>
          <w:color w:val="000000" w:themeColor="text1"/>
          <w:sz w:val="24"/>
          <w:szCs w:val="24"/>
        </w:rPr>
        <w:t xml:space="preserve">and </w:t>
      </w:r>
      <w:r w:rsidR="00586242" w:rsidRPr="00A379CF">
        <w:rPr>
          <w:rFonts w:ascii="Garamond" w:eastAsia="Times New Roman" w:hAnsi="Garamond" w:cs="Times New Roman"/>
          <w:color w:val="000000" w:themeColor="text1"/>
          <w:sz w:val="24"/>
          <w:szCs w:val="24"/>
        </w:rPr>
        <w:t>analysed</w:t>
      </w:r>
      <w:r w:rsidRPr="00A379CF">
        <w:rPr>
          <w:rFonts w:ascii="Garamond" w:eastAsia="Times New Roman" w:hAnsi="Garamond" w:cs="Times New Roman"/>
          <w:color w:val="000000" w:themeColor="text1"/>
          <w:sz w:val="24"/>
          <w:szCs w:val="24"/>
        </w:rPr>
        <w:t xml:space="preserve"> user stories based on their acceptance criteria and create test cases based on user stories.</w:t>
      </w:r>
    </w:p>
    <w:p w14:paraId="2C517AF1" w14:textId="77777777" w:rsidR="00957DBB" w:rsidRPr="00A379CF" w:rsidRDefault="00957DBB" w:rsidP="00957DBB">
      <w:pPr>
        <w:pStyle w:val="ListParagraph"/>
        <w:numPr>
          <w:ilvl w:val="0"/>
          <w:numId w:val="6"/>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Established a track record of developing comprehensive test cases, including both positive and negative test scenarios, to ensure that the application meets functional and non-functional requirements.</w:t>
      </w:r>
    </w:p>
    <w:p w14:paraId="4CE63A54" w14:textId="3E0C66A1" w:rsidR="00957DBB" w:rsidRPr="00A379CF" w:rsidRDefault="00957DBB" w:rsidP="00957DBB">
      <w:pPr>
        <w:pStyle w:val="ListParagraph"/>
        <w:numPr>
          <w:ilvl w:val="0"/>
          <w:numId w:val="6"/>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 xml:space="preserve">Contributed to </w:t>
      </w:r>
      <w:r w:rsidR="00E8332E" w:rsidRPr="00E8332E">
        <w:rPr>
          <w:rFonts w:ascii="Garamond" w:eastAsia="Times New Roman" w:hAnsi="Garamond" w:cs="Times New Roman"/>
          <w:color w:val="000000" w:themeColor="text1"/>
          <w:sz w:val="24"/>
          <w:szCs w:val="24"/>
        </w:rPr>
        <w:t>developing an</w:t>
      </w:r>
      <w:r w:rsidR="00E8332E">
        <w:rPr>
          <w:rFonts w:ascii="Garamond" w:eastAsia="Times New Roman" w:hAnsi="Garamond" w:cs="Times New Roman"/>
          <w:color w:val="000000" w:themeColor="text1"/>
          <w:sz w:val="24"/>
          <w:szCs w:val="24"/>
        </w:rPr>
        <w:t xml:space="preserve"> </w:t>
      </w:r>
      <w:r w:rsidRPr="00A379CF">
        <w:rPr>
          <w:rFonts w:ascii="Garamond" w:eastAsia="Times New Roman" w:hAnsi="Garamond" w:cs="Times New Roman"/>
          <w:color w:val="000000" w:themeColor="text1"/>
          <w:sz w:val="24"/>
          <w:szCs w:val="24"/>
        </w:rPr>
        <w:t>automation framework using the Maven building tool and TestNG framework, incorporating Selenium WebDriver to run test cases seamlessly across multiple browsers and platforms.</w:t>
      </w:r>
    </w:p>
    <w:p w14:paraId="37588CFF" w14:textId="77777777" w:rsidR="00957DBB" w:rsidRPr="00A379CF" w:rsidRDefault="00957DBB" w:rsidP="00957DBB">
      <w:pPr>
        <w:pStyle w:val="ListParagraph"/>
        <w:numPr>
          <w:ilvl w:val="0"/>
          <w:numId w:val="6"/>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Developed automated test scripts using Java OOP (Inheritance, Encapsulation, Abstraction, Polymorphism) principles to implement effective test cases, scenarios, and features.</w:t>
      </w:r>
    </w:p>
    <w:p w14:paraId="71BF0F63" w14:textId="507CB7CB" w:rsidR="00BC5E5B" w:rsidRPr="00A379CF" w:rsidRDefault="00BC5E5B" w:rsidP="00957DBB">
      <w:pPr>
        <w:pStyle w:val="ListParagraph"/>
        <w:numPr>
          <w:ilvl w:val="0"/>
          <w:numId w:val="6"/>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 xml:space="preserve">Integrating GitHub into Jenkins to automate build processes, trigger test executions, and generate comprehensive test reports. </w:t>
      </w:r>
    </w:p>
    <w:p w14:paraId="3B341274" w14:textId="2FA06361" w:rsidR="00B07AB0" w:rsidRPr="00A14F90" w:rsidRDefault="00957DBB" w:rsidP="00A14F90">
      <w:pPr>
        <w:pStyle w:val="ListParagraph"/>
        <w:numPr>
          <w:ilvl w:val="0"/>
          <w:numId w:val="6"/>
        </w:numPr>
        <w:spacing w:after="0"/>
        <w:jc w:val="both"/>
        <w:rPr>
          <w:rFonts w:ascii="Garamond" w:eastAsia="Times New Roman" w:hAnsi="Garamond" w:cs="Times New Roman"/>
          <w:color w:val="000000" w:themeColor="text1"/>
          <w:sz w:val="24"/>
          <w:szCs w:val="24"/>
        </w:rPr>
      </w:pPr>
      <w:r w:rsidRPr="00A379CF">
        <w:rPr>
          <w:rFonts w:ascii="Garamond" w:eastAsia="Times New Roman" w:hAnsi="Garamond" w:cs="Times New Roman"/>
          <w:color w:val="000000" w:themeColor="text1"/>
          <w:sz w:val="24"/>
          <w:szCs w:val="24"/>
        </w:rPr>
        <w:t>Proficient in connecting to databases and utilizing SQL queries with MySQL Workbench to verify and validate data.</w:t>
      </w:r>
    </w:p>
    <w:p w14:paraId="57B4C395" w14:textId="77777777" w:rsidR="00B07AB0" w:rsidRPr="00A379CF" w:rsidRDefault="00B07AB0">
      <w:pPr>
        <w:spacing w:after="0"/>
        <w:jc w:val="both"/>
        <w:rPr>
          <w:rFonts w:ascii="Garamond" w:eastAsia="Times New Roman" w:hAnsi="Garamond" w:cs="Times New Roman"/>
          <w:b/>
          <w:color w:val="000000" w:themeColor="text1"/>
          <w:sz w:val="24"/>
          <w:szCs w:val="24"/>
        </w:rPr>
      </w:pPr>
    </w:p>
    <w:p w14:paraId="0FED355F" w14:textId="77777777" w:rsidR="00B07AB0" w:rsidRPr="00A379CF" w:rsidRDefault="00B07AB0">
      <w:pPr>
        <w:spacing w:after="0"/>
        <w:jc w:val="both"/>
        <w:rPr>
          <w:rFonts w:ascii="Garamond" w:eastAsia="Times New Roman" w:hAnsi="Garamond" w:cs="Times New Roman"/>
          <w:b/>
          <w:color w:val="000000" w:themeColor="text1"/>
          <w:sz w:val="24"/>
          <w:szCs w:val="24"/>
        </w:rPr>
      </w:pPr>
      <w:bookmarkStart w:id="1" w:name="_yugh21dwdajk"/>
      <w:bookmarkEnd w:id="1"/>
    </w:p>
    <w:sectPr w:rsidR="00B07AB0" w:rsidRPr="00A379CF" w:rsidSect="00A379CF">
      <w:footerReference w:type="default" r:id="rId9"/>
      <w:pgSz w:w="12240" w:h="15840"/>
      <w:pgMar w:top="720" w:right="720" w:bottom="720" w:left="720" w:header="0" w:footer="720" w:gutter="0"/>
      <w:pgNumType w:start="1"/>
      <w:cols w:space="720"/>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FC3B6" w14:textId="77777777" w:rsidR="00411B77" w:rsidRDefault="00411B77">
      <w:pPr>
        <w:spacing w:after="0" w:line="240" w:lineRule="auto"/>
      </w:pPr>
      <w:r>
        <w:separator/>
      </w:r>
    </w:p>
  </w:endnote>
  <w:endnote w:type="continuationSeparator" w:id="0">
    <w:p w14:paraId="2044A14E" w14:textId="77777777" w:rsidR="00411B77" w:rsidRDefault="0041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8F72B" w14:textId="77777777" w:rsidR="00B07AB0" w:rsidRDefault="00000000">
    <w:pPr>
      <w:jc w:val="right"/>
    </w:pPr>
    <w:r>
      <w:t xml:space="preserve">Page </w:t>
    </w: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C88DF" w14:textId="77777777" w:rsidR="00411B77" w:rsidRDefault="00411B77">
      <w:pPr>
        <w:spacing w:after="0" w:line="240" w:lineRule="auto"/>
      </w:pPr>
      <w:r>
        <w:separator/>
      </w:r>
    </w:p>
  </w:footnote>
  <w:footnote w:type="continuationSeparator" w:id="0">
    <w:p w14:paraId="373F8C37" w14:textId="77777777" w:rsidR="00411B77" w:rsidRDefault="00411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00000005"/>
    <w:lvl w:ilvl="0" w:tplc="4F5614B8">
      <w:start w:val="1"/>
      <w:numFmt w:val="bullet"/>
      <w:lvlText w:val=""/>
      <w:lvlJc w:val="left"/>
      <w:pPr>
        <w:ind w:left="720" w:hanging="360"/>
      </w:pPr>
      <w:rPr>
        <w:rFonts w:ascii="Wingdings" w:hAnsi="Wingdings"/>
        <w:color w:val="10657E"/>
      </w:rPr>
    </w:lvl>
    <w:lvl w:ilvl="1" w:tplc="59964086">
      <w:start w:val="1"/>
      <w:numFmt w:val="bullet"/>
      <w:lvlText w:val="o"/>
      <w:lvlJc w:val="left"/>
      <w:pPr>
        <w:tabs>
          <w:tab w:val="num" w:pos="1440"/>
        </w:tabs>
        <w:ind w:left="1440" w:hanging="360"/>
      </w:pPr>
      <w:rPr>
        <w:rFonts w:ascii="Courier New" w:hAnsi="Courier New"/>
      </w:rPr>
    </w:lvl>
    <w:lvl w:ilvl="2" w:tplc="A9523114">
      <w:start w:val="1"/>
      <w:numFmt w:val="bullet"/>
      <w:lvlText w:val=""/>
      <w:lvlJc w:val="left"/>
      <w:pPr>
        <w:tabs>
          <w:tab w:val="num" w:pos="2160"/>
        </w:tabs>
        <w:ind w:left="2160" w:hanging="360"/>
      </w:pPr>
      <w:rPr>
        <w:rFonts w:ascii="Wingdings" w:hAnsi="Wingdings"/>
      </w:rPr>
    </w:lvl>
    <w:lvl w:ilvl="3" w:tplc="44341302">
      <w:start w:val="1"/>
      <w:numFmt w:val="bullet"/>
      <w:lvlText w:val=""/>
      <w:lvlJc w:val="left"/>
      <w:pPr>
        <w:tabs>
          <w:tab w:val="num" w:pos="2880"/>
        </w:tabs>
        <w:ind w:left="2880" w:hanging="360"/>
      </w:pPr>
      <w:rPr>
        <w:rFonts w:ascii="Symbol" w:hAnsi="Symbol"/>
      </w:rPr>
    </w:lvl>
    <w:lvl w:ilvl="4" w:tplc="76204F9E">
      <w:start w:val="1"/>
      <w:numFmt w:val="bullet"/>
      <w:lvlText w:val="o"/>
      <w:lvlJc w:val="left"/>
      <w:pPr>
        <w:tabs>
          <w:tab w:val="num" w:pos="3600"/>
        </w:tabs>
        <w:ind w:left="3600" w:hanging="360"/>
      </w:pPr>
      <w:rPr>
        <w:rFonts w:ascii="Courier New" w:hAnsi="Courier New"/>
      </w:rPr>
    </w:lvl>
    <w:lvl w:ilvl="5" w:tplc="D05A97AE">
      <w:start w:val="1"/>
      <w:numFmt w:val="bullet"/>
      <w:lvlText w:val=""/>
      <w:lvlJc w:val="left"/>
      <w:pPr>
        <w:tabs>
          <w:tab w:val="num" w:pos="4320"/>
        </w:tabs>
        <w:ind w:left="4320" w:hanging="360"/>
      </w:pPr>
      <w:rPr>
        <w:rFonts w:ascii="Wingdings" w:hAnsi="Wingdings"/>
      </w:rPr>
    </w:lvl>
    <w:lvl w:ilvl="6" w:tplc="643813BC">
      <w:start w:val="1"/>
      <w:numFmt w:val="bullet"/>
      <w:lvlText w:val=""/>
      <w:lvlJc w:val="left"/>
      <w:pPr>
        <w:tabs>
          <w:tab w:val="num" w:pos="5040"/>
        </w:tabs>
        <w:ind w:left="5040" w:hanging="360"/>
      </w:pPr>
      <w:rPr>
        <w:rFonts w:ascii="Symbol" w:hAnsi="Symbol"/>
      </w:rPr>
    </w:lvl>
    <w:lvl w:ilvl="7" w:tplc="96ACB032">
      <w:start w:val="1"/>
      <w:numFmt w:val="bullet"/>
      <w:lvlText w:val="o"/>
      <w:lvlJc w:val="left"/>
      <w:pPr>
        <w:tabs>
          <w:tab w:val="num" w:pos="5760"/>
        </w:tabs>
        <w:ind w:left="5760" w:hanging="360"/>
      </w:pPr>
      <w:rPr>
        <w:rFonts w:ascii="Courier New" w:hAnsi="Courier New"/>
      </w:rPr>
    </w:lvl>
    <w:lvl w:ilvl="8" w:tplc="01429CC0">
      <w:start w:val="1"/>
      <w:numFmt w:val="bullet"/>
      <w:lvlText w:val=""/>
      <w:lvlJc w:val="left"/>
      <w:pPr>
        <w:tabs>
          <w:tab w:val="num" w:pos="6480"/>
        </w:tabs>
        <w:ind w:left="6480" w:hanging="360"/>
      </w:pPr>
      <w:rPr>
        <w:rFonts w:ascii="Wingdings" w:hAnsi="Wingdings"/>
      </w:rPr>
    </w:lvl>
  </w:abstractNum>
  <w:abstractNum w:abstractNumId="1" w15:restartNumberingAfterBreak="0">
    <w:nsid w:val="0000003F"/>
    <w:multiLevelType w:val="hybridMultilevel"/>
    <w:tmpl w:val="0000003F"/>
    <w:lvl w:ilvl="0" w:tplc="B1A21100">
      <w:start w:val="1"/>
      <w:numFmt w:val="bullet"/>
      <w:lvlText w:val=""/>
      <w:lvlJc w:val="left"/>
      <w:pPr>
        <w:ind w:left="720" w:hanging="360"/>
      </w:pPr>
      <w:rPr>
        <w:rFonts w:ascii="Wingdings" w:hAnsi="Wingdings"/>
        <w:color w:val="10657E"/>
      </w:rPr>
    </w:lvl>
    <w:lvl w:ilvl="1" w:tplc="AF3AB960">
      <w:start w:val="1"/>
      <w:numFmt w:val="bullet"/>
      <w:lvlText w:val="o"/>
      <w:lvlJc w:val="left"/>
      <w:pPr>
        <w:tabs>
          <w:tab w:val="num" w:pos="1440"/>
        </w:tabs>
        <w:ind w:left="1440" w:hanging="360"/>
      </w:pPr>
      <w:rPr>
        <w:rFonts w:ascii="Courier New" w:hAnsi="Courier New"/>
      </w:rPr>
    </w:lvl>
    <w:lvl w:ilvl="2" w:tplc="34FAD38E">
      <w:start w:val="1"/>
      <w:numFmt w:val="bullet"/>
      <w:lvlText w:val=""/>
      <w:lvlJc w:val="left"/>
      <w:pPr>
        <w:tabs>
          <w:tab w:val="num" w:pos="2160"/>
        </w:tabs>
        <w:ind w:left="2160" w:hanging="360"/>
      </w:pPr>
      <w:rPr>
        <w:rFonts w:ascii="Wingdings" w:hAnsi="Wingdings"/>
      </w:rPr>
    </w:lvl>
    <w:lvl w:ilvl="3" w:tplc="9EC80614">
      <w:start w:val="1"/>
      <w:numFmt w:val="bullet"/>
      <w:lvlText w:val=""/>
      <w:lvlJc w:val="left"/>
      <w:pPr>
        <w:tabs>
          <w:tab w:val="num" w:pos="2880"/>
        </w:tabs>
        <w:ind w:left="2880" w:hanging="360"/>
      </w:pPr>
      <w:rPr>
        <w:rFonts w:ascii="Symbol" w:hAnsi="Symbol"/>
      </w:rPr>
    </w:lvl>
    <w:lvl w:ilvl="4" w:tplc="ACEC4AFE">
      <w:start w:val="1"/>
      <w:numFmt w:val="bullet"/>
      <w:lvlText w:val="o"/>
      <w:lvlJc w:val="left"/>
      <w:pPr>
        <w:tabs>
          <w:tab w:val="num" w:pos="3600"/>
        </w:tabs>
        <w:ind w:left="3600" w:hanging="360"/>
      </w:pPr>
      <w:rPr>
        <w:rFonts w:ascii="Courier New" w:hAnsi="Courier New"/>
      </w:rPr>
    </w:lvl>
    <w:lvl w:ilvl="5" w:tplc="51825168">
      <w:start w:val="1"/>
      <w:numFmt w:val="bullet"/>
      <w:lvlText w:val=""/>
      <w:lvlJc w:val="left"/>
      <w:pPr>
        <w:tabs>
          <w:tab w:val="num" w:pos="4320"/>
        </w:tabs>
        <w:ind w:left="4320" w:hanging="360"/>
      </w:pPr>
      <w:rPr>
        <w:rFonts w:ascii="Wingdings" w:hAnsi="Wingdings"/>
      </w:rPr>
    </w:lvl>
    <w:lvl w:ilvl="6" w:tplc="838E7E38">
      <w:start w:val="1"/>
      <w:numFmt w:val="bullet"/>
      <w:lvlText w:val=""/>
      <w:lvlJc w:val="left"/>
      <w:pPr>
        <w:tabs>
          <w:tab w:val="num" w:pos="5040"/>
        </w:tabs>
        <w:ind w:left="5040" w:hanging="360"/>
      </w:pPr>
      <w:rPr>
        <w:rFonts w:ascii="Symbol" w:hAnsi="Symbol"/>
      </w:rPr>
    </w:lvl>
    <w:lvl w:ilvl="7" w:tplc="9DDC95E2">
      <w:start w:val="1"/>
      <w:numFmt w:val="bullet"/>
      <w:lvlText w:val="o"/>
      <w:lvlJc w:val="left"/>
      <w:pPr>
        <w:tabs>
          <w:tab w:val="num" w:pos="5760"/>
        </w:tabs>
        <w:ind w:left="5760" w:hanging="360"/>
      </w:pPr>
      <w:rPr>
        <w:rFonts w:ascii="Courier New" w:hAnsi="Courier New"/>
      </w:rPr>
    </w:lvl>
    <w:lvl w:ilvl="8" w:tplc="72F0CC22">
      <w:start w:val="1"/>
      <w:numFmt w:val="bullet"/>
      <w:lvlText w:val=""/>
      <w:lvlJc w:val="left"/>
      <w:pPr>
        <w:tabs>
          <w:tab w:val="num" w:pos="6480"/>
        </w:tabs>
        <w:ind w:left="6480" w:hanging="360"/>
      </w:pPr>
      <w:rPr>
        <w:rFonts w:ascii="Wingdings" w:hAnsi="Wingdings"/>
      </w:rPr>
    </w:lvl>
  </w:abstractNum>
  <w:abstractNum w:abstractNumId="2" w15:restartNumberingAfterBreak="0">
    <w:nsid w:val="00000040"/>
    <w:multiLevelType w:val="hybridMultilevel"/>
    <w:tmpl w:val="00000040"/>
    <w:lvl w:ilvl="0" w:tplc="A40874A6">
      <w:start w:val="1"/>
      <w:numFmt w:val="bullet"/>
      <w:lvlText w:val=""/>
      <w:lvlJc w:val="left"/>
      <w:pPr>
        <w:ind w:left="720" w:hanging="360"/>
      </w:pPr>
      <w:rPr>
        <w:rFonts w:ascii="Wingdings" w:hAnsi="Wingdings"/>
        <w:color w:val="10657E"/>
      </w:rPr>
    </w:lvl>
    <w:lvl w:ilvl="1" w:tplc="8670F0B0">
      <w:start w:val="1"/>
      <w:numFmt w:val="bullet"/>
      <w:lvlText w:val="o"/>
      <w:lvlJc w:val="left"/>
      <w:pPr>
        <w:tabs>
          <w:tab w:val="num" w:pos="1440"/>
        </w:tabs>
        <w:ind w:left="1440" w:hanging="360"/>
      </w:pPr>
      <w:rPr>
        <w:rFonts w:ascii="Courier New" w:hAnsi="Courier New"/>
      </w:rPr>
    </w:lvl>
    <w:lvl w:ilvl="2" w:tplc="4860F52E">
      <w:start w:val="1"/>
      <w:numFmt w:val="bullet"/>
      <w:lvlText w:val=""/>
      <w:lvlJc w:val="left"/>
      <w:pPr>
        <w:tabs>
          <w:tab w:val="num" w:pos="2160"/>
        </w:tabs>
        <w:ind w:left="2160" w:hanging="360"/>
      </w:pPr>
      <w:rPr>
        <w:rFonts w:ascii="Wingdings" w:hAnsi="Wingdings"/>
      </w:rPr>
    </w:lvl>
    <w:lvl w:ilvl="3" w:tplc="87E4D204">
      <w:start w:val="1"/>
      <w:numFmt w:val="bullet"/>
      <w:lvlText w:val=""/>
      <w:lvlJc w:val="left"/>
      <w:pPr>
        <w:tabs>
          <w:tab w:val="num" w:pos="2880"/>
        </w:tabs>
        <w:ind w:left="2880" w:hanging="360"/>
      </w:pPr>
      <w:rPr>
        <w:rFonts w:ascii="Symbol" w:hAnsi="Symbol"/>
      </w:rPr>
    </w:lvl>
    <w:lvl w:ilvl="4" w:tplc="A1802C50">
      <w:start w:val="1"/>
      <w:numFmt w:val="bullet"/>
      <w:lvlText w:val="o"/>
      <w:lvlJc w:val="left"/>
      <w:pPr>
        <w:tabs>
          <w:tab w:val="num" w:pos="3600"/>
        </w:tabs>
        <w:ind w:left="3600" w:hanging="360"/>
      </w:pPr>
      <w:rPr>
        <w:rFonts w:ascii="Courier New" w:hAnsi="Courier New"/>
      </w:rPr>
    </w:lvl>
    <w:lvl w:ilvl="5" w:tplc="567E9216">
      <w:start w:val="1"/>
      <w:numFmt w:val="bullet"/>
      <w:lvlText w:val=""/>
      <w:lvlJc w:val="left"/>
      <w:pPr>
        <w:tabs>
          <w:tab w:val="num" w:pos="4320"/>
        </w:tabs>
        <w:ind w:left="4320" w:hanging="360"/>
      </w:pPr>
      <w:rPr>
        <w:rFonts w:ascii="Wingdings" w:hAnsi="Wingdings"/>
      </w:rPr>
    </w:lvl>
    <w:lvl w:ilvl="6" w:tplc="D6BA2ED0">
      <w:start w:val="1"/>
      <w:numFmt w:val="bullet"/>
      <w:lvlText w:val=""/>
      <w:lvlJc w:val="left"/>
      <w:pPr>
        <w:tabs>
          <w:tab w:val="num" w:pos="5040"/>
        </w:tabs>
        <w:ind w:left="5040" w:hanging="360"/>
      </w:pPr>
      <w:rPr>
        <w:rFonts w:ascii="Symbol" w:hAnsi="Symbol"/>
      </w:rPr>
    </w:lvl>
    <w:lvl w:ilvl="7" w:tplc="2B2CB6F4">
      <w:start w:val="1"/>
      <w:numFmt w:val="bullet"/>
      <w:lvlText w:val="o"/>
      <w:lvlJc w:val="left"/>
      <w:pPr>
        <w:tabs>
          <w:tab w:val="num" w:pos="5760"/>
        </w:tabs>
        <w:ind w:left="5760" w:hanging="360"/>
      </w:pPr>
      <w:rPr>
        <w:rFonts w:ascii="Courier New" w:hAnsi="Courier New"/>
      </w:rPr>
    </w:lvl>
    <w:lvl w:ilvl="8" w:tplc="291673BA">
      <w:start w:val="1"/>
      <w:numFmt w:val="bullet"/>
      <w:lvlText w:val=""/>
      <w:lvlJc w:val="left"/>
      <w:pPr>
        <w:tabs>
          <w:tab w:val="num" w:pos="6480"/>
        </w:tabs>
        <w:ind w:left="6480" w:hanging="360"/>
      </w:pPr>
      <w:rPr>
        <w:rFonts w:ascii="Wingdings" w:hAnsi="Wingdings"/>
      </w:rPr>
    </w:lvl>
  </w:abstractNum>
  <w:abstractNum w:abstractNumId="3" w15:restartNumberingAfterBreak="0">
    <w:nsid w:val="30D463DD"/>
    <w:multiLevelType w:val="multilevel"/>
    <w:tmpl w:val="A6267F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D4E2127"/>
    <w:multiLevelType w:val="multilevel"/>
    <w:tmpl w:val="21BA680A"/>
    <w:lvl w:ilvl="0">
      <w:start w:val="1"/>
      <w:numFmt w:val="bullet"/>
      <w:lvlText w:val=""/>
      <w:lvlJc w:val="left"/>
      <w:pPr>
        <w:tabs>
          <w:tab w:val="num" w:pos="0"/>
        </w:tabs>
        <w:ind w:left="720" w:hanging="360"/>
      </w:pPr>
      <w:rPr>
        <w:rFonts w:ascii="Wingdings" w:hAnsi="Wingdings" w:cs="Wingdings" w:hint="default"/>
        <w:color w:val="244061" w:themeColor="accent1" w:themeShade="8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5187561"/>
    <w:multiLevelType w:val="multilevel"/>
    <w:tmpl w:val="92C40532"/>
    <w:lvl w:ilvl="0">
      <w:start w:val="1"/>
      <w:numFmt w:val="bullet"/>
      <w:lvlText w:val=""/>
      <w:lvlJc w:val="left"/>
      <w:pPr>
        <w:tabs>
          <w:tab w:val="num" w:pos="0"/>
        </w:tabs>
        <w:ind w:left="720" w:hanging="360"/>
      </w:pPr>
      <w:rPr>
        <w:rFonts w:ascii="Wingdings" w:hAnsi="Wingdings" w:cs="Wingdings" w:hint="default"/>
        <w:color w:val="244061" w:themeColor="accent1" w:themeShade="8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36E521B"/>
    <w:multiLevelType w:val="multilevel"/>
    <w:tmpl w:val="5008AF28"/>
    <w:lvl w:ilvl="0">
      <w:start w:val="1"/>
      <w:numFmt w:val="bullet"/>
      <w:lvlText w:val=""/>
      <w:lvlJc w:val="left"/>
      <w:pPr>
        <w:tabs>
          <w:tab w:val="num" w:pos="0"/>
        </w:tabs>
        <w:ind w:left="720" w:hanging="360"/>
      </w:pPr>
      <w:rPr>
        <w:rFonts w:ascii="Wingdings" w:hAnsi="Wingdings" w:cs="Wingdings" w:hint="default"/>
        <w:color w:val="244061" w:themeColor="accent1" w:themeShade="8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9BA6214"/>
    <w:multiLevelType w:val="multilevel"/>
    <w:tmpl w:val="A7C0FA0E"/>
    <w:lvl w:ilvl="0">
      <w:start w:val="1"/>
      <w:numFmt w:val="bullet"/>
      <w:lvlText w:val=""/>
      <w:lvlJc w:val="left"/>
      <w:pPr>
        <w:tabs>
          <w:tab w:val="num" w:pos="0"/>
        </w:tabs>
        <w:ind w:left="720" w:hanging="360"/>
      </w:pPr>
      <w:rPr>
        <w:rFonts w:ascii="Wingdings" w:hAnsi="Wingdings" w:cs="Wingdings" w:hint="default"/>
        <w:color w:val="244061" w:themeColor="accent1" w:themeShade="8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06D4D6C"/>
    <w:multiLevelType w:val="multilevel"/>
    <w:tmpl w:val="D52C8462"/>
    <w:lvl w:ilvl="0">
      <w:start w:val="1"/>
      <w:numFmt w:val="bullet"/>
      <w:lvlText w:val=""/>
      <w:lvlJc w:val="left"/>
      <w:pPr>
        <w:tabs>
          <w:tab w:val="num" w:pos="0"/>
        </w:tabs>
        <w:ind w:left="720" w:hanging="360"/>
      </w:pPr>
      <w:rPr>
        <w:rFonts w:ascii="Wingdings" w:hAnsi="Wingdings" w:cs="Wingdings" w:hint="default"/>
        <w:color w:val="244061" w:themeColor="accent1" w:themeShade="8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3E14946"/>
    <w:multiLevelType w:val="multilevel"/>
    <w:tmpl w:val="9B28C6C8"/>
    <w:lvl w:ilvl="0">
      <w:start w:val="1"/>
      <w:numFmt w:val="bullet"/>
      <w:lvlText w:val=""/>
      <w:lvlJc w:val="left"/>
      <w:pPr>
        <w:tabs>
          <w:tab w:val="num" w:pos="0"/>
        </w:tabs>
        <w:ind w:left="720" w:hanging="360"/>
      </w:pPr>
      <w:rPr>
        <w:rFonts w:ascii="Wingdings" w:hAnsi="Wingdings" w:cs="Wingdings" w:hint="default"/>
        <w:color w:val="244061" w:themeColor="accent1" w:themeShade="8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710059205">
    <w:abstractNumId w:val="9"/>
  </w:num>
  <w:num w:numId="2" w16cid:durableId="1120949679">
    <w:abstractNumId w:val="8"/>
  </w:num>
  <w:num w:numId="3" w16cid:durableId="1496872732">
    <w:abstractNumId w:val="5"/>
  </w:num>
  <w:num w:numId="4" w16cid:durableId="1987125169">
    <w:abstractNumId w:val="4"/>
  </w:num>
  <w:num w:numId="5" w16cid:durableId="1613050984">
    <w:abstractNumId w:val="6"/>
  </w:num>
  <w:num w:numId="6" w16cid:durableId="739984337">
    <w:abstractNumId w:val="7"/>
  </w:num>
  <w:num w:numId="7" w16cid:durableId="1071544460">
    <w:abstractNumId w:val="3"/>
  </w:num>
  <w:num w:numId="8" w16cid:durableId="1032918793">
    <w:abstractNumId w:val="1"/>
  </w:num>
  <w:num w:numId="9" w16cid:durableId="435712281">
    <w:abstractNumId w:val="0"/>
  </w:num>
  <w:num w:numId="10" w16cid:durableId="928124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B0"/>
    <w:rsid w:val="00053FDD"/>
    <w:rsid w:val="000D3DA0"/>
    <w:rsid w:val="00284D22"/>
    <w:rsid w:val="002B65C6"/>
    <w:rsid w:val="003C79DA"/>
    <w:rsid w:val="003F2FEB"/>
    <w:rsid w:val="00411B77"/>
    <w:rsid w:val="004563C1"/>
    <w:rsid w:val="004B7E63"/>
    <w:rsid w:val="004F7024"/>
    <w:rsid w:val="00512B7C"/>
    <w:rsid w:val="00586242"/>
    <w:rsid w:val="006206AB"/>
    <w:rsid w:val="00734065"/>
    <w:rsid w:val="00891694"/>
    <w:rsid w:val="008A19EF"/>
    <w:rsid w:val="00957DBB"/>
    <w:rsid w:val="00A03928"/>
    <w:rsid w:val="00A14F90"/>
    <w:rsid w:val="00A379CF"/>
    <w:rsid w:val="00B07AB0"/>
    <w:rsid w:val="00B33A06"/>
    <w:rsid w:val="00B66157"/>
    <w:rsid w:val="00B950CC"/>
    <w:rsid w:val="00BC5E5B"/>
    <w:rsid w:val="00C2413B"/>
    <w:rsid w:val="00C62A41"/>
    <w:rsid w:val="00C92C2F"/>
    <w:rsid w:val="00CA160A"/>
    <w:rsid w:val="00D034E1"/>
    <w:rsid w:val="00DC2D7C"/>
    <w:rsid w:val="00E46821"/>
    <w:rsid w:val="00E8332E"/>
    <w:rsid w:val="00E968E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0CE4D"/>
  <w15:docId w15:val="{A9BB9ABA-7F99-4BF9-8169-6887A145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color w:val="404040"/>
        <w:sz w:val="22"/>
        <w:szCs w:val="22"/>
        <w:lang w:val="en-IN"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76" w:lineRule="auto"/>
    </w:pPr>
  </w:style>
  <w:style w:type="paragraph" w:styleId="Heading1">
    <w:name w:val="heading 1"/>
    <w:basedOn w:val="Normal"/>
    <w:next w:val="Normal"/>
    <w:uiPriority w:val="9"/>
    <w:qFormat/>
    <w:pPr>
      <w:keepNext/>
      <w:keepLines/>
      <w:spacing w:before="320" w:after="100"/>
      <w:outlineLvl w:val="0"/>
    </w:pPr>
    <w:rPr>
      <w:b/>
      <w:color w:val="2A7B89"/>
      <w:sz w:val="28"/>
      <w:szCs w:val="28"/>
    </w:rPr>
  </w:style>
  <w:style w:type="paragraph" w:styleId="Heading2">
    <w:name w:val="heading 2"/>
    <w:basedOn w:val="Normal"/>
    <w:next w:val="Normal"/>
    <w:uiPriority w:val="9"/>
    <w:semiHidden/>
    <w:unhideWhenUsed/>
    <w:qFormat/>
    <w:pPr>
      <w:keepNext/>
      <w:keepLines/>
      <w:spacing w:before="60" w:after="40"/>
      <w:outlineLvl w:val="1"/>
    </w:pPr>
    <w:rPr>
      <w:b/>
      <w:smallCaps/>
      <w:color w:val="262626"/>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uiPriority w:val="10"/>
    <w:qFormat/>
    <w:pPr>
      <w:pBdr>
        <w:bottom w:val="single" w:sz="12" w:space="4" w:color="39A5B7"/>
      </w:pBdr>
      <w:spacing w:after="120"/>
    </w:pPr>
    <w:rPr>
      <w:color w:val="2A7B89"/>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Footer">
    <w:name w:val="footer"/>
    <w:basedOn w:val="HeaderandFoote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customStyle="1" w:styleId="Default">
    <w:name w:val="Default"/>
    <w:qFormat/>
    <w:rPr>
      <w:rFonts w:ascii="Times New Roman" w:hAnsi="Times New Roman"/>
      <w:color w:val="000000"/>
      <w:sz w:val="24"/>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ListParagraph">
    <w:name w:val="List Paragraph"/>
    <w:basedOn w:val="Normal"/>
    <w:uiPriority w:val="34"/>
    <w:qFormat/>
    <w:rsid w:val="00423271"/>
    <w:pPr>
      <w:ind w:left="720"/>
      <w:contextualSpacing/>
    </w:pPr>
  </w:style>
  <w:style w:type="paragraph" w:styleId="NormalWeb">
    <w:name w:val="Normal (Web)"/>
    <w:basedOn w:val="Normal"/>
    <w:uiPriority w:val="99"/>
    <w:semiHidden/>
    <w:unhideWhenUsed/>
    <w:qFormat/>
    <w:rsid w:val="003A52C2"/>
    <w:pPr>
      <w:suppressAutoHyphens w:val="0"/>
      <w:spacing w:beforeAutospacing="1" w:afterAutospacing="1" w:line="240" w:lineRule="auto"/>
    </w:pPr>
    <w:rPr>
      <w:rFonts w:ascii="Times New Roman" w:eastAsia="Times New Roman" w:hAnsi="Times New Roman" w:cs="Times New Roman"/>
      <w:color w:val="auto"/>
      <w:sz w:val="24"/>
      <w:szCs w:val="24"/>
      <w:lang w:val="en-US" w:eastAsia="en-US"/>
    </w:rPr>
  </w:style>
  <w:style w:type="character" w:customStyle="1" w:styleId="skn-slo9anyCharacter">
    <w:name w:val="skn-slo9_any Character"/>
    <w:basedOn w:val="DefaultParagraphFont"/>
    <w:rsid w:val="00957DBB"/>
  </w:style>
  <w:style w:type="paragraph" w:customStyle="1" w:styleId="skn-slo9ulli">
    <w:name w:val="skn-slo9_ul_li"/>
    <w:basedOn w:val="Normal"/>
    <w:rsid w:val="00957DBB"/>
    <w:pPr>
      <w:suppressAutoHyphens w:val="0"/>
      <w:spacing w:after="0" w:line="240" w:lineRule="auto"/>
    </w:pPr>
    <w:rPr>
      <w:rFonts w:ascii="Times New Roman" w:eastAsia="Times New Roman" w:hAnsi="Times New Roman" w:cs="Times New Roman"/>
      <w:color w:val="auto"/>
      <w:sz w:val="24"/>
      <w:szCs w:val="24"/>
      <w:lang w:val="en-US" w:eastAsia="en-US"/>
    </w:rPr>
  </w:style>
  <w:style w:type="paragraph" w:customStyle="1" w:styleId="skn-slo9firstparagraph">
    <w:name w:val="skn-slo9_firstparagraph"/>
    <w:basedOn w:val="Normal"/>
    <w:rsid w:val="00957DBB"/>
    <w:pPr>
      <w:suppressAutoHyphens w:val="0"/>
      <w:spacing w:after="0" w:line="240" w:lineRule="auto"/>
    </w:pPr>
    <w:rPr>
      <w:rFonts w:ascii="Times New Roman" w:eastAsia="Times New Roman" w:hAnsi="Times New Roman" w:cs="Times New Roman"/>
      <w:color w:val="auto"/>
      <w:sz w:val="24"/>
      <w:szCs w:val="24"/>
      <w:lang w:val="en-US" w:eastAsia="en-US"/>
    </w:rPr>
  </w:style>
  <w:style w:type="character" w:customStyle="1" w:styleId="parent-containerleft-box">
    <w:name w:val="parent-container &gt; left-box"/>
    <w:basedOn w:val="DefaultParagraphFont"/>
    <w:rsid w:val="00957DBB"/>
  </w:style>
  <w:style w:type="paragraph" w:customStyle="1" w:styleId="skn-slo9any">
    <w:name w:val="skn-slo9_any"/>
    <w:basedOn w:val="Normal"/>
    <w:rsid w:val="00957DBB"/>
    <w:pPr>
      <w:suppressAutoHyphens w:val="0"/>
      <w:spacing w:after="0" w:line="240" w:lineRule="auto"/>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inkedin.com/in/fuad-yusifli-12421827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93EA7-11E5-47BC-A7E8-E574D665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Ismayilov, Ruslan (Refinitiv)</dc:creator>
  <dc:description/>
  <cp:lastModifiedBy>Fuad Yusifli</cp:lastModifiedBy>
  <cp:revision>11</cp:revision>
  <dcterms:created xsi:type="dcterms:W3CDTF">2024-05-17T15:21:00Z</dcterms:created>
  <dcterms:modified xsi:type="dcterms:W3CDTF">2024-06-10T14:47:00Z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05960c519fa139b4d868fd38304d1967c138e7704b544c4be85fc0f0797b6bce</vt:lpwstr>
  </property>
</Properties>
</file>