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EE75" w14:textId="47CF7795" w:rsidR="00977114" w:rsidRPr="00977114" w:rsidRDefault="00977114" w:rsidP="00977114">
      <w:pPr>
        <w:pStyle w:val="NoSpacing"/>
        <w:ind w:firstLine="360"/>
        <w:rPr>
          <w:rFonts w:ascii="Calibri" w:hAnsi="Calibri" w:cs="Calibri"/>
          <w:b/>
          <w:bCs/>
          <w:sz w:val="32"/>
          <w:szCs w:val="32"/>
        </w:rPr>
      </w:pPr>
      <w:r w:rsidRPr="00977114">
        <w:rPr>
          <w:rFonts w:ascii="Calibri" w:hAnsi="Calibri" w:cs="Calibri"/>
          <w:b/>
          <w:bCs/>
          <w:sz w:val="32"/>
          <w:szCs w:val="32"/>
        </w:rPr>
        <w:t xml:space="preserve">Manideep </w:t>
      </w:r>
    </w:p>
    <w:p w14:paraId="4C0E99C5" w14:textId="109BD1F4" w:rsidR="00977114" w:rsidRPr="00977114" w:rsidRDefault="00977114" w:rsidP="00977114">
      <w:pPr>
        <w:pStyle w:val="NoSpacing"/>
        <w:ind w:firstLine="360"/>
        <w:rPr>
          <w:rFonts w:ascii="Calibri" w:hAnsi="Calibri" w:cs="Calibri"/>
          <w:b/>
          <w:bCs/>
          <w:sz w:val="32"/>
          <w:szCs w:val="32"/>
        </w:rPr>
      </w:pPr>
      <w:proofErr w:type="gramStart"/>
      <w:r w:rsidRPr="00977114">
        <w:rPr>
          <w:rFonts w:ascii="Calibri" w:hAnsi="Calibri" w:cs="Calibri"/>
          <w:b/>
          <w:bCs/>
          <w:sz w:val="32"/>
          <w:szCs w:val="32"/>
        </w:rPr>
        <w:t>Email :</w:t>
      </w:r>
      <w:proofErr w:type="gramEnd"/>
      <w:r w:rsidRPr="00977114">
        <w:rPr>
          <w:rFonts w:ascii="Calibri" w:hAnsi="Calibri" w:cs="Calibri"/>
          <w:b/>
          <w:bCs/>
          <w:sz w:val="32"/>
          <w:szCs w:val="32"/>
        </w:rPr>
        <w:t xml:space="preserve"> manideep38@outlook.com</w:t>
      </w:r>
    </w:p>
    <w:p w14:paraId="7D583378" w14:textId="776DD844" w:rsidR="00924B75" w:rsidRPr="009242DB" w:rsidRDefault="00924B75"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9242DB">
        <w:rPr>
          <w:rFonts w:ascii="Calibri" w:eastAsia="Times New Roman" w:hAnsi="Calibri" w:cs="Calibri"/>
          <w:b/>
          <w:bCs/>
          <w:kern w:val="0"/>
          <w:sz w:val="24"/>
          <w:szCs w:val="24"/>
          <w14:ligatures w14:val="none"/>
        </w:rPr>
        <w:t>SUMMARY</w:t>
      </w:r>
    </w:p>
    <w:p w14:paraId="588CAF80" w14:textId="7036B204" w:rsidR="00924B75" w:rsidRPr="00924B75" w:rsidRDefault="00924B75" w:rsidP="009242DB">
      <w:pPr>
        <w:spacing w:before="100" w:beforeAutospacing="1" w:after="100" w:afterAutospacing="1" w:line="240" w:lineRule="auto"/>
        <w:ind w:left="360"/>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With over 14 years of experience in SAP consulting, I bring expertise in SAP EWM, SCM, MM, and WM modules, having worked with major clients across various industries such as Healthcare, Automobile, Retail &amp; Consumer Goods, Hitech, and Utilities. I specialize in end-to-end consulting, providing technical solutions, implementation, support, upgrades, and rollouts.</w:t>
      </w:r>
    </w:p>
    <w:p w14:paraId="2835A7DB"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Extensive experience in SAP EWM implementation, customization, development, and integration across versions including ECC 6.0, SCM EWM 5.1, 7.0, 9.1, and 9.5.</w:t>
      </w:r>
    </w:p>
    <w:p w14:paraId="2D7534AE" w14:textId="71EDE00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 xml:space="preserve">Proficient in methodologies such as Business Gap analysis, Business </w:t>
      </w:r>
      <w:r w:rsidR="00CC4B8C" w:rsidRPr="009242DB">
        <w:rPr>
          <w:rFonts w:ascii="Calibri" w:eastAsia="Times New Roman" w:hAnsi="Calibri" w:cs="Calibri"/>
          <w:kern w:val="0"/>
          <w:sz w:val="24"/>
          <w:szCs w:val="24"/>
          <w14:ligatures w14:val="none"/>
        </w:rPr>
        <w:t>Blueprint</w:t>
      </w:r>
      <w:r w:rsidRPr="00924B75">
        <w:rPr>
          <w:rFonts w:ascii="Calibri" w:eastAsia="Times New Roman" w:hAnsi="Calibri" w:cs="Calibri"/>
          <w:kern w:val="0"/>
          <w:sz w:val="24"/>
          <w:szCs w:val="24"/>
          <w14:ligatures w14:val="none"/>
        </w:rPr>
        <w:t>, Realization, and Post-Live Production support.</w:t>
      </w:r>
    </w:p>
    <w:p w14:paraId="0472D2ED"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Well-versed in configuring SAP goods receipt, goods issue processes, and handling different types of purchase orders.</w:t>
      </w:r>
    </w:p>
    <w:p w14:paraId="44128E29"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Skilled in defining warehouse structures, storage areas, storage bins, and managing them efficiently.</w:t>
      </w:r>
    </w:p>
    <w:p w14:paraId="16E4A05A"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Expertise in executing stock placements and removals using various put-away and picking strategies.</w:t>
      </w:r>
    </w:p>
    <w:p w14:paraId="5BE84DEC"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Familiarity with RF devices, bar coding, handling units, and warehouse capacity management.</w:t>
      </w:r>
    </w:p>
    <w:p w14:paraId="7A023D88"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Proficient in outbound processes like goods issue, packing, loading, shipping, and billing.</w:t>
      </w:r>
    </w:p>
    <w:p w14:paraId="42FF92B3"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Sound cross-functional knowledge of sales and distribution, Order to cash process, and procurement cycle.</w:t>
      </w:r>
    </w:p>
    <w:p w14:paraId="61ABC673"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Hands-on experience with HU Management, Packaging specification, inbound, and outbound processes through RF devices.</w:t>
      </w:r>
    </w:p>
    <w:p w14:paraId="15E9196C"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Managed onsite-offshore models for support projects and handled physical inventory processes effectively.</w:t>
      </w:r>
    </w:p>
    <w:p w14:paraId="2A811070" w14:textId="77777777" w:rsidR="00924B75" w:rsidRPr="00924B75" w:rsidRDefault="00924B75" w:rsidP="00924B75">
      <w:pPr>
        <w:numPr>
          <w:ilvl w:val="0"/>
          <w:numId w:val="1"/>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Knowledgeable in planned replenishment, activity areas setup, queue determination, and resource management.</w:t>
      </w:r>
    </w:p>
    <w:p w14:paraId="3460681D" w14:textId="77777777" w:rsidR="00924B75" w:rsidRPr="00924B75" w:rsidRDefault="00924B75"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924B75">
        <w:rPr>
          <w:rFonts w:ascii="Calibri" w:eastAsia="Times New Roman" w:hAnsi="Calibri" w:cs="Calibri"/>
          <w:b/>
          <w:bCs/>
          <w:kern w:val="0"/>
          <w:sz w:val="24"/>
          <w:szCs w:val="24"/>
          <w14:ligatures w14:val="none"/>
        </w:rPr>
        <w:t>Technical Skills</w:t>
      </w:r>
      <w:r w:rsidRPr="00924B75">
        <w:rPr>
          <w:rFonts w:ascii="Calibri" w:eastAsia="Times New Roman" w:hAnsi="Calibri" w:cs="Calibri"/>
          <w:kern w:val="0"/>
          <w:sz w:val="24"/>
          <w:szCs w:val="24"/>
          <w14:ligatures w14:val="none"/>
        </w:rPr>
        <w:t>:</w:t>
      </w:r>
    </w:p>
    <w:p w14:paraId="7186E8B0" w14:textId="77777777" w:rsidR="00924B75" w:rsidRPr="00924B75" w:rsidRDefault="00924B75" w:rsidP="00924B75">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SAP ERP and SCM/EWM Integration</w:t>
      </w:r>
    </w:p>
    <w:p w14:paraId="5F99A511" w14:textId="77777777" w:rsidR="00924B75" w:rsidRPr="00924B75" w:rsidRDefault="00924B75" w:rsidP="00924B75">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EWM Master/Transaction data distribution</w:t>
      </w:r>
    </w:p>
    <w:p w14:paraId="245E6434" w14:textId="77777777" w:rsidR="00924B75" w:rsidRPr="00924B75" w:rsidRDefault="00924B75" w:rsidP="00924B75">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CIF Programming, QRFC, RF, and PPF Development</w:t>
      </w:r>
    </w:p>
    <w:p w14:paraId="5436EF5D" w14:textId="77777777" w:rsidR="00924B75" w:rsidRPr="00924B75" w:rsidRDefault="00924B75" w:rsidP="00924B75">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ALE customization and IDoc processing</w:t>
      </w:r>
    </w:p>
    <w:p w14:paraId="5A899FC5" w14:textId="0BC1BFBD" w:rsidR="00924B75" w:rsidRPr="00924B75" w:rsidRDefault="00924B75" w:rsidP="00924B75">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 xml:space="preserve">Proficient in SAP ABAP, debugging, and </w:t>
      </w:r>
      <w:r w:rsidR="00CC4B8C" w:rsidRPr="009242DB">
        <w:rPr>
          <w:rFonts w:ascii="Calibri" w:eastAsia="Times New Roman" w:hAnsi="Calibri" w:cs="Calibri"/>
          <w:kern w:val="0"/>
          <w:sz w:val="24"/>
          <w:szCs w:val="24"/>
          <w14:ligatures w14:val="none"/>
        </w:rPr>
        <w:t>programming.</w:t>
      </w:r>
    </w:p>
    <w:p w14:paraId="6CC3325D" w14:textId="77777777" w:rsidR="00924B75" w:rsidRPr="00924B75" w:rsidRDefault="00924B75" w:rsidP="00924B75">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Experience with ITS Mobile Configuration and deployment</w:t>
      </w:r>
    </w:p>
    <w:p w14:paraId="177005E9" w14:textId="75B07BFA" w:rsidR="00924B75" w:rsidRPr="00924B75" w:rsidRDefault="00924B75" w:rsidP="00924B75">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 xml:space="preserve">Expertise in EDI Interfaces with Third-Party Systems and User </w:t>
      </w:r>
      <w:r w:rsidR="00CC4B8C" w:rsidRPr="009242DB">
        <w:rPr>
          <w:rFonts w:ascii="Calibri" w:eastAsia="Times New Roman" w:hAnsi="Calibri" w:cs="Calibri"/>
          <w:kern w:val="0"/>
          <w:sz w:val="24"/>
          <w:szCs w:val="24"/>
          <w14:ligatures w14:val="none"/>
        </w:rPr>
        <w:t>exits.</w:t>
      </w:r>
    </w:p>
    <w:p w14:paraId="3F9F7351" w14:textId="77777777" w:rsidR="00924B75" w:rsidRPr="00924B75" w:rsidRDefault="00924B75" w:rsidP="00924B75">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lastRenderedPageBreak/>
        <w:t>Strong understanding of cut-over and migration activities using tools like LSMW, BDC, and Win shuttle.</w:t>
      </w:r>
    </w:p>
    <w:p w14:paraId="6317C2B1" w14:textId="77777777" w:rsidR="00924B75" w:rsidRPr="009242DB" w:rsidRDefault="00924B75" w:rsidP="00924B75">
      <w:pPr>
        <w:numPr>
          <w:ilvl w:val="0"/>
          <w:numId w:val="2"/>
        </w:numPr>
        <w:spacing w:before="100" w:beforeAutospacing="1" w:after="100" w:afterAutospacing="1" w:line="240" w:lineRule="auto"/>
        <w:rPr>
          <w:rFonts w:ascii="Calibri" w:eastAsia="Times New Roman" w:hAnsi="Calibri" w:cs="Calibri"/>
          <w:kern w:val="0"/>
          <w:sz w:val="24"/>
          <w:szCs w:val="24"/>
          <w14:ligatures w14:val="none"/>
        </w:rPr>
      </w:pPr>
      <w:r w:rsidRPr="00924B75">
        <w:rPr>
          <w:rFonts w:ascii="Calibri" w:eastAsia="Times New Roman" w:hAnsi="Calibri" w:cs="Calibri"/>
          <w:kern w:val="0"/>
          <w:sz w:val="24"/>
          <w:szCs w:val="24"/>
          <w14:ligatures w14:val="none"/>
        </w:rPr>
        <w:t>Working knowledge of setting up RFC destinations, distribution models, IDOC testing, and IDOC reprocessing.</w:t>
      </w:r>
    </w:p>
    <w:p w14:paraId="1C092E9B" w14:textId="77777777" w:rsidR="00924B75" w:rsidRPr="009242DB" w:rsidRDefault="00924B75" w:rsidP="00924B75">
      <w:pPr>
        <w:spacing w:before="100" w:beforeAutospacing="1" w:after="100" w:afterAutospacing="1" w:line="240" w:lineRule="auto"/>
        <w:rPr>
          <w:rFonts w:ascii="Calibri" w:eastAsia="Times New Roman" w:hAnsi="Calibri" w:cs="Calibri"/>
          <w:kern w:val="0"/>
          <w:sz w:val="24"/>
          <w:szCs w:val="24"/>
          <w14:ligatures w14:val="none"/>
        </w:rPr>
      </w:pPr>
    </w:p>
    <w:p w14:paraId="45BE6C63" w14:textId="77777777" w:rsidR="00CC4B8C" w:rsidRPr="009242DB" w:rsidRDefault="00CC4B8C" w:rsidP="00CC4B8C">
      <w:pPr>
        <w:pStyle w:val="NormalWeb"/>
        <w:shd w:val="clear" w:color="auto" w:fill="FFFFFF"/>
        <w:spacing w:after="0"/>
        <w:ind w:left="720"/>
        <w:jc w:val="both"/>
        <w:rPr>
          <w:rFonts w:ascii="Calibri" w:hAnsi="Calibri" w:cs="Calibri"/>
          <w:b/>
          <w:bCs/>
          <w:color w:val="333333"/>
        </w:rPr>
      </w:pPr>
    </w:p>
    <w:p w14:paraId="3092C5C5" w14:textId="3D75C03C" w:rsidR="00976D36" w:rsidRPr="009242DB" w:rsidRDefault="00976D36" w:rsidP="009242DB">
      <w:pPr>
        <w:pStyle w:val="NormalWeb"/>
        <w:shd w:val="clear" w:color="auto" w:fill="FFFFFF"/>
        <w:spacing w:after="0"/>
        <w:ind w:firstLine="360"/>
        <w:jc w:val="both"/>
        <w:rPr>
          <w:rFonts w:ascii="Calibri" w:hAnsi="Calibri" w:cs="Calibri"/>
          <w:b/>
          <w:bCs/>
        </w:rPr>
      </w:pPr>
      <w:r w:rsidRPr="009242DB">
        <w:rPr>
          <w:rFonts w:ascii="Calibri" w:hAnsi="Calibri" w:cs="Calibri"/>
          <w:b/>
          <w:bCs/>
        </w:rPr>
        <w:t>PROFESSIONAL EXPERIENCE:</w:t>
      </w:r>
    </w:p>
    <w:p w14:paraId="3C03C611" w14:textId="0129C11F" w:rsidR="00976D36" w:rsidRPr="009242DB" w:rsidRDefault="00976D36" w:rsidP="009242DB">
      <w:pPr>
        <w:pStyle w:val="NoSpacing"/>
        <w:ind w:firstLine="360"/>
        <w:rPr>
          <w:rFonts w:ascii="Calibri" w:hAnsi="Calibri" w:cs="Calibri"/>
          <w:b/>
          <w:bCs/>
          <w:sz w:val="24"/>
          <w:szCs w:val="24"/>
        </w:rPr>
      </w:pPr>
      <w:r w:rsidRPr="009242DB">
        <w:rPr>
          <w:rFonts w:ascii="Calibri" w:hAnsi="Calibri" w:cs="Calibri"/>
          <w:b/>
          <w:bCs/>
          <w:sz w:val="24"/>
          <w:szCs w:val="24"/>
        </w:rPr>
        <w:t>Client</w:t>
      </w:r>
      <w:r w:rsidRPr="009242DB">
        <w:rPr>
          <w:rFonts w:ascii="Calibri" w:hAnsi="Calibri" w:cs="Calibri"/>
          <w:sz w:val="24"/>
          <w:szCs w:val="24"/>
        </w:rPr>
        <w:t>: Lanxess, Columbus, OH</w:t>
      </w:r>
      <w:r w:rsidRPr="009242DB">
        <w:rPr>
          <w:rFonts w:ascii="Calibri" w:hAnsi="Calibri" w:cs="Calibri"/>
          <w:b/>
          <w:bCs/>
          <w:sz w:val="24"/>
          <w:szCs w:val="24"/>
        </w:rPr>
        <w:t xml:space="preserve">  </w:t>
      </w:r>
    </w:p>
    <w:p w14:paraId="38C1C893" w14:textId="280ECFCF" w:rsidR="009242DB" w:rsidRPr="009242DB" w:rsidRDefault="00976D36" w:rsidP="009242DB">
      <w:pPr>
        <w:pStyle w:val="NoSpacing"/>
        <w:ind w:firstLine="360"/>
        <w:rPr>
          <w:rFonts w:ascii="Calibri" w:hAnsi="Calibri" w:cs="Calibri"/>
          <w:b/>
          <w:bCs/>
          <w:sz w:val="24"/>
          <w:szCs w:val="24"/>
        </w:rPr>
      </w:pPr>
      <w:r w:rsidRPr="009242DB">
        <w:rPr>
          <w:rFonts w:ascii="Calibri" w:hAnsi="Calibri" w:cs="Calibri"/>
          <w:b/>
          <w:bCs/>
          <w:sz w:val="24"/>
          <w:szCs w:val="24"/>
        </w:rPr>
        <w:t>Duration:</w:t>
      </w:r>
      <w:r w:rsidR="009242DB" w:rsidRPr="009242DB">
        <w:rPr>
          <w:rFonts w:ascii="Calibri" w:hAnsi="Calibri" w:cs="Calibri"/>
          <w:b/>
          <w:bCs/>
          <w:sz w:val="24"/>
          <w:szCs w:val="24"/>
        </w:rPr>
        <w:t xml:space="preserve"> </w:t>
      </w:r>
      <w:r w:rsidR="009242DB" w:rsidRPr="009242DB">
        <w:rPr>
          <w:rFonts w:ascii="Calibri" w:hAnsi="Calibri" w:cs="Calibri"/>
          <w:sz w:val="24"/>
          <w:szCs w:val="24"/>
        </w:rPr>
        <w:t>May</w:t>
      </w:r>
      <w:r w:rsidRPr="009242DB">
        <w:rPr>
          <w:rFonts w:ascii="Calibri" w:hAnsi="Calibri" w:cs="Calibri"/>
          <w:sz w:val="24"/>
          <w:szCs w:val="24"/>
        </w:rPr>
        <w:t xml:space="preserve"> 202</w:t>
      </w:r>
      <w:r w:rsidR="009242DB" w:rsidRPr="009242DB">
        <w:rPr>
          <w:rFonts w:ascii="Calibri" w:hAnsi="Calibri" w:cs="Calibri"/>
          <w:sz w:val="24"/>
          <w:szCs w:val="24"/>
        </w:rPr>
        <w:t>3</w:t>
      </w:r>
      <w:r w:rsidRPr="009242DB">
        <w:rPr>
          <w:rFonts w:ascii="Calibri" w:hAnsi="Calibri" w:cs="Calibri"/>
          <w:sz w:val="24"/>
          <w:szCs w:val="24"/>
        </w:rPr>
        <w:t xml:space="preserve"> – Present</w:t>
      </w:r>
      <w:r w:rsidRPr="009242DB">
        <w:rPr>
          <w:rFonts w:ascii="Calibri" w:hAnsi="Calibri" w:cs="Calibri"/>
          <w:b/>
          <w:bCs/>
          <w:sz w:val="24"/>
          <w:szCs w:val="24"/>
        </w:rPr>
        <w:t xml:space="preserve">  </w:t>
      </w:r>
    </w:p>
    <w:p w14:paraId="74DC5AFB" w14:textId="06384BD4" w:rsidR="00976D36" w:rsidRPr="009242DB" w:rsidRDefault="00976D36" w:rsidP="009242DB">
      <w:pPr>
        <w:pStyle w:val="NoSpacing"/>
        <w:ind w:firstLine="360"/>
      </w:pPr>
      <w:r w:rsidRPr="009242DB">
        <w:rPr>
          <w:rFonts w:ascii="Calibri" w:hAnsi="Calibri" w:cs="Calibri"/>
          <w:b/>
          <w:bCs/>
          <w:sz w:val="24"/>
          <w:szCs w:val="24"/>
        </w:rPr>
        <w:t xml:space="preserve">Role: </w:t>
      </w:r>
      <w:r w:rsidRPr="009242DB">
        <w:rPr>
          <w:rFonts w:ascii="Calibri" w:hAnsi="Calibri" w:cs="Calibri"/>
          <w:sz w:val="24"/>
          <w:szCs w:val="24"/>
        </w:rPr>
        <w:t>SAP EWM Consultant</w:t>
      </w:r>
      <w:r w:rsidRPr="009242DB">
        <w:t xml:space="preserve">  </w:t>
      </w:r>
    </w:p>
    <w:p w14:paraId="449B3CBB" w14:textId="14B92DAA" w:rsidR="00976D36" w:rsidRPr="009242DB" w:rsidRDefault="00976D36" w:rsidP="009242DB">
      <w:pPr>
        <w:pStyle w:val="NormalWeb"/>
        <w:shd w:val="clear" w:color="auto" w:fill="FFFFFF"/>
        <w:spacing w:after="0"/>
        <w:ind w:left="360"/>
        <w:jc w:val="both"/>
        <w:rPr>
          <w:rFonts w:ascii="Calibri" w:hAnsi="Calibri" w:cs="Calibri"/>
          <w:b/>
          <w:bCs/>
        </w:rPr>
      </w:pPr>
      <w:r w:rsidRPr="009242DB">
        <w:rPr>
          <w:rFonts w:ascii="Calibri" w:hAnsi="Calibri" w:cs="Calibri"/>
          <w:b/>
          <w:bCs/>
        </w:rPr>
        <w:t>Responsibilities:</w:t>
      </w:r>
    </w:p>
    <w:p w14:paraId="12759AFE" w14:textId="41B191E5"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Conducted business requirement gathering for the setup of a new warehouse, comprehensively understanding the current distribution facility's AS-IS business process through interactions with key business users.</w:t>
      </w:r>
    </w:p>
    <w:p w14:paraId="44C7B992" w14:textId="32D5A906"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Prepared a blueprint of the new warehouse facility by mapping business processes to the SAP EWM module and conducting GAP analysis.</w:t>
      </w:r>
    </w:p>
    <w:p w14:paraId="3D26F1D4" w14:textId="4015B867"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 xml:space="preserve">Designed the layout of warehouse structures, storage types, and </w:t>
      </w:r>
      <w:r w:rsidR="009242DB" w:rsidRPr="009242DB">
        <w:rPr>
          <w:rFonts w:ascii="Calibri" w:hAnsi="Calibri" w:cs="Calibri"/>
          <w:color w:val="333333"/>
        </w:rPr>
        <w:t>put away</w:t>
      </w:r>
      <w:r w:rsidRPr="009242DB">
        <w:rPr>
          <w:rFonts w:ascii="Calibri" w:hAnsi="Calibri" w:cs="Calibri"/>
          <w:color w:val="333333"/>
        </w:rPr>
        <w:t xml:space="preserve"> and picking strategies.</w:t>
      </w:r>
    </w:p>
    <w:p w14:paraId="1A18190D" w14:textId="37218D5A"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Interfaced with Inventory Management to ensure seamless integration.</w:t>
      </w:r>
    </w:p>
    <w:p w14:paraId="2985C2B1" w14:textId="224A869A"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 xml:space="preserve">Configured storage type search strategies for </w:t>
      </w:r>
      <w:r w:rsidR="009242DB" w:rsidRPr="009242DB">
        <w:rPr>
          <w:rFonts w:ascii="Calibri" w:hAnsi="Calibri" w:cs="Calibri"/>
          <w:color w:val="333333"/>
        </w:rPr>
        <w:t>put away</w:t>
      </w:r>
      <w:r w:rsidRPr="009242DB">
        <w:rPr>
          <w:rFonts w:ascii="Calibri" w:hAnsi="Calibri" w:cs="Calibri"/>
          <w:color w:val="333333"/>
        </w:rPr>
        <w:t xml:space="preserve"> and picking, aligning them with the business design for receiving and delivery processes.</w:t>
      </w:r>
    </w:p>
    <w:p w14:paraId="0B8AD845" w14:textId="1DF88BAB"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Configured storage type and bin type indicators, as well as the bin structure.</w:t>
      </w:r>
    </w:p>
    <w:p w14:paraId="68978BFB" w14:textId="6312DFC8"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Implemented shipment processes, encompassing picking, packing, and post goods issue activities.</w:t>
      </w:r>
    </w:p>
    <w:p w14:paraId="18E20FE0" w14:textId="661FF27E"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Conducted extensive testing of material movements within the warehouse environment.</w:t>
      </w:r>
    </w:p>
    <w:p w14:paraId="3387C93C" w14:textId="72A6A8C2"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Designed the warehouse management system based on the floor plan of the actual warehouse and business strategies.</w:t>
      </w:r>
    </w:p>
    <w:p w14:paraId="7B3FD9DC" w14:textId="7EA50446"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Managed inventory operations including transfer posting, goods issue, and stock creation in Inventory Management (IM).</w:t>
      </w:r>
    </w:p>
    <w:p w14:paraId="5B95CFAC" w14:textId="1BA1DD8E"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Provided training to warehouse users on carrying out activities and utilizing the warehouse monitor for transaction results.</w:t>
      </w:r>
    </w:p>
    <w:p w14:paraId="1D4CD1FA" w14:textId="2BBD4842"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Implemented and replaced new RF handheld scanner devices for mobile data entry across all warehouses, including configuration, testing, and installation.</w:t>
      </w:r>
    </w:p>
    <w:p w14:paraId="27202B27" w14:textId="1789E43F"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Troubleshooted and provided support for RF handheld scanner devices.</w:t>
      </w:r>
    </w:p>
    <w:p w14:paraId="18244E03" w14:textId="2005F751"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Drafted functional design specifications for customized transactions and smart forms.</w:t>
      </w:r>
    </w:p>
    <w:p w14:paraId="43D19092" w14:textId="1FED9B45"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Tested, documented, and provided user training for customized RF handheld scanner transactions.</w:t>
      </w:r>
    </w:p>
    <w:p w14:paraId="59A415D1" w14:textId="1CD1D42C"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lastRenderedPageBreak/>
        <w:t xml:space="preserve">Handled IDOC error handling, </w:t>
      </w:r>
      <w:r w:rsidR="009242DB" w:rsidRPr="009242DB">
        <w:rPr>
          <w:rFonts w:ascii="Calibri" w:hAnsi="Calibri" w:cs="Calibri"/>
          <w:color w:val="333333"/>
        </w:rPr>
        <w:t>researching,</w:t>
      </w:r>
      <w:r w:rsidRPr="009242DB">
        <w:rPr>
          <w:rFonts w:ascii="Calibri" w:hAnsi="Calibri" w:cs="Calibri"/>
          <w:color w:val="333333"/>
        </w:rPr>
        <w:t xml:space="preserve"> and resolving various error message types related to purchase orders, stock transfer orders, and sales orders.</w:t>
      </w:r>
    </w:p>
    <w:p w14:paraId="06E5D888" w14:textId="02CE5A95"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Tested, documented, and trained users on reports' functionality.</w:t>
      </w:r>
    </w:p>
    <w:p w14:paraId="3AB09892" w14:textId="4175B69C"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Assisted in laying out ERP to EWM sales process flow, order fulfillment processes, stock transport order process flow, and returns flow for warehouse-managed plants.</w:t>
      </w:r>
    </w:p>
    <w:p w14:paraId="23D9F79A" w14:textId="5BEB4628" w:rsidR="00976D36" w:rsidRPr="009242DB" w:rsidRDefault="00976D36" w:rsidP="009242DB">
      <w:pPr>
        <w:pStyle w:val="NormalWeb"/>
        <w:numPr>
          <w:ilvl w:val="0"/>
          <w:numId w:val="19"/>
        </w:numPr>
        <w:shd w:val="clear" w:color="auto" w:fill="FFFFFF"/>
        <w:spacing w:after="0"/>
        <w:jc w:val="both"/>
        <w:rPr>
          <w:rFonts w:ascii="Calibri" w:hAnsi="Calibri" w:cs="Calibri"/>
          <w:color w:val="333333"/>
        </w:rPr>
      </w:pPr>
      <w:r w:rsidRPr="009242DB">
        <w:rPr>
          <w:rFonts w:ascii="Calibri" w:hAnsi="Calibri" w:cs="Calibri"/>
          <w:color w:val="333333"/>
        </w:rPr>
        <w:t>Provided daily support for logistics execution system issues in warehouse-managed plants.</w:t>
      </w:r>
    </w:p>
    <w:p w14:paraId="7BFC8B42" w14:textId="7EA6E7AB" w:rsidR="00976D36" w:rsidRPr="009242DB" w:rsidRDefault="00976D36" w:rsidP="009242DB">
      <w:pPr>
        <w:pStyle w:val="NormalWeb"/>
        <w:numPr>
          <w:ilvl w:val="0"/>
          <w:numId w:val="22"/>
        </w:numPr>
        <w:shd w:val="clear" w:color="auto" w:fill="FFFFFF"/>
        <w:spacing w:after="0"/>
        <w:jc w:val="both"/>
        <w:rPr>
          <w:rFonts w:ascii="Calibri" w:hAnsi="Calibri" w:cs="Calibri"/>
          <w:color w:val="333333"/>
        </w:rPr>
      </w:pPr>
      <w:r w:rsidRPr="009242DB">
        <w:rPr>
          <w:rFonts w:ascii="Calibri" w:hAnsi="Calibri" w:cs="Calibri"/>
          <w:color w:val="333333"/>
        </w:rPr>
        <w:t>Conducted key user training for all new developments.</w:t>
      </w:r>
    </w:p>
    <w:p w14:paraId="22776BA6" w14:textId="64129A15" w:rsidR="00976D36" w:rsidRPr="009242DB" w:rsidRDefault="00976D36" w:rsidP="009242DB">
      <w:pPr>
        <w:pStyle w:val="NormalWeb"/>
        <w:numPr>
          <w:ilvl w:val="0"/>
          <w:numId w:val="22"/>
        </w:numPr>
        <w:shd w:val="clear" w:color="auto" w:fill="FFFFFF"/>
        <w:spacing w:after="0"/>
        <w:jc w:val="both"/>
        <w:rPr>
          <w:rFonts w:ascii="Calibri" w:hAnsi="Calibri" w:cs="Calibri"/>
          <w:color w:val="333333"/>
        </w:rPr>
      </w:pPr>
      <w:r w:rsidRPr="009242DB">
        <w:rPr>
          <w:rFonts w:ascii="Calibri" w:hAnsi="Calibri" w:cs="Calibri"/>
          <w:color w:val="333333"/>
        </w:rPr>
        <w:t xml:space="preserve">Customized </w:t>
      </w:r>
      <w:proofErr w:type="spellStart"/>
      <w:r w:rsidRPr="009242DB">
        <w:rPr>
          <w:rFonts w:ascii="Calibri" w:hAnsi="Calibri" w:cs="Calibri"/>
          <w:color w:val="333333"/>
        </w:rPr>
        <w:t>putaway</w:t>
      </w:r>
      <w:proofErr w:type="spellEnd"/>
      <w:r w:rsidRPr="009242DB">
        <w:rPr>
          <w:rFonts w:ascii="Calibri" w:hAnsi="Calibri" w:cs="Calibri"/>
          <w:color w:val="333333"/>
        </w:rPr>
        <w:t xml:space="preserve"> and picking strategies, Shelf-Life Expiration Date (SLED), etc., for complex warehouse structures.</w:t>
      </w:r>
    </w:p>
    <w:p w14:paraId="78ADC735" w14:textId="5E84BE47" w:rsidR="00976D36" w:rsidRPr="009242DB" w:rsidRDefault="00976D36" w:rsidP="009242DB">
      <w:pPr>
        <w:pStyle w:val="NormalWeb"/>
        <w:numPr>
          <w:ilvl w:val="0"/>
          <w:numId w:val="22"/>
        </w:numPr>
        <w:shd w:val="clear" w:color="auto" w:fill="FFFFFF"/>
        <w:spacing w:after="0"/>
        <w:jc w:val="both"/>
        <w:rPr>
          <w:rFonts w:ascii="Calibri" w:hAnsi="Calibri" w:cs="Calibri"/>
          <w:color w:val="333333"/>
        </w:rPr>
      </w:pPr>
      <w:r w:rsidRPr="009242DB">
        <w:rPr>
          <w:rFonts w:ascii="Calibri" w:hAnsi="Calibri" w:cs="Calibri"/>
          <w:color w:val="333333"/>
        </w:rPr>
        <w:t>Provided Go-Live and Post-Live support, assisting end-users in understanding processes.</w:t>
      </w:r>
    </w:p>
    <w:p w14:paraId="3DF3B4F5" w14:textId="643CE41F" w:rsidR="00976D36" w:rsidRPr="00976D36" w:rsidRDefault="00976D36" w:rsidP="009242DB">
      <w:pPr>
        <w:pStyle w:val="NormalWeb"/>
        <w:shd w:val="clear" w:color="auto" w:fill="FFFFFF"/>
        <w:spacing w:before="0" w:beforeAutospacing="0" w:after="0" w:afterAutospacing="0"/>
        <w:ind w:left="360"/>
        <w:jc w:val="both"/>
        <w:rPr>
          <w:rFonts w:ascii="Calibri" w:hAnsi="Calibri" w:cs="Calibri"/>
          <w:color w:val="333333"/>
          <w:sz w:val="18"/>
          <w:szCs w:val="18"/>
        </w:rPr>
      </w:pPr>
      <w:r w:rsidRPr="00976D36">
        <w:rPr>
          <w:rFonts w:ascii="Calibri" w:hAnsi="Calibri" w:cs="Calibri"/>
          <w:b/>
          <w:bCs/>
        </w:rPr>
        <w:t>Tools Used:</w:t>
      </w:r>
    </w:p>
    <w:p w14:paraId="4971E9AE" w14:textId="77777777" w:rsidR="00976D36" w:rsidRPr="00976D36" w:rsidRDefault="00976D36" w:rsidP="00976D36">
      <w:pPr>
        <w:numPr>
          <w:ilvl w:val="0"/>
          <w:numId w:val="10"/>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ERP Systems:</w:t>
      </w:r>
      <w:r w:rsidRPr="00976D36">
        <w:rPr>
          <w:rFonts w:ascii="Calibri" w:eastAsia="Times New Roman" w:hAnsi="Calibri" w:cs="Calibri"/>
          <w:kern w:val="0"/>
          <w:sz w:val="24"/>
          <w:szCs w:val="24"/>
          <w14:ligatures w14:val="none"/>
        </w:rPr>
        <w:t xml:space="preserve"> SAP 9.3, 9.4, 9.5, S/4 HANA 1809, 1909</w:t>
      </w:r>
    </w:p>
    <w:p w14:paraId="321E8769" w14:textId="77777777" w:rsidR="00976D36" w:rsidRPr="00976D36" w:rsidRDefault="00976D36" w:rsidP="00976D36">
      <w:pPr>
        <w:numPr>
          <w:ilvl w:val="0"/>
          <w:numId w:val="10"/>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Modules:</w:t>
      </w:r>
      <w:r w:rsidRPr="00976D36">
        <w:rPr>
          <w:rFonts w:ascii="Calibri" w:eastAsia="Times New Roman" w:hAnsi="Calibri" w:cs="Calibri"/>
          <w:kern w:val="0"/>
          <w:sz w:val="24"/>
          <w:szCs w:val="24"/>
          <w14:ligatures w14:val="none"/>
        </w:rPr>
        <w:t xml:space="preserve"> SAP EWM, SAP ERP, S4HANA Embedded EWM</w:t>
      </w:r>
    </w:p>
    <w:p w14:paraId="7CA43767" w14:textId="77777777" w:rsidR="009242DB" w:rsidRDefault="00976D36" w:rsidP="009242DB">
      <w:pPr>
        <w:numPr>
          <w:ilvl w:val="0"/>
          <w:numId w:val="10"/>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Application Software:</w:t>
      </w:r>
    </w:p>
    <w:p w14:paraId="4F4D159B" w14:textId="6EA2F52A" w:rsidR="00976D36" w:rsidRPr="00976D36" w:rsidRDefault="00976D36" w:rsidP="009242DB">
      <w:pPr>
        <w:numPr>
          <w:ilvl w:val="0"/>
          <w:numId w:val="10"/>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MS Office Tools: Excel, Word, Visio, PowerPoint, Project</w:t>
      </w:r>
    </w:p>
    <w:p w14:paraId="74F5F758" w14:textId="0865C19A" w:rsidR="00924B75" w:rsidRPr="009242DB" w:rsidRDefault="00976D36" w:rsidP="00976D36">
      <w:pPr>
        <w:pStyle w:val="NormalWeb"/>
        <w:shd w:val="clear" w:color="auto" w:fill="FFFFFF"/>
        <w:spacing w:before="0" w:beforeAutospacing="0" w:after="0" w:afterAutospacing="0"/>
        <w:ind w:left="720"/>
        <w:rPr>
          <w:rFonts w:ascii="Calibri" w:hAnsi="Calibri" w:cs="Calibri"/>
          <w:color w:val="333333"/>
          <w:sz w:val="18"/>
          <w:szCs w:val="18"/>
        </w:rPr>
      </w:pPr>
      <w:r w:rsidRPr="009242DB">
        <w:rPr>
          <w:rFonts w:ascii="Calibri" w:hAnsi="Calibri" w:cs="Calibri"/>
          <w:b/>
          <w:bCs/>
          <w:color w:val="333333"/>
          <w:sz w:val="22"/>
          <w:szCs w:val="22"/>
          <w:u w:val="single"/>
        </w:rPr>
        <w:t xml:space="preserve">  </w:t>
      </w:r>
    </w:p>
    <w:p w14:paraId="34394035" w14:textId="4E0D3810" w:rsidR="00976D36" w:rsidRPr="00976D36" w:rsidRDefault="00976D36"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Bio-Rad, Hercules CA</w:t>
      </w:r>
    </w:p>
    <w:p w14:paraId="13610939" w14:textId="60790497" w:rsidR="00976D36" w:rsidRPr="00976D36" w:rsidRDefault="00976D36" w:rsidP="009242DB">
      <w:pPr>
        <w:spacing w:before="100" w:beforeAutospacing="1" w:after="100" w:afterAutospacing="1" w:line="240" w:lineRule="auto"/>
        <w:ind w:left="360"/>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Duration:</w:t>
      </w:r>
      <w:r w:rsidRPr="00976D36">
        <w:rPr>
          <w:rFonts w:ascii="Calibri" w:eastAsia="Times New Roman" w:hAnsi="Calibri" w:cs="Calibri"/>
          <w:kern w:val="0"/>
          <w:sz w:val="24"/>
          <w:szCs w:val="24"/>
          <w14:ligatures w14:val="none"/>
        </w:rPr>
        <w:t xml:space="preserve"> March 20</w:t>
      </w:r>
      <w:r w:rsidR="009242DB">
        <w:rPr>
          <w:rFonts w:ascii="Calibri" w:eastAsia="Times New Roman" w:hAnsi="Calibri" w:cs="Calibri"/>
          <w:kern w:val="0"/>
          <w:sz w:val="24"/>
          <w:szCs w:val="24"/>
          <w14:ligatures w14:val="none"/>
        </w:rPr>
        <w:t>21</w:t>
      </w:r>
      <w:r w:rsidRPr="00976D36">
        <w:rPr>
          <w:rFonts w:ascii="Calibri" w:eastAsia="Times New Roman" w:hAnsi="Calibri" w:cs="Calibri"/>
          <w:kern w:val="0"/>
          <w:sz w:val="24"/>
          <w:szCs w:val="24"/>
          <w14:ligatures w14:val="none"/>
        </w:rPr>
        <w:t xml:space="preserve"> – </w:t>
      </w:r>
      <w:r w:rsidR="009242DB">
        <w:rPr>
          <w:rFonts w:ascii="Calibri" w:eastAsia="Times New Roman" w:hAnsi="Calibri" w:cs="Calibri"/>
          <w:kern w:val="0"/>
          <w:sz w:val="24"/>
          <w:szCs w:val="24"/>
          <w14:ligatures w14:val="none"/>
        </w:rPr>
        <w:t>Apr 2023</w:t>
      </w:r>
      <w:r w:rsidRPr="00976D36">
        <w:rPr>
          <w:rFonts w:ascii="Calibri" w:eastAsia="Times New Roman" w:hAnsi="Calibri" w:cs="Calibri"/>
          <w:kern w:val="0"/>
          <w:sz w:val="24"/>
          <w:szCs w:val="24"/>
          <w14:ligatures w14:val="none"/>
        </w:rPr>
        <w:br/>
      </w:r>
      <w:r w:rsidRPr="00976D36">
        <w:rPr>
          <w:rFonts w:ascii="Calibri" w:eastAsia="Times New Roman" w:hAnsi="Calibri" w:cs="Calibri"/>
          <w:b/>
          <w:bCs/>
          <w:kern w:val="0"/>
          <w:sz w:val="24"/>
          <w:szCs w:val="24"/>
          <w14:ligatures w14:val="none"/>
        </w:rPr>
        <w:t>Role:</w:t>
      </w:r>
      <w:r w:rsidRPr="00976D36">
        <w:rPr>
          <w:rFonts w:ascii="Calibri" w:eastAsia="Times New Roman" w:hAnsi="Calibri" w:cs="Calibri"/>
          <w:kern w:val="0"/>
          <w:sz w:val="24"/>
          <w:szCs w:val="24"/>
          <w14:ligatures w14:val="none"/>
        </w:rPr>
        <w:t xml:space="preserve"> SAP EWM Senior Consultant</w:t>
      </w:r>
      <w:r w:rsidRPr="00976D36">
        <w:rPr>
          <w:rFonts w:ascii="Calibri" w:eastAsia="Times New Roman" w:hAnsi="Calibri" w:cs="Calibri"/>
          <w:kern w:val="0"/>
          <w:sz w:val="24"/>
          <w:szCs w:val="24"/>
          <w14:ligatures w14:val="none"/>
        </w:rPr>
        <w:br/>
      </w:r>
      <w:r w:rsidRPr="00976D36">
        <w:rPr>
          <w:rFonts w:ascii="Calibri" w:eastAsia="Times New Roman" w:hAnsi="Calibri" w:cs="Calibri"/>
          <w:b/>
          <w:bCs/>
          <w:kern w:val="0"/>
          <w:sz w:val="24"/>
          <w:szCs w:val="24"/>
          <w14:ligatures w14:val="none"/>
        </w:rPr>
        <w:t>Environment:</w:t>
      </w:r>
      <w:r w:rsidRPr="00976D36">
        <w:rPr>
          <w:rFonts w:ascii="Calibri" w:eastAsia="Times New Roman" w:hAnsi="Calibri" w:cs="Calibri"/>
          <w:kern w:val="0"/>
          <w:sz w:val="24"/>
          <w:szCs w:val="24"/>
          <w14:ligatures w14:val="none"/>
        </w:rPr>
        <w:t xml:space="preserve"> EWM 9.0, R/3 (ECC)</w:t>
      </w:r>
      <w:r w:rsidRPr="00976D36">
        <w:rPr>
          <w:rFonts w:ascii="Calibri" w:eastAsia="Times New Roman" w:hAnsi="Calibri" w:cs="Calibri"/>
          <w:kern w:val="0"/>
          <w:sz w:val="24"/>
          <w:szCs w:val="24"/>
          <w14:ligatures w14:val="none"/>
        </w:rPr>
        <w:br/>
      </w:r>
      <w:r w:rsidRPr="00976D36">
        <w:rPr>
          <w:rFonts w:ascii="Calibri" w:eastAsia="Times New Roman" w:hAnsi="Calibri" w:cs="Calibri"/>
          <w:b/>
          <w:bCs/>
          <w:kern w:val="0"/>
          <w:sz w:val="24"/>
          <w:szCs w:val="24"/>
          <w14:ligatures w14:val="none"/>
        </w:rPr>
        <w:t>Module Focus:</w:t>
      </w:r>
      <w:r w:rsidRPr="00976D36">
        <w:rPr>
          <w:rFonts w:ascii="Calibri" w:eastAsia="Times New Roman" w:hAnsi="Calibri" w:cs="Calibri"/>
          <w:kern w:val="0"/>
          <w:sz w:val="24"/>
          <w:szCs w:val="24"/>
          <w14:ligatures w14:val="none"/>
        </w:rPr>
        <w:t xml:space="preserve"> EWM, APO CIF, MM, SD, and FICO</w:t>
      </w:r>
      <w:r w:rsidRPr="00976D36">
        <w:rPr>
          <w:rFonts w:ascii="Calibri" w:eastAsia="Times New Roman" w:hAnsi="Calibri" w:cs="Calibri"/>
          <w:kern w:val="0"/>
          <w:sz w:val="24"/>
          <w:szCs w:val="24"/>
          <w14:ligatures w14:val="none"/>
        </w:rPr>
        <w:br/>
      </w:r>
      <w:r w:rsidRPr="00976D36">
        <w:rPr>
          <w:rFonts w:ascii="Calibri" w:eastAsia="Times New Roman" w:hAnsi="Calibri" w:cs="Calibri"/>
          <w:b/>
          <w:bCs/>
          <w:kern w:val="0"/>
          <w:sz w:val="24"/>
          <w:szCs w:val="24"/>
          <w14:ligatures w14:val="none"/>
        </w:rPr>
        <w:t>Team Size:</w:t>
      </w:r>
      <w:r w:rsidRPr="00976D36">
        <w:rPr>
          <w:rFonts w:ascii="Calibri" w:eastAsia="Times New Roman" w:hAnsi="Calibri" w:cs="Calibri"/>
          <w:kern w:val="0"/>
          <w:sz w:val="24"/>
          <w:szCs w:val="24"/>
          <w14:ligatures w14:val="none"/>
        </w:rPr>
        <w:t xml:space="preserve"> 15</w:t>
      </w:r>
    </w:p>
    <w:p w14:paraId="0CAB8CA1" w14:textId="77777777" w:rsidR="00976D36" w:rsidRPr="00976D36" w:rsidRDefault="00976D36"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Responsibilities and Achievements:</w:t>
      </w:r>
    </w:p>
    <w:p w14:paraId="2C3EA374"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Translated high-level business requirements into functional specifications for application development or evaluation, application configuration, and integration testing for EWM and ECC.</w:t>
      </w:r>
    </w:p>
    <w:p w14:paraId="7A115DFF"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Participated in project planning and estimation of object deliverables.</w:t>
      </w:r>
    </w:p>
    <w:p w14:paraId="074FFD12"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Designed, developed, and conducted unit testing, enhancing the EWM solution across various areas of inbound, outbound, and internal processes.</w:t>
      </w:r>
    </w:p>
    <w:p w14:paraId="22AC51B7"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Configured custom EWM delivery document types to align with business needs.</w:t>
      </w:r>
    </w:p>
    <w:p w14:paraId="47C79978"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Enhanced posting change processes to ensure the destination bin is the same as the source bin for reagent rental and demo loaner scenarios.</w:t>
      </w:r>
    </w:p>
    <w:p w14:paraId="4F576F14"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 xml:space="preserve">Developed enhancements to determine Warehouse Process type (WPT) based on custom processes using </w:t>
      </w:r>
      <w:proofErr w:type="spellStart"/>
      <w:r w:rsidRPr="00976D36">
        <w:rPr>
          <w:rFonts w:ascii="Calibri" w:eastAsia="Times New Roman" w:hAnsi="Calibri" w:cs="Calibri"/>
          <w:kern w:val="0"/>
          <w:sz w:val="24"/>
          <w:szCs w:val="24"/>
          <w14:ligatures w14:val="none"/>
        </w:rPr>
        <w:t>Ztables</w:t>
      </w:r>
      <w:proofErr w:type="spellEnd"/>
      <w:r w:rsidRPr="00976D36">
        <w:rPr>
          <w:rFonts w:ascii="Calibri" w:eastAsia="Times New Roman" w:hAnsi="Calibri" w:cs="Calibri"/>
          <w:kern w:val="0"/>
          <w:sz w:val="24"/>
          <w:szCs w:val="24"/>
          <w14:ligatures w14:val="none"/>
        </w:rPr>
        <w:t xml:space="preserve"> and standard WPT requirements using BADI: /SCWM/EX_DLV_DET_PROCTYPE.</w:t>
      </w:r>
    </w:p>
    <w:p w14:paraId="684D2DFA"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lastRenderedPageBreak/>
        <w:t>Configured outbound processes using POSC methodology.</w:t>
      </w:r>
    </w:p>
    <w:p w14:paraId="73E9B63F"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Implemented enhancements for custom pack spec determination during wave release based on route and ship-to using BADI: /SCWM/EX_PS_DET_PREPARE.</w:t>
      </w:r>
    </w:p>
    <w:p w14:paraId="68017456"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Consolidated multiple outbound delivery lines with the same route for the same Sales Order / Stock Transport Order into the same carton or handling unit using BADI: /SCWM/IF_EX_CORE_CONS.</w:t>
      </w:r>
    </w:p>
    <w:p w14:paraId="1AD90559"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Configured direct put away for bulk products and multi-step POSC put away with deconsolidation for prepack products.</w:t>
      </w:r>
    </w:p>
    <w:p w14:paraId="12AEF5B6"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 xml:space="preserve">Implemented </w:t>
      </w:r>
      <w:proofErr w:type="spellStart"/>
      <w:r w:rsidRPr="00976D36">
        <w:rPr>
          <w:rFonts w:ascii="Calibri" w:eastAsia="Times New Roman" w:hAnsi="Calibri" w:cs="Calibri"/>
          <w:kern w:val="0"/>
          <w:sz w:val="24"/>
          <w:szCs w:val="24"/>
          <w14:ligatures w14:val="none"/>
        </w:rPr>
        <w:t>cartonization</w:t>
      </w:r>
      <w:proofErr w:type="spellEnd"/>
      <w:r w:rsidRPr="00976D36">
        <w:rPr>
          <w:rFonts w:ascii="Calibri" w:eastAsia="Times New Roman" w:hAnsi="Calibri" w:cs="Calibri"/>
          <w:kern w:val="0"/>
          <w:sz w:val="24"/>
          <w:szCs w:val="24"/>
          <w14:ligatures w14:val="none"/>
        </w:rPr>
        <w:t xml:space="preserve"> planning and generation of PSHUs for picking into totes/trolleys to be packed at the packing station.</w:t>
      </w:r>
    </w:p>
    <w:p w14:paraId="5D14FA71"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Set up Wave Management for direct picking and multi-step picking with packing at work center based on wave releases.</w:t>
      </w:r>
    </w:p>
    <w:p w14:paraId="08D8AB27"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Conducted functional and regression testing for RF physical inventory applications.</w:t>
      </w:r>
    </w:p>
    <w:p w14:paraId="7B2AB26F"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Configured custom monitor profiles for multiple warehouses and additional nodes.</w:t>
      </w:r>
    </w:p>
    <w:p w14:paraId="300C402A"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Designed enhancements to prevent EWM partial delivery in PPF action.</w:t>
      </w:r>
    </w:p>
    <w:p w14:paraId="61065E34"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Conducted FUT and Regression Testing for PPR Printing, RF custom Application related to HU.</w:t>
      </w:r>
    </w:p>
    <w:p w14:paraId="4C58CDA7"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Designed complex scenarios for posting change requests without any reference to delivery.</w:t>
      </w:r>
    </w:p>
    <w:p w14:paraId="05D65491"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Designed specifications for a new program to create new physical inventory documents for storage bin-specific and product-specific needs.</w:t>
      </w:r>
    </w:p>
    <w:p w14:paraId="0A76EA70"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Designed custom monitor reporting to load/post the PI count results from the Carousel System.</w:t>
      </w:r>
    </w:p>
    <w:p w14:paraId="0F0C812A"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Designed custom monitor reporting to display additional TU information.</w:t>
      </w:r>
    </w:p>
    <w:p w14:paraId="4080F0A0" w14:textId="6C3263E7" w:rsidR="00976D36" w:rsidRPr="00976D36" w:rsidRDefault="00976D36" w:rsidP="009242DB">
      <w:pPr>
        <w:spacing w:before="100" w:beforeAutospacing="1" w:after="100" w:afterAutospacing="1" w:line="240" w:lineRule="auto"/>
        <w:ind w:left="360"/>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Client:</w:t>
      </w:r>
      <w:r w:rsidRPr="00976D36">
        <w:rPr>
          <w:rFonts w:ascii="Calibri" w:eastAsia="Times New Roman" w:hAnsi="Calibri" w:cs="Calibri"/>
          <w:kern w:val="0"/>
          <w:sz w:val="24"/>
          <w:szCs w:val="24"/>
          <w14:ligatures w14:val="none"/>
        </w:rPr>
        <w:t xml:space="preserve"> 3M (Minnesota Mining and Manufacturing Company), Washington DC</w:t>
      </w:r>
      <w:r w:rsidRPr="00976D36">
        <w:rPr>
          <w:rFonts w:ascii="Calibri" w:eastAsia="Times New Roman" w:hAnsi="Calibri" w:cs="Calibri"/>
          <w:kern w:val="0"/>
          <w:sz w:val="24"/>
          <w:szCs w:val="24"/>
          <w14:ligatures w14:val="none"/>
        </w:rPr>
        <w:br/>
      </w:r>
      <w:r w:rsidRPr="00976D36">
        <w:rPr>
          <w:rFonts w:ascii="Calibri" w:eastAsia="Times New Roman" w:hAnsi="Calibri" w:cs="Calibri"/>
          <w:b/>
          <w:bCs/>
          <w:kern w:val="0"/>
          <w:sz w:val="24"/>
          <w:szCs w:val="24"/>
          <w14:ligatures w14:val="none"/>
        </w:rPr>
        <w:t>Duration:</w:t>
      </w:r>
      <w:r w:rsidRPr="00976D36">
        <w:rPr>
          <w:rFonts w:ascii="Calibri" w:eastAsia="Times New Roman" w:hAnsi="Calibri" w:cs="Calibri"/>
          <w:kern w:val="0"/>
          <w:sz w:val="24"/>
          <w:szCs w:val="24"/>
          <w14:ligatures w14:val="none"/>
        </w:rPr>
        <w:t xml:space="preserve"> November 201</w:t>
      </w:r>
      <w:r w:rsidR="009242DB">
        <w:rPr>
          <w:rFonts w:ascii="Calibri" w:eastAsia="Times New Roman" w:hAnsi="Calibri" w:cs="Calibri"/>
          <w:kern w:val="0"/>
          <w:sz w:val="24"/>
          <w:szCs w:val="24"/>
          <w14:ligatures w14:val="none"/>
        </w:rPr>
        <w:t>8</w:t>
      </w:r>
      <w:r w:rsidRPr="00976D36">
        <w:rPr>
          <w:rFonts w:ascii="Calibri" w:eastAsia="Times New Roman" w:hAnsi="Calibri" w:cs="Calibri"/>
          <w:kern w:val="0"/>
          <w:sz w:val="24"/>
          <w:szCs w:val="24"/>
          <w14:ligatures w14:val="none"/>
        </w:rPr>
        <w:t xml:space="preserve"> – July 2021</w:t>
      </w:r>
      <w:r w:rsidRPr="00976D36">
        <w:rPr>
          <w:rFonts w:ascii="Calibri" w:eastAsia="Times New Roman" w:hAnsi="Calibri" w:cs="Calibri"/>
          <w:kern w:val="0"/>
          <w:sz w:val="24"/>
          <w:szCs w:val="24"/>
          <w14:ligatures w14:val="none"/>
        </w:rPr>
        <w:br/>
      </w:r>
      <w:r w:rsidRPr="00976D36">
        <w:rPr>
          <w:rFonts w:ascii="Calibri" w:eastAsia="Times New Roman" w:hAnsi="Calibri" w:cs="Calibri"/>
          <w:b/>
          <w:bCs/>
          <w:kern w:val="0"/>
          <w:sz w:val="24"/>
          <w:szCs w:val="24"/>
          <w14:ligatures w14:val="none"/>
        </w:rPr>
        <w:t>Role:</w:t>
      </w:r>
      <w:r w:rsidRPr="00976D36">
        <w:rPr>
          <w:rFonts w:ascii="Calibri" w:eastAsia="Times New Roman" w:hAnsi="Calibri" w:cs="Calibri"/>
          <w:kern w:val="0"/>
          <w:sz w:val="24"/>
          <w:szCs w:val="24"/>
          <w14:ligatures w14:val="none"/>
        </w:rPr>
        <w:t xml:space="preserve"> SAP EWM Consultant</w:t>
      </w:r>
    </w:p>
    <w:p w14:paraId="2D9BF6C7" w14:textId="77777777" w:rsidR="00976D36" w:rsidRPr="00976D36" w:rsidRDefault="00976D36"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Responsibilities:</w:t>
      </w:r>
    </w:p>
    <w:p w14:paraId="5357032A"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Conducted business requirement gathering for setting up a new warehouse, understanding the AS-IS Business Process of the current distribution facility by interacting with key business users.</w:t>
      </w:r>
    </w:p>
    <w:p w14:paraId="4C21380D"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Ensured SAP ECC-EWM integration, validating the integration between ECC and EWM after basic configuration completion, and updating missing relevant configurations.</w:t>
      </w:r>
    </w:p>
    <w:p w14:paraId="317023BD"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Defined Storage Location, Stock Type, and configured availability group, PACI, Stock Removal Rule, Storage Type Search Sequence, and Work Order Creation Rule.</w:t>
      </w:r>
    </w:p>
    <w:p w14:paraId="3617DB68"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Managed HU (Handling Unit) management, configuring cartons and pallets as per requirements.</w:t>
      </w:r>
    </w:p>
    <w:p w14:paraId="4C490523"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Optimized export outbound process with wave management and delivery splitting solutions.</w:t>
      </w:r>
    </w:p>
    <w:p w14:paraId="2857002F"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Streamlined inbound process with auto VAS (Value-Added Services) Order confirmation.</w:t>
      </w:r>
    </w:p>
    <w:p w14:paraId="2CAED734"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lastRenderedPageBreak/>
        <w:t xml:space="preserve">Configured storage type search strategies for </w:t>
      </w:r>
      <w:proofErr w:type="spellStart"/>
      <w:r w:rsidRPr="00976D36">
        <w:rPr>
          <w:rFonts w:ascii="Calibri" w:eastAsia="Times New Roman" w:hAnsi="Calibri" w:cs="Calibri"/>
          <w:kern w:val="0"/>
          <w:sz w:val="24"/>
          <w:szCs w:val="24"/>
          <w14:ligatures w14:val="none"/>
        </w:rPr>
        <w:t>putaway</w:t>
      </w:r>
      <w:proofErr w:type="spellEnd"/>
      <w:r w:rsidRPr="00976D36">
        <w:rPr>
          <w:rFonts w:ascii="Calibri" w:eastAsia="Times New Roman" w:hAnsi="Calibri" w:cs="Calibri"/>
          <w:kern w:val="0"/>
          <w:sz w:val="24"/>
          <w:szCs w:val="24"/>
          <w14:ligatures w14:val="none"/>
        </w:rPr>
        <w:t>, picking, and replenishment based on business requirements.</w:t>
      </w:r>
    </w:p>
    <w:p w14:paraId="4A82AE59"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Implemented opportunistic cross-docking.</w:t>
      </w:r>
    </w:p>
    <w:p w14:paraId="1267589D"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Managed Yard Management operations including TU (Transportation Unit) creation, check-in, check-out, and docking to door.</w:t>
      </w:r>
    </w:p>
    <w:p w14:paraId="21BF2F11"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Handled inventory management tasks such as bin-to-bin stock transfer.</w:t>
      </w:r>
    </w:p>
    <w:p w14:paraId="3E7D6336"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Configured custom nodes in the warehouse monitor for stock transfer and physical inventory.</w:t>
      </w:r>
    </w:p>
    <w:p w14:paraId="6B53E5C2"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Developed functional design specifications for customized transactions.</w:t>
      </w:r>
    </w:p>
    <w:p w14:paraId="0CA226D6"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Executed unit tests on all objects prior to formal delivery.</w:t>
      </w:r>
    </w:p>
    <w:p w14:paraId="43B88DD3"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Prepared integration test scripts for inbound and outbound processes, conducted testing, identified bugs, and facilitated resolution.</w:t>
      </w:r>
    </w:p>
    <w:p w14:paraId="1A25A654"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 xml:space="preserve">Optimized material flow using </w:t>
      </w:r>
      <w:proofErr w:type="spellStart"/>
      <w:r w:rsidRPr="00976D36">
        <w:rPr>
          <w:rFonts w:ascii="Calibri" w:eastAsia="Times New Roman" w:hAnsi="Calibri" w:cs="Calibri"/>
          <w:kern w:val="0"/>
          <w:sz w:val="24"/>
          <w:szCs w:val="24"/>
          <w14:ligatures w14:val="none"/>
        </w:rPr>
        <w:t>putaway</w:t>
      </w:r>
      <w:proofErr w:type="spellEnd"/>
      <w:r w:rsidRPr="00976D36">
        <w:rPr>
          <w:rFonts w:ascii="Calibri" w:eastAsia="Times New Roman" w:hAnsi="Calibri" w:cs="Calibri"/>
          <w:kern w:val="0"/>
          <w:sz w:val="24"/>
          <w:szCs w:val="24"/>
          <w14:ligatures w14:val="none"/>
        </w:rPr>
        <w:t xml:space="preserve"> strategies like Open Storage, Fixed Bin Storage, Addition to Existing Stock, Next Empty Bin, Pallets, and picking strategies including FIFO, LIFO, Stringent FIFO, SLED, Fixed Bin Strategy, and Partial pallet quantity.</w:t>
      </w:r>
    </w:p>
    <w:p w14:paraId="316AB3B7"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Configured organizational structure components such as logical systems, Que for transfer to EWM, RFC User creation, availability groups, supply chain unit, storage bins, activity areas, and work centers.</w:t>
      </w:r>
    </w:p>
    <w:p w14:paraId="657D4D18"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 xml:space="preserve">Set up RF (Radio Frequency) transactions for inbound, outbound, and internal processes including unloading, </w:t>
      </w:r>
      <w:proofErr w:type="spellStart"/>
      <w:r w:rsidRPr="00976D36">
        <w:rPr>
          <w:rFonts w:ascii="Calibri" w:eastAsia="Times New Roman" w:hAnsi="Calibri" w:cs="Calibri"/>
          <w:kern w:val="0"/>
          <w:sz w:val="24"/>
          <w:szCs w:val="24"/>
          <w14:ligatures w14:val="none"/>
        </w:rPr>
        <w:t>putaway</w:t>
      </w:r>
      <w:proofErr w:type="spellEnd"/>
      <w:r w:rsidRPr="00976D36">
        <w:rPr>
          <w:rFonts w:ascii="Calibri" w:eastAsia="Times New Roman" w:hAnsi="Calibri" w:cs="Calibri"/>
          <w:kern w:val="0"/>
          <w:sz w:val="24"/>
          <w:szCs w:val="24"/>
          <w14:ligatures w14:val="none"/>
        </w:rPr>
        <w:t>, picking, packing, loading, consumption, inventory counting, ad-hoc WT (Warehouse Task) creation, queries, QM (Quality Management), resource management, yard movements, and post HU differences.</w:t>
      </w:r>
    </w:p>
    <w:p w14:paraId="130374DA"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Configured inbound, outbound, warehouse process types, storage types, and storage sections to meet business requirements.</w:t>
      </w:r>
    </w:p>
    <w:p w14:paraId="06A68E97"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Implemented MM module in Realization, final preparation, go-live, and support phases using ASAP methodology.</w:t>
      </w:r>
    </w:p>
    <w:p w14:paraId="3EB8DD98"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Interacted with the technical team for customized developments.</w:t>
      </w:r>
    </w:p>
    <w:p w14:paraId="5519E689"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Conducted end-user business process training, user acceptance testing, and implementation.</w:t>
      </w:r>
    </w:p>
    <w:p w14:paraId="5DADF933"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Utilized LSMW (Legacy System Migration Workbench) data upload process for Master data upload from external systems.</w:t>
      </w:r>
    </w:p>
    <w:p w14:paraId="763DF4C9"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Provided training to users for warehouse activities and usage of the warehouse monitor to view outbound and inbound transaction results.</w:t>
      </w:r>
    </w:p>
    <w:p w14:paraId="41E4CC5D"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Tested, documented, and trained users on report functionalities.</w:t>
      </w:r>
    </w:p>
    <w:p w14:paraId="0180E3AE" w14:textId="77777777" w:rsidR="00976D36" w:rsidRPr="00976D36" w:rsidRDefault="00976D36" w:rsidP="00976D36">
      <w:pPr>
        <w:numPr>
          <w:ilvl w:val="0"/>
          <w:numId w:val="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Provided go-live and post-live support, assisting end-users in understanding processes.</w:t>
      </w:r>
    </w:p>
    <w:p w14:paraId="392E89B7" w14:textId="77777777" w:rsidR="00924B75" w:rsidRPr="009242DB" w:rsidRDefault="00924B75" w:rsidP="00976D36">
      <w:pPr>
        <w:pStyle w:val="NormalWeb"/>
        <w:shd w:val="clear" w:color="auto" w:fill="FFFFFF"/>
        <w:spacing w:before="0" w:beforeAutospacing="0" w:after="0" w:afterAutospacing="0"/>
        <w:ind w:left="720"/>
        <w:jc w:val="both"/>
        <w:rPr>
          <w:rFonts w:ascii="Calibri" w:hAnsi="Calibri" w:cs="Calibri"/>
          <w:color w:val="333333"/>
          <w:sz w:val="18"/>
          <w:szCs w:val="18"/>
        </w:rPr>
      </w:pPr>
      <w:r w:rsidRPr="009242DB">
        <w:rPr>
          <w:rFonts w:ascii="Calibri" w:hAnsi="Calibri" w:cs="Calibri"/>
          <w:color w:val="333333"/>
          <w:sz w:val="18"/>
          <w:szCs w:val="18"/>
        </w:rPr>
        <w:t> </w:t>
      </w:r>
    </w:p>
    <w:p w14:paraId="0406F31D" w14:textId="77777777" w:rsidR="00976D36" w:rsidRPr="00976D36" w:rsidRDefault="00976D36"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Tools Used:</w:t>
      </w:r>
    </w:p>
    <w:p w14:paraId="19A9448D" w14:textId="77777777" w:rsidR="00976D36" w:rsidRPr="00976D36" w:rsidRDefault="00976D36" w:rsidP="00976D36">
      <w:pPr>
        <w:numPr>
          <w:ilvl w:val="0"/>
          <w:numId w:val="1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ERP Systems:</w:t>
      </w:r>
      <w:r w:rsidRPr="00976D36">
        <w:rPr>
          <w:rFonts w:ascii="Calibri" w:eastAsia="Times New Roman" w:hAnsi="Calibri" w:cs="Calibri"/>
          <w:kern w:val="0"/>
          <w:sz w:val="24"/>
          <w:szCs w:val="24"/>
          <w14:ligatures w14:val="none"/>
        </w:rPr>
        <w:t xml:space="preserve"> SAP 9.3, 9.4, 9.5, S/4 HANA 1809, 1909</w:t>
      </w:r>
    </w:p>
    <w:p w14:paraId="0DB7A4BA" w14:textId="77777777" w:rsidR="00976D36" w:rsidRPr="00976D36" w:rsidRDefault="00976D36" w:rsidP="00976D36">
      <w:pPr>
        <w:numPr>
          <w:ilvl w:val="0"/>
          <w:numId w:val="1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Modules:</w:t>
      </w:r>
      <w:r w:rsidRPr="00976D36">
        <w:rPr>
          <w:rFonts w:ascii="Calibri" w:eastAsia="Times New Roman" w:hAnsi="Calibri" w:cs="Calibri"/>
          <w:kern w:val="0"/>
          <w:sz w:val="24"/>
          <w:szCs w:val="24"/>
          <w14:ligatures w14:val="none"/>
        </w:rPr>
        <w:t xml:space="preserve"> SAP EWM, SAP ERP, S4HANA</w:t>
      </w:r>
    </w:p>
    <w:p w14:paraId="59371C55" w14:textId="77777777" w:rsidR="00976D36" w:rsidRPr="00976D36" w:rsidRDefault="00976D36" w:rsidP="00976D36">
      <w:pPr>
        <w:numPr>
          <w:ilvl w:val="0"/>
          <w:numId w:val="1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b/>
          <w:bCs/>
          <w:kern w:val="0"/>
          <w:sz w:val="24"/>
          <w:szCs w:val="24"/>
          <w14:ligatures w14:val="none"/>
        </w:rPr>
        <w:t>Application Software:</w:t>
      </w:r>
    </w:p>
    <w:p w14:paraId="3246BB87" w14:textId="77777777" w:rsidR="00976D36" w:rsidRDefault="00976D36" w:rsidP="00976D36">
      <w:pPr>
        <w:numPr>
          <w:ilvl w:val="1"/>
          <w:numId w:val="13"/>
        </w:numPr>
        <w:spacing w:before="100" w:beforeAutospacing="1" w:after="100" w:afterAutospacing="1" w:line="240" w:lineRule="auto"/>
        <w:rPr>
          <w:rFonts w:ascii="Calibri" w:eastAsia="Times New Roman" w:hAnsi="Calibri" w:cs="Calibri"/>
          <w:kern w:val="0"/>
          <w:sz w:val="24"/>
          <w:szCs w:val="24"/>
          <w14:ligatures w14:val="none"/>
        </w:rPr>
      </w:pPr>
      <w:r w:rsidRPr="00976D36">
        <w:rPr>
          <w:rFonts w:ascii="Calibri" w:eastAsia="Times New Roman" w:hAnsi="Calibri" w:cs="Calibri"/>
          <w:kern w:val="0"/>
          <w:sz w:val="24"/>
          <w:szCs w:val="24"/>
          <w14:ligatures w14:val="none"/>
        </w:rPr>
        <w:t>MS Office Tools: Excel, Word, Visio, PowerPoint, Project</w:t>
      </w:r>
    </w:p>
    <w:p w14:paraId="34373108" w14:textId="77777777" w:rsidR="009242DB" w:rsidRPr="00976D36" w:rsidRDefault="009242DB" w:rsidP="009242DB">
      <w:pPr>
        <w:spacing w:before="100" w:beforeAutospacing="1" w:after="100" w:afterAutospacing="1" w:line="240" w:lineRule="auto"/>
        <w:rPr>
          <w:rFonts w:ascii="Calibri" w:eastAsia="Times New Roman" w:hAnsi="Calibri" w:cs="Calibri"/>
          <w:kern w:val="0"/>
          <w:sz w:val="24"/>
          <w:szCs w:val="24"/>
          <w14:ligatures w14:val="none"/>
        </w:rPr>
      </w:pPr>
    </w:p>
    <w:p w14:paraId="68E5A9E4" w14:textId="77777777" w:rsidR="00CC4B8C" w:rsidRPr="00CC4B8C" w:rsidRDefault="00CC4B8C" w:rsidP="009242DB">
      <w:pPr>
        <w:spacing w:before="100" w:beforeAutospacing="1" w:after="100" w:afterAutospacing="1" w:line="240" w:lineRule="auto"/>
        <w:ind w:firstLine="72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t>International Paper, Memphis TN</w:t>
      </w:r>
    </w:p>
    <w:p w14:paraId="4DB37727" w14:textId="5E9F8C18" w:rsidR="00CC4B8C" w:rsidRPr="00CC4B8C" w:rsidRDefault="00CC4B8C" w:rsidP="009242DB">
      <w:pPr>
        <w:spacing w:before="100" w:beforeAutospacing="1" w:after="100" w:afterAutospacing="1" w:line="240" w:lineRule="auto"/>
        <w:ind w:left="72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t>Duration:</w:t>
      </w:r>
      <w:r w:rsidRPr="00CC4B8C">
        <w:rPr>
          <w:rFonts w:ascii="Calibri" w:eastAsia="Times New Roman" w:hAnsi="Calibri" w:cs="Calibri"/>
          <w:kern w:val="0"/>
          <w:sz w:val="24"/>
          <w:szCs w:val="24"/>
          <w14:ligatures w14:val="none"/>
        </w:rPr>
        <w:t xml:space="preserve"> January 201</w:t>
      </w:r>
      <w:r w:rsidR="009242DB">
        <w:rPr>
          <w:rFonts w:ascii="Calibri" w:eastAsia="Times New Roman" w:hAnsi="Calibri" w:cs="Calibri"/>
          <w:kern w:val="0"/>
          <w:sz w:val="24"/>
          <w:szCs w:val="24"/>
          <w14:ligatures w14:val="none"/>
        </w:rPr>
        <w:t>6</w:t>
      </w:r>
      <w:r w:rsidRPr="00CC4B8C">
        <w:rPr>
          <w:rFonts w:ascii="Calibri" w:eastAsia="Times New Roman" w:hAnsi="Calibri" w:cs="Calibri"/>
          <w:kern w:val="0"/>
          <w:sz w:val="24"/>
          <w:szCs w:val="24"/>
          <w14:ligatures w14:val="none"/>
        </w:rPr>
        <w:t xml:space="preserve"> – February 201</w:t>
      </w:r>
      <w:r w:rsidR="009242DB">
        <w:rPr>
          <w:rFonts w:ascii="Calibri" w:eastAsia="Times New Roman" w:hAnsi="Calibri" w:cs="Calibri"/>
          <w:kern w:val="0"/>
          <w:sz w:val="24"/>
          <w:szCs w:val="24"/>
          <w14:ligatures w14:val="none"/>
        </w:rPr>
        <w:t>8</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Role:</w:t>
      </w:r>
      <w:r w:rsidRPr="00CC4B8C">
        <w:rPr>
          <w:rFonts w:ascii="Calibri" w:eastAsia="Times New Roman" w:hAnsi="Calibri" w:cs="Calibri"/>
          <w:kern w:val="0"/>
          <w:sz w:val="24"/>
          <w:szCs w:val="24"/>
          <w14:ligatures w14:val="none"/>
        </w:rPr>
        <w:t xml:space="preserve"> SAP EWM Consultant</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Environment:</w:t>
      </w:r>
      <w:r w:rsidRPr="00CC4B8C">
        <w:rPr>
          <w:rFonts w:ascii="Calibri" w:eastAsia="Times New Roman" w:hAnsi="Calibri" w:cs="Calibri"/>
          <w:kern w:val="0"/>
          <w:sz w:val="24"/>
          <w:szCs w:val="24"/>
          <w14:ligatures w14:val="none"/>
        </w:rPr>
        <w:t xml:space="preserve"> EWM 9.1 and EWM 9.2</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Module Focus:</w:t>
      </w:r>
      <w:r w:rsidRPr="00CC4B8C">
        <w:rPr>
          <w:rFonts w:ascii="Calibri" w:eastAsia="Times New Roman" w:hAnsi="Calibri" w:cs="Calibri"/>
          <w:kern w:val="0"/>
          <w:sz w:val="24"/>
          <w:szCs w:val="24"/>
          <w14:ligatures w14:val="none"/>
        </w:rPr>
        <w:t xml:space="preserve"> EWM, APO CIF, MM, and SD</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Team Size:</w:t>
      </w:r>
      <w:r w:rsidRPr="00CC4B8C">
        <w:rPr>
          <w:rFonts w:ascii="Calibri" w:eastAsia="Times New Roman" w:hAnsi="Calibri" w:cs="Calibri"/>
          <w:kern w:val="0"/>
          <w:sz w:val="24"/>
          <w:szCs w:val="24"/>
          <w14:ligatures w14:val="none"/>
        </w:rPr>
        <w:t xml:space="preserve"> 15</w:t>
      </w:r>
    </w:p>
    <w:p w14:paraId="78EEFF83" w14:textId="77777777" w:rsidR="00CC4B8C" w:rsidRPr="00CC4B8C" w:rsidRDefault="00CC4B8C"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t>Responsibilities:</w:t>
      </w:r>
    </w:p>
    <w:p w14:paraId="03CD3775" w14:textId="77777777" w:rsidR="00CC4B8C" w:rsidRPr="00CC4B8C" w:rsidRDefault="00CC4B8C" w:rsidP="00CC4B8C">
      <w:pPr>
        <w:numPr>
          <w:ilvl w:val="0"/>
          <w:numId w:val="14"/>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Conducted requirement gathering and worked on Proof of Concepts, Technical Feasibility Checks, and collaborated with the Technical Development team for new developments.</w:t>
      </w:r>
    </w:p>
    <w:p w14:paraId="72D54883" w14:textId="77777777" w:rsidR="00CC4B8C" w:rsidRPr="00CC4B8C" w:rsidRDefault="00CC4B8C" w:rsidP="00CC4B8C">
      <w:pPr>
        <w:numPr>
          <w:ilvl w:val="0"/>
          <w:numId w:val="14"/>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Mentored junior resources in the EWM space and worked on Outbound, Inbound, DAS, PP Integration, PPF, RF, and Internal modules of EWM.</w:t>
      </w:r>
    </w:p>
    <w:p w14:paraId="7B4BAE97" w14:textId="77777777" w:rsidR="00CC4B8C" w:rsidRPr="00CC4B8C" w:rsidRDefault="00CC4B8C"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t>Job Duties:</w:t>
      </w:r>
    </w:p>
    <w:p w14:paraId="2175D15E"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Gathered business requirements for setting up a new warehouse.</w:t>
      </w:r>
    </w:p>
    <w:p w14:paraId="3FEDB606"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Designed and reviewed standard EWM solutions for Inbound and Outbound processes based on business requirements.</w:t>
      </w:r>
    </w:p>
    <w:p w14:paraId="1D6CEAD5"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Created functional specifications and identified BADI’s for enhancement solutions such as multipack put away and picking from the same bin, automatic creation of warehouse views for products, etc.</w:t>
      </w:r>
    </w:p>
    <w:p w14:paraId="7679C15F"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Prepared a blueprint of the new warehouse facility by understanding and mapping the business process to the SAP EWM module, conducting GAP analysis.</w:t>
      </w:r>
    </w:p>
    <w:p w14:paraId="37FC4B1B"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Finalized the layout of Warehouse structure, Storage types, and put away and Picking strategies.</w:t>
      </w:r>
    </w:p>
    <w:p w14:paraId="64DA0C5E"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Worked on Dock Appointment Scheduling Integration with EWM.</w:t>
      </w:r>
    </w:p>
    <w:p w14:paraId="1C196FE1"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storage type search strategies for Put away and picking based on the business design for receiving and delivery processes.</w:t>
      </w:r>
    </w:p>
    <w:p w14:paraId="16E5DCA3"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Designed batch Characteristic Updating Functionality.</w:t>
      </w:r>
    </w:p>
    <w:p w14:paraId="0B4E2126"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Conducted Proof of Concepts related to Shipment Guidance IDOCS.</w:t>
      </w:r>
    </w:p>
    <w:p w14:paraId="4F5A70AB"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Handled SHIPMENT docs for TU/Shipment communication to/from EWM.</w:t>
      </w:r>
    </w:p>
    <w:p w14:paraId="5BA11CFF"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Addressed ERP-EWM PP (Production Planning) Integration issues including Map PSA (production supply Area), Replicate PSA, Assign Bin to PSA/Product/Entitled config settings, and PMR Document creation, Staging WT Creation Processes.</w:t>
      </w:r>
    </w:p>
    <w:p w14:paraId="4EE24A69"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outbound/inbound PPF for the Goods Issues Communications sent to ERP.</w:t>
      </w:r>
    </w:p>
    <w:p w14:paraId="5A4D8DF0"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Custom Presentation Profile, Display Profiles, Resource maintenance, Queue assignment related to RF Applications.</w:t>
      </w:r>
    </w:p>
    <w:p w14:paraId="6C4B0A53"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Worked on Inbound Put away strategies, POSC (Process oriented storage Control), Stock Removal Strategies, RF Custom ado HU Move Configuration/development.</w:t>
      </w:r>
    </w:p>
    <w:p w14:paraId="15D7FFB3"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lastRenderedPageBreak/>
        <w:t>Addressed several QRFC issues related to Inbound, Outbound, and Goods Movement Queues.</w:t>
      </w:r>
    </w:p>
    <w:p w14:paraId="1A793F16"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Handled PUOM (Preferred Unit of Measure) and Base UOM conversion through Custom BADI’s at ODR and ODO level.</w:t>
      </w:r>
    </w:p>
    <w:p w14:paraId="3875E64A" w14:textId="77777777" w:rsidR="00CC4B8C" w:rsidRPr="00CC4B8C" w:rsidRDefault="00CC4B8C" w:rsidP="00CC4B8C">
      <w:pPr>
        <w:numPr>
          <w:ilvl w:val="0"/>
          <w:numId w:val="15"/>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Extensively worked on EWM custom reporting requirements in monitor (/SCWM/MON).</w:t>
      </w:r>
    </w:p>
    <w:p w14:paraId="106F5753" w14:textId="51A5CB64" w:rsidR="00CC4B8C" w:rsidRPr="00CC4B8C" w:rsidRDefault="00CC4B8C" w:rsidP="009242DB">
      <w:pPr>
        <w:spacing w:before="100" w:beforeAutospacing="1" w:after="100" w:afterAutospacing="1" w:line="240" w:lineRule="auto"/>
        <w:ind w:left="36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t>Client:</w:t>
      </w:r>
      <w:r w:rsidRPr="00CC4B8C">
        <w:rPr>
          <w:rFonts w:ascii="Calibri" w:eastAsia="Times New Roman" w:hAnsi="Calibri" w:cs="Calibri"/>
          <w:kern w:val="0"/>
          <w:sz w:val="24"/>
          <w:szCs w:val="24"/>
          <w14:ligatures w14:val="none"/>
        </w:rPr>
        <w:t xml:space="preserve"> Scotts Miracle-Gro, Marysville, OH</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Duration:</w:t>
      </w:r>
      <w:r w:rsidRPr="00CC4B8C">
        <w:rPr>
          <w:rFonts w:ascii="Calibri" w:eastAsia="Times New Roman" w:hAnsi="Calibri" w:cs="Calibri"/>
          <w:kern w:val="0"/>
          <w:sz w:val="24"/>
          <w:szCs w:val="24"/>
          <w14:ligatures w14:val="none"/>
        </w:rPr>
        <w:t xml:space="preserve"> July 201</w:t>
      </w:r>
      <w:r w:rsidR="009242DB">
        <w:rPr>
          <w:rFonts w:ascii="Calibri" w:eastAsia="Times New Roman" w:hAnsi="Calibri" w:cs="Calibri"/>
          <w:kern w:val="0"/>
          <w:sz w:val="24"/>
          <w:szCs w:val="24"/>
          <w14:ligatures w14:val="none"/>
        </w:rPr>
        <w:t>3</w:t>
      </w:r>
      <w:r w:rsidRPr="00CC4B8C">
        <w:rPr>
          <w:rFonts w:ascii="Calibri" w:eastAsia="Times New Roman" w:hAnsi="Calibri" w:cs="Calibri"/>
          <w:kern w:val="0"/>
          <w:sz w:val="24"/>
          <w:szCs w:val="24"/>
          <w14:ligatures w14:val="none"/>
        </w:rPr>
        <w:t xml:space="preserve"> – December 201</w:t>
      </w:r>
      <w:r w:rsidR="009242DB">
        <w:rPr>
          <w:rFonts w:ascii="Calibri" w:eastAsia="Times New Roman" w:hAnsi="Calibri" w:cs="Calibri"/>
          <w:kern w:val="0"/>
          <w:sz w:val="24"/>
          <w:szCs w:val="24"/>
          <w14:ligatures w14:val="none"/>
        </w:rPr>
        <w:t>5</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Role:</w:t>
      </w:r>
      <w:r w:rsidRPr="00CC4B8C">
        <w:rPr>
          <w:rFonts w:ascii="Calibri" w:eastAsia="Times New Roman" w:hAnsi="Calibri" w:cs="Calibri"/>
          <w:kern w:val="0"/>
          <w:sz w:val="24"/>
          <w:szCs w:val="24"/>
          <w14:ligatures w14:val="none"/>
        </w:rPr>
        <w:t xml:space="preserve"> SAP EWM Consultant</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Environment:</w:t>
      </w:r>
      <w:r w:rsidRPr="00CC4B8C">
        <w:rPr>
          <w:rFonts w:ascii="Calibri" w:eastAsia="Times New Roman" w:hAnsi="Calibri" w:cs="Calibri"/>
          <w:kern w:val="0"/>
          <w:sz w:val="24"/>
          <w:szCs w:val="24"/>
          <w14:ligatures w14:val="none"/>
        </w:rPr>
        <w:t xml:space="preserve"> EWM 9.0, R/3 (ECC)</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Module Focus:</w:t>
      </w:r>
      <w:r w:rsidRPr="00CC4B8C">
        <w:rPr>
          <w:rFonts w:ascii="Calibri" w:eastAsia="Times New Roman" w:hAnsi="Calibri" w:cs="Calibri"/>
          <w:kern w:val="0"/>
          <w:sz w:val="24"/>
          <w:szCs w:val="24"/>
          <w14:ligatures w14:val="none"/>
        </w:rPr>
        <w:t xml:space="preserve"> EWM, MM, SD</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Team Size:</w:t>
      </w:r>
      <w:r w:rsidRPr="00CC4B8C">
        <w:rPr>
          <w:rFonts w:ascii="Calibri" w:eastAsia="Times New Roman" w:hAnsi="Calibri" w:cs="Calibri"/>
          <w:kern w:val="0"/>
          <w:sz w:val="24"/>
          <w:szCs w:val="24"/>
          <w14:ligatures w14:val="none"/>
        </w:rPr>
        <w:t xml:space="preserve"> 7</w:t>
      </w:r>
    </w:p>
    <w:p w14:paraId="1A75C8BF" w14:textId="77777777" w:rsidR="00CC4B8C" w:rsidRPr="00CC4B8C" w:rsidRDefault="00CC4B8C"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t>Responsibilities:</w:t>
      </w:r>
    </w:p>
    <w:p w14:paraId="33A306B4"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Worked on enhancements to monitor(/scrum/</w:t>
      </w:r>
      <w:proofErr w:type="spellStart"/>
      <w:r w:rsidRPr="00CC4B8C">
        <w:rPr>
          <w:rFonts w:ascii="Calibri" w:eastAsia="Times New Roman" w:hAnsi="Calibri" w:cs="Calibri"/>
          <w:kern w:val="0"/>
          <w:sz w:val="24"/>
          <w:szCs w:val="24"/>
          <w14:ligatures w14:val="none"/>
        </w:rPr>
        <w:t>mon</w:t>
      </w:r>
      <w:proofErr w:type="spellEnd"/>
      <w:r w:rsidRPr="00CC4B8C">
        <w:rPr>
          <w:rFonts w:ascii="Calibri" w:eastAsia="Times New Roman" w:hAnsi="Calibri" w:cs="Calibri"/>
          <w:kern w:val="0"/>
          <w:sz w:val="24"/>
          <w:szCs w:val="24"/>
          <w14:ligatures w14:val="none"/>
        </w:rPr>
        <w:t>) changes for different nodes related stock overview and outbound order nodes.</w:t>
      </w:r>
    </w:p>
    <w:p w14:paraId="1044ED87"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a new User Status Profile to control when a TU can be checked out of the Yard.</w:t>
      </w:r>
    </w:p>
    <w:p w14:paraId="3F59081E"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Inbound Process Oriented Storage Control (POSC) for PUTAWAY.</w:t>
      </w:r>
    </w:p>
    <w:p w14:paraId="559949F4"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Defined the Storage type and storage section indicators for stock placement and stock removal purpose.</w:t>
      </w:r>
    </w:p>
    <w:p w14:paraId="74B6F46C"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Designed Bulk Put away for Partial and Full Pallet using a BADI /SCWM/EX_CORE_PTS_NBIN_BLK.</w:t>
      </w:r>
    </w:p>
    <w:p w14:paraId="29CBCAD2"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Involved in the setup of storage unit management and handling unit management.</w:t>
      </w:r>
    </w:p>
    <w:p w14:paraId="0A30B03C"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Developed Put away Strategies to direct Put away Warehouse Tasks (using WT Process Type 1010) to specific storage types used for replenishment.</w:t>
      </w:r>
    </w:p>
    <w:p w14:paraId="08E5AE64"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Defined functional and technical specifications for custom picking.</w:t>
      </w:r>
    </w:p>
    <w:p w14:paraId="6E5FD578"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Customized Activity Areas to generate WOs per Activity Area to facilitate delivery pick splitting for bin picking and rack picking.</w:t>
      </w:r>
    </w:p>
    <w:p w14:paraId="6D8D3DB3"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Batch management at Material level and defined the Batch Classes and Characteristics for Finished Products, Bulk, and Ingredients.</w:t>
      </w:r>
    </w:p>
    <w:p w14:paraId="5E84E573"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Developed new RF screens for Physical Inventory counting screens based on system-guided queue.</w:t>
      </w:r>
    </w:p>
    <w:p w14:paraId="2B635C7F"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Worked on PPF action when PGI is done in EWM to check if Load ID is not available for any customers like AMAZON, Home Depot, and Wal-Mart.</w:t>
      </w:r>
    </w:p>
    <w:p w14:paraId="1DE0474F" w14:textId="77777777" w:rsidR="00CC4B8C" w:rsidRP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Enhanced Wave release Tool (scrum/wave) to include a separate button to Update ODO with fixed bin assignment.</w:t>
      </w:r>
    </w:p>
    <w:p w14:paraId="401C6D01" w14:textId="77777777" w:rsidR="00CC4B8C" w:rsidRDefault="00CC4B8C" w:rsidP="00CC4B8C">
      <w:pPr>
        <w:numPr>
          <w:ilvl w:val="0"/>
          <w:numId w:val="16"/>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Extensively worked on EWM/ECC queue issues and have excellent debugging skills in finding issues related QRFC queues.</w:t>
      </w:r>
    </w:p>
    <w:p w14:paraId="18328907" w14:textId="77777777" w:rsidR="009242DB" w:rsidRDefault="009242DB" w:rsidP="009242DB">
      <w:pPr>
        <w:spacing w:before="100" w:beforeAutospacing="1" w:after="100" w:afterAutospacing="1" w:line="240" w:lineRule="auto"/>
        <w:rPr>
          <w:rFonts w:ascii="Calibri" w:eastAsia="Times New Roman" w:hAnsi="Calibri" w:cs="Calibri"/>
          <w:kern w:val="0"/>
          <w:sz w:val="24"/>
          <w:szCs w:val="24"/>
          <w14:ligatures w14:val="none"/>
        </w:rPr>
      </w:pPr>
    </w:p>
    <w:p w14:paraId="0127EDEE" w14:textId="77777777" w:rsidR="009242DB" w:rsidRPr="00CC4B8C" w:rsidRDefault="009242DB" w:rsidP="009242DB">
      <w:pPr>
        <w:spacing w:before="100" w:beforeAutospacing="1" w:after="100" w:afterAutospacing="1" w:line="240" w:lineRule="auto"/>
        <w:rPr>
          <w:rFonts w:ascii="Calibri" w:eastAsia="Times New Roman" w:hAnsi="Calibri" w:cs="Calibri"/>
          <w:kern w:val="0"/>
          <w:sz w:val="24"/>
          <w:szCs w:val="24"/>
          <w14:ligatures w14:val="none"/>
        </w:rPr>
      </w:pPr>
    </w:p>
    <w:p w14:paraId="1D8E87E5" w14:textId="422BF155" w:rsidR="00CC4B8C" w:rsidRPr="00CC4B8C" w:rsidRDefault="00CC4B8C" w:rsidP="009242DB">
      <w:pPr>
        <w:spacing w:before="100" w:beforeAutospacing="1" w:after="100" w:afterAutospacing="1" w:line="240" w:lineRule="auto"/>
        <w:ind w:left="36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lastRenderedPageBreak/>
        <w:t>Client:</w:t>
      </w:r>
      <w:r w:rsidRPr="00CC4B8C">
        <w:rPr>
          <w:rFonts w:ascii="Calibri" w:eastAsia="Times New Roman" w:hAnsi="Calibri" w:cs="Calibri"/>
          <w:kern w:val="0"/>
          <w:sz w:val="24"/>
          <w:szCs w:val="24"/>
          <w14:ligatures w14:val="none"/>
        </w:rPr>
        <w:t xml:space="preserve"> Levis Strauss &amp; Co, Bangalore, India</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Duration:</w:t>
      </w:r>
      <w:r w:rsidRPr="00CC4B8C">
        <w:rPr>
          <w:rFonts w:ascii="Calibri" w:eastAsia="Times New Roman" w:hAnsi="Calibri" w:cs="Calibri"/>
          <w:kern w:val="0"/>
          <w:sz w:val="24"/>
          <w:szCs w:val="24"/>
          <w14:ligatures w14:val="none"/>
        </w:rPr>
        <w:t xml:space="preserve"> April 201</w:t>
      </w:r>
      <w:r w:rsidR="009242DB">
        <w:rPr>
          <w:rFonts w:ascii="Calibri" w:eastAsia="Times New Roman" w:hAnsi="Calibri" w:cs="Calibri"/>
          <w:kern w:val="0"/>
          <w:sz w:val="24"/>
          <w:szCs w:val="24"/>
          <w14:ligatures w14:val="none"/>
        </w:rPr>
        <w:t>1</w:t>
      </w:r>
      <w:r w:rsidRPr="00CC4B8C">
        <w:rPr>
          <w:rFonts w:ascii="Calibri" w:eastAsia="Times New Roman" w:hAnsi="Calibri" w:cs="Calibri"/>
          <w:kern w:val="0"/>
          <w:sz w:val="24"/>
          <w:szCs w:val="24"/>
          <w14:ligatures w14:val="none"/>
        </w:rPr>
        <w:t xml:space="preserve"> – March 201</w:t>
      </w:r>
      <w:r w:rsidR="009242DB">
        <w:rPr>
          <w:rFonts w:ascii="Calibri" w:eastAsia="Times New Roman" w:hAnsi="Calibri" w:cs="Calibri"/>
          <w:kern w:val="0"/>
          <w:sz w:val="24"/>
          <w:szCs w:val="24"/>
          <w14:ligatures w14:val="none"/>
        </w:rPr>
        <w:t>3</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Role:</w:t>
      </w:r>
      <w:r w:rsidRPr="00CC4B8C">
        <w:rPr>
          <w:rFonts w:ascii="Calibri" w:eastAsia="Times New Roman" w:hAnsi="Calibri" w:cs="Calibri"/>
          <w:kern w:val="0"/>
          <w:sz w:val="24"/>
          <w:szCs w:val="24"/>
          <w14:ligatures w14:val="none"/>
        </w:rPr>
        <w:t xml:space="preserve"> SAP MM Consultant</w:t>
      </w:r>
    </w:p>
    <w:p w14:paraId="00002F71" w14:textId="77777777" w:rsidR="00CC4B8C" w:rsidRPr="00CC4B8C" w:rsidRDefault="00CC4B8C"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t>Responsibilities:</w:t>
      </w:r>
    </w:p>
    <w:p w14:paraId="2228ADF6"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Prepared and planned UAT for end-user testing and created training documents for all the inbound, internal, and outbound processes.</w:t>
      </w:r>
    </w:p>
    <w:p w14:paraId="0DA67AC8"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Designed Functional specifications for Reports, Forms, Interfaces, and Enhancements and configured SAP for end-to-end business processes.</w:t>
      </w:r>
    </w:p>
    <w:p w14:paraId="46C105B3"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Enabled transmission of POs to vendors via email as a PDF attachment by making the necessary IMG Configuration and by maintaining additional master data.</w:t>
      </w:r>
    </w:p>
    <w:p w14:paraId="760482F5"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Conducted training for the Users on new navigation paths and new screens.</w:t>
      </w:r>
    </w:p>
    <w:p w14:paraId="2620F687"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Developed Integration test procedure, scripts, and assisted power users in execution of integration testing.</w:t>
      </w:r>
    </w:p>
    <w:p w14:paraId="599E66E4"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IM parameters for Goods movements like Goods receipts, Goods issues, Stock Transfers.</w:t>
      </w:r>
    </w:p>
    <w:p w14:paraId="2CDE2E78"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special procurements like Subcontracting, Stock Transport orders.</w:t>
      </w:r>
    </w:p>
    <w:p w14:paraId="62A96BD0"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Output determination for Purchase Orders, Goods receipts, and issue slips.</w:t>
      </w:r>
    </w:p>
    <w:p w14:paraId="1899E993"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Release Strategies for internal and external Purchasing Documents.</w:t>
      </w:r>
    </w:p>
    <w:p w14:paraId="63A26C2A"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warehouse process types, warehouse order control rule, pick denial.</w:t>
      </w:r>
    </w:p>
    <w:p w14:paraId="691C7733" w14:textId="77777777" w:rsidR="00CC4B8C" w:rsidRPr="00CC4B8C" w:rsidRDefault="00CC4B8C" w:rsidP="00CC4B8C">
      <w:pPr>
        <w:numPr>
          <w:ilvl w:val="0"/>
          <w:numId w:val="17"/>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 xml:space="preserve">Configured </w:t>
      </w:r>
      <w:proofErr w:type="spellStart"/>
      <w:r w:rsidRPr="00CC4B8C">
        <w:rPr>
          <w:rFonts w:ascii="Calibri" w:eastAsia="Times New Roman" w:hAnsi="Calibri" w:cs="Calibri"/>
          <w:kern w:val="0"/>
          <w:sz w:val="24"/>
          <w:szCs w:val="24"/>
          <w14:ligatures w14:val="none"/>
        </w:rPr>
        <w:t>Putaway</w:t>
      </w:r>
      <w:proofErr w:type="spellEnd"/>
      <w:r w:rsidRPr="00CC4B8C">
        <w:rPr>
          <w:rFonts w:ascii="Calibri" w:eastAsia="Times New Roman" w:hAnsi="Calibri" w:cs="Calibri"/>
          <w:kern w:val="0"/>
          <w:sz w:val="24"/>
          <w:szCs w:val="24"/>
          <w14:ligatures w14:val="none"/>
        </w:rPr>
        <w:t xml:space="preserve"> and Picking control indicators, strategies, search sequence for </w:t>
      </w:r>
      <w:proofErr w:type="spellStart"/>
      <w:r w:rsidRPr="00CC4B8C">
        <w:rPr>
          <w:rFonts w:ascii="Calibri" w:eastAsia="Times New Roman" w:hAnsi="Calibri" w:cs="Calibri"/>
          <w:kern w:val="0"/>
          <w:sz w:val="24"/>
          <w:szCs w:val="24"/>
          <w14:ligatures w14:val="none"/>
        </w:rPr>
        <w:t>putaway</w:t>
      </w:r>
      <w:proofErr w:type="spellEnd"/>
      <w:r w:rsidRPr="00CC4B8C">
        <w:rPr>
          <w:rFonts w:ascii="Calibri" w:eastAsia="Times New Roman" w:hAnsi="Calibri" w:cs="Calibri"/>
          <w:kern w:val="0"/>
          <w:sz w:val="24"/>
          <w:szCs w:val="24"/>
          <w14:ligatures w14:val="none"/>
        </w:rPr>
        <w:t xml:space="preserve"> and picking.</w:t>
      </w:r>
    </w:p>
    <w:p w14:paraId="052F1C0D" w14:textId="4127F892" w:rsidR="00CC4B8C" w:rsidRPr="00CC4B8C" w:rsidRDefault="00CC4B8C" w:rsidP="009242DB">
      <w:pPr>
        <w:spacing w:before="100" w:beforeAutospacing="1" w:after="100" w:afterAutospacing="1" w:line="240" w:lineRule="auto"/>
        <w:ind w:left="36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t>Client:</w:t>
      </w:r>
      <w:r w:rsidRPr="00CC4B8C">
        <w:rPr>
          <w:rFonts w:ascii="Calibri" w:eastAsia="Times New Roman" w:hAnsi="Calibri" w:cs="Calibri"/>
          <w:kern w:val="0"/>
          <w:sz w:val="24"/>
          <w:szCs w:val="24"/>
          <w14:ligatures w14:val="none"/>
        </w:rPr>
        <w:t xml:space="preserve"> Eastman Kodak, Rochester NY</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Duration:</w:t>
      </w:r>
      <w:r w:rsidRPr="00CC4B8C">
        <w:rPr>
          <w:rFonts w:ascii="Calibri" w:eastAsia="Times New Roman" w:hAnsi="Calibri" w:cs="Calibri"/>
          <w:kern w:val="0"/>
          <w:sz w:val="24"/>
          <w:szCs w:val="24"/>
          <w14:ligatures w14:val="none"/>
        </w:rPr>
        <w:t xml:space="preserve"> May 20</w:t>
      </w:r>
      <w:r w:rsidR="009242DB">
        <w:rPr>
          <w:rFonts w:ascii="Calibri" w:eastAsia="Times New Roman" w:hAnsi="Calibri" w:cs="Calibri"/>
          <w:kern w:val="0"/>
          <w:sz w:val="24"/>
          <w:szCs w:val="24"/>
          <w14:ligatures w14:val="none"/>
        </w:rPr>
        <w:t>10</w:t>
      </w:r>
      <w:r w:rsidRPr="00CC4B8C">
        <w:rPr>
          <w:rFonts w:ascii="Calibri" w:eastAsia="Times New Roman" w:hAnsi="Calibri" w:cs="Calibri"/>
          <w:kern w:val="0"/>
          <w:sz w:val="24"/>
          <w:szCs w:val="24"/>
          <w14:ligatures w14:val="none"/>
        </w:rPr>
        <w:t xml:space="preserve"> – May 201</w:t>
      </w:r>
      <w:r w:rsidR="009242DB">
        <w:rPr>
          <w:rFonts w:ascii="Calibri" w:eastAsia="Times New Roman" w:hAnsi="Calibri" w:cs="Calibri"/>
          <w:kern w:val="0"/>
          <w:sz w:val="24"/>
          <w:szCs w:val="24"/>
          <w14:ligatures w14:val="none"/>
        </w:rPr>
        <w:t>1</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Environment:</w:t>
      </w:r>
      <w:r w:rsidRPr="00CC4B8C">
        <w:rPr>
          <w:rFonts w:ascii="Calibri" w:eastAsia="Times New Roman" w:hAnsi="Calibri" w:cs="Calibri"/>
          <w:kern w:val="0"/>
          <w:sz w:val="24"/>
          <w:szCs w:val="24"/>
          <w14:ligatures w14:val="none"/>
        </w:rPr>
        <w:t xml:space="preserve"> APO, CRM 7.0, ECC 6.0</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Module Focus:</w:t>
      </w:r>
      <w:r w:rsidRPr="00CC4B8C">
        <w:rPr>
          <w:rFonts w:ascii="Calibri" w:eastAsia="Times New Roman" w:hAnsi="Calibri" w:cs="Calibri"/>
          <w:kern w:val="0"/>
          <w:sz w:val="24"/>
          <w:szCs w:val="24"/>
          <w14:ligatures w14:val="none"/>
        </w:rPr>
        <w:t xml:space="preserve"> WM, SD, MM, FI-CO, CRM Service, CRM Complaints and Returns, APO</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Areas Focused:</w:t>
      </w:r>
      <w:r w:rsidRPr="00CC4B8C">
        <w:rPr>
          <w:rFonts w:ascii="Calibri" w:eastAsia="Times New Roman" w:hAnsi="Calibri" w:cs="Calibri"/>
          <w:kern w:val="0"/>
          <w:sz w:val="24"/>
          <w:szCs w:val="24"/>
          <w14:ligatures w14:val="none"/>
        </w:rPr>
        <w:t xml:space="preserve"> WM, APO CIF issues, Programs, Interfaces, IDoc enhancements, XIF adapter enhancements</w:t>
      </w:r>
      <w:r w:rsidRPr="00CC4B8C">
        <w:rPr>
          <w:rFonts w:ascii="Calibri" w:eastAsia="Times New Roman" w:hAnsi="Calibri" w:cs="Calibri"/>
          <w:kern w:val="0"/>
          <w:sz w:val="24"/>
          <w:szCs w:val="24"/>
          <w14:ligatures w14:val="none"/>
        </w:rPr>
        <w:br/>
      </w:r>
      <w:r w:rsidRPr="00CC4B8C">
        <w:rPr>
          <w:rFonts w:ascii="Calibri" w:eastAsia="Times New Roman" w:hAnsi="Calibri" w:cs="Calibri"/>
          <w:b/>
          <w:bCs/>
          <w:kern w:val="0"/>
          <w:sz w:val="24"/>
          <w:szCs w:val="24"/>
          <w14:ligatures w14:val="none"/>
        </w:rPr>
        <w:t>Team Size:</w:t>
      </w:r>
      <w:r w:rsidRPr="00CC4B8C">
        <w:rPr>
          <w:rFonts w:ascii="Calibri" w:eastAsia="Times New Roman" w:hAnsi="Calibri" w:cs="Calibri"/>
          <w:kern w:val="0"/>
          <w:sz w:val="24"/>
          <w:szCs w:val="24"/>
          <w14:ligatures w14:val="none"/>
        </w:rPr>
        <w:t xml:space="preserve"> 20</w:t>
      </w:r>
    </w:p>
    <w:p w14:paraId="7B53D69E" w14:textId="77777777" w:rsidR="00CC4B8C" w:rsidRPr="00CC4B8C" w:rsidRDefault="00CC4B8C" w:rsidP="009242DB">
      <w:pPr>
        <w:spacing w:before="100" w:beforeAutospacing="1" w:after="100" w:afterAutospacing="1" w:line="240" w:lineRule="auto"/>
        <w:ind w:firstLine="360"/>
        <w:rPr>
          <w:rFonts w:ascii="Calibri" w:eastAsia="Times New Roman" w:hAnsi="Calibri" w:cs="Calibri"/>
          <w:kern w:val="0"/>
          <w:sz w:val="24"/>
          <w:szCs w:val="24"/>
          <w14:ligatures w14:val="none"/>
        </w:rPr>
      </w:pPr>
      <w:r w:rsidRPr="00CC4B8C">
        <w:rPr>
          <w:rFonts w:ascii="Calibri" w:eastAsia="Times New Roman" w:hAnsi="Calibri" w:cs="Calibri"/>
          <w:b/>
          <w:bCs/>
          <w:kern w:val="0"/>
          <w:sz w:val="24"/>
          <w:szCs w:val="24"/>
          <w14:ligatures w14:val="none"/>
        </w:rPr>
        <w:t>Responsibilities:</w:t>
      </w:r>
    </w:p>
    <w:p w14:paraId="5A5D5891"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Managed materials requirement planning, vendor selection, RFQ, PR, PO, GR, and invoice processes.</w:t>
      </w:r>
    </w:p>
    <w:p w14:paraId="4A1BA58A"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Designed detailed variant configuration architecture, including complex manipulation of classification objects, BOM structures, configuration profiles, variant tables, and variant pricing.</w:t>
      </w:r>
    </w:p>
    <w:p w14:paraId="21AA8A6F"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Configured products using dependencies to control the selection of variants for configurable material.</w:t>
      </w:r>
    </w:p>
    <w:p w14:paraId="268D7BFF"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Gathered requirements for RICEF deliverables, prepared functional specifications, tested developments, and provided training to the business project team.</w:t>
      </w:r>
    </w:p>
    <w:p w14:paraId="1CDABDE8"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lastRenderedPageBreak/>
        <w:t>Worked with the Local and Central teams to drive the adoption of standard business practices.</w:t>
      </w:r>
    </w:p>
    <w:p w14:paraId="0EB41FB6"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Provided Level 2 support for bugs and fixes.</w:t>
      </w:r>
    </w:p>
    <w:p w14:paraId="2F3145F6"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Updated and maintained Rollout Tool kit in MM-WM area (User guides, Test Scripts, Customizing books, Data migration templates).</w:t>
      </w:r>
    </w:p>
    <w:p w14:paraId="1055B4BA"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Provided functional support in Inbound Processes, Outbound Processes, and Internal Warehouse Processes.</w:t>
      </w:r>
    </w:p>
    <w:p w14:paraId="43030C8D"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Resolved customer issues related to setting up Warehouse Management master data.</w:t>
      </w:r>
    </w:p>
    <w:p w14:paraId="670553EA"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 xml:space="preserve">Prepared Functional Specifications for CR and coordinated with </w:t>
      </w:r>
      <w:proofErr w:type="gramStart"/>
      <w:r w:rsidRPr="00CC4B8C">
        <w:rPr>
          <w:rFonts w:ascii="Calibri" w:eastAsia="Times New Roman" w:hAnsi="Calibri" w:cs="Calibri"/>
          <w:kern w:val="0"/>
          <w:sz w:val="24"/>
          <w:szCs w:val="24"/>
          <w14:ligatures w14:val="none"/>
        </w:rPr>
        <w:t>Technical</w:t>
      </w:r>
      <w:proofErr w:type="gramEnd"/>
      <w:r w:rsidRPr="00CC4B8C">
        <w:rPr>
          <w:rFonts w:ascii="Calibri" w:eastAsia="Times New Roman" w:hAnsi="Calibri" w:cs="Calibri"/>
          <w:kern w:val="0"/>
          <w:sz w:val="24"/>
          <w:szCs w:val="24"/>
          <w14:ligatures w14:val="none"/>
        </w:rPr>
        <w:t xml:space="preserve"> team for timely execution of deliverables.</w:t>
      </w:r>
    </w:p>
    <w:p w14:paraId="527117EA"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Executed configuration changes and set up master data such as Vendor Master and Material Master.</w:t>
      </w:r>
    </w:p>
    <w:p w14:paraId="57AF5907"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 xml:space="preserve">Worked with enhancements, such as </w:t>
      </w:r>
      <w:proofErr w:type="spellStart"/>
      <w:r w:rsidRPr="00CC4B8C">
        <w:rPr>
          <w:rFonts w:ascii="Calibri" w:eastAsia="Times New Roman" w:hAnsi="Calibri" w:cs="Calibri"/>
          <w:kern w:val="0"/>
          <w:sz w:val="24"/>
          <w:szCs w:val="24"/>
          <w14:ligatures w14:val="none"/>
        </w:rPr>
        <w:t>BAdi</w:t>
      </w:r>
      <w:proofErr w:type="spellEnd"/>
      <w:r w:rsidRPr="00CC4B8C">
        <w:rPr>
          <w:rFonts w:ascii="Calibri" w:eastAsia="Times New Roman" w:hAnsi="Calibri" w:cs="Calibri"/>
          <w:kern w:val="0"/>
          <w:sz w:val="24"/>
          <w:szCs w:val="24"/>
          <w14:ligatures w14:val="none"/>
        </w:rPr>
        <w:t>: IAOM_ATTRIBUTES for CRM - Controlling integration.</w:t>
      </w:r>
    </w:p>
    <w:p w14:paraId="7CF74665"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Enhanced the Service Contract and Service Contract Quote Components for automatic population of IBASE and IOBJECT.</w:t>
      </w:r>
    </w:p>
    <w:p w14:paraId="35547D43"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Responsible for inventory management, ensuring stock availability and uniform distribution across all Warehouses.</w:t>
      </w:r>
    </w:p>
    <w:p w14:paraId="055654D3"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Worked extensively with DEBUGGING multiple MIDDLEWARE Objects by stopping various Inbound and Outbound Queues in CRM.</w:t>
      </w:r>
    </w:p>
    <w:p w14:paraId="5C00E231"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Enhanced the EQUIPMENT Middleware BDOC for default population of CRM Warranties during EQUIPMENT download from SAP ECC.</w:t>
      </w:r>
    </w:p>
    <w:p w14:paraId="28F24CD7"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 xml:space="preserve">Provided technical solutions for the creation of service </w:t>
      </w:r>
      <w:proofErr w:type="gramStart"/>
      <w:r w:rsidRPr="00CC4B8C">
        <w:rPr>
          <w:rFonts w:ascii="Calibri" w:eastAsia="Times New Roman" w:hAnsi="Calibri" w:cs="Calibri"/>
          <w:kern w:val="0"/>
          <w:sz w:val="24"/>
          <w:szCs w:val="24"/>
          <w14:ligatures w14:val="none"/>
        </w:rPr>
        <w:t>order</w:t>
      </w:r>
      <w:proofErr w:type="gramEnd"/>
      <w:r w:rsidRPr="00CC4B8C">
        <w:rPr>
          <w:rFonts w:ascii="Calibri" w:eastAsia="Times New Roman" w:hAnsi="Calibri" w:cs="Calibri"/>
          <w:kern w:val="0"/>
          <w:sz w:val="24"/>
          <w:szCs w:val="24"/>
          <w14:ligatures w14:val="none"/>
        </w:rPr>
        <w:t xml:space="preserve"> from 3rd party RNT system and confirmation from 3rd party CLICK system.</w:t>
      </w:r>
    </w:p>
    <w:p w14:paraId="727AA22E"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Enhanced XIF Adapter for Create Customer (org) Master Record in 3rd party RightNow system.</w:t>
      </w:r>
    </w:p>
    <w:p w14:paraId="65ACA2E3"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Worked on new billing plan date determination rules and changes to customizing related to assignment of date rules and org determination rules.</w:t>
      </w:r>
    </w:p>
    <w:p w14:paraId="2AF1D920"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 xml:space="preserve">Designed and Developed Contract/ Quote Output using Adobe Forms in CRM </w:t>
      </w:r>
      <w:proofErr w:type="spellStart"/>
      <w:r w:rsidRPr="00CC4B8C">
        <w:rPr>
          <w:rFonts w:ascii="Calibri" w:eastAsia="Times New Roman" w:hAnsi="Calibri" w:cs="Calibri"/>
          <w:kern w:val="0"/>
          <w:sz w:val="24"/>
          <w:szCs w:val="24"/>
          <w14:ligatures w14:val="none"/>
        </w:rPr>
        <w:t>webui</w:t>
      </w:r>
      <w:proofErr w:type="spellEnd"/>
      <w:r w:rsidRPr="00CC4B8C">
        <w:rPr>
          <w:rFonts w:ascii="Calibri" w:eastAsia="Times New Roman" w:hAnsi="Calibri" w:cs="Calibri"/>
          <w:kern w:val="0"/>
          <w:sz w:val="24"/>
          <w:szCs w:val="24"/>
          <w14:ligatures w14:val="none"/>
        </w:rPr>
        <w:t>.</w:t>
      </w:r>
    </w:p>
    <w:p w14:paraId="1B23615E" w14:textId="77777777" w:rsidR="00CC4B8C" w:rsidRPr="00CC4B8C" w:rsidRDefault="00CC4B8C" w:rsidP="00CC4B8C">
      <w:pPr>
        <w:numPr>
          <w:ilvl w:val="0"/>
          <w:numId w:val="18"/>
        </w:numPr>
        <w:spacing w:before="100" w:beforeAutospacing="1" w:after="100" w:afterAutospacing="1" w:line="240" w:lineRule="auto"/>
        <w:rPr>
          <w:rFonts w:ascii="Calibri" w:eastAsia="Times New Roman" w:hAnsi="Calibri" w:cs="Calibri"/>
          <w:kern w:val="0"/>
          <w:sz w:val="24"/>
          <w:szCs w:val="24"/>
          <w14:ligatures w14:val="none"/>
        </w:rPr>
      </w:pPr>
      <w:r w:rsidRPr="00CC4B8C">
        <w:rPr>
          <w:rFonts w:ascii="Calibri" w:eastAsia="Times New Roman" w:hAnsi="Calibri" w:cs="Calibri"/>
          <w:kern w:val="0"/>
          <w:sz w:val="24"/>
          <w:szCs w:val="24"/>
          <w14:ligatures w14:val="none"/>
        </w:rPr>
        <w:t>Worked on Enhancements to ECC invoice output changes.</w:t>
      </w:r>
    </w:p>
    <w:sectPr w:rsidR="00CC4B8C" w:rsidRPr="00CC4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8AE"/>
    <w:multiLevelType w:val="multilevel"/>
    <w:tmpl w:val="CAEC3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C3072"/>
    <w:multiLevelType w:val="multilevel"/>
    <w:tmpl w:val="992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637BC"/>
    <w:multiLevelType w:val="multilevel"/>
    <w:tmpl w:val="CE7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D73F7"/>
    <w:multiLevelType w:val="hybridMultilevel"/>
    <w:tmpl w:val="05A4DE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CA1667"/>
    <w:multiLevelType w:val="multilevel"/>
    <w:tmpl w:val="2F3A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1451C"/>
    <w:multiLevelType w:val="multilevel"/>
    <w:tmpl w:val="0758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D5CD9"/>
    <w:multiLevelType w:val="hybridMultilevel"/>
    <w:tmpl w:val="8CA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351B2"/>
    <w:multiLevelType w:val="multilevel"/>
    <w:tmpl w:val="A82A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529F2"/>
    <w:multiLevelType w:val="multilevel"/>
    <w:tmpl w:val="CC1C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436FC"/>
    <w:multiLevelType w:val="multilevel"/>
    <w:tmpl w:val="3F1C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BB5413"/>
    <w:multiLevelType w:val="multilevel"/>
    <w:tmpl w:val="CAEC3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31381"/>
    <w:multiLevelType w:val="multilevel"/>
    <w:tmpl w:val="F078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25638"/>
    <w:multiLevelType w:val="multilevel"/>
    <w:tmpl w:val="D1F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821D9F"/>
    <w:multiLevelType w:val="multilevel"/>
    <w:tmpl w:val="3A4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F149BC"/>
    <w:multiLevelType w:val="multilevel"/>
    <w:tmpl w:val="D5B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E1C26"/>
    <w:multiLevelType w:val="multilevel"/>
    <w:tmpl w:val="5204CF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D119D"/>
    <w:multiLevelType w:val="multilevel"/>
    <w:tmpl w:val="BB60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59296A"/>
    <w:multiLevelType w:val="multilevel"/>
    <w:tmpl w:val="01BA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65830"/>
    <w:multiLevelType w:val="multilevel"/>
    <w:tmpl w:val="C7B4B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7A4998"/>
    <w:multiLevelType w:val="multilevel"/>
    <w:tmpl w:val="1F5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55135"/>
    <w:multiLevelType w:val="multilevel"/>
    <w:tmpl w:val="578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3D0C53"/>
    <w:multiLevelType w:val="multilevel"/>
    <w:tmpl w:val="1DD61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951480">
    <w:abstractNumId w:val="1"/>
  </w:num>
  <w:num w:numId="2" w16cid:durableId="906451312">
    <w:abstractNumId w:val="15"/>
  </w:num>
  <w:num w:numId="3" w16cid:durableId="1330597059">
    <w:abstractNumId w:val="12"/>
  </w:num>
  <w:num w:numId="4" w16cid:durableId="1218393166">
    <w:abstractNumId w:val="16"/>
  </w:num>
  <w:num w:numId="5" w16cid:durableId="208415865">
    <w:abstractNumId w:val="13"/>
  </w:num>
  <w:num w:numId="6" w16cid:durableId="1424839222">
    <w:abstractNumId w:val="9"/>
  </w:num>
  <w:num w:numId="7" w16cid:durableId="2057897052">
    <w:abstractNumId w:val="7"/>
  </w:num>
  <w:num w:numId="8" w16cid:durableId="416488889">
    <w:abstractNumId w:val="8"/>
  </w:num>
  <w:num w:numId="9" w16cid:durableId="2105806718">
    <w:abstractNumId w:val="2"/>
  </w:num>
  <w:num w:numId="10" w16cid:durableId="1818105412">
    <w:abstractNumId w:val="21"/>
  </w:num>
  <w:num w:numId="11" w16cid:durableId="838076763">
    <w:abstractNumId w:val="20"/>
  </w:num>
  <w:num w:numId="12" w16cid:durableId="1230076771">
    <w:abstractNumId w:val="5"/>
  </w:num>
  <w:num w:numId="13" w16cid:durableId="1664821561">
    <w:abstractNumId w:val="18"/>
  </w:num>
  <w:num w:numId="14" w16cid:durableId="1986428196">
    <w:abstractNumId w:val="19"/>
  </w:num>
  <w:num w:numId="15" w16cid:durableId="63070432">
    <w:abstractNumId w:val="4"/>
  </w:num>
  <w:num w:numId="16" w16cid:durableId="1519660333">
    <w:abstractNumId w:val="17"/>
  </w:num>
  <w:num w:numId="17" w16cid:durableId="1877039238">
    <w:abstractNumId w:val="11"/>
  </w:num>
  <w:num w:numId="18" w16cid:durableId="860553615">
    <w:abstractNumId w:val="14"/>
  </w:num>
  <w:num w:numId="19" w16cid:durableId="551189838">
    <w:abstractNumId w:val="10"/>
  </w:num>
  <w:num w:numId="20" w16cid:durableId="818964256">
    <w:abstractNumId w:val="0"/>
  </w:num>
  <w:num w:numId="21" w16cid:durableId="1440370924">
    <w:abstractNumId w:val="6"/>
  </w:num>
  <w:num w:numId="22" w16cid:durableId="755325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A2"/>
    <w:rsid w:val="00264B49"/>
    <w:rsid w:val="00445DA2"/>
    <w:rsid w:val="005F1EC2"/>
    <w:rsid w:val="006F1019"/>
    <w:rsid w:val="009242DB"/>
    <w:rsid w:val="00924B75"/>
    <w:rsid w:val="00976D36"/>
    <w:rsid w:val="00977114"/>
    <w:rsid w:val="00C46CD6"/>
    <w:rsid w:val="00CC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BDF5"/>
  <w15:chartTrackingRefBased/>
  <w15:docId w15:val="{FC34D6F8-ECEA-40DE-AD24-6CC06317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DA2"/>
    <w:rPr>
      <w:rFonts w:eastAsiaTheme="majorEastAsia" w:cstheme="majorBidi"/>
      <w:color w:val="272727" w:themeColor="text1" w:themeTint="D8"/>
    </w:rPr>
  </w:style>
  <w:style w:type="paragraph" w:styleId="Title">
    <w:name w:val="Title"/>
    <w:basedOn w:val="Normal"/>
    <w:next w:val="Normal"/>
    <w:link w:val="TitleChar"/>
    <w:uiPriority w:val="10"/>
    <w:qFormat/>
    <w:rsid w:val="00445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DA2"/>
    <w:pPr>
      <w:spacing w:before="160"/>
      <w:jc w:val="center"/>
    </w:pPr>
    <w:rPr>
      <w:i/>
      <w:iCs/>
      <w:color w:val="404040" w:themeColor="text1" w:themeTint="BF"/>
    </w:rPr>
  </w:style>
  <w:style w:type="character" w:customStyle="1" w:styleId="QuoteChar">
    <w:name w:val="Quote Char"/>
    <w:basedOn w:val="DefaultParagraphFont"/>
    <w:link w:val="Quote"/>
    <w:uiPriority w:val="29"/>
    <w:rsid w:val="00445DA2"/>
    <w:rPr>
      <w:i/>
      <w:iCs/>
      <w:color w:val="404040" w:themeColor="text1" w:themeTint="BF"/>
    </w:rPr>
  </w:style>
  <w:style w:type="paragraph" w:styleId="ListParagraph">
    <w:name w:val="List Paragraph"/>
    <w:basedOn w:val="Normal"/>
    <w:uiPriority w:val="34"/>
    <w:qFormat/>
    <w:rsid w:val="00445DA2"/>
    <w:pPr>
      <w:ind w:left="720"/>
      <w:contextualSpacing/>
    </w:pPr>
  </w:style>
  <w:style w:type="character" w:styleId="IntenseEmphasis">
    <w:name w:val="Intense Emphasis"/>
    <w:basedOn w:val="DefaultParagraphFont"/>
    <w:uiPriority w:val="21"/>
    <w:qFormat/>
    <w:rsid w:val="00445DA2"/>
    <w:rPr>
      <w:i/>
      <w:iCs/>
      <w:color w:val="0F4761" w:themeColor="accent1" w:themeShade="BF"/>
    </w:rPr>
  </w:style>
  <w:style w:type="paragraph" w:styleId="IntenseQuote">
    <w:name w:val="Intense Quote"/>
    <w:basedOn w:val="Normal"/>
    <w:next w:val="Normal"/>
    <w:link w:val="IntenseQuoteChar"/>
    <w:uiPriority w:val="30"/>
    <w:qFormat/>
    <w:rsid w:val="00445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DA2"/>
    <w:rPr>
      <w:i/>
      <w:iCs/>
      <w:color w:val="0F4761" w:themeColor="accent1" w:themeShade="BF"/>
    </w:rPr>
  </w:style>
  <w:style w:type="character" w:styleId="IntenseReference">
    <w:name w:val="Intense Reference"/>
    <w:basedOn w:val="DefaultParagraphFont"/>
    <w:uiPriority w:val="32"/>
    <w:qFormat/>
    <w:rsid w:val="00445DA2"/>
    <w:rPr>
      <w:b/>
      <w:bCs/>
      <w:smallCaps/>
      <w:color w:val="0F4761" w:themeColor="accent1" w:themeShade="BF"/>
      <w:spacing w:val="5"/>
    </w:rPr>
  </w:style>
  <w:style w:type="paragraph" w:styleId="NormalWeb">
    <w:name w:val="Normal (Web)"/>
    <w:basedOn w:val="Normal"/>
    <w:uiPriority w:val="99"/>
    <w:unhideWhenUsed/>
    <w:rsid w:val="00924B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76D36"/>
    <w:rPr>
      <w:b/>
      <w:bCs/>
    </w:rPr>
  </w:style>
  <w:style w:type="paragraph" w:styleId="NoSpacing">
    <w:name w:val="No Spacing"/>
    <w:uiPriority w:val="1"/>
    <w:qFormat/>
    <w:rsid w:val="009242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5801">
      <w:bodyDiv w:val="1"/>
      <w:marLeft w:val="0"/>
      <w:marRight w:val="0"/>
      <w:marTop w:val="0"/>
      <w:marBottom w:val="0"/>
      <w:divBdr>
        <w:top w:val="none" w:sz="0" w:space="0" w:color="auto"/>
        <w:left w:val="none" w:sz="0" w:space="0" w:color="auto"/>
        <w:bottom w:val="none" w:sz="0" w:space="0" w:color="auto"/>
        <w:right w:val="none" w:sz="0" w:space="0" w:color="auto"/>
      </w:divBdr>
      <w:divsChild>
        <w:div w:id="1648586503">
          <w:marLeft w:val="0"/>
          <w:marRight w:val="0"/>
          <w:marTop w:val="0"/>
          <w:marBottom w:val="0"/>
          <w:divBdr>
            <w:top w:val="none" w:sz="0" w:space="0" w:color="auto"/>
            <w:left w:val="none" w:sz="0" w:space="0" w:color="auto"/>
            <w:bottom w:val="none" w:sz="0" w:space="0" w:color="auto"/>
            <w:right w:val="none" w:sz="0" w:space="0" w:color="auto"/>
          </w:divBdr>
          <w:divsChild>
            <w:div w:id="1650399239">
              <w:marLeft w:val="0"/>
              <w:marRight w:val="0"/>
              <w:marTop w:val="0"/>
              <w:marBottom w:val="0"/>
              <w:divBdr>
                <w:top w:val="none" w:sz="0" w:space="0" w:color="auto"/>
                <w:left w:val="none" w:sz="0" w:space="0" w:color="auto"/>
                <w:bottom w:val="none" w:sz="0" w:space="0" w:color="auto"/>
                <w:right w:val="none" w:sz="0" w:space="0" w:color="auto"/>
              </w:divBdr>
              <w:divsChild>
                <w:div w:id="1839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7500">
      <w:bodyDiv w:val="1"/>
      <w:marLeft w:val="0"/>
      <w:marRight w:val="0"/>
      <w:marTop w:val="0"/>
      <w:marBottom w:val="0"/>
      <w:divBdr>
        <w:top w:val="none" w:sz="0" w:space="0" w:color="auto"/>
        <w:left w:val="none" w:sz="0" w:space="0" w:color="auto"/>
        <w:bottom w:val="none" w:sz="0" w:space="0" w:color="auto"/>
        <w:right w:val="none" w:sz="0" w:space="0" w:color="auto"/>
      </w:divBdr>
      <w:divsChild>
        <w:div w:id="1300107429">
          <w:marLeft w:val="0"/>
          <w:marRight w:val="0"/>
          <w:marTop w:val="0"/>
          <w:marBottom w:val="0"/>
          <w:divBdr>
            <w:top w:val="none" w:sz="0" w:space="0" w:color="auto"/>
            <w:left w:val="none" w:sz="0" w:space="0" w:color="auto"/>
            <w:bottom w:val="none" w:sz="0" w:space="0" w:color="auto"/>
            <w:right w:val="none" w:sz="0" w:space="0" w:color="auto"/>
          </w:divBdr>
          <w:divsChild>
            <w:div w:id="1280188647">
              <w:marLeft w:val="0"/>
              <w:marRight w:val="0"/>
              <w:marTop w:val="0"/>
              <w:marBottom w:val="0"/>
              <w:divBdr>
                <w:top w:val="none" w:sz="0" w:space="0" w:color="auto"/>
                <w:left w:val="none" w:sz="0" w:space="0" w:color="auto"/>
                <w:bottom w:val="none" w:sz="0" w:space="0" w:color="auto"/>
                <w:right w:val="none" w:sz="0" w:space="0" w:color="auto"/>
              </w:divBdr>
              <w:divsChild>
                <w:div w:id="5650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9722">
      <w:bodyDiv w:val="1"/>
      <w:marLeft w:val="0"/>
      <w:marRight w:val="0"/>
      <w:marTop w:val="0"/>
      <w:marBottom w:val="0"/>
      <w:divBdr>
        <w:top w:val="none" w:sz="0" w:space="0" w:color="auto"/>
        <w:left w:val="none" w:sz="0" w:space="0" w:color="auto"/>
        <w:bottom w:val="none" w:sz="0" w:space="0" w:color="auto"/>
        <w:right w:val="none" w:sz="0" w:space="0" w:color="auto"/>
      </w:divBdr>
      <w:divsChild>
        <w:div w:id="1360470790">
          <w:marLeft w:val="0"/>
          <w:marRight w:val="0"/>
          <w:marTop w:val="0"/>
          <w:marBottom w:val="0"/>
          <w:divBdr>
            <w:top w:val="none" w:sz="0" w:space="0" w:color="auto"/>
            <w:left w:val="none" w:sz="0" w:space="0" w:color="auto"/>
            <w:bottom w:val="none" w:sz="0" w:space="0" w:color="auto"/>
            <w:right w:val="none" w:sz="0" w:space="0" w:color="auto"/>
          </w:divBdr>
          <w:divsChild>
            <w:div w:id="1178353650">
              <w:marLeft w:val="0"/>
              <w:marRight w:val="0"/>
              <w:marTop w:val="0"/>
              <w:marBottom w:val="0"/>
              <w:divBdr>
                <w:top w:val="none" w:sz="0" w:space="0" w:color="auto"/>
                <w:left w:val="none" w:sz="0" w:space="0" w:color="auto"/>
                <w:bottom w:val="none" w:sz="0" w:space="0" w:color="auto"/>
                <w:right w:val="none" w:sz="0" w:space="0" w:color="auto"/>
              </w:divBdr>
              <w:divsChild>
                <w:div w:id="12116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9874">
      <w:bodyDiv w:val="1"/>
      <w:marLeft w:val="0"/>
      <w:marRight w:val="0"/>
      <w:marTop w:val="0"/>
      <w:marBottom w:val="0"/>
      <w:divBdr>
        <w:top w:val="none" w:sz="0" w:space="0" w:color="auto"/>
        <w:left w:val="none" w:sz="0" w:space="0" w:color="auto"/>
        <w:bottom w:val="none" w:sz="0" w:space="0" w:color="auto"/>
        <w:right w:val="none" w:sz="0" w:space="0" w:color="auto"/>
      </w:divBdr>
      <w:divsChild>
        <w:div w:id="1715538366">
          <w:marLeft w:val="0"/>
          <w:marRight w:val="0"/>
          <w:marTop w:val="0"/>
          <w:marBottom w:val="0"/>
          <w:divBdr>
            <w:top w:val="none" w:sz="0" w:space="0" w:color="auto"/>
            <w:left w:val="none" w:sz="0" w:space="0" w:color="auto"/>
            <w:bottom w:val="none" w:sz="0" w:space="0" w:color="auto"/>
            <w:right w:val="none" w:sz="0" w:space="0" w:color="auto"/>
          </w:divBdr>
          <w:divsChild>
            <w:div w:id="1337002554">
              <w:marLeft w:val="0"/>
              <w:marRight w:val="0"/>
              <w:marTop w:val="0"/>
              <w:marBottom w:val="0"/>
              <w:divBdr>
                <w:top w:val="none" w:sz="0" w:space="0" w:color="auto"/>
                <w:left w:val="none" w:sz="0" w:space="0" w:color="auto"/>
                <w:bottom w:val="none" w:sz="0" w:space="0" w:color="auto"/>
                <w:right w:val="none" w:sz="0" w:space="0" w:color="auto"/>
              </w:divBdr>
              <w:divsChild>
                <w:div w:id="4301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3925">
      <w:bodyDiv w:val="1"/>
      <w:marLeft w:val="0"/>
      <w:marRight w:val="0"/>
      <w:marTop w:val="0"/>
      <w:marBottom w:val="0"/>
      <w:divBdr>
        <w:top w:val="none" w:sz="0" w:space="0" w:color="auto"/>
        <w:left w:val="none" w:sz="0" w:space="0" w:color="auto"/>
        <w:bottom w:val="none" w:sz="0" w:space="0" w:color="auto"/>
        <w:right w:val="none" w:sz="0" w:space="0" w:color="auto"/>
      </w:divBdr>
      <w:divsChild>
        <w:div w:id="1590195731">
          <w:marLeft w:val="0"/>
          <w:marRight w:val="0"/>
          <w:marTop w:val="0"/>
          <w:marBottom w:val="0"/>
          <w:divBdr>
            <w:top w:val="none" w:sz="0" w:space="0" w:color="auto"/>
            <w:left w:val="none" w:sz="0" w:space="0" w:color="auto"/>
            <w:bottom w:val="none" w:sz="0" w:space="0" w:color="auto"/>
            <w:right w:val="none" w:sz="0" w:space="0" w:color="auto"/>
          </w:divBdr>
          <w:divsChild>
            <w:div w:id="443771934">
              <w:marLeft w:val="0"/>
              <w:marRight w:val="0"/>
              <w:marTop w:val="0"/>
              <w:marBottom w:val="0"/>
              <w:divBdr>
                <w:top w:val="none" w:sz="0" w:space="0" w:color="auto"/>
                <w:left w:val="none" w:sz="0" w:space="0" w:color="auto"/>
                <w:bottom w:val="none" w:sz="0" w:space="0" w:color="auto"/>
                <w:right w:val="none" w:sz="0" w:space="0" w:color="auto"/>
              </w:divBdr>
              <w:divsChild>
                <w:div w:id="8869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2546">
      <w:bodyDiv w:val="1"/>
      <w:marLeft w:val="0"/>
      <w:marRight w:val="0"/>
      <w:marTop w:val="0"/>
      <w:marBottom w:val="0"/>
      <w:divBdr>
        <w:top w:val="none" w:sz="0" w:space="0" w:color="auto"/>
        <w:left w:val="none" w:sz="0" w:space="0" w:color="auto"/>
        <w:bottom w:val="none" w:sz="0" w:space="0" w:color="auto"/>
        <w:right w:val="none" w:sz="0" w:space="0" w:color="auto"/>
      </w:divBdr>
      <w:divsChild>
        <w:div w:id="251941356">
          <w:marLeft w:val="0"/>
          <w:marRight w:val="0"/>
          <w:marTop w:val="0"/>
          <w:marBottom w:val="0"/>
          <w:divBdr>
            <w:top w:val="none" w:sz="0" w:space="0" w:color="auto"/>
            <w:left w:val="none" w:sz="0" w:space="0" w:color="auto"/>
            <w:bottom w:val="none" w:sz="0" w:space="0" w:color="auto"/>
            <w:right w:val="none" w:sz="0" w:space="0" w:color="auto"/>
          </w:divBdr>
          <w:divsChild>
            <w:div w:id="1469085581">
              <w:marLeft w:val="0"/>
              <w:marRight w:val="0"/>
              <w:marTop w:val="0"/>
              <w:marBottom w:val="0"/>
              <w:divBdr>
                <w:top w:val="none" w:sz="0" w:space="0" w:color="auto"/>
                <w:left w:val="none" w:sz="0" w:space="0" w:color="auto"/>
                <w:bottom w:val="none" w:sz="0" w:space="0" w:color="auto"/>
                <w:right w:val="none" w:sz="0" w:space="0" w:color="auto"/>
              </w:divBdr>
              <w:divsChild>
                <w:div w:id="16320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13119">
      <w:bodyDiv w:val="1"/>
      <w:marLeft w:val="0"/>
      <w:marRight w:val="0"/>
      <w:marTop w:val="0"/>
      <w:marBottom w:val="0"/>
      <w:divBdr>
        <w:top w:val="none" w:sz="0" w:space="0" w:color="auto"/>
        <w:left w:val="none" w:sz="0" w:space="0" w:color="auto"/>
        <w:bottom w:val="none" w:sz="0" w:space="0" w:color="auto"/>
        <w:right w:val="none" w:sz="0" w:space="0" w:color="auto"/>
      </w:divBdr>
    </w:div>
    <w:div w:id="1944259407">
      <w:bodyDiv w:val="1"/>
      <w:marLeft w:val="0"/>
      <w:marRight w:val="0"/>
      <w:marTop w:val="0"/>
      <w:marBottom w:val="0"/>
      <w:divBdr>
        <w:top w:val="none" w:sz="0" w:space="0" w:color="auto"/>
        <w:left w:val="none" w:sz="0" w:space="0" w:color="auto"/>
        <w:bottom w:val="none" w:sz="0" w:space="0" w:color="auto"/>
        <w:right w:val="none" w:sz="0" w:space="0" w:color="auto"/>
      </w:divBdr>
      <w:divsChild>
        <w:div w:id="1885561362">
          <w:marLeft w:val="0"/>
          <w:marRight w:val="0"/>
          <w:marTop w:val="0"/>
          <w:marBottom w:val="0"/>
          <w:divBdr>
            <w:top w:val="none" w:sz="0" w:space="0" w:color="auto"/>
            <w:left w:val="none" w:sz="0" w:space="0" w:color="auto"/>
            <w:bottom w:val="none" w:sz="0" w:space="0" w:color="auto"/>
            <w:right w:val="none" w:sz="0" w:space="0" w:color="auto"/>
          </w:divBdr>
          <w:divsChild>
            <w:div w:id="316345738">
              <w:marLeft w:val="0"/>
              <w:marRight w:val="0"/>
              <w:marTop w:val="0"/>
              <w:marBottom w:val="0"/>
              <w:divBdr>
                <w:top w:val="none" w:sz="0" w:space="0" w:color="auto"/>
                <w:left w:val="none" w:sz="0" w:space="0" w:color="auto"/>
                <w:bottom w:val="none" w:sz="0" w:space="0" w:color="auto"/>
                <w:right w:val="none" w:sz="0" w:space="0" w:color="auto"/>
              </w:divBdr>
              <w:divsChild>
                <w:div w:id="14815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Mohan</dc:creator>
  <cp:keywords/>
  <dc:description/>
  <cp:lastModifiedBy>Krishna Mohan</cp:lastModifiedBy>
  <cp:revision>2</cp:revision>
  <dcterms:created xsi:type="dcterms:W3CDTF">2024-04-05T18:58:00Z</dcterms:created>
  <dcterms:modified xsi:type="dcterms:W3CDTF">2024-04-05T18:58:00Z</dcterms:modified>
</cp:coreProperties>
</file>