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52A5" w14:textId="4763E9A5" w:rsidR="0078564E" w:rsidRPr="008D47C4" w:rsidRDefault="00151468" w:rsidP="28A366FB">
      <w:pPr>
        <w:pStyle w:val="Title"/>
        <w:jc w:val="both"/>
        <w:rPr>
          <w:rFonts w:ascii="Calibri" w:hAnsi="Calibri" w:cs="Calibri"/>
          <w:b/>
          <w:bCs/>
          <w:color w:val="000000" w:themeColor="text1"/>
          <w:sz w:val="24"/>
          <w:szCs w:val="24"/>
        </w:rPr>
      </w:pPr>
      <w:r w:rsidRPr="001C4735">
        <w:rPr>
          <w:rFonts w:ascii="Calibri" w:hAnsi="Calibri" w:cs="Calibri"/>
          <w:b/>
          <w:bCs/>
          <w:color w:val="000000" w:themeColor="text1"/>
          <w:sz w:val="32"/>
          <w:szCs w:val="32"/>
        </w:rPr>
        <w:t>Manideep</w:t>
      </w:r>
      <w:r w:rsidR="00553467" w:rsidRPr="001C4735">
        <w:rPr>
          <w:rFonts w:ascii="Calibri" w:hAnsi="Calibri" w:cs="Calibri"/>
          <w:b/>
          <w:bCs/>
          <w:color w:val="000000" w:themeColor="text1"/>
          <w:sz w:val="32"/>
          <w:szCs w:val="32"/>
        </w:rPr>
        <w:t xml:space="preserve"> Reddy</w:t>
      </w:r>
      <w:r w:rsidR="0078564E" w:rsidRPr="008D47C4">
        <w:rPr>
          <w:rFonts w:ascii="Calibri" w:hAnsi="Calibri" w:cs="Calibri"/>
          <w:b/>
          <w:bCs/>
          <w:color w:val="000000" w:themeColor="text1"/>
          <w:sz w:val="36"/>
          <w:szCs w:val="36"/>
        </w:rPr>
        <w:t xml:space="preserve"> </w:t>
      </w:r>
      <w:r w:rsidR="0078564E" w:rsidRPr="008D47C4">
        <w:rPr>
          <w:rFonts w:ascii="Calibri" w:hAnsi="Calibri" w:cs="Calibri"/>
          <w:b/>
          <w:bCs/>
          <w:color w:val="000000" w:themeColor="text1"/>
          <w:sz w:val="24"/>
          <w:szCs w:val="24"/>
        </w:rPr>
        <w:t xml:space="preserve">                            </w:t>
      </w:r>
      <w:r w:rsidRPr="008D47C4">
        <w:rPr>
          <w:rFonts w:ascii="Calibri" w:hAnsi="Calibri" w:cs="Calibri"/>
        </w:rPr>
        <w:tab/>
      </w:r>
      <w:r w:rsidRPr="008D47C4">
        <w:rPr>
          <w:rFonts w:ascii="Calibri" w:hAnsi="Calibri" w:cs="Calibri"/>
        </w:rPr>
        <w:tab/>
      </w:r>
      <w:r w:rsidRPr="008D47C4">
        <w:rPr>
          <w:rFonts w:ascii="Calibri" w:hAnsi="Calibri" w:cs="Calibri"/>
        </w:rPr>
        <w:tab/>
      </w:r>
      <w:r w:rsidRPr="008D47C4">
        <w:rPr>
          <w:rFonts w:ascii="Calibri" w:hAnsi="Calibri" w:cs="Calibri"/>
        </w:rPr>
        <w:tab/>
      </w:r>
      <w:r w:rsidRPr="008D47C4">
        <w:rPr>
          <w:rFonts w:ascii="Calibri" w:hAnsi="Calibri" w:cs="Calibri"/>
        </w:rPr>
        <w:tab/>
      </w:r>
      <w:r w:rsidR="00553467" w:rsidRPr="008D47C4">
        <w:rPr>
          <w:rFonts w:ascii="Calibri" w:hAnsi="Calibri" w:cs="Calibri"/>
          <w:b/>
          <w:bCs/>
          <w:color w:val="000000" w:themeColor="text1"/>
          <w:sz w:val="24"/>
          <w:szCs w:val="24"/>
        </w:rPr>
        <w:t xml:space="preserve">   </w:t>
      </w:r>
      <w:r w:rsidR="00553467" w:rsidRPr="001C4735">
        <w:rPr>
          <w:rFonts w:ascii="Calibri" w:hAnsi="Calibri" w:cs="Calibri"/>
          <w:b/>
          <w:bCs/>
          <w:color w:val="000000" w:themeColor="text1"/>
          <w:sz w:val="22"/>
        </w:rPr>
        <w:t xml:space="preserve">Contact#- </w:t>
      </w:r>
      <w:r w:rsidR="001E54F3">
        <w:rPr>
          <w:rFonts w:ascii="Calibri" w:hAnsi="Calibri" w:cs="Calibri"/>
          <w:b/>
          <w:bCs/>
          <w:color w:val="000000" w:themeColor="text1"/>
          <w:sz w:val="22"/>
        </w:rPr>
        <w:t>512</w:t>
      </w:r>
      <w:r w:rsidR="3DD9036F" w:rsidRPr="001C4735">
        <w:rPr>
          <w:rFonts w:ascii="Calibri" w:hAnsi="Calibri" w:cs="Calibri"/>
          <w:b/>
          <w:bCs/>
          <w:color w:val="000000" w:themeColor="text1"/>
          <w:sz w:val="22"/>
        </w:rPr>
        <w:t>-</w:t>
      </w:r>
      <w:r w:rsidR="00FA0A59">
        <w:rPr>
          <w:rFonts w:ascii="Calibri" w:hAnsi="Calibri" w:cs="Calibri"/>
          <w:b/>
          <w:bCs/>
          <w:color w:val="000000" w:themeColor="text1"/>
          <w:sz w:val="22"/>
        </w:rPr>
        <w:t>877</w:t>
      </w:r>
      <w:r w:rsidR="3DD9036F" w:rsidRPr="001C4735">
        <w:rPr>
          <w:rFonts w:ascii="Calibri" w:hAnsi="Calibri" w:cs="Calibri"/>
          <w:b/>
          <w:bCs/>
          <w:color w:val="000000" w:themeColor="text1"/>
          <w:sz w:val="22"/>
        </w:rPr>
        <w:t>-</w:t>
      </w:r>
      <w:r w:rsidR="00FA0A59">
        <w:rPr>
          <w:rFonts w:ascii="Calibri" w:hAnsi="Calibri" w:cs="Calibri"/>
          <w:b/>
          <w:bCs/>
          <w:color w:val="000000" w:themeColor="text1"/>
          <w:sz w:val="22"/>
        </w:rPr>
        <w:t>0126</w:t>
      </w:r>
    </w:p>
    <w:p w14:paraId="2A5C7BC1" w14:textId="5B60618D" w:rsidR="0078564E" w:rsidRPr="008D47C4" w:rsidRDefault="00000000" w:rsidP="5B4BC0ED">
      <w:pPr>
        <w:pStyle w:val="Title"/>
        <w:jc w:val="both"/>
        <w:rPr>
          <w:rFonts w:ascii="Calibri" w:hAnsi="Calibri" w:cs="Calibri"/>
          <w:b/>
          <w:bCs/>
          <w:color w:val="000000" w:themeColor="text1"/>
          <w:sz w:val="24"/>
          <w:szCs w:val="24"/>
        </w:rPr>
      </w:pPr>
      <w:hyperlink r:id="rId6" w:history="1">
        <w:r w:rsidR="00FA0A59" w:rsidRPr="00F0036D">
          <w:rPr>
            <w:rStyle w:val="Hyperlink"/>
            <w:rFonts w:ascii="Calibri" w:hAnsi="Calibri" w:cs="Calibri"/>
            <w:sz w:val="24"/>
            <w:szCs w:val="24"/>
          </w:rPr>
          <w:t>manideep2701@gmail.com</w:t>
        </w:r>
      </w:hyperlink>
      <w:r w:rsidR="0078564E" w:rsidRPr="008D47C4">
        <w:rPr>
          <w:rFonts w:ascii="Calibri" w:hAnsi="Calibri" w:cs="Calibri"/>
          <w:b/>
          <w:bCs/>
          <w:color w:val="000000" w:themeColor="text1"/>
          <w:sz w:val="24"/>
          <w:szCs w:val="24"/>
        </w:rPr>
        <w:t xml:space="preserve">                                               </w:t>
      </w:r>
      <w:r w:rsidR="00553467" w:rsidRPr="008D47C4">
        <w:rPr>
          <w:rFonts w:ascii="Calibri" w:hAnsi="Calibri" w:cs="Calibri"/>
          <w:b/>
          <w:bCs/>
          <w:color w:val="000000" w:themeColor="text1"/>
          <w:sz w:val="24"/>
          <w:szCs w:val="24"/>
        </w:rPr>
        <w:t xml:space="preserve">         </w:t>
      </w:r>
      <w:r w:rsidR="00915A55">
        <w:rPr>
          <w:rFonts w:ascii="Calibri" w:hAnsi="Calibri" w:cs="Calibri"/>
        </w:rPr>
        <w:t xml:space="preserve">      </w:t>
      </w:r>
      <w:r w:rsidR="00622D30">
        <w:rPr>
          <w:rFonts w:ascii="Calibri" w:hAnsi="Calibri" w:cs="Calibri"/>
        </w:rPr>
        <w:t xml:space="preserve">       </w:t>
      </w:r>
      <w:r w:rsidR="00857C72" w:rsidRPr="001C4735">
        <w:rPr>
          <w:rFonts w:ascii="Calibri" w:hAnsi="Calibri" w:cs="Calibri"/>
          <w:b/>
          <w:bCs/>
          <w:color w:val="000000" w:themeColor="text1"/>
          <w:sz w:val="22"/>
        </w:rPr>
        <w:t>Full</w:t>
      </w:r>
      <w:r w:rsidR="00E205CD" w:rsidRPr="001C4735">
        <w:rPr>
          <w:rFonts w:ascii="Calibri" w:hAnsi="Calibri" w:cs="Calibri"/>
          <w:b/>
          <w:bCs/>
          <w:color w:val="000000" w:themeColor="text1"/>
          <w:sz w:val="22"/>
        </w:rPr>
        <w:t xml:space="preserve"> Stac</w:t>
      </w:r>
      <w:r w:rsidR="00553467" w:rsidRPr="001C4735">
        <w:rPr>
          <w:rFonts w:ascii="Calibri" w:hAnsi="Calibri" w:cs="Calibri"/>
          <w:b/>
          <w:bCs/>
          <w:color w:val="000000" w:themeColor="text1"/>
          <w:sz w:val="22"/>
        </w:rPr>
        <w:t>k</w:t>
      </w:r>
      <w:r w:rsidR="00D30E17" w:rsidRPr="001C4735">
        <w:rPr>
          <w:rFonts w:ascii="Calibri" w:hAnsi="Calibri" w:cs="Calibri"/>
          <w:b/>
          <w:bCs/>
          <w:color w:val="000000" w:themeColor="text1"/>
          <w:sz w:val="22"/>
        </w:rPr>
        <w:t xml:space="preserve"> </w:t>
      </w:r>
      <w:r w:rsidR="00622D30">
        <w:rPr>
          <w:rFonts w:ascii="Calibri" w:hAnsi="Calibri" w:cs="Calibri"/>
          <w:b/>
          <w:bCs/>
          <w:color w:val="000000" w:themeColor="text1"/>
          <w:sz w:val="22"/>
        </w:rPr>
        <w:t xml:space="preserve">Java </w:t>
      </w:r>
      <w:r w:rsidR="00E205CD" w:rsidRPr="001C4735">
        <w:rPr>
          <w:rFonts w:ascii="Calibri" w:hAnsi="Calibri" w:cs="Calibri"/>
          <w:b/>
          <w:bCs/>
          <w:color w:val="000000" w:themeColor="text1"/>
          <w:sz w:val="22"/>
        </w:rPr>
        <w:t>Developer</w:t>
      </w:r>
    </w:p>
    <w:p w14:paraId="39045F99" w14:textId="77777777" w:rsidR="0078564E" w:rsidRPr="008D47C4" w:rsidRDefault="0078564E" w:rsidP="0078564E">
      <w:pPr>
        <w:pStyle w:val="Heading1"/>
        <w:tabs>
          <w:tab w:val="left" w:pos="0"/>
        </w:tabs>
        <w:spacing w:before="0" w:after="0" w:line="240" w:lineRule="exact"/>
        <w:mirrorIndents/>
        <w:jc w:val="both"/>
        <w:rPr>
          <w:rFonts w:ascii="Calibri" w:hAnsi="Calibri" w:cs="Calibri"/>
          <w:iCs/>
          <w:color w:val="000000" w:themeColor="text1"/>
          <w:sz w:val="22"/>
          <w:szCs w:val="22"/>
        </w:rPr>
      </w:pPr>
      <w:r w:rsidRPr="008D47C4">
        <w:rPr>
          <w:rFonts w:ascii="Calibri" w:hAnsi="Calibri" w:cs="Calibri"/>
          <w:iCs/>
          <w:color w:val="000000" w:themeColor="text1"/>
          <w:sz w:val="22"/>
          <w:szCs w:val="22"/>
          <w:u w:val="single"/>
        </w:rPr>
        <w:t>Professional Summary</w:t>
      </w:r>
      <w:r w:rsidRPr="008D47C4">
        <w:rPr>
          <w:rFonts w:ascii="Calibri" w:hAnsi="Calibri" w:cs="Calibri"/>
          <w:iCs/>
          <w:color w:val="000000" w:themeColor="text1"/>
          <w:sz w:val="22"/>
          <w:szCs w:val="22"/>
        </w:rPr>
        <w:t>:</w:t>
      </w:r>
    </w:p>
    <w:p w14:paraId="77D44B2B" w14:textId="77777777" w:rsidR="0078564E" w:rsidRPr="008D47C4" w:rsidRDefault="0078564E" w:rsidP="0078564E">
      <w:pPr>
        <w:pStyle w:val="Heading1"/>
        <w:tabs>
          <w:tab w:val="left" w:pos="0"/>
        </w:tabs>
        <w:spacing w:before="0" w:after="0" w:line="240" w:lineRule="exact"/>
        <w:mirrorIndents/>
        <w:jc w:val="both"/>
        <w:rPr>
          <w:rFonts w:ascii="Calibri" w:hAnsi="Calibri" w:cs="Calibri"/>
          <w:iCs/>
          <w:color w:val="000000" w:themeColor="text1"/>
          <w:sz w:val="22"/>
          <w:szCs w:val="22"/>
        </w:rPr>
      </w:pPr>
    </w:p>
    <w:p w14:paraId="0DDA332F" w14:textId="423DDB63"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 xml:space="preserve">Accomplished Full Stack Developer with a solid track record spanning over </w:t>
      </w:r>
      <w:r w:rsidR="00B665FD">
        <w:rPr>
          <w:rFonts w:ascii="Calibri" w:hAnsi="Calibri" w:cs="Calibri"/>
          <w:b/>
          <w:bCs/>
          <w:sz w:val="20"/>
          <w:szCs w:val="20"/>
        </w:rPr>
        <w:t>8</w:t>
      </w:r>
      <w:r w:rsidR="00687B81" w:rsidRPr="00687B81">
        <w:rPr>
          <w:rFonts w:ascii="Calibri" w:hAnsi="Calibri" w:cs="Calibri"/>
          <w:b/>
          <w:bCs/>
          <w:sz w:val="20"/>
          <w:szCs w:val="20"/>
        </w:rPr>
        <w:t>+</w:t>
      </w:r>
      <w:r w:rsidRPr="0017295B">
        <w:rPr>
          <w:rFonts w:ascii="Calibri" w:hAnsi="Calibri" w:cs="Calibri"/>
          <w:sz w:val="20"/>
          <w:szCs w:val="20"/>
        </w:rPr>
        <w:t xml:space="preserve"> years, specializing in crafting highly efficient and scalable software applications. Proficient in Java, J2EE, and various open-source frameworks. </w:t>
      </w:r>
    </w:p>
    <w:p w14:paraId="62E89600" w14:textId="645C7BC2"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Extensive experience encompassing the entire Software Development Life Cycle (SDLC), including meticulous analysis, efficient design, thorough implementation, comprehensive testing, and ongoing software system maintenance. Committed to adhering to industry best practices and established coding standards throughout all phases of development.</w:t>
      </w:r>
    </w:p>
    <w:p w14:paraId="2091E2F8" w14:textId="57B04C21"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Demonstrated prowess in crafting high-performing microservices architecture using Java and JavaScript, ensuring the creation of efficient and scalable solutions for complex business demands.</w:t>
      </w:r>
    </w:p>
    <w:p w14:paraId="4A3B4DA3" w14:textId="31A19116"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Proficiency in core Java, inclusive of Java EE, with a keen ability to harness Java 8 features such as lambda expressions and functional interfaces to foster the development of robust applications characterized by enhanced efficiency and maintainability.</w:t>
      </w:r>
    </w:p>
    <w:p w14:paraId="058BD3BE" w14:textId="4A15F8EE" w:rsid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Proficient in designing and implementing RESTful web services, with a focus on leveraging messaging systems like Apache Kafka to facilitate asynchronous communication and support event-driven architectures.</w:t>
      </w:r>
    </w:p>
    <w:p w14:paraId="475A68A5" w14:textId="1A490183" w:rsidR="00622D30" w:rsidRPr="0017295B" w:rsidRDefault="00622D30" w:rsidP="0017295B">
      <w:pPr>
        <w:pStyle w:val="ListParagraph"/>
        <w:numPr>
          <w:ilvl w:val="0"/>
          <w:numId w:val="3"/>
        </w:numPr>
        <w:jc w:val="both"/>
        <w:rPr>
          <w:rFonts w:ascii="Calibri" w:hAnsi="Calibri" w:cs="Calibri"/>
          <w:sz w:val="20"/>
          <w:szCs w:val="20"/>
        </w:rPr>
      </w:pPr>
      <w:r w:rsidRPr="00622D30">
        <w:rPr>
          <w:rFonts w:ascii="Calibri" w:hAnsi="Calibri" w:cs="Calibri"/>
          <w:sz w:val="20"/>
          <w:szCs w:val="20"/>
        </w:rPr>
        <w:t>Demonstrated proficiency in building modular and maintainable applications following Angular's component-based architecture. Effectively utilized components, services, and directives to encapsulate functionality and promote code reusability.</w:t>
      </w:r>
    </w:p>
    <w:p w14:paraId="7F060F4F" w14:textId="72DED4E6"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Crafted diverse front-end screens using ReactJS, making efficient use of various predefined components from NPM and the Redux library.</w:t>
      </w:r>
    </w:p>
    <w:p w14:paraId="40B52D9F" w14:textId="609F02F5"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Skilled in the creation of comprehensive unit and integration tests using industry-standard frameworks, ensuring the delivery of code characterized by quality and reliability.</w:t>
      </w:r>
    </w:p>
    <w:p w14:paraId="1D3A96EA" w14:textId="1C711F6A"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Demonstrated expertise in implementing robust security protocols, including authentication and authorization, to safeguard APIs and protect sensitive data.</w:t>
      </w:r>
    </w:p>
    <w:p w14:paraId="321CBBF7" w14:textId="1B274E19"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Proficiency in working with databases, encompassing SQL and NoSQL variants, to design and optimize data models, thereby ensuring efficient and dependable data storage and retrieval.</w:t>
      </w:r>
    </w:p>
    <w:p w14:paraId="725C005F" w14:textId="127FB8BA"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Established a strong track record of project ownership, from development to production, including providing production support to maintain application stability and address issues proactively.</w:t>
      </w:r>
    </w:p>
    <w:p w14:paraId="0D199DFD" w14:textId="2602593F" w:rsid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Adept in containerization with Docker, facilitating the seamless deployment and scalability of applications across diverse environments.</w:t>
      </w:r>
    </w:p>
    <w:p w14:paraId="6E6D1653" w14:textId="59F549F6" w:rsidR="00EB0D07" w:rsidRPr="00EB0D07" w:rsidRDefault="00EB0D07" w:rsidP="00EB0D07">
      <w:pPr>
        <w:pStyle w:val="ListParagraph"/>
        <w:numPr>
          <w:ilvl w:val="0"/>
          <w:numId w:val="3"/>
        </w:numPr>
        <w:jc w:val="both"/>
        <w:rPr>
          <w:rFonts w:ascii="Calibri" w:hAnsi="Calibri" w:cs="Calibri"/>
          <w:sz w:val="20"/>
          <w:szCs w:val="20"/>
        </w:rPr>
      </w:pPr>
      <w:r w:rsidRPr="0017295B">
        <w:rPr>
          <w:rFonts w:ascii="Calibri" w:hAnsi="Calibri" w:cs="Calibri"/>
          <w:sz w:val="20"/>
          <w:szCs w:val="20"/>
        </w:rPr>
        <w:t>Proficient in TDD and BDD practices, employing tools like JUnit, Selenium, Cucumber, Mocha, Jest, Karma, and Jasmine to ensure robust testing both on the server and client sides.</w:t>
      </w:r>
    </w:p>
    <w:p w14:paraId="575E7847" w14:textId="6F2C63A9" w:rsidR="0017295B" w:rsidRP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Hands-on experience with CI/CD pipelines, leveraging tools like Jenkins to automate build, testing, and deployment processes, thereby ensuring the streamlined delivery of software.</w:t>
      </w:r>
    </w:p>
    <w:p w14:paraId="5277F190" w14:textId="44FD75BB" w:rsid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Exemplified leadership qualities as a senior team member, offering technical guidance, mentoring junior developers, and driving project success through collaborative efforts with designers, backend developers, and product managers.</w:t>
      </w:r>
    </w:p>
    <w:p w14:paraId="247DF014" w14:textId="1F0628F6" w:rsidR="00641C21" w:rsidRPr="0017295B" w:rsidRDefault="00641C21" w:rsidP="0017295B">
      <w:pPr>
        <w:pStyle w:val="ListParagraph"/>
        <w:numPr>
          <w:ilvl w:val="0"/>
          <w:numId w:val="3"/>
        </w:numPr>
        <w:jc w:val="both"/>
        <w:rPr>
          <w:rFonts w:ascii="Calibri" w:hAnsi="Calibri" w:cs="Calibri"/>
          <w:sz w:val="20"/>
          <w:szCs w:val="20"/>
        </w:rPr>
      </w:pPr>
      <w:r w:rsidRPr="00641C21">
        <w:rPr>
          <w:rFonts w:ascii="Calibri" w:hAnsi="Calibri" w:cs="Calibri"/>
          <w:sz w:val="20"/>
          <w:szCs w:val="20"/>
        </w:rPr>
        <w:t>Proficiently managed source code repositories on Azure DevOps, overseeing version control, branch creation, and code merging. Implemented and maintained effective branching strategies tailored to project needs, ensuring seamless collaboration among development teams.</w:t>
      </w:r>
    </w:p>
    <w:p w14:paraId="2DD4066C" w14:textId="12B0B090" w:rsidR="0017295B"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Deep understanding of AWS services, including EC2, S3, Lambda, API Gateway, and RDS, effectively harnessing them to design and deploy cloud-based solutions.</w:t>
      </w:r>
    </w:p>
    <w:p w14:paraId="4ED10299" w14:textId="0D008377" w:rsidR="00EB0D07" w:rsidRPr="00EB0D07" w:rsidRDefault="00EB0D07" w:rsidP="00EB0D07">
      <w:pPr>
        <w:pStyle w:val="ListParagraph"/>
        <w:numPr>
          <w:ilvl w:val="0"/>
          <w:numId w:val="3"/>
        </w:numPr>
        <w:jc w:val="both"/>
        <w:rPr>
          <w:rFonts w:ascii="Calibri" w:hAnsi="Calibri" w:cs="Calibri"/>
          <w:sz w:val="20"/>
          <w:szCs w:val="20"/>
        </w:rPr>
      </w:pPr>
      <w:r w:rsidRPr="0017295B">
        <w:rPr>
          <w:rFonts w:ascii="Calibri" w:hAnsi="Calibri" w:cs="Calibri"/>
          <w:sz w:val="20"/>
          <w:szCs w:val="20"/>
        </w:rPr>
        <w:t>Proficient in monitoring and logging systems, utilizing tools such as AWS CloudWatch and ELK (Elasticsearch, Logstash, Kibana), to glean insights into application performance and effectively troubleshoot problems.</w:t>
      </w:r>
    </w:p>
    <w:p w14:paraId="557D67D1" w14:textId="65A56ED6" w:rsidR="008A75E6" w:rsidRPr="00DD7170" w:rsidRDefault="0017295B" w:rsidP="0017295B">
      <w:pPr>
        <w:pStyle w:val="ListParagraph"/>
        <w:numPr>
          <w:ilvl w:val="0"/>
          <w:numId w:val="3"/>
        </w:numPr>
        <w:jc w:val="both"/>
        <w:rPr>
          <w:rFonts w:ascii="Calibri" w:hAnsi="Calibri" w:cs="Calibri"/>
          <w:sz w:val="20"/>
          <w:szCs w:val="20"/>
        </w:rPr>
      </w:pPr>
      <w:r w:rsidRPr="0017295B">
        <w:rPr>
          <w:rFonts w:ascii="Calibri" w:hAnsi="Calibri" w:cs="Calibri"/>
          <w:sz w:val="20"/>
          <w:szCs w:val="20"/>
        </w:rPr>
        <w:t>Well-versed in Agile methodologies, actively participating in Scrum ceremonies and fostering cross-functional collaboration within teams to deliver high-quality software solutions.</w:t>
      </w:r>
    </w:p>
    <w:p w14:paraId="24E90141" w14:textId="77777777" w:rsidR="0078564E" w:rsidRPr="008D47C4" w:rsidRDefault="0078564E" w:rsidP="0078564E">
      <w:pPr>
        <w:shd w:val="clear" w:color="auto" w:fill="FFFFFF"/>
        <w:tabs>
          <w:tab w:val="left" w:pos="0"/>
        </w:tabs>
        <w:spacing w:after="0" w:line="276" w:lineRule="auto"/>
        <w:jc w:val="both"/>
        <w:textAlignment w:val="baseline"/>
        <w:rPr>
          <w:rFonts w:ascii="Calibri" w:eastAsia="Times New Roman" w:hAnsi="Calibri" w:cs="Calibri"/>
          <w:b/>
          <w:iCs/>
          <w:color w:val="000000" w:themeColor="text1"/>
        </w:rPr>
      </w:pPr>
      <w:r w:rsidRPr="008D47C4">
        <w:rPr>
          <w:rFonts w:ascii="Calibri" w:hAnsi="Calibri" w:cs="Calibri"/>
          <w:b/>
          <w:iCs/>
          <w:color w:val="000000" w:themeColor="text1"/>
          <w:u w:val="single"/>
        </w:rPr>
        <w:t>Technical Skills</w:t>
      </w:r>
      <w:r w:rsidRPr="008D47C4">
        <w:rPr>
          <w:rFonts w:ascii="Calibri" w:hAnsi="Calibri" w:cs="Calibri"/>
          <w:b/>
          <w:iCs/>
          <w:color w:val="000000" w:themeColor="text1"/>
        </w:rPr>
        <w:t>:</w:t>
      </w:r>
    </w:p>
    <w:tbl>
      <w:tblPr>
        <w:tblStyle w:val="TableGrid"/>
        <w:tblpPr w:leftFromText="180" w:rightFromText="180" w:vertAnchor="text" w:horzAnchor="margin" w:tblpY="315"/>
        <w:tblW w:w="10080" w:type="dxa"/>
        <w:tblLook w:val="04A0" w:firstRow="1" w:lastRow="0" w:firstColumn="1" w:lastColumn="0" w:noHBand="0" w:noVBand="1"/>
      </w:tblPr>
      <w:tblGrid>
        <w:gridCol w:w="4072"/>
        <w:gridCol w:w="6008"/>
      </w:tblGrid>
      <w:tr w:rsidR="00DD7170" w:rsidRPr="008D47C4" w14:paraId="1682716C" w14:textId="77777777" w:rsidTr="00EB0D07">
        <w:trPr>
          <w:trHeight w:hRule="exact" w:val="460"/>
        </w:trPr>
        <w:tc>
          <w:tcPr>
            <w:tcW w:w="4072" w:type="dxa"/>
          </w:tcPr>
          <w:p w14:paraId="19E1F0B5" w14:textId="26B60755" w:rsidR="00DD7170" w:rsidRPr="00F974B5" w:rsidRDefault="00DD7170" w:rsidP="00DD7170">
            <w:pPr>
              <w:tabs>
                <w:tab w:val="left" w:pos="0"/>
              </w:tabs>
              <w:jc w:val="both"/>
              <w:rPr>
                <w:rFonts w:ascii="Calibri" w:hAnsi="Calibri" w:cs="Calibri"/>
                <w:b/>
                <w:color w:val="000000" w:themeColor="text1"/>
                <w:sz w:val="20"/>
                <w:szCs w:val="20"/>
              </w:rPr>
            </w:pPr>
            <w:r w:rsidRPr="00EB4CF2">
              <w:lastRenderedPageBreak/>
              <w:t>Languages</w:t>
            </w:r>
          </w:p>
        </w:tc>
        <w:tc>
          <w:tcPr>
            <w:tcW w:w="6008" w:type="dxa"/>
          </w:tcPr>
          <w:p w14:paraId="0BDC1E48" w14:textId="2A3FBD60" w:rsidR="00DD7170" w:rsidRPr="00F974B5" w:rsidRDefault="00DD7170" w:rsidP="00DD7170">
            <w:pPr>
              <w:tabs>
                <w:tab w:val="left" w:pos="0"/>
              </w:tabs>
              <w:jc w:val="both"/>
              <w:rPr>
                <w:rFonts w:ascii="Calibri" w:hAnsi="Calibri" w:cs="Calibri"/>
                <w:color w:val="000000" w:themeColor="text1"/>
                <w:sz w:val="20"/>
                <w:szCs w:val="20"/>
              </w:rPr>
            </w:pPr>
            <w:r w:rsidRPr="00EB4CF2">
              <w:t xml:space="preserve">Java, </w:t>
            </w:r>
            <w:r w:rsidR="00EB0D07">
              <w:t>TypeScript, J</w:t>
            </w:r>
            <w:r w:rsidR="00EB0D07" w:rsidRPr="00EB4CF2">
              <w:t>avaScript, Shell Script</w:t>
            </w:r>
            <w:r w:rsidR="00EB0D07">
              <w:t>,</w:t>
            </w:r>
          </w:p>
        </w:tc>
      </w:tr>
      <w:tr w:rsidR="00DD7170" w:rsidRPr="008D47C4" w14:paraId="39EF6313" w14:textId="77777777" w:rsidTr="00EB0D07">
        <w:trPr>
          <w:trHeight w:hRule="exact" w:val="454"/>
        </w:trPr>
        <w:tc>
          <w:tcPr>
            <w:tcW w:w="4072" w:type="dxa"/>
          </w:tcPr>
          <w:p w14:paraId="2545F7BB" w14:textId="14E0D734" w:rsidR="00DD7170" w:rsidRPr="00F974B5" w:rsidRDefault="00DD7170" w:rsidP="00DD7170">
            <w:pPr>
              <w:tabs>
                <w:tab w:val="left" w:pos="0"/>
              </w:tabs>
              <w:jc w:val="both"/>
              <w:rPr>
                <w:rFonts w:ascii="Calibri" w:hAnsi="Calibri" w:cs="Calibri"/>
                <w:b/>
                <w:color w:val="000000" w:themeColor="text1"/>
                <w:sz w:val="20"/>
                <w:szCs w:val="20"/>
              </w:rPr>
            </w:pPr>
            <w:r w:rsidRPr="00EB4CF2">
              <w:t>Web Development</w:t>
            </w:r>
          </w:p>
        </w:tc>
        <w:tc>
          <w:tcPr>
            <w:tcW w:w="6008" w:type="dxa"/>
          </w:tcPr>
          <w:p w14:paraId="083D7CF4" w14:textId="03B496BC" w:rsidR="00DD7170" w:rsidRPr="00F974B5" w:rsidRDefault="00EB0D07" w:rsidP="00DD7170">
            <w:pPr>
              <w:jc w:val="both"/>
              <w:rPr>
                <w:rFonts w:ascii="Calibri" w:hAnsi="Calibri" w:cs="Calibri"/>
                <w:b/>
                <w:bCs/>
                <w:color w:val="000000" w:themeColor="text1"/>
                <w:sz w:val="20"/>
                <w:szCs w:val="20"/>
              </w:rPr>
            </w:pPr>
            <w:r>
              <w:t xml:space="preserve">Angular, </w:t>
            </w:r>
            <w:r w:rsidR="00DD7170" w:rsidRPr="00EB4CF2">
              <w:t>React</w:t>
            </w:r>
          </w:p>
        </w:tc>
      </w:tr>
      <w:tr w:rsidR="00DD7170" w:rsidRPr="008D47C4" w14:paraId="1048EA6C" w14:textId="77777777" w:rsidTr="00DD7170">
        <w:trPr>
          <w:trHeight w:hRule="exact" w:val="823"/>
        </w:trPr>
        <w:tc>
          <w:tcPr>
            <w:tcW w:w="4072" w:type="dxa"/>
          </w:tcPr>
          <w:p w14:paraId="7B05074B" w14:textId="3C2D217F" w:rsidR="00DD7170" w:rsidRPr="00F974B5" w:rsidRDefault="00DD7170" w:rsidP="00DD7170">
            <w:pPr>
              <w:jc w:val="both"/>
              <w:rPr>
                <w:rFonts w:ascii="Calibri" w:hAnsi="Calibri" w:cs="Calibri"/>
                <w:b/>
                <w:bCs/>
                <w:color w:val="000000" w:themeColor="text1"/>
                <w:sz w:val="20"/>
                <w:szCs w:val="20"/>
                <w:shd w:val="clear" w:color="auto" w:fill="FFFFFF"/>
              </w:rPr>
            </w:pPr>
            <w:r w:rsidRPr="00EB4CF2">
              <w:t>Frameworks</w:t>
            </w:r>
          </w:p>
        </w:tc>
        <w:tc>
          <w:tcPr>
            <w:tcW w:w="6008" w:type="dxa"/>
          </w:tcPr>
          <w:p w14:paraId="0AF5BC63" w14:textId="522F6D05" w:rsidR="00DD7170" w:rsidRPr="00F974B5" w:rsidRDefault="00EB0D07" w:rsidP="00DD7170">
            <w:pPr>
              <w:tabs>
                <w:tab w:val="left" w:pos="0"/>
                <w:tab w:val="left" w:pos="3450"/>
              </w:tabs>
              <w:jc w:val="both"/>
              <w:rPr>
                <w:rStyle w:val="normaltextrun"/>
                <w:rFonts w:ascii="Calibri" w:hAnsi="Calibri" w:cs="Calibri"/>
                <w:color w:val="000000"/>
                <w:sz w:val="20"/>
                <w:szCs w:val="20"/>
                <w:shd w:val="clear" w:color="auto" w:fill="FFFFFF"/>
              </w:rPr>
            </w:pPr>
            <w:r w:rsidRPr="00464DF4">
              <w:t>Spring Core</w:t>
            </w:r>
            <w:r>
              <w:t xml:space="preserve">, </w:t>
            </w:r>
            <w:r w:rsidR="00DD7170" w:rsidRPr="00EB4CF2">
              <w:t xml:space="preserve">Spring Boot, Spring Data JPA, Spring </w:t>
            </w:r>
            <w:r w:rsidR="00E04A61" w:rsidRPr="00EB4CF2">
              <w:t>Cloud,</w:t>
            </w:r>
            <w:r w:rsidR="00DD7170" w:rsidRPr="00EB4CF2">
              <w:t xml:space="preserve"> Spring WebFlux and Spring Security, Spring Kafka</w:t>
            </w:r>
          </w:p>
        </w:tc>
      </w:tr>
      <w:tr w:rsidR="00DD7170" w:rsidRPr="008D47C4" w14:paraId="23016D50" w14:textId="77777777" w:rsidTr="00EB0D07">
        <w:trPr>
          <w:trHeight w:hRule="exact" w:val="517"/>
        </w:trPr>
        <w:tc>
          <w:tcPr>
            <w:tcW w:w="4072" w:type="dxa"/>
          </w:tcPr>
          <w:p w14:paraId="260C65C5" w14:textId="27E4AE94" w:rsidR="00DD7170" w:rsidRPr="00F974B5" w:rsidRDefault="00DD7170" w:rsidP="00DD7170">
            <w:pPr>
              <w:jc w:val="both"/>
              <w:rPr>
                <w:rFonts w:ascii="Calibri" w:hAnsi="Calibri" w:cs="Calibri"/>
                <w:b/>
                <w:bCs/>
                <w:color w:val="000000" w:themeColor="text1"/>
                <w:sz w:val="20"/>
                <w:szCs w:val="20"/>
                <w:shd w:val="clear" w:color="auto" w:fill="FFFFFF"/>
              </w:rPr>
            </w:pPr>
            <w:r w:rsidRPr="00EB4CF2">
              <w:t>Testing Frameworks</w:t>
            </w:r>
          </w:p>
        </w:tc>
        <w:tc>
          <w:tcPr>
            <w:tcW w:w="6008" w:type="dxa"/>
          </w:tcPr>
          <w:p w14:paraId="44A903BE" w14:textId="1E66A8F9" w:rsidR="00DD7170" w:rsidRPr="00F974B5" w:rsidRDefault="00DD7170" w:rsidP="00DD7170">
            <w:pPr>
              <w:tabs>
                <w:tab w:val="left" w:pos="0"/>
                <w:tab w:val="left" w:pos="3450"/>
              </w:tabs>
              <w:jc w:val="both"/>
              <w:rPr>
                <w:rStyle w:val="normaltextrun"/>
                <w:rFonts w:ascii="Calibri" w:hAnsi="Calibri" w:cs="Calibri"/>
                <w:color w:val="000000"/>
                <w:sz w:val="20"/>
                <w:szCs w:val="20"/>
                <w:shd w:val="clear" w:color="auto" w:fill="FFFFFF"/>
              </w:rPr>
            </w:pPr>
            <w:r w:rsidRPr="00EB4CF2">
              <w:t>JUNIT, Mockito, Jest, Jasmine</w:t>
            </w:r>
          </w:p>
        </w:tc>
      </w:tr>
      <w:tr w:rsidR="00DD7170" w:rsidRPr="008D47C4" w14:paraId="5D7B00C7" w14:textId="77777777" w:rsidTr="00EB0D07">
        <w:trPr>
          <w:trHeight w:hRule="exact" w:val="544"/>
        </w:trPr>
        <w:tc>
          <w:tcPr>
            <w:tcW w:w="4072" w:type="dxa"/>
          </w:tcPr>
          <w:p w14:paraId="6B7B4D5F" w14:textId="6A6C961D" w:rsidR="00DD7170" w:rsidRPr="00F974B5" w:rsidRDefault="00DD7170" w:rsidP="00DD7170">
            <w:pPr>
              <w:tabs>
                <w:tab w:val="left" w:pos="0"/>
              </w:tabs>
              <w:jc w:val="both"/>
              <w:rPr>
                <w:rFonts w:ascii="Calibri" w:hAnsi="Calibri" w:cs="Calibri"/>
                <w:b/>
                <w:color w:val="000000" w:themeColor="text1"/>
                <w:sz w:val="20"/>
                <w:szCs w:val="20"/>
                <w:shd w:val="clear" w:color="auto" w:fill="FFFFFF"/>
              </w:rPr>
            </w:pPr>
            <w:r w:rsidRPr="00EB4CF2">
              <w:t>Databases</w:t>
            </w:r>
          </w:p>
        </w:tc>
        <w:tc>
          <w:tcPr>
            <w:tcW w:w="6008" w:type="dxa"/>
          </w:tcPr>
          <w:p w14:paraId="745434D0" w14:textId="32617B57" w:rsidR="00DD7170" w:rsidRPr="00F974B5" w:rsidRDefault="00DD7170" w:rsidP="00DD7170">
            <w:pPr>
              <w:tabs>
                <w:tab w:val="left" w:pos="0"/>
                <w:tab w:val="left" w:pos="3450"/>
              </w:tabs>
              <w:jc w:val="both"/>
              <w:rPr>
                <w:rFonts w:ascii="Calibri" w:hAnsi="Calibri" w:cs="Calibri"/>
                <w:color w:val="000000" w:themeColor="text1"/>
                <w:sz w:val="20"/>
                <w:szCs w:val="20"/>
                <w:shd w:val="clear" w:color="auto" w:fill="FFFFFF"/>
              </w:rPr>
            </w:pPr>
            <w:r w:rsidRPr="00EB4CF2">
              <w:t>Oracle, MongoDB, PostgreSQL</w:t>
            </w:r>
          </w:p>
        </w:tc>
      </w:tr>
      <w:tr w:rsidR="00DD7170" w:rsidRPr="008D47C4" w14:paraId="074C3F0B" w14:textId="77777777" w:rsidTr="00EB0D07">
        <w:trPr>
          <w:trHeight w:hRule="exact" w:val="454"/>
        </w:trPr>
        <w:tc>
          <w:tcPr>
            <w:tcW w:w="4072" w:type="dxa"/>
          </w:tcPr>
          <w:p w14:paraId="6DCF5A79" w14:textId="2CAC8509" w:rsidR="00DD7170" w:rsidRPr="00F974B5" w:rsidRDefault="00DD7170" w:rsidP="00DD7170">
            <w:pPr>
              <w:jc w:val="both"/>
              <w:rPr>
                <w:rFonts w:ascii="Calibri" w:hAnsi="Calibri" w:cs="Calibri"/>
                <w:b/>
                <w:bCs/>
                <w:color w:val="000000" w:themeColor="text1"/>
                <w:sz w:val="20"/>
                <w:szCs w:val="20"/>
                <w:shd w:val="clear" w:color="auto" w:fill="FFFFFF"/>
              </w:rPr>
            </w:pPr>
            <w:r w:rsidRPr="00EB4CF2">
              <w:t>Cloud Technologies</w:t>
            </w:r>
          </w:p>
        </w:tc>
        <w:tc>
          <w:tcPr>
            <w:tcW w:w="6008" w:type="dxa"/>
          </w:tcPr>
          <w:p w14:paraId="46CED19D" w14:textId="32765BEB" w:rsidR="00DD7170" w:rsidRPr="00F974B5" w:rsidRDefault="00464DF4" w:rsidP="00DD7170">
            <w:pPr>
              <w:tabs>
                <w:tab w:val="left" w:pos="0"/>
                <w:tab w:val="left" w:pos="3450"/>
              </w:tabs>
              <w:jc w:val="both"/>
              <w:rPr>
                <w:rStyle w:val="normaltextrun"/>
                <w:rFonts w:ascii="Calibri" w:hAnsi="Calibri" w:cs="Calibri"/>
                <w:color w:val="000000"/>
                <w:sz w:val="20"/>
                <w:szCs w:val="20"/>
                <w:shd w:val="clear" w:color="auto" w:fill="FFFFFF"/>
              </w:rPr>
            </w:pPr>
            <w:r>
              <w:t xml:space="preserve">Microsoft </w:t>
            </w:r>
            <w:r w:rsidR="00DD7170" w:rsidRPr="00EB4CF2">
              <w:t>A</w:t>
            </w:r>
            <w:r w:rsidR="00A3460B">
              <w:t>zure,</w:t>
            </w:r>
            <w:r>
              <w:t xml:space="preserve"> Amazon Web </w:t>
            </w:r>
            <w:r w:rsidR="00EB0D07">
              <w:t>Services (</w:t>
            </w:r>
            <w:r w:rsidR="00A3460B">
              <w:t>AWS</w:t>
            </w:r>
            <w:r>
              <w:t>)</w:t>
            </w:r>
          </w:p>
        </w:tc>
      </w:tr>
    </w:tbl>
    <w:p w14:paraId="50D574F3" w14:textId="0A168335" w:rsidR="0038285A" w:rsidRPr="004207BE" w:rsidRDefault="001247EA" w:rsidP="00ED72E1">
      <w:pPr>
        <w:pStyle w:val="Heading1"/>
        <w:spacing w:line="276" w:lineRule="auto"/>
        <w:rPr>
          <w:rFonts w:ascii="Calibri" w:hAnsi="Calibri" w:cs="Calibri"/>
          <w:color w:val="000000" w:themeColor="text1"/>
          <w:sz w:val="20"/>
          <w:szCs w:val="20"/>
        </w:rPr>
      </w:pPr>
      <w:r w:rsidRPr="004207BE">
        <w:rPr>
          <w:rFonts w:ascii="Calibri" w:hAnsi="Calibri" w:cs="Calibri"/>
          <w:color w:val="000000" w:themeColor="text1"/>
          <w:sz w:val="20"/>
          <w:szCs w:val="20"/>
          <w:u w:val="single"/>
        </w:rPr>
        <w:t>Professional Experience:</w:t>
      </w:r>
      <w:r w:rsidR="00313740" w:rsidRPr="004207BE">
        <w:rPr>
          <w:rFonts w:ascii="Calibri" w:hAnsi="Calibri" w:cs="Calibri"/>
          <w:color w:val="000000" w:themeColor="text1"/>
          <w:sz w:val="20"/>
          <w:szCs w:val="20"/>
        </w:rPr>
        <w:t xml:space="preserve">                                                                </w:t>
      </w:r>
      <w:r w:rsidR="00ED72E1" w:rsidRPr="004207BE">
        <w:rPr>
          <w:rFonts w:ascii="Calibri" w:hAnsi="Calibri" w:cs="Calibri"/>
          <w:color w:val="000000" w:themeColor="text1"/>
          <w:sz w:val="20"/>
          <w:szCs w:val="20"/>
        </w:rPr>
        <w:t xml:space="preserve">                            </w:t>
      </w:r>
      <w:r w:rsidR="00FC09FF" w:rsidRPr="004207BE">
        <w:rPr>
          <w:rFonts w:ascii="Calibri" w:hAnsi="Calibri" w:cs="Calibri"/>
          <w:color w:val="000000" w:themeColor="text1"/>
          <w:sz w:val="20"/>
          <w:szCs w:val="20"/>
        </w:rPr>
        <w:tab/>
      </w:r>
      <w:r w:rsidR="00FC09FF" w:rsidRPr="004207BE">
        <w:rPr>
          <w:rFonts w:ascii="Calibri" w:hAnsi="Calibri" w:cs="Calibri"/>
          <w:color w:val="000000" w:themeColor="text1"/>
          <w:sz w:val="20"/>
          <w:szCs w:val="20"/>
        </w:rPr>
        <w:tab/>
      </w:r>
    </w:p>
    <w:p w14:paraId="4D91B6BB" w14:textId="77777777" w:rsidR="00BC2958" w:rsidRPr="004207BE" w:rsidRDefault="00BC2958" w:rsidP="00ED72E1">
      <w:pPr>
        <w:pStyle w:val="Heading1"/>
        <w:spacing w:line="276" w:lineRule="auto"/>
        <w:rPr>
          <w:rFonts w:ascii="Calibri" w:hAnsi="Calibri" w:cs="Calibri"/>
          <w:color w:val="000000" w:themeColor="text1"/>
          <w:sz w:val="20"/>
          <w:szCs w:val="20"/>
        </w:rPr>
      </w:pPr>
    </w:p>
    <w:p w14:paraId="19EA8826" w14:textId="636D6C2B" w:rsidR="00AE2C3C" w:rsidRPr="004207BE" w:rsidRDefault="00ED72E1" w:rsidP="00ED72E1">
      <w:pPr>
        <w:pStyle w:val="Heading1"/>
        <w:spacing w:line="276" w:lineRule="auto"/>
        <w:rPr>
          <w:rFonts w:ascii="Calibri" w:hAnsi="Calibri" w:cs="Calibri"/>
          <w:color w:val="000000" w:themeColor="text1"/>
          <w:sz w:val="20"/>
          <w:szCs w:val="20"/>
        </w:rPr>
      </w:pPr>
      <w:r w:rsidRPr="004207BE">
        <w:rPr>
          <w:rFonts w:ascii="Calibri" w:hAnsi="Calibri" w:cs="Calibri"/>
          <w:color w:val="000000" w:themeColor="text1"/>
          <w:sz w:val="20"/>
          <w:szCs w:val="20"/>
        </w:rPr>
        <w:t xml:space="preserve">Client: </w:t>
      </w:r>
      <w:r w:rsidR="001E54F3">
        <w:rPr>
          <w:rFonts w:ascii="Calibri" w:hAnsi="Calibri" w:cs="Calibri"/>
          <w:color w:val="000000" w:themeColor="text1"/>
          <w:sz w:val="20"/>
          <w:szCs w:val="20"/>
        </w:rPr>
        <w:t>Comcast</w:t>
      </w:r>
      <w:r w:rsidRPr="004207BE">
        <w:rPr>
          <w:rFonts w:ascii="Calibri" w:hAnsi="Calibri" w:cs="Calibri"/>
          <w:color w:val="000000" w:themeColor="text1"/>
          <w:sz w:val="20"/>
          <w:szCs w:val="20"/>
        </w:rPr>
        <w:t xml:space="preserve">    </w:t>
      </w:r>
      <w:r w:rsidR="001247EA" w:rsidRPr="004207BE">
        <w:rPr>
          <w:rFonts w:ascii="Calibri" w:hAnsi="Calibri" w:cs="Calibri"/>
          <w:sz w:val="20"/>
          <w:szCs w:val="20"/>
        </w:rPr>
        <w:tab/>
      </w:r>
      <w:r w:rsidR="001247EA" w:rsidRPr="004207BE">
        <w:rPr>
          <w:rFonts w:ascii="Calibri" w:hAnsi="Calibri" w:cs="Calibri"/>
          <w:sz w:val="20"/>
          <w:szCs w:val="20"/>
        </w:rPr>
        <w:tab/>
      </w:r>
      <w:r w:rsidR="001247EA" w:rsidRPr="004207BE">
        <w:rPr>
          <w:rFonts w:ascii="Calibri" w:hAnsi="Calibri" w:cs="Calibri"/>
          <w:sz w:val="20"/>
          <w:szCs w:val="20"/>
        </w:rPr>
        <w:tab/>
      </w:r>
      <w:r w:rsidR="001247EA" w:rsidRPr="004207BE">
        <w:rPr>
          <w:rFonts w:ascii="Calibri" w:hAnsi="Calibri" w:cs="Calibri"/>
          <w:sz w:val="20"/>
          <w:szCs w:val="20"/>
        </w:rPr>
        <w:tab/>
      </w:r>
      <w:r w:rsidR="001247EA" w:rsidRPr="004207BE">
        <w:rPr>
          <w:rFonts w:ascii="Calibri" w:hAnsi="Calibri" w:cs="Calibri"/>
          <w:sz w:val="20"/>
          <w:szCs w:val="20"/>
        </w:rPr>
        <w:tab/>
      </w:r>
      <w:r w:rsidR="001247EA" w:rsidRPr="004207BE">
        <w:rPr>
          <w:rFonts w:ascii="Calibri" w:hAnsi="Calibri" w:cs="Calibri"/>
          <w:sz w:val="20"/>
          <w:szCs w:val="20"/>
        </w:rPr>
        <w:tab/>
      </w:r>
      <w:r w:rsidR="001247EA" w:rsidRPr="004207BE">
        <w:rPr>
          <w:rFonts w:ascii="Calibri" w:hAnsi="Calibri" w:cs="Calibri"/>
          <w:sz w:val="20"/>
          <w:szCs w:val="20"/>
        </w:rPr>
        <w:tab/>
      </w:r>
      <w:r w:rsidR="001247EA" w:rsidRPr="004207BE">
        <w:rPr>
          <w:rFonts w:ascii="Calibri" w:hAnsi="Calibri" w:cs="Calibri"/>
          <w:sz w:val="20"/>
          <w:szCs w:val="20"/>
        </w:rPr>
        <w:tab/>
      </w:r>
      <w:r w:rsidR="0038285A" w:rsidRPr="004207BE">
        <w:rPr>
          <w:rFonts w:ascii="Calibri" w:hAnsi="Calibri" w:cs="Calibri"/>
          <w:sz w:val="20"/>
          <w:szCs w:val="20"/>
        </w:rPr>
        <w:tab/>
      </w:r>
      <w:r w:rsidR="00AE2C3C" w:rsidRPr="004207BE">
        <w:rPr>
          <w:rFonts w:ascii="Calibri" w:hAnsi="Calibri" w:cs="Calibri"/>
          <w:color w:val="000000" w:themeColor="text1"/>
          <w:sz w:val="20"/>
          <w:szCs w:val="20"/>
        </w:rPr>
        <w:t xml:space="preserve">    </w:t>
      </w:r>
      <w:r w:rsidR="00B63680">
        <w:rPr>
          <w:rFonts w:ascii="Calibri" w:hAnsi="Calibri" w:cs="Calibri"/>
          <w:color w:val="000000" w:themeColor="text1"/>
          <w:sz w:val="20"/>
          <w:szCs w:val="20"/>
        </w:rPr>
        <w:t xml:space="preserve"> </w:t>
      </w:r>
      <w:r w:rsidR="00AE2C3C" w:rsidRPr="004207BE">
        <w:rPr>
          <w:rFonts w:ascii="Calibri" w:hAnsi="Calibri" w:cs="Calibri"/>
          <w:color w:val="000000" w:themeColor="text1"/>
          <w:sz w:val="20"/>
          <w:szCs w:val="20"/>
        </w:rPr>
        <w:t xml:space="preserve"> </w:t>
      </w:r>
      <w:r w:rsidR="00575E6E">
        <w:rPr>
          <w:rFonts w:ascii="Calibri" w:hAnsi="Calibri" w:cs="Calibri"/>
          <w:color w:val="000000" w:themeColor="text1"/>
          <w:sz w:val="20"/>
          <w:szCs w:val="20"/>
        </w:rPr>
        <w:t>Jan</w:t>
      </w:r>
      <w:r w:rsidR="00AE2C3C" w:rsidRPr="004207BE">
        <w:rPr>
          <w:rFonts w:ascii="Calibri" w:hAnsi="Calibri" w:cs="Calibri"/>
          <w:color w:val="000000" w:themeColor="text1"/>
          <w:sz w:val="20"/>
          <w:szCs w:val="20"/>
        </w:rPr>
        <w:t xml:space="preserve"> 2</w:t>
      </w:r>
      <w:r w:rsidR="00575E6E">
        <w:rPr>
          <w:rFonts w:ascii="Calibri" w:hAnsi="Calibri" w:cs="Calibri"/>
          <w:color w:val="000000" w:themeColor="text1"/>
          <w:sz w:val="20"/>
          <w:szCs w:val="20"/>
        </w:rPr>
        <w:t>3</w:t>
      </w:r>
      <w:r w:rsidR="00AE2C3C" w:rsidRPr="004207BE">
        <w:rPr>
          <w:rFonts w:ascii="Calibri" w:hAnsi="Calibri" w:cs="Calibri"/>
          <w:color w:val="000000" w:themeColor="text1"/>
          <w:sz w:val="20"/>
          <w:szCs w:val="20"/>
        </w:rPr>
        <w:t xml:space="preserve"> – till date</w:t>
      </w:r>
    </w:p>
    <w:p w14:paraId="27134BF7" w14:textId="50BAE250" w:rsidR="00ED72E1" w:rsidRPr="004207BE" w:rsidRDefault="0D7BB783" w:rsidP="00ED72E1">
      <w:pPr>
        <w:pStyle w:val="Heading1"/>
        <w:spacing w:line="276" w:lineRule="auto"/>
        <w:rPr>
          <w:rFonts w:ascii="Calibri" w:hAnsi="Calibri" w:cs="Calibri"/>
          <w:color w:val="000000" w:themeColor="text1"/>
          <w:sz w:val="20"/>
          <w:szCs w:val="20"/>
        </w:rPr>
      </w:pPr>
      <w:r w:rsidRPr="004207BE">
        <w:rPr>
          <w:rFonts w:ascii="Calibri" w:hAnsi="Calibri" w:cs="Calibri"/>
          <w:color w:val="000000" w:themeColor="text1"/>
          <w:sz w:val="20"/>
          <w:szCs w:val="20"/>
        </w:rPr>
        <w:t xml:space="preserve">Full Stack </w:t>
      </w:r>
      <w:r w:rsidR="006D12B8">
        <w:rPr>
          <w:rFonts w:ascii="Calibri" w:hAnsi="Calibri" w:cs="Calibri"/>
          <w:color w:val="000000" w:themeColor="text1"/>
          <w:sz w:val="20"/>
          <w:szCs w:val="20"/>
        </w:rPr>
        <w:t xml:space="preserve">Java </w:t>
      </w:r>
      <w:r w:rsidR="00AE2C3C" w:rsidRPr="004207BE">
        <w:rPr>
          <w:rFonts w:ascii="Calibri" w:hAnsi="Calibri" w:cs="Calibri"/>
          <w:color w:val="000000" w:themeColor="text1"/>
          <w:sz w:val="20"/>
          <w:szCs w:val="20"/>
        </w:rPr>
        <w:t>Developer</w:t>
      </w:r>
      <w:r w:rsidR="00ED72E1" w:rsidRPr="004207BE">
        <w:rPr>
          <w:rFonts w:ascii="Calibri" w:hAnsi="Calibri" w:cs="Calibri"/>
          <w:color w:val="000000" w:themeColor="text1"/>
          <w:sz w:val="20"/>
          <w:szCs w:val="20"/>
        </w:rPr>
        <w:t xml:space="preserve">                                                                                                     </w:t>
      </w:r>
      <w:r w:rsidR="004207BE">
        <w:rPr>
          <w:rFonts w:ascii="Calibri" w:hAnsi="Calibri" w:cs="Calibri"/>
          <w:color w:val="000000" w:themeColor="text1"/>
          <w:sz w:val="20"/>
          <w:szCs w:val="20"/>
        </w:rPr>
        <w:t xml:space="preserve">   </w:t>
      </w:r>
      <w:r w:rsidR="00ED72E1" w:rsidRPr="004207BE">
        <w:rPr>
          <w:rFonts w:ascii="Calibri" w:hAnsi="Calibri" w:cs="Calibri"/>
          <w:color w:val="000000" w:themeColor="text1"/>
          <w:sz w:val="20"/>
          <w:szCs w:val="20"/>
        </w:rPr>
        <w:t xml:space="preserve">        </w:t>
      </w:r>
      <w:r w:rsidR="00AE2C3C" w:rsidRPr="004207BE">
        <w:rPr>
          <w:rStyle w:val="normaltextrun"/>
          <w:rFonts w:ascii="Calibri" w:hAnsi="Calibri" w:cs="Calibri"/>
          <w:b w:val="0"/>
          <w:color w:val="000000"/>
          <w:sz w:val="20"/>
          <w:szCs w:val="20"/>
          <w:shd w:val="clear" w:color="auto" w:fill="FFFFFF"/>
        </w:rPr>
        <w:t xml:space="preserve">  </w:t>
      </w:r>
      <w:r w:rsidR="00DD7170">
        <w:rPr>
          <w:rFonts w:ascii="Calibri" w:hAnsi="Calibri" w:cs="Calibri"/>
          <w:color w:val="000000" w:themeColor="text1"/>
          <w:sz w:val="20"/>
          <w:szCs w:val="20"/>
        </w:rPr>
        <w:t xml:space="preserve">          </w:t>
      </w:r>
      <w:r w:rsidR="006D12B8">
        <w:rPr>
          <w:rFonts w:ascii="Calibri" w:hAnsi="Calibri" w:cs="Calibri"/>
          <w:color w:val="000000" w:themeColor="text1"/>
          <w:sz w:val="20"/>
          <w:szCs w:val="20"/>
        </w:rPr>
        <w:t xml:space="preserve">                    Austin</w:t>
      </w:r>
      <w:r w:rsidR="00AE2C3C" w:rsidRPr="004207BE">
        <w:rPr>
          <w:rFonts w:ascii="Calibri" w:hAnsi="Calibri" w:cs="Calibri"/>
          <w:color w:val="000000" w:themeColor="text1"/>
          <w:sz w:val="20"/>
          <w:szCs w:val="20"/>
        </w:rPr>
        <w:t xml:space="preserve">, </w:t>
      </w:r>
      <w:r w:rsidR="00AB3D63" w:rsidRPr="004207BE">
        <w:rPr>
          <w:rFonts w:ascii="Calibri" w:hAnsi="Calibri" w:cs="Calibri"/>
          <w:color w:val="000000" w:themeColor="text1"/>
          <w:sz w:val="20"/>
          <w:szCs w:val="20"/>
        </w:rPr>
        <w:t>TX.</w:t>
      </w:r>
      <w:r w:rsidR="00ED72E1" w:rsidRPr="004207BE">
        <w:rPr>
          <w:rFonts w:ascii="Calibri" w:hAnsi="Calibri" w:cs="Calibri"/>
          <w:color w:val="000000" w:themeColor="text1"/>
          <w:sz w:val="20"/>
          <w:szCs w:val="20"/>
        </w:rPr>
        <w:tab/>
      </w:r>
    </w:p>
    <w:p w14:paraId="26C5A64B" w14:textId="2B5F6927" w:rsidR="00313740" w:rsidRPr="004207BE" w:rsidRDefault="00313740" w:rsidP="00313740">
      <w:pPr>
        <w:pStyle w:val="Heading1"/>
        <w:tabs>
          <w:tab w:val="left" w:pos="0"/>
        </w:tabs>
        <w:spacing w:line="276" w:lineRule="auto"/>
        <w:rPr>
          <w:rFonts w:ascii="Calibri" w:hAnsi="Calibri" w:cs="Calibri"/>
          <w:iCs/>
          <w:color w:val="000000" w:themeColor="text1"/>
          <w:sz w:val="20"/>
          <w:szCs w:val="20"/>
          <w:u w:val="single"/>
        </w:rPr>
      </w:pPr>
      <w:r w:rsidRPr="004207BE">
        <w:rPr>
          <w:rFonts w:ascii="Calibri" w:hAnsi="Calibri" w:cs="Calibri"/>
          <w:iCs/>
          <w:color w:val="000000" w:themeColor="text1"/>
          <w:sz w:val="20"/>
          <w:szCs w:val="20"/>
          <w:u w:val="single"/>
        </w:rPr>
        <w:t xml:space="preserve">Responsibilities:  </w:t>
      </w:r>
    </w:p>
    <w:p w14:paraId="3F2E2112" w14:textId="7F33FD6A"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Crafted and developed REST APIs with Spring Boot, adhering to industry best practices for impeccable API design while ensuring seamless integration with both internal and external systems.</w:t>
      </w:r>
    </w:p>
    <w:p w14:paraId="04AB7C1B" w14:textId="59FFB2F5"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Leveraged the Oracle database to enable efficient data storage and retrieval, implementing optimized database queries meticulously tailored for microservices.</w:t>
      </w:r>
    </w:p>
    <w:p w14:paraId="380D664B" w14:textId="44715CBB"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Strategically employed a variety of design patterns within the microservices architecture to foster code reusability, modularity, and adaptability</w:t>
      </w:r>
      <w:r>
        <w:rPr>
          <w:rFonts w:ascii="Calibri" w:eastAsiaTheme="minorEastAsia" w:hAnsi="Calibri" w:cs="Calibri"/>
          <w:sz w:val="20"/>
          <w:szCs w:val="20"/>
        </w:rPr>
        <w:t>.</w:t>
      </w:r>
    </w:p>
    <w:p w14:paraId="321621E5" w14:textId="69E94349"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Harnessed the advanced features of Java 8, including streams and optionals, to fine-tune data processing and error handling within the microservices.</w:t>
      </w:r>
    </w:p>
    <w:p w14:paraId="427821CA" w14:textId="5A74F589"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Devised and executed data models and database schemas, harnessing JPA annotations to meticulously define entity relationships, constraints, and database table mappings.</w:t>
      </w:r>
    </w:p>
    <w:p w14:paraId="5DC3E280" w14:textId="1D896D5B"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Expertly implemented CRUD operations within Spring Boot applications, making judicious use of JPA repositories and Hibernate's adept session management.</w:t>
      </w:r>
    </w:p>
    <w:p w14:paraId="158707C2" w14:textId="0F0D1873" w:rsid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Devised comprehensive unit tests employing JUnit and Mockito, ensuring the resilience and precision of microservices functionalities.</w:t>
      </w:r>
    </w:p>
    <w:p w14:paraId="2A812E6E" w14:textId="77777777" w:rsidR="00F76473" w:rsidRPr="00F76473" w:rsidRDefault="00F76473" w:rsidP="00F76473">
      <w:pPr>
        <w:pStyle w:val="paragraph"/>
        <w:numPr>
          <w:ilvl w:val="0"/>
          <w:numId w:val="13"/>
        </w:numPr>
        <w:spacing w:after="0"/>
        <w:textAlignment w:val="baseline"/>
        <w:rPr>
          <w:rFonts w:ascii="Calibri" w:eastAsiaTheme="minorEastAsia" w:hAnsi="Calibri" w:cs="Calibri"/>
          <w:sz w:val="20"/>
          <w:szCs w:val="20"/>
        </w:rPr>
      </w:pPr>
      <w:r w:rsidRPr="00F76473">
        <w:rPr>
          <w:rFonts w:ascii="Calibri" w:eastAsiaTheme="minorEastAsia" w:hAnsi="Calibri" w:cs="Calibri"/>
          <w:sz w:val="20"/>
          <w:szCs w:val="20"/>
        </w:rPr>
        <w:t>Demonstrated proficiency in building modular and maintainable applications following Angular's component-based architecture. Effectively utilized components, services, and directives to encapsulate functionality and promote code reusability.</w:t>
      </w:r>
    </w:p>
    <w:p w14:paraId="38DF0C7A" w14:textId="5817E2D8" w:rsidR="00F76473" w:rsidRPr="00F76473" w:rsidRDefault="00F76473" w:rsidP="00F76473">
      <w:pPr>
        <w:pStyle w:val="paragraph"/>
        <w:numPr>
          <w:ilvl w:val="0"/>
          <w:numId w:val="13"/>
        </w:numPr>
        <w:spacing w:after="0"/>
        <w:textAlignment w:val="baseline"/>
        <w:rPr>
          <w:rFonts w:ascii="Calibri" w:eastAsiaTheme="minorEastAsia" w:hAnsi="Calibri" w:cs="Calibri"/>
          <w:sz w:val="20"/>
          <w:szCs w:val="20"/>
        </w:rPr>
      </w:pPr>
      <w:r w:rsidRPr="00F76473">
        <w:rPr>
          <w:rFonts w:ascii="Calibri" w:eastAsiaTheme="minorEastAsia" w:hAnsi="Calibri" w:cs="Calibri"/>
          <w:sz w:val="20"/>
          <w:szCs w:val="20"/>
        </w:rPr>
        <w:t>Successfully integrated Angular applications with RESTful APIs, facilitating seamless data retrieval and updates. Implemented HTTP services and observables to handle asynchronous operations and ensure data consistency.</w:t>
      </w:r>
    </w:p>
    <w:p w14:paraId="68313BB6" w14:textId="01DED3D6" w:rsidR="006D12B8" w:rsidRPr="00F76473" w:rsidRDefault="00F76473" w:rsidP="00F76473">
      <w:pPr>
        <w:pStyle w:val="paragraph"/>
        <w:numPr>
          <w:ilvl w:val="0"/>
          <w:numId w:val="13"/>
        </w:numPr>
        <w:spacing w:after="0"/>
        <w:textAlignment w:val="baseline"/>
        <w:rPr>
          <w:rFonts w:ascii="Calibri" w:eastAsiaTheme="minorEastAsia" w:hAnsi="Calibri" w:cs="Calibri"/>
          <w:sz w:val="20"/>
          <w:szCs w:val="20"/>
        </w:rPr>
      </w:pPr>
      <w:r w:rsidRPr="00F76473">
        <w:rPr>
          <w:rFonts w:ascii="Calibri" w:eastAsiaTheme="minorEastAsia" w:hAnsi="Calibri" w:cs="Calibri"/>
          <w:sz w:val="20"/>
          <w:szCs w:val="20"/>
        </w:rPr>
        <w:t>Implemented state management solutions in Angular applications using tools like NgRx for efficient data flow and centralized state management. This approach enhanced application performance and maintainability.</w:t>
      </w:r>
    </w:p>
    <w:p w14:paraId="30DB4212" w14:textId="7EC01238" w:rsidR="00F9209E" w:rsidRDefault="00F76473" w:rsidP="00F9209E">
      <w:pPr>
        <w:pStyle w:val="paragraph"/>
        <w:numPr>
          <w:ilvl w:val="0"/>
          <w:numId w:val="13"/>
        </w:numPr>
        <w:spacing w:after="0"/>
        <w:textAlignment w:val="baseline"/>
        <w:rPr>
          <w:rFonts w:ascii="Calibri" w:eastAsiaTheme="minorEastAsia" w:hAnsi="Calibri" w:cs="Calibri"/>
          <w:sz w:val="20"/>
          <w:szCs w:val="20"/>
        </w:rPr>
      </w:pPr>
      <w:r>
        <w:rPr>
          <w:rFonts w:ascii="Calibri" w:eastAsiaTheme="minorEastAsia" w:hAnsi="Calibri" w:cs="Calibri"/>
          <w:sz w:val="20"/>
          <w:szCs w:val="20"/>
        </w:rPr>
        <w:t>Experience in using</w:t>
      </w:r>
      <w:r w:rsidR="00A90098" w:rsidRPr="00A90098">
        <w:rPr>
          <w:rFonts w:ascii="Calibri" w:eastAsiaTheme="minorEastAsia" w:hAnsi="Calibri" w:cs="Calibri"/>
          <w:sz w:val="20"/>
          <w:szCs w:val="20"/>
        </w:rPr>
        <w:t xml:space="preserve"> Postman for end-to-end testing and API validation, guaranteeing the seamless interaction between microservices and the precise flow of data.</w:t>
      </w:r>
    </w:p>
    <w:p w14:paraId="5F589CB6" w14:textId="018BA164" w:rsidR="00F9209E" w:rsidRDefault="00F9209E" w:rsidP="00F9209E">
      <w:pPr>
        <w:pStyle w:val="paragraph"/>
        <w:numPr>
          <w:ilvl w:val="0"/>
          <w:numId w:val="13"/>
        </w:numPr>
        <w:spacing w:after="0"/>
        <w:textAlignment w:val="baseline"/>
        <w:rPr>
          <w:rFonts w:ascii="Calibri" w:eastAsiaTheme="minorEastAsia" w:hAnsi="Calibri" w:cs="Calibri"/>
          <w:sz w:val="20"/>
          <w:szCs w:val="20"/>
        </w:rPr>
      </w:pPr>
      <w:r w:rsidRPr="00F9209E">
        <w:rPr>
          <w:rFonts w:ascii="Calibri" w:eastAsiaTheme="minorEastAsia" w:hAnsi="Calibri" w:cs="Calibri"/>
          <w:sz w:val="20"/>
          <w:szCs w:val="20"/>
        </w:rPr>
        <w:t>Applied strong knowledge of data modeling and SQL development to ensure efficient data handling, retrieval, and manipulation within complex systems.</w:t>
      </w:r>
    </w:p>
    <w:p w14:paraId="7959E789" w14:textId="203ABAE3" w:rsidR="00F9209E" w:rsidRPr="00F9209E" w:rsidRDefault="00F9209E" w:rsidP="00F9209E">
      <w:pPr>
        <w:pStyle w:val="paragraph"/>
        <w:numPr>
          <w:ilvl w:val="0"/>
          <w:numId w:val="13"/>
        </w:numPr>
        <w:spacing w:after="0"/>
        <w:textAlignment w:val="baseline"/>
        <w:rPr>
          <w:rFonts w:ascii="Calibri" w:eastAsiaTheme="minorEastAsia" w:hAnsi="Calibri" w:cs="Calibri"/>
          <w:sz w:val="20"/>
          <w:szCs w:val="20"/>
        </w:rPr>
      </w:pPr>
      <w:r w:rsidRPr="00F9209E">
        <w:rPr>
          <w:rFonts w:ascii="Calibri" w:eastAsiaTheme="minorEastAsia" w:hAnsi="Calibri" w:cs="Calibri"/>
          <w:sz w:val="20"/>
          <w:szCs w:val="20"/>
        </w:rPr>
        <w:t>Provided vital support and reengineered existing ETL processes, enhancing data integration and transformation efficiency for improved system performance.</w:t>
      </w:r>
    </w:p>
    <w:p w14:paraId="08A2A2B2" w14:textId="21F813AB"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Implemented Swagger documentation to maintain clear and up-to-date API specifications, facilitating seamless collaboration with cross-functional teams and stakeholders.</w:t>
      </w:r>
    </w:p>
    <w:p w14:paraId="0559065F" w14:textId="4A96AF48"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Leveraged SonarQube for continuous code quality examination, swiftly identifying and addressing code odors and potential vulnerabilities.</w:t>
      </w:r>
    </w:p>
    <w:p w14:paraId="576ABFDE" w14:textId="27C18629"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Proficiently managed version control through Git, ensuring fluid collaboration and meticulous tracking of changes within the microservices codebase.</w:t>
      </w:r>
    </w:p>
    <w:p w14:paraId="49EA5EC2" w14:textId="43DF60C7"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Implemented a robust logging system using Logback and Splunk, enabling efficient tracking and analysis of application logs for debugging and monitoring purposes.</w:t>
      </w:r>
    </w:p>
    <w:p w14:paraId="64C85EF7" w14:textId="6131508B"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Harnessing AppDynamics, skillfully monitored performance and obtained real-time insights into the behavior of microservices, guaranteeing optimal system performance.</w:t>
      </w:r>
    </w:p>
    <w:p w14:paraId="3F7188C5" w14:textId="0057EA1F" w:rsid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Employed the Oracle database for the efficient storage and retrieval of data, adeptly implementing query optimizations tailored specifically for microservices.</w:t>
      </w:r>
    </w:p>
    <w:p w14:paraId="193F45D5" w14:textId="77777777" w:rsidR="00641C21" w:rsidRDefault="00641C21" w:rsidP="00A90098">
      <w:pPr>
        <w:pStyle w:val="paragraph"/>
        <w:numPr>
          <w:ilvl w:val="0"/>
          <w:numId w:val="13"/>
        </w:numPr>
        <w:spacing w:after="0"/>
        <w:textAlignment w:val="baseline"/>
        <w:rPr>
          <w:rFonts w:ascii="Calibri" w:eastAsiaTheme="minorEastAsia" w:hAnsi="Calibri" w:cs="Calibri"/>
          <w:sz w:val="20"/>
          <w:szCs w:val="20"/>
        </w:rPr>
      </w:pPr>
      <w:r w:rsidRPr="00641C21">
        <w:rPr>
          <w:rFonts w:ascii="Calibri" w:eastAsiaTheme="minorEastAsia" w:hAnsi="Calibri" w:cs="Calibri"/>
          <w:sz w:val="20"/>
          <w:szCs w:val="20"/>
        </w:rPr>
        <w:lastRenderedPageBreak/>
        <w:t>Proactively managed project tasks and work items utilizing Azure DevOps Boards. This encompassed the meticulous tracking of user stories, bug reports, and various work items to ensure comprehensive project management. Collaborated closely with cross-functional teams to prioritize tasks, allocate resources effectively, and maintain a well-structured project backlog.</w:t>
      </w:r>
    </w:p>
    <w:p w14:paraId="1E97892C" w14:textId="59194EC2" w:rsidR="00641C21" w:rsidRPr="00A90098" w:rsidRDefault="00641C21" w:rsidP="00A90098">
      <w:pPr>
        <w:pStyle w:val="paragraph"/>
        <w:numPr>
          <w:ilvl w:val="0"/>
          <w:numId w:val="13"/>
        </w:numPr>
        <w:spacing w:after="0"/>
        <w:textAlignment w:val="baseline"/>
        <w:rPr>
          <w:rFonts w:ascii="Calibri" w:eastAsiaTheme="minorEastAsia" w:hAnsi="Calibri" w:cs="Calibri"/>
          <w:sz w:val="20"/>
          <w:szCs w:val="20"/>
        </w:rPr>
      </w:pPr>
      <w:r w:rsidRPr="00641C21">
        <w:rPr>
          <w:rFonts w:ascii="Calibri" w:eastAsiaTheme="minorEastAsia" w:hAnsi="Calibri" w:cs="Calibri"/>
          <w:sz w:val="20"/>
          <w:szCs w:val="20"/>
        </w:rPr>
        <w:t>Leveraged Azure DevOps dashboards and monitoring tools to meticulously observe the performance of CI/CD pipelines. Continuously monitored pipeline efficiency and identified potential bottlenecks within the development process. These insights led to data-driven improvements that enhanced project management and delivery, enabling more efficient development cycles.</w:t>
      </w:r>
    </w:p>
    <w:p w14:paraId="5DDEAA2D" w14:textId="4E918FB6"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Orchestrated microservices within Docker containers and managed them using Kubernetes, simplifying deployment and facilitating scalability within a containerized environment.</w:t>
      </w:r>
    </w:p>
    <w:p w14:paraId="47BE7913" w14:textId="1F1A7316"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Pioneered release lifecycle management via Jenkins, automating deployment and fostering continuous integration of microservices.</w:t>
      </w:r>
    </w:p>
    <w:p w14:paraId="7C92F391" w14:textId="53D2940E" w:rsidR="00A90098" w:rsidRPr="00A90098"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Leveraged Spring Boot Actuator for monitoring and managing microservices, including health checks and metric endpoints, to ensure optimal operational health.</w:t>
      </w:r>
    </w:p>
    <w:p w14:paraId="0AA7EA94" w14:textId="6B82229B" w:rsidR="003742CD" w:rsidRPr="001E54F3" w:rsidRDefault="00A90098" w:rsidP="00A90098">
      <w:pPr>
        <w:pStyle w:val="paragraph"/>
        <w:numPr>
          <w:ilvl w:val="0"/>
          <w:numId w:val="13"/>
        </w:numPr>
        <w:spacing w:after="0"/>
        <w:textAlignment w:val="baseline"/>
        <w:rPr>
          <w:rFonts w:ascii="Calibri" w:eastAsiaTheme="minorEastAsia" w:hAnsi="Calibri" w:cs="Calibri"/>
          <w:sz w:val="20"/>
          <w:szCs w:val="20"/>
        </w:rPr>
      </w:pPr>
      <w:r w:rsidRPr="00A90098">
        <w:rPr>
          <w:rFonts w:ascii="Calibri" w:eastAsiaTheme="minorEastAsia" w:hAnsi="Calibri" w:cs="Calibri"/>
          <w:sz w:val="20"/>
          <w:szCs w:val="20"/>
        </w:rPr>
        <w:t>Committed to Agile methodologies, actively participating in sprint-based workflows, while also holding a senior role with responsibilities encompassing architectural decisions and the assurance of code quality</w:t>
      </w:r>
      <w:r w:rsidR="001E54F3" w:rsidRPr="001E54F3">
        <w:rPr>
          <w:rFonts w:ascii="Calibri" w:eastAsiaTheme="minorEastAsia" w:hAnsi="Calibri" w:cs="Calibri"/>
          <w:sz w:val="20"/>
          <w:szCs w:val="20"/>
        </w:rPr>
        <w:t>.</w:t>
      </w:r>
    </w:p>
    <w:p w14:paraId="3B35A145" w14:textId="3FF7BD36" w:rsidR="00313740" w:rsidRPr="008D47C4" w:rsidRDefault="00DD7170" w:rsidP="003C4B89">
      <w:pPr>
        <w:pStyle w:val="paragraph"/>
        <w:spacing w:before="0" w:beforeAutospacing="0" w:after="0" w:afterAutospacing="0"/>
        <w:textAlignment w:val="baseline"/>
        <w:rPr>
          <w:rFonts w:ascii="Calibri" w:hAnsi="Calibri" w:cs="Calibri"/>
          <w:sz w:val="22"/>
          <w:szCs w:val="22"/>
        </w:rPr>
      </w:pPr>
      <w:r w:rsidRPr="00DD7170">
        <w:rPr>
          <w:rFonts w:ascii="Calibri" w:hAnsi="Calibri" w:cs="Calibri"/>
          <w:b/>
          <w:color w:val="000000" w:themeColor="text1"/>
          <w:sz w:val="20"/>
          <w:szCs w:val="20"/>
          <w:u w:val="single"/>
        </w:rPr>
        <w:t>Environment</w:t>
      </w:r>
      <w:r w:rsidRPr="00DD7170">
        <w:rPr>
          <w:rFonts w:ascii="Calibri" w:hAnsi="Calibri" w:cs="Calibri"/>
          <w:bCs/>
          <w:color w:val="000000" w:themeColor="text1"/>
          <w:sz w:val="20"/>
          <w:szCs w:val="20"/>
        </w:rPr>
        <w:t>: Springboot,</w:t>
      </w:r>
      <w:r w:rsidRPr="00DD7170">
        <w:rPr>
          <w:rFonts w:ascii="Calibri" w:hAnsi="Calibri" w:cs="Calibri"/>
          <w:b/>
          <w:color w:val="000000" w:themeColor="text1"/>
          <w:sz w:val="20"/>
          <w:szCs w:val="20"/>
          <w:u w:val="single"/>
        </w:rPr>
        <w:t xml:space="preserve"> </w:t>
      </w:r>
      <w:r w:rsidRPr="00DD7170">
        <w:rPr>
          <w:rFonts w:ascii="Calibri" w:hAnsi="Calibri" w:cs="Calibri"/>
          <w:bCs/>
          <w:color w:val="000000" w:themeColor="text1"/>
          <w:sz w:val="20"/>
          <w:szCs w:val="20"/>
        </w:rPr>
        <w:t xml:space="preserve">Java, </w:t>
      </w:r>
      <w:r w:rsidR="00F76473">
        <w:rPr>
          <w:rFonts w:ascii="Calibri" w:hAnsi="Calibri" w:cs="Calibri"/>
          <w:bCs/>
          <w:color w:val="000000" w:themeColor="text1"/>
          <w:sz w:val="20"/>
          <w:szCs w:val="20"/>
        </w:rPr>
        <w:t>Angular</w:t>
      </w:r>
      <w:r w:rsidR="00DA45D0">
        <w:rPr>
          <w:rFonts w:ascii="Calibri" w:hAnsi="Calibri" w:cs="Calibri"/>
          <w:bCs/>
          <w:color w:val="000000" w:themeColor="text1"/>
          <w:sz w:val="20"/>
          <w:szCs w:val="20"/>
        </w:rPr>
        <w:t>14/16</w:t>
      </w:r>
      <w:r w:rsidRPr="00DD7170">
        <w:rPr>
          <w:rFonts w:ascii="Calibri" w:hAnsi="Calibri" w:cs="Calibri"/>
          <w:bCs/>
          <w:color w:val="000000" w:themeColor="text1"/>
          <w:sz w:val="20"/>
          <w:szCs w:val="20"/>
        </w:rPr>
        <w:t>, Design Patterns, Junit, Mockito, Postman, Swagger, Sonarcube, Git, Splunk, AppDynamics, Azure, Rest API, Oracle, API Gateway, Jenkins, Actuator, Agile</w:t>
      </w:r>
      <w:r w:rsidR="001E54F3" w:rsidRPr="001E54F3">
        <w:rPr>
          <w:rFonts w:ascii="Calibri" w:hAnsi="Calibri" w:cs="Calibri"/>
          <w:bCs/>
          <w:color w:val="000000" w:themeColor="text1"/>
          <w:sz w:val="20"/>
          <w:szCs w:val="20"/>
        </w:rPr>
        <w:t>.</w:t>
      </w:r>
    </w:p>
    <w:p w14:paraId="2B5C94A4" w14:textId="3DB86098" w:rsidR="005B5BA6" w:rsidRPr="004207BE" w:rsidRDefault="005B5BA6" w:rsidP="005B5BA6">
      <w:pPr>
        <w:pStyle w:val="Heading1"/>
        <w:spacing w:line="276" w:lineRule="auto"/>
        <w:jc w:val="both"/>
        <w:rPr>
          <w:rFonts w:ascii="Calibri" w:hAnsi="Calibri" w:cs="Calibri"/>
          <w:color w:val="000000" w:themeColor="text1"/>
          <w:sz w:val="20"/>
          <w:szCs w:val="20"/>
        </w:rPr>
      </w:pPr>
      <w:r w:rsidRPr="004207BE">
        <w:rPr>
          <w:rFonts w:ascii="Calibri" w:hAnsi="Calibri" w:cs="Calibri"/>
          <w:color w:val="000000" w:themeColor="text1"/>
          <w:sz w:val="20"/>
          <w:szCs w:val="20"/>
        </w:rPr>
        <w:t xml:space="preserve">Client: </w:t>
      </w:r>
      <w:r>
        <w:rPr>
          <w:rFonts w:ascii="Calibri" w:hAnsi="Calibri" w:cs="Calibri"/>
          <w:color w:val="000000" w:themeColor="text1"/>
          <w:sz w:val="20"/>
          <w:szCs w:val="20"/>
        </w:rPr>
        <w:t>RBFCU</w:t>
      </w:r>
      <w:r w:rsidRPr="004207BE">
        <w:rPr>
          <w:rFonts w:ascii="Calibri" w:hAnsi="Calibri" w:cs="Calibri"/>
          <w:color w:val="000000" w:themeColor="text1"/>
          <w:sz w:val="20"/>
          <w:szCs w:val="20"/>
        </w:rPr>
        <w:t xml:space="preserve">                                                                                                                                  </w:t>
      </w:r>
      <w:r w:rsidRPr="004207BE">
        <w:rPr>
          <w:rFonts w:ascii="Calibri" w:hAnsi="Calibri" w:cs="Calibri"/>
          <w:sz w:val="20"/>
          <w:szCs w:val="20"/>
        </w:rPr>
        <w:tab/>
      </w:r>
      <w:r>
        <w:rPr>
          <w:rFonts w:ascii="Calibri" w:hAnsi="Calibri" w:cs="Calibri"/>
          <w:sz w:val="20"/>
          <w:szCs w:val="20"/>
        </w:rPr>
        <w:t xml:space="preserve">                   </w:t>
      </w:r>
      <w:r w:rsidRPr="004207BE">
        <w:rPr>
          <w:rFonts w:ascii="Calibri" w:hAnsi="Calibri" w:cs="Calibri"/>
          <w:color w:val="000000" w:themeColor="text1"/>
          <w:sz w:val="20"/>
          <w:szCs w:val="20"/>
        </w:rPr>
        <w:t>Feb 2</w:t>
      </w:r>
      <w:r>
        <w:rPr>
          <w:rFonts w:ascii="Calibri" w:hAnsi="Calibri" w:cs="Calibri"/>
          <w:color w:val="000000" w:themeColor="text1"/>
          <w:sz w:val="20"/>
          <w:szCs w:val="20"/>
        </w:rPr>
        <w:t>2</w:t>
      </w:r>
      <w:r w:rsidRPr="004207BE">
        <w:rPr>
          <w:rFonts w:ascii="Calibri" w:hAnsi="Calibri" w:cs="Calibri"/>
          <w:color w:val="000000" w:themeColor="text1"/>
          <w:sz w:val="20"/>
          <w:szCs w:val="20"/>
        </w:rPr>
        <w:t xml:space="preserve"> – </w:t>
      </w:r>
      <w:r>
        <w:rPr>
          <w:rFonts w:ascii="Calibri" w:hAnsi="Calibri" w:cs="Calibri"/>
          <w:color w:val="000000" w:themeColor="text1"/>
          <w:sz w:val="20"/>
          <w:szCs w:val="20"/>
        </w:rPr>
        <w:t>Dec</w:t>
      </w:r>
      <w:r w:rsidRPr="004207BE">
        <w:rPr>
          <w:rFonts w:ascii="Calibri" w:hAnsi="Calibri" w:cs="Calibri"/>
          <w:color w:val="000000" w:themeColor="text1"/>
          <w:sz w:val="20"/>
          <w:szCs w:val="20"/>
        </w:rPr>
        <w:t xml:space="preserve"> 2</w:t>
      </w:r>
      <w:r>
        <w:rPr>
          <w:rFonts w:ascii="Calibri" w:hAnsi="Calibri" w:cs="Calibri"/>
          <w:color w:val="000000" w:themeColor="text1"/>
          <w:sz w:val="20"/>
          <w:szCs w:val="20"/>
        </w:rPr>
        <w:t>2</w:t>
      </w:r>
    </w:p>
    <w:p w14:paraId="19BF244F" w14:textId="7231BB72" w:rsidR="005B5BA6" w:rsidRPr="004207BE" w:rsidRDefault="005B5BA6" w:rsidP="005B5BA6">
      <w:pPr>
        <w:pStyle w:val="Heading1"/>
        <w:spacing w:line="276" w:lineRule="auto"/>
        <w:jc w:val="both"/>
        <w:rPr>
          <w:rFonts w:ascii="Calibri" w:hAnsi="Calibri" w:cs="Calibri"/>
          <w:color w:val="000000" w:themeColor="text1"/>
          <w:sz w:val="20"/>
          <w:szCs w:val="20"/>
        </w:rPr>
      </w:pPr>
      <w:r w:rsidRPr="004207BE">
        <w:rPr>
          <w:rFonts w:ascii="Calibri" w:hAnsi="Calibri" w:cs="Calibri"/>
          <w:color w:val="000000" w:themeColor="text1"/>
          <w:sz w:val="20"/>
          <w:szCs w:val="20"/>
        </w:rPr>
        <w:t>Full Stack</w:t>
      </w:r>
      <w:r w:rsidR="00F76473">
        <w:rPr>
          <w:rFonts w:ascii="Calibri" w:hAnsi="Calibri" w:cs="Calibri"/>
          <w:color w:val="000000" w:themeColor="text1"/>
          <w:sz w:val="20"/>
          <w:szCs w:val="20"/>
        </w:rPr>
        <w:t xml:space="preserve"> Java</w:t>
      </w:r>
      <w:r w:rsidRPr="004207BE">
        <w:rPr>
          <w:rFonts w:ascii="Calibri" w:hAnsi="Calibri" w:cs="Calibri"/>
          <w:color w:val="000000" w:themeColor="text1"/>
          <w:sz w:val="20"/>
          <w:szCs w:val="20"/>
        </w:rPr>
        <w:t xml:space="preserve"> Developer                                                                                                                     </w:t>
      </w:r>
      <w:r>
        <w:rPr>
          <w:rFonts w:ascii="Calibri" w:hAnsi="Calibri" w:cs="Calibri"/>
          <w:color w:val="000000" w:themeColor="text1"/>
          <w:sz w:val="20"/>
          <w:szCs w:val="20"/>
        </w:rPr>
        <w:t xml:space="preserve">        </w:t>
      </w:r>
      <w:r w:rsidR="002F0DD8">
        <w:rPr>
          <w:rFonts w:ascii="Calibri" w:hAnsi="Calibri" w:cs="Calibri"/>
          <w:color w:val="000000" w:themeColor="text1"/>
          <w:sz w:val="20"/>
          <w:szCs w:val="20"/>
        </w:rPr>
        <w:t xml:space="preserve">       </w:t>
      </w:r>
      <w:r w:rsidR="00F76473">
        <w:rPr>
          <w:rFonts w:ascii="Calibri" w:hAnsi="Calibri" w:cs="Calibri"/>
          <w:color w:val="000000" w:themeColor="text1"/>
          <w:sz w:val="20"/>
          <w:szCs w:val="20"/>
        </w:rPr>
        <w:t>Austin</w:t>
      </w:r>
      <w:r>
        <w:rPr>
          <w:rFonts w:ascii="Calibri" w:hAnsi="Calibri" w:cs="Calibri"/>
          <w:color w:val="000000" w:themeColor="text1"/>
          <w:sz w:val="20"/>
          <w:szCs w:val="20"/>
        </w:rPr>
        <w:t>, TX</w:t>
      </w:r>
    </w:p>
    <w:p w14:paraId="54E09E2D" w14:textId="77777777" w:rsidR="005B5BA6" w:rsidRPr="008D47C4" w:rsidRDefault="005B5BA6" w:rsidP="005B5BA6">
      <w:pPr>
        <w:tabs>
          <w:tab w:val="left" w:pos="0"/>
        </w:tabs>
        <w:autoSpaceDE w:val="0"/>
        <w:autoSpaceDN w:val="0"/>
        <w:adjustRightInd w:val="0"/>
        <w:spacing w:after="0" w:line="276" w:lineRule="auto"/>
        <w:ind w:right="-360"/>
        <w:jc w:val="both"/>
        <w:rPr>
          <w:rFonts w:ascii="Calibri" w:hAnsi="Calibri" w:cs="Calibri"/>
          <w:b/>
          <w:color w:val="000000" w:themeColor="text1"/>
          <w:u w:val="single"/>
        </w:rPr>
      </w:pPr>
      <w:r w:rsidRPr="008D47C4">
        <w:rPr>
          <w:rFonts w:ascii="Calibri" w:hAnsi="Calibri" w:cs="Calibri"/>
          <w:b/>
          <w:iCs/>
          <w:color w:val="000000" w:themeColor="text1"/>
          <w:u w:val="single"/>
        </w:rPr>
        <w:t>Responsibilities</w:t>
      </w:r>
      <w:r w:rsidRPr="008D47C4">
        <w:rPr>
          <w:rFonts w:ascii="Calibri" w:hAnsi="Calibri" w:cs="Calibri"/>
          <w:b/>
          <w:color w:val="000000" w:themeColor="text1"/>
          <w:u w:val="single"/>
        </w:rPr>
        <w:t>:</w:t>
      </w:r>
    </w:p>
    <w:p w14:paraId="4820F605" w14:textId="77777777" w:rsidR="005B5BA6" w:rsidRPr="001E54F3"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Demonstrated ability to build complex, interactive, and reusable React components using JSX and React's component lifecycle.</w:t>
      </w:r>
    </w:p>
    <w:p w14:paraId="338AF735" w14:textId="77777777" w:rsidR="005B5BA6"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Familiarity with testing frameworks like Jest for writing unit tests and implementing test-driven development (TDD) practices in React applications.</w:t>
      </w:r>
    </w:p>
    <w:p w14:paraId="46CC31CD" w14:textId="18594BC1" w:rsidR="00790541" w:rsidRPr="001E54F3" w:rsidRDefault="00790541"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790541">
        <w:rPr>
          <w:rStyle w:val="span"/>
          <w:rFonts w:ascii="Calibri" w:eastAsia="Trebuchet MS" w:hAnsi="Calibri" w:cs="Calibri"/>
          <w:color w:val="343B30"/>
          <w:sz w:val="20"/>
          <w:szCs w:val="20"/>
        </w:rPr>
        <w:t>Integrated React with backend APIs, enabling efficient data retrieval and seamless user interactions</w:t>
      </w:r>
      <w:r>
        <w:rPr>
          <w:rStyle w:val="span"/>
          <w:rFonts w:ascii="Calibri" w:eastAsia="Trebuchet MS" w:hAnsi="Calibri" w:cs="Calibri"/>
          <w:color w:val="343B30"/>
          <w:sz w:val="20"/>
          <w:szCs w:val="20"/>
        </w:rPr>
        <w:t>.</w:t>
      </w:r>
    </w:p>
    <w:p w14:paraId="753A7A7A" w14:textId="77777777" w:rsidR="005B5BA6" w:rsidRPr="001E54F3"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Developed components using Spring Framework (Spring MVC, Core, dependency injection, Bean, Spring Security and Spring AOP, Spring Boot, Aspects.</w:t>
      </w:r>
    </w:p>
    <w:p w14:paraId="5F798C6F" w14:textId="77777777" w:rsidR="005B5BA6" w:rsidRPr="001E54F3"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Used features of spring framework like IOC, AOP and Spring Hibernate integration on the server side.</w:t>
      </w:r>
    </w:p>
    <w:p w14:paraId="7FAAEA82" w14:textId="77777777" w:rsidR="005B5BA6" w:rsidRPr="001E54F3"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Created architecture towards a Microservices approach using RESTful Web-Services by using Spring Boot.</w:t>
      </w:r>
    </w:p>
    <w:p w14:paraId="5AF373FD" w14:textId="77777777" w:rsidR="005B5BA6"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Integrated Spring Boot Microservices with Apache Kafka for Asynchronous messaging.</w:t>
      </w:r>
    </w:p>
    <w:p w14:paraId="48B58701" w14:textId="78F5B41F" w:rsidR="005B5BA6" w:rsidRPr="00790541" w:rsidRDefault="00790541" w:rsidP="00790541">
      <w:pPr>
        <w:pStyle w:val="divdocumentulli"/>
        <w:numPr>
          <w:ilvl w:val="0"/>
          <w:numId w:val="9"/>
        </w:numPr>
        <w:spacing w:line="260" w:lineRule="atLeast"/>
        <w:ind w:right="360"/>
        <w:rPr>
          <w:rStyle w:val="span"/>
          <w:rFonts w:ascii="Calibri" w:eastAsia="Trebuchet MS" w:hAnsi="Calibri" w:cs="Calibri"/>
          <w:color w:val="343B30"/>
          <w:sz w:val="20"/>
          <w:szCs w:val="20"/>
        </w:rPr>
      </w:pPr>
      <w:r w:rsidRPr="00790541">
        <w:rPr>
          <w:rStyle w:val="span"/>
          <w:rFonts w:ascii="Calibri" w:eastAsia="Trebuchet MS" w:hAnsi="Calibri" w:cs="Calibri"/>
          <w:color w:val="343B30"/>
          <w:sz w:val="20"/>
          <w:szCs w:val="20"/>
        </w:rPr>
        <w:t>Utilized DBeaver and PostgreSQL for efficient database management and development tasks</w:t>
      </w:r>
      <w:r>
        <w:rPr>
          <w:rStyle w:val="span"/>
          <w:rFonts w:ascii="Calibri" w:eastAsia="Trebuchet MS" w:hAnsi="Calibri" w:cs="Calibri"/>
          <w:color w:val="343B30"/>
          <w:sz w:val="20"/>
          <w:szCs w:val="20"/>
        </w:rPr>
        <w:t>.</w:t>
      </w:r>
    </w:p>
    <w:p w14:paraId="0905AB13" w14:textId="77777777" w:rsidR="00790541" w:rsidRDefault="005B5BA6" w:rsidP="003D1FEB">
      <w:pPr>
        <w:pStyle w:val="divdocumentulli"/>
        <w:numPr>
          <w:ilvl w:val="0"/>
          <w:numId w:val="9"/>
        </w:numPr>
        <w:spacing w:line="260" w:lineRule="atLeast"/>
        <w:ind w:right="360"/>
        <w:rPr>
          <w:rStyle w:val="span"/>
          <w:rFonts w:ascii="Calibri" w:eastAsia="Trebuchet MS" w:hAnsi="Calibri" w:cs="Calibri"/>
          <w:color w:val="343B30"/>
          <w:sz w:val="20"/>
          <w:szCs w:val="20"/>
        </w:rPr>
      </w:pPr>
      <w:r w:rsidRPr="00790541">
        <w:rPr>
          <w:rStyle w:val="span"/>
          <w:rFonts w:ascii="Calibri" w:eastAsia="Trebuchet MS" w:hAnsi="Calibri" w:cs="Calibri"/>
          <w:color w:val="343B30"/>
          <w:sz w:val="20"/>
          <w:szCs w:val="20"/>
        </w:rPr>
        <w:t>Conducted testing and debugging of Microservices, utilizing tools like Postman, and JUnit to perform unit tests, integration tests, and end-to-end tests, ensuring the functionality and reliability of individual services and their interactions.</w:t>
      </w:r>
    </w:p>
    <w:p w14:paraId="1A5ACCF9" w14:textId="435D7846" w:rsidR="00790541" w:rsidRDefault="00790541" w:rsidP="003D1FEB">
      <w:pPr>
        <w:pStyle w:val="divdocumentulli"/>
        <w:numPr>
          <w:ilvl w:val="0"/>
          <w:numId w:val="9"/>
        </w:numPr>
        <w:spacing w:line="260" w:lineRule="atLeast"/>
        <w:ind w:right="360"/>
        <w:rPr>
          <w:rStyle w:val="span"/>
          <w:rFonts w:ascii="Calibri" w:eastAsia="Trebuchet MS" w:hAnsi="Calibri" w:cs="Calibri"/>
          <w:color w:val="343B30"/>
          <w:sz w:val="20"/>
          <w:szCs w:val="20"/>
        </w:rPr>
      </w:pPr>
      <w:r w:rsidRPr="00790541">
        <w:rPr>
          <w:rStyle w:val="span"/>
          <w:rFonts w:ascii="Calibri" w:eastAsia="Trebuchet MS" w:hAnsi="Calibri" w:cs="Calibri"/>
          <w:color w:val="343B30"/>
          <w:sz w:val="20"/>
          <w:szCs w:val="20"/>
        </w:rPr>
        <w:t>Leveraged Sumo Logic for log management and real-time monitoring, enabling proactive issue detection and resolution</w:t>
      </w:r>
      <w:r>
        <w:rPr>
          <w:rStyle w:val="span"/>
          <w:rFonts w:ascii="Calibri" w:eastAsia="Trebuchet MS" w:hAnsi="Calibri" w:cs="Calibri"/>
          <w:color w:val="343B30"/>
          <w:sz w:val="20"/>
          <w:szCs w:val="20"/>
        </w:rPr>
        <w:t>.</w:t>
      </w:r>
    </w:p>
    <w:p w14:paraId="2F4D8F18" w14:textId="006DA2A8" w:rsidR="005B5BA6" w:rsidRDefault="005B5BA6" w:rsidP="003D1FEB">
      <w:pPr>
        <w:pStyle w:val="divdocumentulli"/>
        <w:numPr>
          <w:ilvl w:val="0"/>
          <w:numId w:val="9"/>
        </w:numPr>
        <w:spacing w:line="260" w:lineRule="atLeast"/>
        <w:ind w:right="360"/>
        <w:rPr>
          <w:rStyle w:val="span"/>
          <w:rFonts w:ascii="Calibri" w:eastAsia="Trebuchet MS" w:hAnsi="Calibri" w:cs="Calibri"/>
          <w:color w:val="343B30"/>
          <w:sz w:val="20"/>
          <w:szCs w:val="20"/>
        </w:rPr>
      </w:pPr>
      <w:r w:rsidRPr="00790541">
        <w:rPr>
          <w:rStyle w:val="span"/>
          <w:rFonts w:ascii="Calibri" w:eastAsia="Trebuchet MS" w:hAnsi="Calibri" w:cs="Calibri"/>
          <w:color w:val="343B30"/>
          <w:sz w:val="20"/>
          <w:szCs w:val="20"/>
        </w:rPr>
        <w:t>Utilized Git workflows such as GitFlow to establish standardized processes for feature development, bug fixing, and release management.</w:t>
      </w:r>
    </w:p>
    <w:p w14:paraId="4C28FC32" w14:textId="4D9E1022" w:rsidR="00622D30" w:rsidRPr="00790541" w:rsidRDefault="00622D30" w:rsidP="003D1FEB">
      <w:pPr>
        <w:pStyle w:val="divdocumentulli"/>
        <w:numPr>
          <w:ilvl w:val="0"/>
          <w:numId w:val="9"/>
        </w:numPr>
        <w:spacing w:line="260" w:lineRule="atLeast"/>
        <w:ind w:right="360"/>
        <w:rPr>
          <w:rStyle w:val="span"/>
          <w:rFonts w:ascii="Calibri" w:eastAsia="Trebuchet MS" w:hAnsi="Calibri" w:cs="Calibri"/>
          <w:color w:val="343B30"/>
          <w:sz w:val="20"/>
          <w:szCs w:val="20"/>
        </w:rPr>
      </w:pPr>
      <w:r w:rsidRPr="00622D30">
        <w:rPr>
          <w:rStyle w:val="span"/>
          <w:rFonts w:ascii="Calibri" w:eastAsia="Trebuchet MS" w:hAnsi="Calibri" w:cs="Calibri"/>
          <w:color w:val="343B30"/>
          <w:sz w:val="20"/>
          <w:szCs w:val="20"/>
        </w:rPr>
        <w:t>Proficiently managed source code repositories on Azure DevOps, ensuring a well-organized and version-controlled codebase. This involved creating, configuring, and maintaining repositories to facilitate collaborative development efforts.</w:t>
      </w:r>
    </w:p>
    <w:p w14:paraId="73F6A4DE" w14:textId="77777777" w:rsidR="005B5BA6" w:rsidRPr="001E54F3"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Conducted performance optimization and caching strategies for GraphQL APIs, leveraging techniques like batched resolvers, data loaders, and response caching to enhance query performance and reduce data retrieval overhead.</w:t>
      </w:r>
    </w:p>
    <w:p w14:paraId="0B3782B7" w14:textId="0A8805D0" w:rsidR="00790541" w:rsidRDefault="00790541"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790541">
        <w:rPr>
          <w:rStyle w:val="span"/>
          <w:rFonts w:ascii="Calibri" w:eastAsia="Trebuchet MS" w:hAnsi="Calibri" w:cs="Calibri"/>
          <w:color w:val="343B30"/>
          <w:sz w:val="20"/>
          <w:szCs w:val="20"/>
        </w:rPr>
        <w:t>Demonstrated expertise in building and deploying RESTful APIs and microservices, utilizing Docker for containerization</w:t>
      </w:r>
      <w:r>
        <w:rPr>
          <w:rStyle w:val="span"/>
          <w:rFonts w:ascii="Calibri" w:eastAsia="Trebuchet MS" w:hAnsi="Calibri" w:cs="Calibri"/>
          <w:color w:val="343B30"/>
          <w:sz w:val="20"/>
          <w:szCs w:val="20"/>
        </w:rPr>
        <w:t>.</w:t>
      </w:r>
    </w:p>
    <w:p w14:paraId="55485D8D" w14:textId="77777777" w:rsidR="005B5BA6" w:rsidRPr="001E54F3"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Developed CI/CD system with Jenkins on Kubernetes environment, utilized Kubernetes and Docker for the runtime environment for the CI/CD system to build, Test and Deploy.</w:t>
      </w:r>
    </w:p>
    <w:p w14:paraId="5439C03D" w14:textId="77777777" w:rsidR="005B5BA6"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Developed microservice on boarding tools and Jenkins allowing for easy creation and maintenance of build jobs and Kubernetes deploy and services.</w:t>
      </w:r>
    </w:p>
    <w:p w14:paraId="0063A5E7" w14:textId="5449C6AF" w:rsidR="00790541" w:rsidRPr="001E54F3" w:rsidRDefault="00790541"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790541">
        <w:rPr>
          <w:rStyle w:val="span"/>
          <w:rFonts w:ascii="Calibri" w:eastAsia="Trebuchet MS" w:hAnsi="Calibri" w:cs="Calibri"/>
          <w:color w:val="343B30"/>
          <w:sz w:val="20"/>
          <w:szCs w:val="20"/>
        </w:rPr>
        <w:t>Conducted performance optimization and load testing to ensure application scalability and responsiveness</w:t>
      </w:r>
      <w:r>
        <w:rPr>
          <w:rStyle w:val="span"/>
          <w:rFonts w:ascii="Calibri" w:eastAsia="Trebuchet MS" w:hAnsi="Calibri" w:cs="Calibri"/>
          <w:color w:val="343B30"/>
          <w:sz w:val="20"/>
          <w:szCs w:val="20"/>
        </w:rPr>
        <w:t>.</w:t>
      </w:r>
    </w:p>
    <w:p w14:paraId="4690D214" w14:textId="77777777" w:rsidR="005B5BA6" w:rsidRPr="001E54F3"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t>Experience in Agile development process to organize into short iterations or sprints, typically lasting one to four weeks.</w:t>
      </w:r>
    </w:p>
    <w:p w14:paraId="3CD83503" w14:textId="77777777" w:rsidR="005B5BA6" w:rsidRPr="008D47C4" w:rsidRDefault="005B5BA6" w:rsidP="005B5BA6">
      <w:pPr>
        <w:pStyle w:val="divdocumentulli"/>
        <w:numPr>
          <w:ilvl w:val="0"/>
          <w:numId w:val="9"/>
        </w:numPr>
        <w:spacing w:line="260" w:lineRule="atLeast"/>
        <w:ind w:right="360"/>
        <w:rPr>
          <w:rStyle w:val="span"/>
          <w:rFonts w:ascii="Calibri" w:eastAsia="Trebuchet MS" w:hAnsi="Calibri" w:cs="Calibri"/>
          <w:color w:val="343B30"/>
          <w:sz w:val="20"/>
          <w:szCs w:val="20"/>
        </w:rPr>
      </w:pPr>
      <w:r w:rsidRPr="001E54F3">
        <w:rPr>
          <w:rStyle w:val="span"/>
          <w:rFonts w:ascii="Calibri" w:eastAsia="Trebuchet MS" w:hAnsi="Calibri" w:cs="Calibri"/>
          <w:color w:val="343B30"/>
          <w:sz w:val="20"/>
          <w:szCs w:val="20"/>
        </w:rPr>
        <w:lastRenderedPageBreak/>
        <w:t>Each iteration involves all the necessary development steps, including planning, analysis, design, coding, testing, and documentation.</w:t>
      </w:r>
    </w:p>
    <w:p w14:paraId="4CB510A5" w14:textId="74F12746" w:rsidR="005B5BA6" w:rsidRDefault="005B5BA6" w:rsidP="005B5BA6">
      <w:pPr>
        <w:pStyle w:val="p"/>
        <w:spacing w:line="260" w:lineRule="atLeast"/>
        <w:ind w:right="360"/>
        <w:rPr>
          <w:rStyle w:val="span"/>
          <w:rFonts w:ascii="Calibri" w:eastAsia="Trebuchet MS" w:hAnsi="Calibri" w:cs="Calibri"/>
          <w:color w:val="343B30"/>
          <w:sz w:val="20"/>
          <w:szCs w:val="20"/>
        </w:rPr>
      </w:pPr>
      <w:r w:rsidRPr="008D47C4">
        <w:rPr>
          <w:rStyle w:val="Strong1"/>
          <w:rFonts w:ascii="Calibri" w:eastAsia="Trebuchet MS" w:hAnsi="Calibri" w:cs="Calibri"/>
          <w:b/>
          <w:bCs/>
          <w:color w:val="343B30"/>
          <w:sz w:val="20"/>
          <w:szCs w:val="20"/>
          <w:u w:val="single" w:color="343B30"/>
        </w:rPr>
        <w:t>Environment</w:t>
      </w:r>
      <w:r w:rsidRPr="008D47C4">
        <w:rPr>
          <w:rStyle w:val="span"/>
          <w:rFonts w:ascii="Calibri" w:eastAsia="Trebuchet MS" w:hAnsi="Calibri" w:cs="Calibri"/>
          <w:color w:val="343B30"/>
          <w:sz w:val="20"/>
          <w:szCs w:val="20"/>
        </w:rPr>
        <w:t xml:space="preserve">: React, </w:t>
      </w:r>
      <w:r w:rsidR="00EC5A46">
        <w:rPr>
          <w:rStyle w:val="span"/>
          <w:rFonts w:ascii="Calibri" w:eastAsia="Trebuchet MS" w:hAnsi="Calibri" w:cs="Calibri"/>
          <w:color w:val="343B30"/>
          <w:sz w:val="20"/>
          <w:szCs w:val="20"/>
        </w:rPr>
        <w:t>typescript</w:t>
      </w:r>
      <w:r w:rsidRPr="008D47C4">
        <w:rPr>
          <w:rStyle w:val="span"/>
          <w:rFonts w:ascii="Calibri" w:eastAsia="Trebuchet MS" w:hAnsi="Calibri" w:cs="Calibri"/>
          <w:color w:val="343B30"/>
          <w:sz w:val="20"/>
          <w:szCs w:val="20"/>
        </w:rPr>
        <w:t xml:space="preserve">, Jest, TDD, Spring Boot, Spring Cloud, Microservices, </w:t>
      </w:r>
      <w:r w:rsidR="00A3460B">
        <w:rPr>
          <w:rStyle w:val="span"/>
          <w:rFonts w:ascii="Calibri" w:eastAsia="Trebuchet MS" w:hAnsi="Calibri" w:cs="Calibri"/>
          <w:color w:val="343B30"/>
          <w:sz w:val="20"/>
          <w:szCs w:val="20"/>
        </w:rPr>
        <w:t>Azure</w:t>
      </w:r>
      <w:r w:rsidRPr="008D47C4">
        <w:rPr>
          <w:rStyle w:val="span"/>
          <w:rFonts w:ascii="Calibri" w:eastAsia="Trebuchet MS" w:hAnsi="Calibri" w:cs="Calibri"/>
          <w:color w:val="343B30"/>
          <w:sz w:val="20"/>
          <w:szCs w:val="20"/>
        </w:rPr>
        <w:t>, RDS, EC2, S3, Kafka, Spring MVC, SDLC, Java 8, , SQL, Jenkins, Kubernetes, Docker, Git, Agile</w:t>
      </w:r>
      <w:r>
        <w:rPr>
          <w:rStyle w:val="span"/>
          <w:rFonts w:ascii="Calibri" w:eastAsia="Trebuchet MS" w:hAnsi="Calibri" w:cs="Calibri"/>
          <w:color w:val="343B30"/>
          <w:sz w:val="20"/>
          <w:szCs w:val="20"/>
        </w:rPr>
        <w:t>.</w:t>
      </w:r>
    </w:p>
    <w:p w14:paraId="64406E72" w14:textId="77777777" w:rsidR="005B5BA6" w:rsidRPr="008D47C4" w:rsidRDefault="005B5BA6" w:rsidP="00D652BA">
      <w:pPr>
        <w:pStyle w:val="p"/>
        <w:spacing w:line="260" w:lineRule="atLeast"/>
        <w:ind w:right="360"/>
        <w:rPr>
          <w:rStyle w:val="span"/>
          <w:rFonts w:ascii="Calibri" w:eastAsia="Trebuchet MS" w:hAnsi="Calibri" w:cs="Calibri"/>
          <w:color w:val="343B30"/>
          <w:sz w:val="20"/>
          <w:szCs w:val="20"/>
        </w:rPr>
      </w:pPr>
    </w:p>
    <w:p w14:paraId="4ADBEF9D" w14:textId="3B8048F0" w:rsidR="001A6832" w:rsidRPr="001A6832" w:rsidRDefault="001A6832" w:rsidP="001A6832">
      <w:pPr>
        <w:pStyle w:val="p"/>
        <w:spacing w:line="260" w:lineRule="atLeast"/>
        <w:ind w:right="360"/>
        <w:rPr>
          <w:rFonts w:ascii="Calibri" w:hAnsi="Calibri" w:cs="Calibri"/>
          <w:b/>
          <w:bCs/>
          <w:color w:val="000000" w:themeColor="text1"/>
          <w:sz w:val="22"/>
          <w:szCs w:val="22"/>
          <w:lang w:val="en-AU"/>
        </w:rPr>
      </w:pPr>
      <w:r w:rsidRPr="001A6832">
        <w:rPr>
          <w:rFonts w:ascii="Calibri" w:hAnsi="Calibri" w:cs="Calibri"/>
          <w:b/>
          <w:bCs/>
          <w:color w:val="000000" w:themeColor="text1"/>
          <w:sz w:val="22"/>
          <w:szCs w:val="22"/>
          <w:lang w:val="en-AU"/>
        </w:rPr>
        <w:t>NITCO Outsourcing Pvt. Ltd</w:t>
      </w:r>
      <w:r w:rsidR="00617FD8">
        <w:rPr>
          <w:rFonts w:ascii="Calibri" w:hAnsi="Calibri" w:cs="Calibri"/>
          <w:b/>
          <w:bCs/>
          <w:color w:val="000000" w:themeColor="text1"/>
          <w:sz w:val="22"/>
          <w:szCs w:val="22"/>
          <w:lang w:val="en-AU"/>
        </w:rPr>
        <w:t xml:space="preserve"> (NITCO INC.)</w:t>
      </w:r>
      <w:r w:rsidRPr="001A6832">
        <w:rPr>
          <w:rFonts w:ascii="Calibri" w:hAnsi="Calibri" w:cs="Calibri"/>
          <w:b/>
          <w:bCs/>
          <w:color w:val="000000" w:themeColor="text1"/>
          <w:sz w:val="22"/>
          <w:szCs w:val="22"/>
          <w:lang w:val="en-AU"/>
        </w:rPr>
        <w:tab/>
      </w:r>
      <w:r w:rsidRPr="001A6832">
        <w:rPr>
          <w:rFonts w:ascii="Calibri" w:hAnsi="Calibri" w:cs="Calibri"/>
          <w:b/>
          <w:bCs/>
          <w:color w:val="000000" w:themeColor="text1"/>
          <w:sz w:val="22"/>
          <w:szCs w:val="22"/>
          <w:lang w:val="en-AU"/>
        </w:rPr>
        <w:tab/>
      </w:r>
      <w:r w:rsidRPr="001A6832">
        <w:rPr>
          <w:rFonts w:ascii="Calibri" w:hAnsi="Calibri" w:cs="Calibri"/>
          <w:b/>
          <w:bCs/>
          <w:color w:val="000000" w:themeColor="text1"/>
          <w:sz w:val="22"/>
          <w:szCs w:val="22"/>
          <w:lang w:val="en-AU"/>
        </w:rPr>
        <w:tab/>
      </w:r>
      <w:r w:rsidRPr="001A6832">
        <w:rPr>
          <w:rFonts w:ascii="Calibri" w:hAnsi="Calibri" w:cs="Calibri"/>
          <w:b/>
          <w:bCs/>
          <w:color w:val="000000" w:themeColor="text1"/>
          <w:sz w:val="22"/>
          <w:szCs w:val="22"/>
          <w:lang w:val="en-AU"/>
        </w:rPr>
        <w:tab/>
      </w:r>
      <w:r w:rsidRPr="001A6832">
        <w:rPr>
          <w:rFonts w:ascii="Calibri" w:hAnsi="Calibri" w:cs="Calibri"/>
          <w:b/>
          <w:bCs/>
          <w:color w:val="000000" w:themeColor="text1"/>
          <w:sz w:val="22"/>
          <w:szCs w:val="22"/>
          <w:lang w:val="en-AU"/>
        </w:rPr>
        <w:tab/>
      </w:r>
      <w:r w:rsidR="00617FD8">
        <w:rPr>
          <w:rFonts w:ascii="Calibri" w:hAnsi="Calibri" w:cs="Calibri"/>
          <w:b/>
          <w:bCs/>
          <w:color w:val="000000" w:themeColor="text1"/>
          <w:sz w:val="22"/>
          <w:szCs w:val="22"/>
          <w:lang w:val="en-AU"/>
        </w:rPr>
        <w:t xml:space="preserve">     </w:t>
      </w:r>
      <w:r w:rsidR="00B63680">
        <w:rPr>
          <w:rFonts w:ascii="Calibri" w:hAnsi="Calibri" w:cs="Calibri"/>
          <w:b/>
          <w:bCs/>
          <w:color w:val="000000" w:themeColor="text1"/>
          <w:sz w:val="22"/>
          <w:szCs w:val="22"/>
          <w:lang w:val="en-AU"/>
        </w:rPr>
        <w:t xml:space="preserve">        </w:t>
      </w:r>
      <w:r w:rsidRPr="001A6832">
        <w:rPr>
          <w:rFonts w:ascii="Calibri" w:hAnsi="Calibri" w:cs="Calibri"/>
          <w:b/>
          <w:bCs/>
          <w:color w:val="000000" w:themeColor="text1"/>
          <w:sz w:val="22"/>
          <w:szCs w:val="22"/>
          <w:lang w:val="en-AU"/>
        </w:rPr>
        <w:t>Oct 17 – Dec 21</w:t>
      </w:r>
    </w:p>
    <w:p w14:paraId="6FB919F3" w14:textId="57ABAFF2" w:rsidR="007F6AF8" w:rsidRDefault="002B177F" w:rsidP="007F6AF8">
      <w:pPr>
        <w:pStyle w:val="p"/>
        <w:spacing w:line="260" w:lineRule="atLeast"/>
        <w:ind w:right="360"/>
        <w:rPr>
          <w:rFonts w:ascii="Calibri" w:hAnsi="Calibri" w:cs="Calibri"/>
          <w:b/>
          <w:bCs/>
          <w:color w:val="000000" w:themeColor="text1"/>
          <w:sz w:val="20"/>
          <w:szCs w:val="20"/>
          <w:lang w:val="en-AU"/>
        </w:rPr>
      </w:pPr>
      <w:r>
        <w:rPr>
          <w:rFonts w:ascii="Calibri" w:hAnsi="Calibri" w:cs="Calibri"/>
          <w:b/>
          <w:bCs/>
          <w:color w:val="000000" w:themeColor="text1"/>
          <w:sz w:val="22"/>
          <w:szCs w:val="22"/>
          <w:lang w:val="en-AU"/>
        </w:rPr>
        <w:t>Java</w:t>
      </w:r>
      <w:r w:rsidR="00DD7170">
        <w:rPr>
          <w:rFonts w:ascii="Calibri" w:hAnsi="Calibri" w:cs="Calibri"/>
          <w:b/>
          <w:bCs/>
          <w:color w:val="000000" w:themeColor="text1"/>
          <w:sz w:val="22"/>
          <w:szCs w:val="22"/>
          <w:lang w:val="en-AU"/>
        </w:rPr>
        <w:t xml:space="preserve"> Developer</w:t>
      </w:r>
      <w:r w:rsidR="001A6832" w:rsidRPr="001A6832">
        <w:rPr>
          <w:rFonts w:ascii="Calibri" w:hAnsi="Calibri" w:cs="Calibri"/>
          <w:b/>
          <w:bCs/>
          <w:color w:val="000000" w:themeColor="text1"/>
          <w:sz w:val="22"/>
          <w:szCs w:val="22"/>
          <w:lang w:val="en-AU"/>
        </w:rPr>
        <w:tab/>
      </w:r>
      <w:r w:rsidR="001A6832" w:rsidRPr="001A6832">
        <w:rPr>
          <w:rFonts w:ascii="Calibri" w:hAnsi="Calibri" w:cs="Calibri"/>
          <w:b/>
          <w:bCs/>
          <w:color w:val="000000" w:themeColor="text1"/>
          <w:sz w:val="22"/>
          <w:szCs w:val="22"/>
          <w:lang w:val="en-AU"/>
        </w:rPr>
        <w:tab/>
      </w:r>
      <w:r w:rsidR="001A6832" w:rsidRPr="001A6832">
        <w:rPr>
          <w:rFonts w:ascii="Calibri" w:hAnsi="Calibri" w:cs="Calibri"/>
          <w:b/>
          <w:bCs/>
          <w:color w:val="000000" w:themeColor="text1"/>
          <w:sz w:val="22"/>
          <w:szCs w:val="22"/>
          <w:lang w:val="en-AU"/>
        </w:rPr>
        <w:tab/>
      </w:r>
      <w:r w:rsidR="001A6832" w:rsidRPr="001A6832">
        <w:rPr>
          <w:rFonts w:ascii="Calibri" w:hAnsi="Calibri" w:cs="Calibri"/>
          <w:b/>
          <w:bCs/>
          <w:color w:val="000000" w:themeColor="text1"/>
          <w:sz w:val="22"/>
          <w:szCs w:val="22"/>
          <w:lang w:val="en-AU"/>
        </w:rPr>
        <w:tab/>
      </w:r>
      <w:r w:rsidR="001A6832" w:rsidRPr="001A6832">
        <w:rPr>
          <w:rFonts w:ascii="Calibri" w:hAnsi="Calibri" w:cs="Calibri"/>
          <w:b/>
          <w:bCs/>
          <w:color w:val="000000" w:themeColor="text1"/>
          <w:sz w:val="22"/>
          <w:szCs w:val="22"/>
          <w:lang w:val="en-AU"/>
        </w:rPr>
        <w:tab/>
        <w:t xml:space="preserve">                  </w:t>
      </w:r>
      <w:r w:rsidR="00B63680">
        <w:rPr>
          <w:rFonts w:ascii="Calibri" w:hAnsi="Calibri" w:cs="Calibri"/>
          <w:b/>
          <w:bCs/>
          <w:color w:val="000000" w:themeColor="text1"/>
          <w:sz w:val="22"/>
          <w:szCs w:val="22"/>
          <w:lang w:val="en-AU"/>
        </w:rPr>
        <w:t xml:space="preserve">      </w:t>
      </w:r>
      <w:r w:rsidR="001A6832" w:rsidRPr="001A6832">
        <w:rPr>
          <w:rFonts w:ascii="Calibri" w:hAnsi="Calibri" w:cs="Calibri"/>
          <w:b/>
          <w:bCs/>
          <w:color w:val="000000" w:themeColor="text1"/>
          <w:sz w:val="22"/>
          <w:szCs w:val="22"/>
          <w:lang w:val="en-AU"/>
        </w:rPr>
        <w:t xml:space="preserve"> </w:t>
      </w:r>
      <w:r>
        <w:rPr>
          <w:rFonts w:ascii="Calibri" w:hAnsi="Calibri" w:cs="Calibri"/>
          <w:b/>
          <w:bCs/>
          <w:color w:val="000000" w:themeColor="text1"/>
          <w:sz w:val="22"/>
          <w:szCs w:val="22"/>
          <w:lang w:val="en-AU"/>
        </w:rPr>
        <w:t xml:space="preserve">              </w:t>
      </w:r>
      <w:r w:rsidR="00E92BBF">
        <w:rPr>
          <w:rFonts w:ascii="Calibri" w:hAnsi="Calibri" w:cs="Calibri"/>
          <w:b/>
          <w:bCs/>
          <w:color w:val="000000" w:themeColor="text1"/>
          <w:sz w:val="22"/>
          <w:szCs w:val="22"/>
          <w:lang w:val="en-AU"/>
        </w:rPr>
        <w:t xml:space="preserve">                             </w:t>
      </w:r>
      <w:r w:rsidR="001A6832" w:rsidRPr="001A6832">
        <w:rPr>
          <w:rFonts w:ascii="Calibri" w:hAnsi="Calibri" w:cs="Calibri"/>
          <w:b/>
          <w:bCs/>
          <w:color w:val="000000" w:themeColor="text1"/>
          <w:sz w:val="22"/>
          <w:szCs w:val="22"/>
          <w:lang w:val="en-AU"/>
        </w:rPr>
        <w:t xml:space="preserve">Hyderabad, </w:t>
      </w:r>
      <w:r w:rsidR="008C04E0">
        <w:rPr>
          <w:rFonts w:ascii="Calibri" w:hAnsi="Calibri" w:cs="Calibri"/>
          <w:b/>
          <w:bCs/>
          <w:color w:val="000000" w:themeColor="text1"/>
          <w:sz w:val="22"/>
          <w:szCs w:val="22"/>
          <w:lang w:val="en-AU"/>
        </w:rPr>
        <w:t>India</w:t>
      </w:r>
    </w:p>
    <w:p w14:paraId="78637196" w14:textId="77777777" w:rsidR="00DD7170" w:rsidRPr="00DD7170" w:rsidRDefault="00DD7170" w:rsidP="007F6AF8">
      <w:pPr>
        <w:pStyle w:val="p"/>
        <w:spacing w:line="260" w:lineRule="atLeast"/>
        <w:ind w:right="360"/>
        <w:rPr>
          <w:rFonts w:ascii="Calibri" w:hAnsi="Calibri" w:cs="Calibri"/>
          <w:b/>
          <w:bCs/>
          <w:color w:val="000000" w:themeColor="text1"/>
          <w:sz w:val="20"/>
          <w:szCs w:val="20"/>
          <w:lang w:val="en-AU"/>
        </w:rPr>
      </w:pPr>
    </w:p>
    <w:p w14:paraId="55EC4235" w14:textId="79D485B2" w:rsidR="007F6AF8" w:rsidRPr="004207BE" w:rsidRDefault="0078564E" w:rsidP="007F6AF8">
      <w:pPr>
        <w:pStyle w:val="p"/>
        <w:spacing w:line="260" w:lineRule="atLeast"/>
        <w:ind w:right="360"/>
        <w:rPr>
          <w:rFonts w:ascii="Calibri" w:hAnsi="Calibri" w:cs="Calibri"/>
          <w:b/>
          <w:bCs/>
          <w:color w:val="000000" w:themeColor="text1"/>
          <w:sz w:val="20"/>
          <w:szCs w:val="20"/>
          <w:u w:val="single"/>
        </w:rPr>
      </w:pPr>
      <w:r w:rsidRPr="004207BE">
        <w:rPr>
          <w:rFonts w:ascii="Calibri" w:hAnsi="Calibri" w:cs="Calibri"/>
          <w:b/>
          <w:bCs/>
          <w:color w:val="000000" w:themeColor="text1"/>
          <w:sz w:val="20"/>
          <w:szCs w:val="20"/>
          <w:u w:val="single"/>
        </w:rPr>
        <w:t>Responsibilities:</w:t>
      </w:r>
    </w:p>
    <w:p w14:paraId="15313DC9" w14:textId="59FEF299"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Architected and crafted a high-performance microservices ecosystem employing Spring Boot and Java, harnessing the latest Java 8 advancements to augment application efficiency and maintainability.</w:t>
      </w:r>
    </w:p>
    <w:p w14:paraId="3C604D65" w14:textId="481B8295" w:rsidR="00D9091F" w:rsidRPr="000007F2" w:rsidRDefault="00D9091F" w:rsidP="000007F2">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Engineered RESTful APIs to foster seamless communication among microservices, executing API calls to internal and external systems. Included integration with third-party platforms such as Precisely, Avalara, and Vertex for precise tax calculations and compliance.</w:t>
      </w:r>
    </w:p>
    <w:p w14:paraId="0CDECE77" w14:textId="4EFD5C87" w:rsid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Demonstrated proficiency in front-end testing frameworks like Jest and Jasmine, proficiently conducting unit and integration testing.</w:t>
      </w:r>
    </w:p>
    <w:p w14:paraId="561BB3DA" w14:textId="77777777" w:rsidR="000007F2" w:rsidRPr="000007F2" w:rsidRDefault="000007F2" w:rsidP="000007F2">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0007F2">
        <w:rPr>
          <w:rStyle w:val="span"/>
          <w:rFonts w:ascii="Calibri" w:eastAsia="Trebuchet MS" w:hAnsi="Calibri" w:cs="Calibri"/>
          <w:color w:val="343B30"/>
          <w:sz w:val="20"/>
          <w:szCs w:val="20"/>
        </w:rPr>
        <w:t>Leveraged Java 8's new features, including streams and optional, to optimize data processing and error handling in the microservices.</w:t>
      </w:r>
    </w:p>
    <w:p w14:paraId="7FCF8EBA" w14:textId="77777777" w:rsidR="000007F2" w:rsidRPr="000007F2" w:rsidRDefault="000007F2" w:rsidP="000007F2">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0007F2">
        <w:rPr>
          <w:rStyle w:val="span"/>
          <w:rFonts w:ascii="Calibri" w:eastAsia="Trebuchet MS" w:hAnsi="Calibri" w:cs="Calibri"/>
          <w:color w:val="343B30"/>
          <w:sz w:val="20"/>
          <w:szCs w:val="20"/>
        </w:rPr>
        <w:t>Designed and implemented data models and database schemas, using JPA annotations to define entity relationships, constraints, and database table mappings.</w:t>
      </w:r>
    </w:p>
    <w:p w14:paraId="58A38249" w14:textId="77777777" w:rsidR="000007F2" w:rsidRPr="000007F2" w:rsidRDefault="000007F2" w:rsidP="000007F2">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0007F2">
        <w:rPr>
          <w:rStyle w:val="span"/>
          <w:rFonts w:ascii="Calibri" w:eastAsia="Trebuchet MS" w:hAnsi="Calibri" w:cs="Calibri"/>
          <w:color w:val="343B30"/>
          <w:sz w:val="20"/>
          <w:szCs w:val="20"/>
        </w:rPr>
        <w:t>Implemented CRUD (Create, Read, Update, Delete) operations in Spring Boot applications, leveraging JPA repositories and Hibernate's session management.</w:t>
      </w:r>
    </w:p>
    <w:p w14:paraId="23A2D300" w14:textId="20869DEB" w:rsidR="00D9091F" w:rsidRPr="000007F2" w:rsidRDefault="000007F2" w:rsidP="000007F2">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0007F2">
        <w:rPr>
          <w:rStyle w:val="span"/>
          <w:rFonts w:ascii="Calibri" w:eastAsia="Trebuchet MS" w:hAnsi="Calibri" w:cs="Calibri"/>
          <w:color w:val="343B30"/>
          <w:sz w:val="20"/>
          <w:szCs w:val="20"/>
        </w:rPr>
        <w:t>Employed Hibernate validators and Spring's validation framework to enforce data integrity and perform input validation in the application layer</w:t>
      </w:r>
      <w:r>
        <w:rPr>
          <w:rStyle w:val="span"/>
          <w:rFonts w:ascii="Calibri" w:eastAsia="Trebuchet MS" w:hAnsi="Calibri" w:cs="Calibri"/>
          <w:color w:val="343B30"/>
          <w:sz w:val="20"/>
          <w:szCs w:val="20"/>
        </w:rPr>
        <w:t>.</w:t>
      </w:r>
    </w:p>
    <w:p w14:paraId="70347D3F" w14:textId="3B3AF38A"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Mastery of JPA, facilitating seamless object-relational mapping (ORM) for smooth integration between Java applications and databases</w:t>
      </w:r>
      <w:r w:rsidR="000007F2">
        <w:rPr>
          <w:rStyle w:val="span"/>
          <w:rFonts w:ascii="Calibri" w:eastAsia="Trebuchet MS" w:hAnsi="Calibri" w:cs="Calibri"/>
          <w:color w:val="343B30"/>
          <w:sz w:val="20"/>
          <w:szCs w:val="20"/>
        </w:rPr>
        <w:t>.</w:t>
      </w:r>
    </w:p>
    <w:p w14:paraId="6201072C" w14:textId="2B6A1609"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Introduced an event-driven architecture using Kafka, enabling asynchronous communication and decoupling between microservices, ultimately ensuring scalability and resilience.</w:t>
      </w:r>
    </w:p>
    <w:p w14:paraId="43FE852D" w14:textId="6E158EC6"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Made effective use of AWS cloud services like EC2, Lambda, S3, and DynamoDB for scalable and cost-efficient deployment and data management.</w:t>
      </w:r>
    </w:p>
    <w:p w14:paraId="5E681804" w14:textId="053E56BA"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Implemented robust CI/CD pipelines with Jenkins to automate build, testing, and deployment processes, enabling swift and dependable software delivery.</w:t>
      </w:r>
    </w:p>
    <w:p w14:paraId="50A7C099" w14:textId="1B402B83"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Collaborated with various third-party APIs and web services to integrate external functionalities into the application seamlessly.</w:t>
      </w:r>
    </w:p>
    <w:p w14:paraId="32ABF0F3" w14:textId="7F3696AB"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Integrated Prometheus and Grafana for real-time monitoring and visualization of microservices' performance, facilitating timely issue detection and resolution.</w:t>
      </w:r>
    </w:p>
    <w:p w14:paraId="164408CE" w14:textId="24D50B5B"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Employed Kibana for centralized log analysis and debugging, offering insights into microservices' behavior and aiding in troubleshooting.</w:t>
      </w:r>
    </w:p>
    <w:p w14:paraId="202472A4" w14:textId="265EC1D0"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Employed Swagger for comprehensive API documentation, ensuring precise and up-to-date specifications for effective collaboration with internal teams and external stakeholders</w:t>
      </w:r>
      <w:r>
        <w:rPr>
          <w:rStyle w:val="span"/>
          <w:rFonts w:ascii="Calibri" w:eastAsia="Trebuchet MS" w:hAnsi="Calibri" w:cs="Calibri"/>
          <w:color w:val="343B30"/>
          <w:sz w:val="20"/>
          <w:szCs w:val="20"/>
        </w:rPr>
        <w:t>.</w:t>
      </w:r>
    </w:p>
    <w:p w14:paraId="34864544" w14:textId="17856328"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Utilized Reactive Programming to elevate responsiveness and concurrency in microservices' interactions.</w:t>
      </w:r>
    </w:p>
    <w:p w14:paraId="35346DDF" w14:textId="0D57E8D8"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Executed performance testing using JMeter to pinpoint bottlenecks and optimize microservices' performance across a spectrum of scenarios.</w:t>
      </w:r>
    </w:p>
    <w:p w14:paraId="23DF8697" w14:textId="5A927C4C" w:rsidR="00D9091F" w:rsidRPr="00D9091F"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Exemplified agile development practices, diligently working within sprint cycles and forging close collaboration with cross-functional teams to ensure project success.</w:t>
      </w:r>
    </w:p>
    <w:p w14:paraId="42858ECB" w14:textId="31AE4B52" w:rsidR="001A6832" w:rsidRPr="001A6832" w:rsidRDefault="00D9091F" w:rsidP="00D9091F">
      <w:pPr>
        <w:pStyle w:val="divdocumentulli"/>
        <w:numPr>
          <w:ilvl w:val="0"/>
          <w:numId w:val="11"/>
        </w:numPr>
        <w:spacing w:line="260" w:lineRule="atLeast"/>
        <w:ind w:right="360"/>
        <w:rPr>
          <w:rStyle w:val="span"/>
          <w:rFonts w:ascii="Calibri" w:eastAsia="Trebuchet MS" w:hAnsi="Calibri" w:cs="Calibri"/>
          <w:color w:val="343B30"/>
          <w:sz w:val="20"/>
          <w:szCs w:val="20"/>
        </w:rPr>
      </w:pPr>
      <w:r w:rsidRPr="00D9091F">
        <w:rPr>
          <w:rStyle w:val="span"/>
          <w:rFonts w:ascii="Calibri" w:eastAsia="Trebuchet MS" w:hAnsi="Calibri" w:cs="Calibri"/>
          <w:color w:val="343B30"/>
          <w:sz w:val="20"/>
          <w:szCs w:val="20"/>
        </w:rPr>
        <w:t>Undertook a senior role, bearing responsibility for system architecture, design decisions, and the overall triumph of the microservices project.</w:t>
      </w:r>
    </w:p>
    <w:p w14:paraId="4F46FA9F" w14:textId="76AAFC5F" w:rsidR="005426C4" w:rsidRPr="008D47C4" w:rsidRDefault="005426C4" w:rsidP="005426C4">
      <w:pPr>
        <w:tabs>
          <w:tab w:val="left" w:pos="0"/>
        </w:tabs>
        <w:spacing w:after="0"/>
        <w:jc w:val="both"/>
        <w:rPr>
          <w:rFonts w:ascii="Calibri" w:hAnsi="Calibri" w:cs="Calibri"/>
          <w:color w:val="000000" w:themeColor="text1"/>
        </w:rPr>
      </w:pPr>
      <w:r w:rsidRPr="008D47C4">
        <w:rPr>
          <w:rStyle w:val="Strong1"/>
          <w:rFonts w:ascii="Calibri" w:eastAsia="Trebuchet MS" w:hAnsi="Calibri" w:cs="Calibri"/>
          <w:b/>
          <w:bCs/>
          <w:color w:val="343B30"/>
          <w:sz w:val="20"/>
          <w:szCs w:val="20"/>
          <w:u w:val="single" w:color="343B30"/>
        </w:rPr>
        <w:t>Environment</w:t>
      </w:r>
      <w:r w:rsidRPr="008D47C4">
        <w:rPr>
          <w:rStyle w:val="span"/>
          <w:rFonts w:ascii="Calibri" w:eastAsia="Trebuchet MS" w:hAnsi="Calibri" w:cs="Calibri"/>
          <w:color w:val="343B30"/>
          <w:sz w:val="20"/>
          <w:szCs w:val="20"/>
        </w:rPr>
        <w:t xml:space="preserve">: </w:t>
      </w:r>
      <w:r w:rsidR="00E937BC" w:rsidRPr="00DD7170">
        <w:rPr>
          <w:rStyle w:val="span"/>
          <w:rFonts w:ascii="Calibri" w:eastAsia="Trebuchet MS" w:hAnsi="Calibri" w:cs="Calibri"/>
          <w:color w:val="343B30"/>
          <w:sz w:val="20"/>
          <w:szCs w:val="20"/>
        </w:rPr>
        <w:t>Spring Boot</w:t>
      </w:r>
      <w:r w:rsidR="00DD7170" w:rsidRPr="00DD7170">
        <w:rPr>
          <w:rStyle w:val="span"/>
          <w:rFonts w:ascii="Calibri" w:eastAsia="Trebuchet MS" w:hAnsi="Calibri" w:cs="Calibri"/>
          <w:color w:val="343B30"/>
          <w:sz w:val="20"/>
          <w:szCs w:val="20"/>
        </w:rPr>
        <w:t xml:space="preserve">, Java, Oracle, PostgreSQL, </w:t>
      </w:r>
      <w:r w:rsidR="00D5349E" w:rsidRPr="00DD7170">
        <w:rPr>
          <w:rStyle w:val="span"/>
          <w:rFonts w:ascii="Calibri" w:eastAsia="Trebuchet MS" w:hAnsi="Calibri" w:cs="Calibri"/>
          <w:color w:val="343B30"/>
          <w:sz w:val="20"/>
          <w:szCs w:val="20"/>
        </w:rPr>
        <w:t>Mongo</w:t>
      </w:r>
      <w:r w:rsidR="00D5349E">
        <w:rPr>
          <w:rStyle w:val="span"/>
          <w:rFonts w:ascii="Calibri" w:eastAsia="Trebuchet MS" w:hAnsi="Calibri" w:cs="Calibri"/>
          <w:color w:val="343B30"/>
          <w:sz w:val="20"/>
          <w:szCs w:val="20"/>
        </w:rPr>
        <w:t>D</w:t>
      </w:r>
      <w:r w:rsidR="00D5349E" w:rsidRPr="00DD7170">
        <w:rPr>
          <w:rStyle w:val="span"/>
          <w:rFonts w:ascii="Calibri" w:eastAsia="Trebuchet MS" w:hAnsi="Calibri" w:cs="Calibri"/>
          <w:color w:val="343B30"/>
          <w:sz w:val="20"/>
          <w:szCs w:val="20"/>
        </w:rPr>
        <w:t>B</w:t>
      </w:r>
      <w:r w:rsidR="00DD7170" w:rsidRPr="00DD7170">
        <w:rPr>
          <w:rStyle w:val="span"/>
          <w:rFonts w:ascii="Calibri" w:eastAsia="Trebuchet MS" w:hAnsi="Calibri" w:cs="Calibri"/>
          <w:color w:val="343B30"/>
          <w:sz w:val="20"/>
          <w:szCs w:val="20"/>
        </w:rPr>
        <w:t xml:space="preserve">, REST API, Kafka, Mockito, Junit, AWS, Actuator, Prometheus, Kibana, Grafana, Docker, Swagger, </w:t>
      </w:r>
      <w:r w:rsidR="00AC7AC5" w:rsidRPr="00DD7170">
        <w:rPr>
          <w:rStyle w:val="span"/>
          <w:rFonts w:ascii="Calibri" w:eastAsia="Trebuchet MS" w:hAnsi="Calibri" w:cs="Calibri"/>
          <w:color w:val="343B30"/>
          <w:sz w:val="20"/>
          <w:szCs w:val="20"/>
        </w:rPr>
        <w:t>Linux, Insomnia</w:t>
      </w:r>
      <w:r w:rsidR="00DD7170" w:rsidRPr="00DD7170">
        <w:rPr>
          <w:rStyle w:val="span"/>
          <w:rFonts w:ascii="Calibri" w:eastAsia="Trebuchet MS" w:hAnsi="Calibri" w:cs="Calibri"/>
          <w:color w:val="343B30"/>
          <w:sz w:val="20"/>
          <w:szCs w:val="20"/>
        </w:rPr>
        <w:t>, Redis, JMeter, Git, JIRA, Agile</w:t>
      </w:r>
      <w:r w:rsidRPr="008D47C4">
        <w:rPr>
          <w:rStyle w:val="span"/>
          <w:rFonts w:ascii="Calibri" w:eastAsia="Trebuchet MS" w:hAnsi="Calibri" w:cs="Calibri"/>
          <w:color w:val="343B30"/>
          <w:sz w:val="20"/>
          <w:szCs w:val="20"/>
        </w:rPr>
        <w:t>.</w:t>
      </w:r>
    </w:p>
    <w:p w14:paraId="7D2124ED" w14:textId="4D49A70F" w:rsidR="00B86F9F" w:rsidRPr="008D47C4" w:rsidRDefault="00B86F9F" w:rsidP="00B86F9F">
      <w:pPr>
        <w:tabs>
          <w:tab w:val="left" w:pos="0"/>
          <w:tab w:val="left" w:pos="4470"/>
        </w:tabs>
        <w:spacing w:after="0"/>
        <w:jc w:val="both"/>
        <w:rPr>
          <w:rFonts w:ascii="Calibri" w:hAnsi="Calibri" w:cs="Calibri"/>
          <w:color w:val="000000" w:themeColor="text1"/>
          <w:shd w:val="clear" w:color="auto" w:fill="FFFFFF"/>
        </w:rPr>
      </w:pPr>
      <w:r w:rsidRPr="008D47C4">
        <w:rPr>
          <w:rFonts w:ascii="Calibri" w:hAnsi="Calibri" w:cs="Calibri"/>
          <w:color w:val="000000" w:themeColor="text1"/>
          <w:shd w:val="clear" w:color="auto" w:fill="FFFFFF"/>
        </w:rPr>
        <w:tab/>
      </w:r>
    </w:p>
    <w:p w14:paraId="091A80E3" w14:textId="6DE493B6" w:rsidR="0078564E" w:rsidRPr="004207BE" w:rsidRDefault="001A6832" w:rsidP="28A366FB">
      <w:pPr>
        <w:pStyle w:val="Heading1"/>
        <w:spacing w:before="0" w:after="0"/>
        <w:jc w:val="both"/>
        <w:rPr>
          <w:rFonts w:ascii="Calibri" w:hAnsi="Calibri" w:cs="Calibri"/>
          <w:color w:val="000000" w:themeColor="text1"/>
          <w:sz w:val="20"/>
          <w:szCs w:val="20"/>
        </w:rPr>
      </w:pPr>
      <w:r>
        <w:rPr>
          <w:rFonts w:ascii="Calibri" w:hAnsi="Calibri" w:cs="Calibri"/>
          <w:color w:val="000000" w:themeColor="text1"/>
          <w:sz w:val="20"/>
          <w:szCs w:val="20"/>
        </w:rPr>
        <w:t>STUMAGZ</w:t>
      </w:r>
      <w:r w:rsidR="0078564E" w:rsidRPr="004207BE">
        <w:rPr>
          <w:rFonts w:ascii="Calibri" w:hAnsi="Calibri" w:cs="Calibri"/>
          <w:color w:val="000000" w:themeColor="text1"/>
          <w:sz w:val="20"/>
          <w:szCs w:val="20"/>
        </w:rPr>
        <w:t xml:space="preserve">                                                                                                               </w:t>
      </w:r>
      <w:r>
        <w:rPr>
          <w:rFonts w:ascii="Calibri" w:hAnsi="Calibri" w:cs="Calibri"/>
          <w:color w:val="000000" w:themeColor="text1"/>
          <w:sz w:val="20"/>
          <w:szCs w:val="20"/>
        </w:rPr>
        <w:t xml:space="preserve">                                </w:t>
      </w:r>
      <w:r w:rsidR="00285F3E">
        <w:rPr>
          <w:rFonts w:ascii="Calibri" w:hAnsi="Calibri" w:cs="Calibri"/>
          <w:color w:val="000000" w:themeColor="text1"/>
          <w:sz w:val="20"/>
          <w:szCs w:val="20"/>
        </w:rPr>
        <w:t>Sept</w:t>
      </w:r>
      <w:r w:rsidR="0078564E" w:rsidRPr="004207BE">
        <w:rPr>
          <w:rFonts w:ascii="Calibri" w:hAnsi="Calibri" w:cs="Calibri"/>
          <w:color w:val="000000" w:themeColor="text1"/>
          <w:sz w:val="20"/>
          <w:szCs w:val="20"/>
        </w:rPr>
        <w:t xml:space="preserve"> 20</w:t>
      </w:r>
      <w:r w:rsidR="00D53D06" w:rsidRPr="004207BE">
        <w:rPr>
          <w:rFonts w:ascii="Calibri" w:hAnsi="Calibri" w:cs="Calibri"/>
          <w:color w:val="000000" w:themeColor="text1"/>
          <w:sz w:val="20"/>
          <w:szCs w:val="20"/>
        </w:rPr>
        <w:t>1</w:t>
      </w:r>
      <w:r w:rsidR="00285F3E">
        <w:rPr>
          <w:rFonts w:ascii="Calibri" w:hAnsi="Calibri" w:cs="Calibri"/>
          <w:color w:val="000000" w:themeColor="text1"/>
          <w:sz w:val="20"/>
          <w:szCs w:val="20"/>
        </w:rPr>
        <w:t>5</w:t>
      </w:r>
      <w:r>
        <w:rPr>
          <w:rFonts w:ascii="Calibri" w:hAnsi="Calibri" w:cs="Calibri"/>
          <w:color w:val="000000" w:themeColor="text1"/>
          <w:sz w:val="20"/>
          <w:szCs w:val="20"/>
        </w:rPr>
        <w:t xml:space="preserve"> </w:t>
      </w:r>
      <w:r w:rsidR="0078564E" w:rsidRPr="004207BE">
        <w:rPr>
          <w:rFonts w:ascii="Calibri" w:hAnsi="Calibri" w:cs="Calibri"/>
          <w:color w:val="000000" w:themeColor="text1"/>
          <w:sz w:val="20"/>
          <w:szCs w:val="20"/>
        </w:rPr>
        <w:t xml:space="preserve">– </w:t>
      </w:r>
      <w:r w:rsidR="00DD7170">
        <w:rPr>
          <w:rFonts w:ascii="Calibri" w:hAnsi="Calibri" w:cs="Calibri"/>
          <w:color w:val="000000" w:themeColor="text1"/>
          <w:sz w:val="20"/>
          <w:szCs w:val="20"/>
        </w:rPr>
        <w:t>July</w:t>
      </w:r>
      <w:r w:rsidR="004E5E70" w:rsidRPr="004207BE">
        <w:rPr>
          <w:rFonts w:ascii="Calibri" w:hAnsi="Calibri" w:cs="Calibri"/>
          <w:color w:val="000000" w:themeColor="text1"/>
          <w:sz w:val="20"/>
          <w:szCs w:val="20"/>
        </w:rPr>
        <w:t xml:space="preserve"> </w:t>
      </w:r>
      <w:r w:rsidR="0078564E" w:rsidRPr="004207BE">
        <w:rPr>
          <w:rFonts w:ascii="Calibri" w:hAnsi="Calibri" w:cs="Calibri"/>
          <w:color w:val="000000" w:themeColor="text1"/>
          <w:sz w:val="20"/>
          <w:szCs w:val="20"/>
        </w:rPr>
        <w:t>201</w:t>
      </w:r>
      <w:r w:rsidR="008101FF">
        <w:rPr>
          <w:rFonts w:ascii="Calibri" w:hAnsi="Calibri" w:cs="Calibri"/>
          <w:color w:val="000000" w:themeColor="text1"/>
          <w:sz w:val="20"/>
          <w:szCs w:val="20"/>
        </w:rPr>
        <w:t>7</w:t>
      </w:r>
    </w:p>
    <w:p w14:paraId="2CFC2601" w14:textId="3919D296" w:rsidR="00D53D06" w:rsidRPr="004207BE" w:rsidRDefault="00803EBA" w:rsidP="00D53D06">
      <w:pPr>
        <w:pStyle w:val="Heading1"/>
        <w:tabs>
          <w:tab w:val="left" w:pos="0"/>
        </w:tabs>
        <w:spacing w:before="0" w:after="0"/>
        <w:jc w:val="both"/>
        <w:rPr>
          <w:rFonts w:ascii="Calibri" w:hAnsi="Calibri" w:cs="Calibri"/>
          <w:iCs/>
          <w:color w:val="000000" w:themeColor="text1"/>
          <w:sz w:val="20"/>
          <w:szCs w:val="20"/>
        </w:rPr>
      </w:pPr>
      <w:r w:rsidRPr="004207BE">
        <w:rPr>
          <w:rFonts w:ascii="Calibri" w:hAnsi="Calibri" w:cs="Calibri"/>
          <w:iCs/>
          <w:color w:val="000000" w:themeColor="text1"/>
          <w:sz w:val="20"/>
          <w:szCs w:val="20"/>
        </w:rPr>
        <w:t>Software</w:t>
      </w:r>
      <w:r w:rsidR="0078564E" w:rsidRPr="004207BE">
        <w:rPr>
          <w:rFonts w:ascii="Calibri" w:hAnsi="Calibri" w:cs="Calibri"/>
          <w:iCs/>
          <w:color w:val="000000" w:themeColor="text1"/>
          <w:sz w:val="20"/>
          <w:szCs w:val="20"/>
        </w:rPr>
        <w:t xml:space="preserve"> Developer</w:t>
      </w:r>
      <w:r w:rsidR="00D53D06" w:rsidRPr="004207BE">
        <w:rPr>
          <w:rFonts w:ascii="Calibri" w:hAnsi="Calibri" w:cs="Calibri"/>
          <w:iCs/>
          <w:color w:val="000000" w:themeColor="text1"/>
          <w:sz w:val="20"/>
          <w:szCs w:val="20"/>
        </w:rPr>
        <w:t xml:space="preserve">                                                                                                                                   Hyderabad, India</w:t>
      </w:r>
    </w:p>
    <w:p w14:paraId="2103A5D4" w14:textId="604AC6DC" w:rsidR="0078564E" w:rsidRPr="004207BE" w:rsidRDefault="0078564E" w:rsidP="0078564E">
      <w:pPr>
        <w:pStyle w:val="Heading1"/>
        <w:tabs>
          <w:tab w:val="left" w:pos="0"/>
        </w:tabs>
        <w:spacing w:before="0" w:after="0"/>
        <w:jc w:val="both"/>
        <w:rPr>
          <w:rFonts w:ascii="Calibri" w:hAnsi="Calibri" w:cs="Calibri"/>
          <w:iCs/>
          <w:color w:val="000000" w:themeColor="text1"/>
          <w:sz w:val="20"/>
          <w:szCs w:val="20"/>
        </w:rPr>
      </w:pPr>
    </w:p>
    <w:p w14:paraId="23FD7662" w14:textId="77777777" w:rsidR="0078564E" w:rsidRPr="004207BE" w:rsidRDefault="0078564E" w:rsidP="0078564E">
      <w:pPr>
        <w:pStyle w:val="Heading1"/>
        <w:tabs>
          <w:tab w:val="left" w:pos="0"/>
        </w:tabs>
        <w:spacing w:before="0" w:after="0"/>
        <w:jc w:val="both"/>
        <w:rPr>
          <w:rFonts w:ascii="Calibri" w:hAnsi="Calibri" w:cs="Calibri"/>
          <w:iCs/>
          <w:color w:val="000000" w:themeColor="text1"/>
          <w:sz w:val="20"/>
          <w:szCs w:val="20"/>
          <w:u w:val="single"/>
        </w:rPr>
      </w:pPr>
      <w:r w:rsidRPr="004207BE">
        <w:rPr>
          <w:rFonts w:ascii="Calibri" w:hAnsi="Calibri" w:cs="Calibri"/>
          <w:iCs/>
          <w:color w:val="000000" w:themeColor="text1"/>
          <w:sz w:val="20"/>
          <w:szCs w:val="20"/>
          <w:u w:val="single"/>
        </w:rPr>
        <w:t>Responsibilities:</w:t>
      </w:r>
    </w:p>
    <w:p w14:paraId="27D16819" w14:textId="54FB0A44"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Engaged in discussions with business experts to gain a comprehensive understanding of business requirements and subsequently translated them into technical specifications for development.</w:t>
      </w:r>
    </w:p>
    <w:p w14:paraId="5A36C3B6" w14:textId="2C08B400"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Managed CSS, HTML, JavaScript, JSON, JSF, and Bootstrap to craft visually appealing web pages.</w:t>
      </w:r>
    </w:p>
    <w:p w14:paraId="2C7D5060" w14:textId="19C63879"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Designed user interfaces utilizing Bootstrap UI for enhanced user experiences.</w:t>
      </w:r>
    </w:p>
    <w:p w14:paraId="21AB0E2F" w14:textId="779D2D8F"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lastRenderedPageBreak/>
        <w:t>Employed Ajax to enable dynamic search capabilities, enhancing user interaction.</w:t>
      </w:r>
    </w:p>
    <w:p w14:paraId="0BC3E446" w14:textId="2774BB21"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Created usability prototypes for UI screens using JavaScript to refine design concepts.</w:t>
      </w:r>
    </w:p>
    <w:p w14:paraId="5EDAA78D" w14:textId="6E719B89"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Leveraged JavaScript frameworks to seamlessly bind data to HTML elements through expressions.</w:t>
      </w:r>
    </w:p>
    <w:p w14:paraId="0402EA12" w14:textId="70B36651"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Implemented a robust business framework using Spring, embracing the classical Model-View-Controller (MVC) architecture.</w:t>
      </w:r>
    </w:p>
    <w:p w14:paraId="1D1164E7" w14:textId="30C2D02B"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Produced UML diagrams, including Class and Use Case diagrams, to illustrate different module tiers.</w:t>
      </w:r>
    </w:p>
    <w:p w14:paraId="47CAD9FB" w14:textId="76EB25A8"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Utilized RESTful web services and implemented connection pooling to optimize database interactions.</w:t>
      </w:r>
    </w:p>
    <w:p w14:paraId="0499F06C" w14:textId="6C4F7A29"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Improved web applications using the Spring Framework and Spring JDBC Template, enhancing performance and maintainability.</w:t>
      </w:r>
    </w:p>
    <w:p w14:paraId="0EB03F47" w14:textId="088EFD4B"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Incorporated Spring JDBC Template in the application's persistence layer for efficient database operations.</w:t>
      </w:r>
    </w:p>
    <w:p w14:paraId="14235AED" w14:textId="0013CA29"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Addressed cross-cutting concerns such as business transactions, security, logging, and monitoring by leveraging Spring AOP.</w:t>
      </w:r>
    </w:p>
    <w:p w14:paraId="364058D4" w14:textId="6E17D71F"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Capitalized on the Dependency Injection feature of the Spring MVC framework and employed Hibernate 4.0, an object-relational mapping tool, for rapid development and simplified maintenance.</w:t>
      </w:r>
    </w:p>
    <w:p w14:paraId="5B9EDDDE" w14:textId="4A294700"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Utilized the Hibernate framework for seamless data persistence and retrieval from databases.</w:t>
      </w:r>
    </w:p>
    <w:p w14:paraId="70586B26" w14:textId="28AD3C6C"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Collaborated with Oracle 11g and MySQL databases for data querying and retrieval.</w:t>
      </w:r>
    </w:p>
    <w:p w14:paraId="045EFD23" w14:textId="7004D67C"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Designed a single-page, mobile-first web application with cross-device and cross-browser compatibility for real-time location sharing, harnessing ReactJS and JavaScript API.</w:t>
      </w:r>
    </w:p>
    <w:p w14:paraId="6F4CBCAA" w14:textId="7300DEBC"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Incorporated NoSQL, specifically MongoDB, and implemented stored procedures as part of database interactions.</w:t>
      </w:r>
    </w:p>
    <w:p w14:paraId="7B8F2726" w14:textId="4C652EBA" w:rsid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Modified complex PL/SQL packages, stored procedures, and functions to align with new requirements.</w:t>
      </w:r>
    </w:p>
    <w:p w14:paraId="46A8FED3" w14:textId="36B73EB5" w:rsidR="00B955E0" w:rsidRPr="0051155F" w:rsidRDefault="00B955E0"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B955E0">
        <w:rPr>
          <w:rStyle w:val="span"/>
          <w:rFonts w:ascii="Calibri" w:eastAsia="Trebuchet MS" w:hAnsi="Calibri" w:cs="Calibri"/>
          <w:color w:val="343B30"/>
          <w:sz w:val="20"/>
          <w:szCs w:val="20"/>
        </w:rPr>
        <w:t>Hands-on experience with Azure DevOps for continuous integration and continuous deployment (CI/CD) pipelines. Set up and configured CI/CD pipelines to automate code deployment, testing, and monitoring.</w:t>
      </w:r>
    </w:p>
    <w:p w14:paraId="02DEEE34" w14:textId="3C28BD6E" w:rsidR="0051155F" w:rsidRPr="0051155F"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Executed application deployments on Tomcat Server and Glassfish environments.</w:t>
      </w:r>
    </w:p>
    <w:p w14:paraId="584BF494" w14:textId="53B04EA1" w:rsidR="00DD7170" w:rsidRPr="00DD7170" w:rsidRDefault="0051155F" w:rsidP="0051155F">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51155F">
        <w:rPr>
          <w:rStyle w:val="span"/>
          <w:rFonts w:ascii="Calibri" w:eastAsia="Trebuchet MS" w:hAnsi="Calibri" w:cs="Calibri"/>
          <w:color w:val="343B30"/>
          <w:sz w:val="20"/>
          <w:szCs w:val="20"/>
        </w:rPr>
        <w:t>Ensured code quality by utilizing the JUnit framework for unit testing and implemented Log4j to capture runtime exceptions in logs.</w:t>
      </w:r>
    </w:p>
    <w:p w14:paraId="52F9C014" w14:textId="05282613" w:rsidR="00DD7170" w:rsidRPr="00DD7170" w:rsidRDefault="00DD7170" w:rsidP="00DD7170">
      <w:pPr>
        <w:pStyle w:val="divdocumentulli"/>
        <w:numPr>
          <w:ilvl w:val="0"/>
          <w:numId w:val="12"/>
        </w:numPr>
        <w:spacing w:line="260" w:lineRule="atLeast"/>
        <w:ind w:right="360"/>
        <w:rPr>
          <w:rStyle w:val="span"/>
          <w:rFonts w:ascii="Calibri" w:eastAsia="Trebuchet MS" w:hAnsi="Calibri" w:cs="Calibri"/>
          <w:color w:val="343B30"/>
          <w:sz w:val="20"/>
          <w:szCs w:val="20"/>
        </w:rPr>
      </w:pPr>
      <w:r w:rsidRPr="00DD7170">
        <w:rPr>
          <w:rStyle w:val="span"/>
          <w:rFonts w:ascii="Calibri" w:eastAsia="Trebuchet MS" w:hAnsi="Calibri" w:cs="Calibri"/>
          <w:color w:val="343B30"/>
          <w:sz w:val="20"/>
          <w:szCs w:val="20"/>
        </w:rPr>
        <w:t>Used GitHub as a repository to control versioning of projects</w:t>
      </w:r>
      <w:r w:rsidR="00D1643B" w:rsidRPr="008D47C4">
        <w:rPr>
          <w:rStyle w:val="span"/>
          <w:rFonts w:ascii="Calibri" w:eastAsia="Trebuchet MS" w:hAnsi="Calibri" w:cs="Calibri"/>
          <w:color w:val="343B30"/>
          <w:sz w:val="20"/>
          <w:szCs w:val="20"/>
        </w:rPr>
        <w:t>.</w:t>
      </w:r>
    </w:p>
    <w:p w14:paraId="72BFAB0F" w14:textId="6EC9C693" w:rsidR="001B3890" w:rsidRPr="001B3890" w:rsidRDefault="00D1643B" w:rsidP="001B3890">
      <w:pPr>
        <w:pStyle w:val="NoSpacing"/>
        <w:spacing w:line="276" w:lineRule="auto"/>
        <w:rPr>
          <w:rFonts w:ascii="Calibri" w:hAnsi="Calibri" w:cs="Calibri"/>
          <w:b/>
          <w:bCs/>
          <w:color w:val="000000" w:themeColor="text1"/>
        </w:rPr>
      </w:pPr>
      <w:r w:rsidRPr="008D47C4">
        <w:rPr>
          <w:rStyle w:val="Strong1"/>
          <w:rFonts w:ascii="Calibri" w:eastAsia="Trebuchet MS" w:hAnsi="Calibri" w:cs="Calibri"/>
          <w:b/>
          <w:bCs/>
          <w:color w:val="343B30"/>
          <w:sz w:val="20"/>
          <w:szCs w:val="20"/>
          <w:u w:val="single" w:color="343B30"/>
        </w:rPr>
        <w:t>Environment:</w:t>
      </w:r>
      <w:r w:rsidRPr="008D47C4">
        <w:rPr>
          <w:rStyle w:val="span"/>
          <w:rFonts w:ascii="Calibri" w:eastAsia="Trebuchet MS" w:hAnsi="Calibri" w:cs="Calibri"/>
          <w:color w:val="343B30"/>
          <w:sz w:val="20"/>
          <w:szCs w:val="20"/>
        </w:rPr>
        <w:t xml:space="preserve"> </w:t>
      </w:r>
      <w:r w:rsidR="00DD7170" w:rsidRPr="00DD7170">
        <w:rPr>
          <w:rStyle w:val="span"/>
          <w:rFonts w:ascii="Calibri" w:eastAsia="Trebuchet MS" w:hAnsi="Calibri" w:cs="Calibri"/>
          <w:color w:val="343B30"/>
          <w:sz w:val="20"/>
          <w:szCs w:val="20"/>
        </w:rPr>
        <w:t>JSP, Servlets,</w:t>
      </w:r>
      <w:r w:rsidR="00C2107A">
        <w:rPr>
          <w:rStyle w:val="span"/>
          <w:rFonts w:ascii="Calibri" w:eastAsia="Trebuchet MS" w:hAnsi="Calibri" w:cs="Calibri"/>
          <w:color w:val="343B30"/>
          <w:sz w:val="20"/>
          <w:szCs w:val="20"/>
        </w:rPr>
        <w:t xml:space="preserve"> Azure,</w:t>
      </w:r>
      <w:r w:rsidR="00DD7170" w:rsidRPr="00DD7170">
        <w:rPr>
          <w:rStyle w:val="span"/>
          <w:rFonts w:ascii="Calibri" w:eastAsia="Trebuchet MS" w:hAnsi="Calibri" w:cs="Calibri"/>
          <w:color w:val="343B30"/>
          <w:sz w:val="20"/>
          <w:szCs w:val="20"/>
        </w:rPr>
        <w:t xml:space="preserve"> Tomcat, XML, Eclipse 3.6, Spring, Hibernate, SOAP/REST, JavaScript, CSS, </w:t>
      </w:r>
      <w:r w:rsidR="00BD2DF3" w:rsidRPr="00DD7170">
        <w:rPr>
          <w:rStyle w:val="span"/>
          <w:rFonts w:ascii="Calibri" w:eastAsia="Trebuchet MS" w:hAnsi="Calibri" w:cs="Calibri"/>
          <w:color w:val="343B30"/>
          <w:sz w:val="20"/>
          <w:szCs w:val="20"/>
        </w:rPr>
        <w:t>Bootstrap</w:t>
      </w:r>
      <w:r w:rsidR="00DD7170" w:rsidRPr="00DD7170">
        <w:rPr>
          <w:rStyle w:val="span"/>
          <w:rFonts w:ascii="Calibri" w:eastAsia="Trebuchet MS" w:hAnsi="Calibri" w:cs="Calibri"/>
          <w:color w:val="343B30"/>
          <w:sz w:val="20"/>
          <w:szCs w:val="20"/>
        </w:rPr>
        <w:t xml:space="preserve">, ReactJS, Log4j, Oracle 11g, </w:t>
      </w:r>
      <w:r w:rsidR="00BD2DF3" w:rsidRPr="00DD7170">
        <w:rPr>
          <w:rStyle w:val="span"/>
          <w:rFonts w:ascii="Calibri" w:eastAsia="Trebuchet MS" w:hAnsi="Calibri" w:cs="Calibri"/>
          <w:color w:val="343B30"/>
          <w:sz w:val="20"/>
          <w:szCs w:val="20"/>
        </w:rPr>
        <w:t>SQL</w:t>
      </w:r>
      <w:r w:rsidR="00DD7170" w:rsidRPr="00DD7170">
        <w:rPr>
          <w:rStyle w:val="span"/>
          <w:rFonts w:ascii="Calibri" w:eastAsia="Trebuchet MS" w:hAnsi="Calibri" w:cs="Calibri"/>
          <w:color w:val="343B30"/>
          <w:sz w:val="20"/>
          <w:szCs w:val="20"/>
        </w:rPr>
        <w:t xml:space="preserve"> Developer, MongoDB, Junit, </w:t>
      </w:r>
      <w:r w:rsidR="00BD2DF3" w:rsidRPr="00DD7170">
        <w:rPr>
          <w:rStyle w:val="span"/>
          <w:rFonts w:ascii="Calibri" w:eastAsia="Trebuchet MS" w:hAnsi="Calibri" w:cs="Calibri"/>
          <w:color w:val="343B30"/>
          <w:sz w:val="20"/>
          <w:szCs w:val="20"/>
        </w:rPr>
        <w:t>GitHub</w:t>
      </w:r>
      <w:r w:rsidRPr="008D47C4">
        <w:rPr>
          <w:rStyle w:val="span"/>
          <w:rFonts w:ascii="Calibri" w:eastAsia="Trebuchet MS" w:hAnsi="Calibri" w:cs="Calibri"/>
          <w:color w:val="343B30"/>
          <w:sz w:val="20"/>
          <w:szCs w:val="20"/>
        </w:rPr>
        <w:t>.</w:t>
      </w:r>
    </w:p>
    <w:sectPr w:rsidR="001B3890" w:rsidRPr="001B3890" w:rsidSect="00C74A3F">
      <w:pgSz w:w="11906" w:h="16838" w:code="9"/>
      <w:pgMar w:top="1008" w:right="900" w:bottom="720" w:left="90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5"/>
    <w:lvl w:ilvl="0" w:tplc="7D5224D4">
      <w:start w:val="1"/>
      <w:numFmt w:val="bullet"/>
      <w:lvlText w:val=""/>
      <w:lvlJc w:val="left"/>
      <w:pPr>
        <w:ind w:left="720" w:hanging="360"/>
      </w:pPr>
      <w:rPr>
        <w:rFonts w:ascii="Symbol" w:hAnsi="Symbol"/>
      </w:rPr>
    </w:lvl>
    <w:lvl w:ilvl="1" w:tplc="278A50A0">
      <w:start w:val="1"/>
      <w:numFmt w:val="bullet"/>
      <w:lvlText w:val="o"/>
      <w:lvlJc w:val="left"/>
      <w:pPr>
        <w:tabs>
          <w:tab w:val="num" w:pos="1440"/>
        </w:tabs>
        <w:ind w:left="1440" w:hanging="360"/>
      </w:pPr>
      <w:rPr>
        <w:rFonts w:ascii="Courier New" w:hAnsi="Courier New"/>
      </w:rPr>
    </w:lvl>
    <w:lvl w:ilvl="2" w:tplc="61403D4C">
      <w:start w:val="1"/>
      <w:numFmt w:val="bullet"/>
      <w:lvlText w:val=""/>
      <w:lvlJc w:val="left"/>
      <w:pPr>
        <w:tabs>
          <w:tab w:val="num" w:pos="2160"/>
        </w:tabs>
        <w:ind w:left="2160" w:hanging="360"/>
      </w:pPr>
      <w:rPr>
        <w:rFonts w:ascii="Wingdings" w:hAnsi="Wingdings"/>
      </w:rPr>
    </w:lvl>
    <w:lvl w:ilvl="3" w:tplc="1D965E44">
      <w:start w:val="1"/>
      <w:numFmt w:val="bullet"/>
      <w:lvlText w:val=""/>
      <w:lvlJc w:val="left"/>
      <w:pPr>
        <w:tabs>
          <w:tab w:val="num" w:pos="2880"/>
        </w:tabs>
        <w:ind w:left="2880" w:hanging="360"/>
      </w:pPr>
      <w:rPr>
        <w:rFonts w:ascii="Symbol" w:hAnsi="Symbol"/>
      </w:rPr>
    </w:lvl>
    <w:lvl w:ilvl="4" w:tplc="ED7C5686">
      <w:start w:val="1"/>
      <w:numFmt w:val="bullet"/>
      <w:lvlText w:val="o"/>
      <w:lvlJc w:val="left"/>
      <w:pPr>
        <w:tabs>
          <w:tab w:val="num" w:pos="3600"/>
        </w:tabs>
        <w:ind w:left="3600" w:hanging="360"/>
      </w:pPr>
      <w:rPr>
        <w:rFonts w:ascii="Courier New" w:hAnsi="Courier New"/>
      </w:rPr>
    </w:lvl>
    <w:lvl w:ilvl="5" w:tplc="C9D20FC0">
      <w:start w:val="1"/>
      <w:numFmt w:val="bullet"/>
      <w:lvlText w:val=""/>
      <w:lvlJc w:val="left"/>
      <w:pPr>
        <w:tabs>
          <w:tab w:val="num" w:pos="4320"/>
        </w:tabs>
        <w:ind w:left="4320" w:hanging="360"/>
      </w:pPr>
      <w:rPr>
        <w:rFonts w:ascii="Wingdings" w:hAnsi="Wingdings"/>
      </w:rPr>
    </w:lvl>
    <w:lvl w:ilvl="6" w:tplc="78606EE2">
      <w:start w:val="1"/>
      <w:numFmt w:val="bullet"/>
      <w:lvlText w:val=""/>
      <w:lvlJc w:val="left"/>
      <w:pPr>
        <w:tabs>
          <w:tab w:val="num" w:pos="5040"/>
        </w:tabs>
        <w:ind w:left="5040" w:hanging="360"/>
      </w:pPr>
      <w:rPr>
        <w:rFonts w:ascii="Symbol" w:hAnsi="Symbol"/>
      </w:rPr>
    </w:lvl>
    <w:lvl w:ilvl="7" w:tplc="2F2C23C6">
      <w:start w:val="1"/>
      <w:numFmt w:val="bullet"/>
      <w:lvlText w:val="o"/>
      <w:lvlJc w:val="left"/>
      <w:pPr>
        <w:tabs>
          <w:tab w:val="num" w:pos="5760"/>
        </w:tabs>
        <w:ind w:left="5760" w:hanging="360"/>
      </w:pPr>
      <w:rPr>
        <w:rFonts w:ascii="Courier New" w:hAnsi="Courier New"/>
      </w:rPr>
    </w:lvl>
    <w:lvl w:ilvl="8" w:tplc="CEF297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hybridMultilevel"/>
    <w:tmpl w:val="00000006"/>
    <w:lvl w:ilvl="0" w:tplc="ED347E14">
      <w:start w:val="1"/>
      <w:numFmt w:val="bullet"/>
      <w:lvlText w:val=""/>
      <w:lvlJc w:val="left"/>
      <w:pPr>
        <w:ind w:left="720" w:hanging="360"/>
      </w:pPr>
      <w:rPr>
        <w:rFonts w:ascii="Symbol" w:hAnsi="Symbol"/>
      </w:rPr>
    </w:lvl>
    <w:lvl w:ilvl="1" w:tplc="41DE5536">
      <w:start w:val="1"/>
      <w:numFmt w:val="bullet"/>
      <w:lvlText w:val="o"/>
      <w:lvlJc w:val="left"/>
      <w:pPr>
        <w:tabs>
          <w:tab w:val="num" w:pos="1440"/>
        </w:tabs>
        <w:ind w:left="1440" w:hanging="360"/>
      </w:pPr>
      <w:rPr>
        <w:rFonts w:ascii="Courier New" w:hAnsi="Courier New"/>
      </w:rPr>
    </w:lvl>
    <w:lvl w:ilvl="2" w:tplc="6FCED0EA">
      <w:start w:val="1"/>
      <w:numFmt w:val="bullet"/>
      <w:lvlText w:val=""/>
      <w:lvlJc w:val="left"/>
      <w:pPr>
        <w:tabs>
          <w:tab w:val="num" w:pos="2160"/>
        </w:tabs>
        <w:ind w:left="2160" w:hanging="360"/>
      </w:pPr>
      <w:rPr>
        <w:rFonts w:ascii="Wingdings" w:hAnsi="Wingdings"/>
      </w:rPr>
    </w:lvl>
    <w:lvl w:ilvl="3" w:tplc="5C28DDAE">
      <w:start w:val="1"/>
      <w:numFmt w:val="bullet"/>
      <w:lvlText w:val=""/>
      <w:lvlJc w:val="left"/>
      <w:pPr>
        <w:tabs>
          <w:tab w:val="num" w:pos="2880"/>
        </w:tabs>
        <w:ind w:left="2880" w:hanging="360"/>
      </w:pPr>
      <w:rPr>
        <w:rFonts w:ascii="Symbol" w:hAnsi="Symbol"/>
      </w:rPr>
    </w:lvl>
    <w:lvl w:ilvl="4" w:tplc="E20A1DC0">
      <w:start w:val="1"/>
      <w:numFmt w:val="bullet"/>
      <w:lvlText w:val="o"/>
      <w:lvlJc w:val="left"/>
      <w:pPr>
        <w:tabs>
          <w:tab w:val="num" w:pos="3600"/>
        </w:tabs>
        <w:ind w:left="3600" w:hanging="360"/>
      </w:pPr>
      <w:rPr>
        <w:rFonts w:ascii="Courier New" w:hAnsi="Courier New"/>
      </w:rPr>
    </w:lvl>
    <w:lvl w:ilvl="5" w:tplc="9DDA37E4">
      <w:start w:val="1"/>
      <w:numFmt w:val="bullet"/>
      <w:lvlText w:val=""/>
      <w:lvlJc w:val="left"/>
      <w:pPr>
        <w:tabs>
          <w:tab w:val="num" w:pos="4320"/>
        </w:tabs>
        <w:ind w:left="4320" w:hanging="360"/>
      </w:pPr>
      <w:rPr>
        <w:rFonts w:ascii="Wingdings" w:hAnsi="Wingdings"/>
      </w:rPr>
    </w:lvl>
    <w:lvl w:ilvl="6" w:tplc="A372E5BE">
      <w:start w:val="1"/>
      <w:numFmt w:val="bullet"/>
      <w:lvlText w:val=""/>
      <w:lvlJc w:val="left"/>
      <w:pPr>
        <w:tabs>
          <w:tab w:val="num" w:pos="5040"/>
        </w:tabs>
        <w:ind w:left="5040" w:hanging="360"/>
      </w:pPr>
      <w:rPr>
        <w:rFonts w:ascii="Symbol" w:hAnsi="Symbol"/>
      </w:rPr>
    </w:lvl>
    <w:lvl w:ilvl="7" w:tplc="5C5EE476">
      <w:start w:val="1"/>
      <w:numFmt w:val="bullet"/>
      <w:lvlText w:val="o"/>
      <w:lvlJc w:val="left"/>
      <w:pPr>
        <w:tabs>
          <w:tab w:val="num" w:pos="5760"/>
        </w:tabs>
        <w:ind w:left="5760" w:hanging="360"/>
      </w:pPr>
      <w:rPr>
        <w:rFonts w:ascii="Courier New" w:hAnsi="Courier New"/>
      </w:rPr>
    </w:lvl>
    <w:lvl w:ilvl="8" w:tplc="480A3C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7"/>
    <w:multiLevelType w:val="hybridMultilevel"/>
    <w:tmpl w:val="00000007"/>
    <w:lvl w:ilvl="0" w:tplc="23E0CB3C">
      <w:start w:val="1"/>
      <w:numFmt w:val="bullet"/>
      <w:lvlText w:val=""/>
      <w:lvlJc w:val="left"/>
      <w:pPr>
        <w:ind w:left="720" w:hanging="360"/>
      </w:pPr>
      <w:rPr>
        <w:rFonts w:ascii="Symbol" w:hAnsi="Symbol"/>
      </w:rPr>
    </w:lvl>
    <w:lvl w:ilvl="1" w:tplc="638A355E">
      <w:start w:val="1"/>
      <w:numFmt w:val="bullet"/>
      <w:lvlText w:val="o"/>
      <w:lvlJc w:val="left"/>
      <w:pPr>
        <w:tabs>
          <w:tab w:val="num" w:pos="1440"/>
        </w:tabs>
        <w:ind w:left="1440" w:hanging="360"/>
      </w:pPr>
      <w:rPr>
        <w:rFonts w:ascii="Courier New" w:hAnsi="Courier New"/>
      </w:rPr>
    </w:lvl>
    <w:lvl w:ilvl="2" w:tplc="CB5E640C">
      <w:start w:val="1"/>
      <w:numFmt w:val="bullet"/>
      <w:lvlText w:val=""/>
      <w:lvlJc w:val="left"/>
      <w:pPr>
        <w:tabs>
          <w:tab w:val="num" w:pos="2160"/>
        </w:tabs>
        <w:ind w:left="2160" w:hanging="360"/>
      </w:pPr>
      <w:rPr>
        <w:rFonts w:ascii="Wingdings" w:hAnsi="Wingdings"/>
      </w:rPr>
    </w:lvl>
    <w:lvl w:ilvl="3" w:tplc="849AAA5E">
      <w:start w:val="1"/>
      <w:numFmt w:val="bullet"/>
      <w:lvlText w:val=""/>
      <w:lvlJc w:val="left"/>
      <w:pPr>
        <w:tabs>
          <w:tab w:val="num" w:pos="2880"/>
        </w:tabs>
        <w:ind w:left="2880" w:hanging="360"/>
      </w:pPr>
      <w:rPr>
        <w:rFonts w:ascii="Symbol" w:hAnsi="Symbol"/>
      </w:rPr>
    </w:lvl>
    <w:lvl w:ilvl="4" w:tplc="86E6B988">
      <w:start w:val="1"/>
      <w:numFmt w:val="bullet"/>
      <w:lvlText w:val="o"/>
      <w:lvlJc w:val="left"/>
      <w:pPr>
        <w:tabs>
          <w:tab w:val="num" w:pos="3600"/>
        </w:tabs>
        <w:ind w:left="3600" w:hanging="360"/>
      </w:pPr>
      <w:rPr>
        <w:rFonts w:ascii="Courier New" w:hAnsi="Courier New"/>
      </w:rPr>
    </w:lvl>
    <w:lvl w:ilvl="5" w:tplc="0C36D948">
      <w:start w:val="1"/>
      <w:numFmt w:val="bullet"/>
      <w:lvlText w:val=""/>
      <w:lvlJc w:val="left"/>
      <w:pPr>
        <w:tabs>
          <w:tab w:val="num" w:pos="4320"/>
        </w:tabs>
        <w:ind w:left="4320" w:hanging="360"/>
      </w:pPr>
      <w:rPr>
        <w:rFonts w:ascii="Wingdings" w:hAnsi="Wingdings"/>
      </w:rPr>
    </w:lvl>
    <w:lvl w:ilvl="6" w:tplc="40D0F4CE">
      <w:start w:val="1"/>
      <w:numFmt w:val="bullet"/>
      <w:lvlText w:val=""/>
      <w:lvlJc w:val="left"/>
      <w:pPr>
        <w:tabs>
          <w:tab w:val="num" w:pos="5040"/>
        </w:tabs>
        <w:ind w:left="5040" w:hanging="360"/>
      </w:pPr>
      <w:rPr>
        <w:rFonts w:ascii="Symbol" w:hAnsi="Symbol"/>
      </w:rPr>
    </w:lvl>
    <w:lvl w:ilvl="7" w:tplc="1FBCDF8E">
      <w:start w:val="1"/>
      <w:numFmt w:val="bullet"/>
      <w:lvlText w:val="o"/>
      <w:lvlJc w:val="left"/>
      <w:pPr>
        <w:tabs>
          <w:tab w:val="num" w:pos="5760"/>
        </w:tabs>
        <w:ind w:left="5760" w:hanging="360"/>
      </w:pPr>
      <w:rPr>
        <w:rFonts w:ascii="Courier New" w:hAnsi="Courier New"/>
      </w:rPr>
    </w:lvl>
    <w:lvl w:ilvl="8" w:tplc="0988EDC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8"/>
    <w:multiLevelType w:val="hybridMultilevel"/>
    <w:tmpl w:val="00000008"/>
    <w:lvl w:ilvl="0" w:tplc="FA68310C">
      <w:start w:val="1"/>
      <w:numFmt w:val="bullet"/>
      <w:lvlText w:val=""/>
      <w:lvlJc w:val="left"/>
      <w:pPr>
        <w:ind w:left="720" w:hanging="360"/>
      </w:pPr>
      <w:rPr>
        <w:rFonts w:ascii="Symbol" w:hAnsi="Symbol"/>
      </w:rPr>
    </w:lvl>
    <w:lvl w:ilvl="1" w:tplc="E198244C">
      <w:start w:val="1"/>
      <w:numFmt w:val="bullet"/>
      <w:lvlText w:val="o"/>
      <w:lvlJc w:val="left"/>
      <w:pPr>
        <w:tabs>
          <w:tab w:val="num" w:pos="1440"/>
        </w:tabs>
        <w:ind w:left="1440" w:hanging="360"/>
      </w:pPr>
      <w:rPr>
        <w:rFonts w:ascii="Courier New" w:hAnsi="Courier New"/>
      </w:rPr>
    </w:lvl>
    <w:lvl w:ilvl="2" w:tplc="CFBE5C8C">
      <w:start w:val="1"/>
      <w:numFmt w:val="bullet"/>
      <w:lvlText w:val=""/>
      <w:lvlJc w:val="left"/>
      <w:pPr>
        <w:tabs>
          <w:tab w:val="num" w:pos="2160"/>
        </w:tabs>
        <w:ind w:left="2160" w:hanging="360"/>
      </w:pPr>
      <w:rPr>
        <w:rFonts w:ascii="Wingdings" w:hAnsi="Wingdings"/>
      </w:rPr>
    </w:lvl>
    <w:lvl w:ilvl="3" w:tplc="BD6EB41C">
      <w:start w:val="1"/>
      <w:numFmt w:val="bullet"/>
      <w:lvlText w:val=""/>
      <w:lvlJc w:val="left"/>
      <w:pPr>
        <w:tabs>
          <w:tab w:val="num" w:pos="2880"/>
        </w:tabs>
        <w:ind w:left="2880" w:hanging="360"/>
      </w:pPr>
      <w:rPr>
        <w:rFonts w:ascii="Symbol" w:hAnsi="Symbol"/>
      </w:rPr>
    </w:lvl>
    <w:lvl w:ilvl="4" w:tplc="227064AC">
      <w:start w:val="1"/>
      <w:numFmt w:val="bullet"/>
      <w:lvlText w:val="o"/>
      <w:lvlJc w:val="left"/>
      <w:pPr>
        <w:tabs>
          <w:tab w:val="num" w:pos="3600"/>
        </w:tabs>
        <w:ind w:left="3600" w:hanging="360"/>
      </w:pPr>
      <w:rPr>
        <w:rFonts w:ascii="Courier New" w:hAnsi="Courier New"/>
      </w:rPr>
    </w:lvl>
    <w:lvl w:ilvl="5" w:tplc="914463E4">
      <w:start w:val="1"/>
      <w:numFmt w:val="bullet"/>
      <w:lvlText w:val=""/>
      <w:lvlJc w:val="left"/>
      <w:pPr>
        <w:tabs>
          <w:tab w:val="num" w:pos="4320"/>
        </w:tabs>
        <w:ind w:left="4320" w:hanging="360"/>
      </w:pPr>
      <w:rPr>
        <w:rFonts w:ascii="Wingdings" w:hAnsi="Wingdings"/>
      </w:rPr>
    </w:lvl>
    <w:lvl w:ilvl="6" w:tplc="81D0A794">
      <w:start w:val="1"/>
      <w:numFmt w:val="bullet"/>
      <w:lvlText w:val=""/>
      <w:lvlJc w:val="left"/>
      <w:pPr>
        <w:tabs>
          <w:tab w:val="num" w:pos="5040"/>
        </w:tabs>
        <w:ind w:left="5040" w:hanging="360"/>
      </w:pPr>
      <w:rPr>
        <w:rFonts w:ascii="Symbol" w:hAnsi="Symbol"/>
      </w:rPr>
    </w:lvl>
    <w:lvl w:ilvl="7" w:tplc="6A4C5850">
      <w:start w:val="1"/>
      <w:numFmt w:val="bullet"/>
      <w:lvlText w:val="o"/>
      <w:lvlJc w:val="left"/>
      <w:pPr>
        <w:tabs>
          <w:tab w:val="num" w:pos="5760"/>
        </w:tabs>
        <w:ind w:left="5760" w:hanging="360"/>
      </w:pPr>
      <w:rPr>
        <w:rFonts w:ascii="Courier New" w:hAnsi="Courier New"/>
      </w:rPr>
    </w:lvl>
    <w:lvl w:ilvl="8" w:tplc="5F0CE744">
      <w:start w:val="1"/>
      <w:numFmt w:val="bullet"/>
      <w:lvlText w:val=""/>
      <w:lvlJc w:val="left"/>
      <w:pPr>
        <w:tabs>
          <w:tab w:val="num" w:pos="6480"/>
        </w:tabs>
        <w:ind w:left="6480" w:hanging="360"/>
      </w:pPr>
      <w:rPr>
        <w:rFonts w:ascii="Wingdings" w:hAnsi="Wingdings"/>
      </w:rPr>
    </w:lvl>
  </w:abstractNum>
  <w:abstractNum w:abstractNumId="4" w15:restartNumberingAfterBreak="0">
    <w:nsid w:val="00450B09"/>
    <w:multiLevelType w:val="hybridMultilevel"/>
    <w:tmpl w:val="401E18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D40DEB"/>
    <w:multiLevelType w:val="hybridMultilevel"/>
    <w:tmpl w:val="9E02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45E9F"/>
    <w:multiLevelType w:val="hybridMultilevel"/>
    <w:tmpl w:val="809C6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9F510C"/>
    <w:multiLevelType w:val="hybridMultilevel"/>
    <w:tmpl w:val="5B14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77C73"/>
    <w:multiLevelType w:val="hybridMultilevel"/>
    <w:tmpl w:val="1BFA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30FD3"/>
    <w:multiLevelType w:val="hybridMultilevel"/>
    <w:tmpl w:val="30F30FD3"/>
    <w:lvl w:ilvl="0" w:tplc="9294C5CA">
      <w:start w:val="1"/>
      <w:numFmt w:val="bullet"/>
      <w:lvlText w:val=""/>
      <w:lvlJc w:val="left"/>
      <w:pPr>
        <w:ind w:left="720" w:hanging="360"/>
      </w:pPr>
      <w:rPr>
        <w:rFonts w:ascii="Symbol" w:hAnsi="Symbol" w:hint="default"/>
      </w:rPr>
    </w:lvl>
    <w:lvl w:ilvl="1" w:tplc="591CF9B4">
      <w:start w:val="1"/>
      <w:numFmt w:val="bullet"/>
      <w:lvlText w:val="o"/>
      <w:lvlJc w:val="left"/>
      <w:pPr>
        <w:ind w:left="1440" w:hanging="360"/>
      </w:pPr>
      <w:rPr>
        <w:rFonts w:ascii="Courier New" w:hAnsi="Courier New" w:hint="default"/>
      </w:rPr>
    </w:lvl>
    <w:lvl w:ilvl="2" w:tplc="1CA8A8E6">
      <w:start w:val="1"/>
      <w:numFmt w:val="bullet"/>
      <w:lvlText w:val=""/>
      <w:lvlJc w:val="left"/>
      <w:pPr>
        <w:ind w:left="2160" w:hanging="360"/>
      </w:pPr>
      <w:rPr>
        <w:rFonts w:ascii="Wingdings" w:hAnsi="Wingdings" w:hint="default"/>
      </w:rPr>
    </w:lvl>
    <w:lvl w:ilvl="3" w:tplc="0BF2B962">
      <w:start w:val="1"/>
      <w:numFmt w:val="bullet"/>
      <w:lvlText w:val=""/>
      <w:lvlJc w:val="left"/>
      <w:pPr>
        <w:ind w:left="2880" w:hanging="360"/>
      </w:pPr>
      <w:rPr>
        <w:rFonts w:ascii="Symbol" w:hAnsi="Symbol" w:hint="default"/>
      </w:rPr>
    </w:lvl>
    <w:lvl w:ilvl="4" w:tplc="9AEE45DA">
      <w:start w:val="1"/>
      <w:numFmt w:val="bullet"/>
      <w:lvlText w:val="o"/>
      <w:lvlJc w:val="left"/>
      <w:pPr>
        <w:ind w:left="3600" w:hanging="360"/>
      </w:pPr>
      <w:rPr>
        <w:rFonts w:ascii="Courier New" w:hAnsi="Courier New" w:hint="default"/>
      </w:rPr>
    </w:lvl>
    <w:lvl w:ilvl="5" w:tplc="493AC3F6">
      <w:start w:val="1"/>
      <w:numFmt w:val="bullet"/>
      <w:lvlText w:val=""/>
      <w:lvlJc w:val="left"/>
      <w:pPr>
        <w:ind w:left="4320" w:hanging="360"/>
      </w:pPr>
      <w:rPr>
        <w:rFonts w:ascii="Wingdings" w:hAnsi="Wingdings" w:hint="default"/>
      </w:rPr>
    </w:lvl>
    <w:lvl w:ilvl="6" w:tplc="3FDC3234">
      <w:start w:val="1"/>
      <w:numFmt w:val="bullet"/>
      <w:lvlText w:val=""/>
      <w:lvlJc w:val="left"/>
      <w:pPr>
        <w:ind w:left="5040" w:hanging="360"/>
      </w:pPr>
      <w:rPr>
        <w:rFonts w:ascii="Symbol" w:hAnsi="Symbol" w:hint="default"/>
      </w:rPr>
    </w:lvl>
    <w:lvl w:ilvl="7" w:tplc="80582A66">
      <w:start w:val="1"/>
      <w:numFmt w:val="bullet"/>
      <w:lvlText w:val="o"/>
      <w:lvlJc w:val="left"/>
      <w:pPr>
        <w:ind w:left="5760" w:hanging="360"/>
      </w:pPr>
      <w:rPr>
        <w:rFonts w:ascii="Courier New" w:hAnsi="Courier New" w:hint="default"/>
      </w:rPr>
    </w:lvl>
    <w:lvl w:ilvl="8" w:tplc="F7004538">
      <w:start w:val="1"/>
      <w:numFmt w:val="bullet"/>
      <w:lvlText w:val=""/>
      <w:lvlJc w:val="left"/>
      <w:pPr>
        <w:ind w:left="6480" w:hanging="360"/>
      </w:pPr>
      <w:rPr>
        <w:rFonts w:ascii="Wingdings" w:hAnsi="Wingdings" w:hint="default"/>
      </w:rPr>
    </w:lvl>
  </w:abstractNum>
  <w:abstractNum w:abstractNumId="10" w15:restartNumberingAfterBreak="0">
    <w:nsid w:val="3355149D"/>
    <w:multiLevelType w:val="hybridMultilevel"/>
    <w:tmpl w:val="05529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266A9B"/>
    <w:multiLevelType w:val="hybridMultilevel"/>
    <w:tmpl w:val="37DEAE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657306"/>
    <w:multiLevelType w:val="hybridMultilevel"/>
    <w:tmpl w:val="0E66C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4498066">
    <w:abstractNumId w:val="12"/>
  </w:num>
  <w:num w:numId="2" w16cid:durableId="1281717689">
    <w:abstractNumId w:val="5"/>
  </w:num>
  <w:num w:numId="3" w16cid:durableId="1089619670">
    <w:abstractNumId w:val="10"/>
  </w:num>
  <w:num w:numId="4" w16cid:durableId="1113868916">
    <w:abstractNumId w:val="7"/>
  </w:num>
  <w:num w:numId="5" w16cid:durableId="597102399">
    <w:abstractNumId w:val="9"/>
  </w:num>
  <w:num w:numId="6" w16cid:durableId="17629848">
    <w:abstractNumId w:val="4"/>
  </w:num>
  <w:num w:numId="7" w16cid:durableId="1492481099">
    <w:abstractNumId w:val="11"/>
  </w:num>
  <w:num w:numId="8" w16cid:durableId="1574511047">
    <w:abstractNumId w:val="6"/>
  </w:num>
  <w:num w:numId="9" w16cid:durableId="484054262">
    <w:abstractNumId w:val="0"/>
  </w:num>
  <w:num w:numId="10" w16cid:durableId="2030443252">
    <w:abstractNumId w:val="1"/>
  </w:num>
  <w:num w:numId="11" w16cid:durableId="639842410">
    <w:abstractNumId w:val="2"/>
  </w:num>
  <w:num w:numId="12" w16cid:durableId="1778207948">
    <w:abstractNumId w:val="3"/>
  </w:num>
  <w:num w:numId="13" w16cid:durableId="1955417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8D"/>
    <w:rsid w:val="000007F2"/>
    <w:rsid w:val="00000E18"/>
    <w:rsid w:val="00002755"/>
    <w:rsid w:val="000064CC"/>
    <w:rsid w:val="0001466C"/>
    <w:rsid w:val="000336E6"/>
    <w:rsid w:val="0003448E"/>
    <w:rsid w:val="000545C0"/>
    <w:rsid w:val="000548B7"/>
    <w:rsid w:val="00060A1C"/>
    <w:rsid w:val="00065FA6"/>
    <w:rsid w:val="00076356"/>
    <w:rsid w:val="0008692B"/>
    <w:rsid w:val="00090FBD"/>
    <w:rsid w:val="00097E10"/>
    <w:rsid w:val="000A3C08"/>
    <w:rsid w:val="000D33B5"/>
    <w:rsid w:val="000E0032"/>
    <w:rsid w:val="000E72E2"/>
    <w:rsid w:val="000F0FC3"/>
    <w:rsid w:val="000F644B"/>
    <w:rsid w:val="00103B33"/>
    <w:rsid w:val="001245F3"/>
    <w:rsid w:val="001247EA"/>
    <w:rsid w:val="00131D8F"/>
    <w:rsid w:val="00133AF6"/>
    <w:rsid w:val="00151468"/>
    <w:rsid w:val="001539CE"/>
    <w:rsid w:val="0017295B"/>
    <w:rsid w:val="00176168"/>
    <w:rsid w:val="00191752"/>
    <w:rsid w:val="001A6832"/>
    <w:rsid w:val="001B3890"/>
    <w:rsid w:val="001B3F68"/>
    <w:rsid w:val="001C4735"/>
    <w:rsid w:val="001D26B3"/>
    <w:rsid w:val="001D45C9"/>
    <w:rsid w:val="001E54F3"/>
    <w:rsid w:val="001F5443"/>
    <w:rsid w:val="001F792A"/>
    <w:rsid w:val="00201B7C"/>
    <w:rsid w:val="0020205B"/>
    <w:rsid w:val="0021445C"/>
    <w:rsid w:val="0023288C"/>
    <w:rsid w:val="00236E43"/>
    <w:rsid w:val="00240FC9"/>
    <w:rsid w:val="00280536"/>
    <w:rsid w:val="00285F3E"/>
    <w:rsid w:val="002921E2"/>
    <w:rsid w:val="00297264"/>
    <w:rsid w:val="002B05BA"/>
    <w:rsid w:val="002B0D3E"/>
    <w:rsid w:val="002B177F"/>
    <w:rsid w:val="002C6939"/>
    <w:rsid w:val="002F0DD8"/>
    <w:rsid w:val="002F7F4F"/>
    <w:rsid w:val="00302D9A"/>
    <w:rsid w:val="00313740"/>
    <w:rsid w:val="00333D25"/>
    <w:rsid w:val="00346E5D"/>
    <w:rsid w:val="00350FA7"/>
    <w:rsid w:val="00351561"/>
    <w:rsid w:val="00357144"/>
    <w:rsid w:val="00362125"/>
    <w:rsid w:val="003742CD"/>
    <w:rsid w:val="003758F9"/>
    <w:rsid w:val="0038285A"/>
    <w:rsid w:val="00384DE9"/>
    <w:rsid w:val="003929BF"/>
    <w:rsid w:val="003C4B89"/>
    <w:rsid w:val="003F0551"/>
    <w:rsid w:val="00411A86"/>
    <w:rsid w:val="004207BE"/>
    <w:rsid w:val="004556C5"/>
    <w:rsid w:val="00457383"/>
    <w:rsid w:val="0046324E"/>
    <w:rsid w:val="00464DF4"/>
    <w:rsid w:val="00494E14"/>
    <w:rsid w:val="00496B7C"/>
    <w:rsid w:val="004A17E7"/>
    <w:rsid w:val="004A2FAD"/>
    <w:rsid w:val="004E5E70"/>
    <w:rsid w:val="004F309E"/>
    <w:rsid w:val="00511085"/>
    <w:rsid w:val="0051155F"/>
    <w:rsid w:val="005129DE"/>
    <w:rsid w:val="005206B9"/>
    <w:rsid w:val="005258DA"/>
    <w:rsid w:val="00534961"/>
    <w:rsid w:val="005426C4"/>
    <w:rsid w:val="00553467"/>
    <w:rsid w:val="005550F2"/>
    <w:rsid w:val="00560563"/>
    <w:rsid w:val="00561907"/>
    <w:rsid w:val="00566546"/>
    <w:rsid w:val="00575E6E"/>
    <w:rsid w:val="005821AA"/>
    <w:rsid w:val="00583550"/>
    <w:rsid w:val="00590D22"/>
    <w:rsid w:val="005A3351"/>
    <w:rsid w:val="005B5BA6"/>
    <w:rsid w:val="005F46B7"/>
    <w:rsid w:val="00603BA6"/>
    <w:rsid w:val="00617FD8"/>
    <w:rsid w:val="00622D30"/>
    <w:rsid w:val="006359D3"/>
    <w:rsid w:val="00641C21"/>
    <w:rsid w:val="006430C8"/>
    <w:rsid w:val="00687B81"/>
    <w:rsid w:val="006A1005"/>
    <w:rsid w:val="006A6E35"/>
    <w:rsid w:val="006C2C1D"/>
    <w:rsid w:val="006D12B8"/>
    <w:rsid w:val="006D33EB"/>
    <w:rsid w:val="006D6FA2"/>
    <w:rsid w:val="006E67E9"/>
    <w:rsid w:val="007244D6"/>
    <w:rsid w:val="0073627D"/>
    <w:rsid w:val="007433A9"/>
    <w:rsid w:val="0075473F"/>
    <w:rsid w:val="00755500"/>
    <w:rsid w:val="00756238"/>
    <w:rsid w:val="00756BA4"/>
    <w:rsid w:val="00764412"/>
    <w:rsid w:val="0078564E"/>
    <w:rsid w:val="00790541"/>
    <w:rsid w:val="007A579A"/>
    <w:rsid w:val="007C0B5B"/>
    <w:rsid w:val="007C6FA3"/>
    <w:rsid w:val="007D0AD8"/>
    <w:rsid w:val="007D35CB"/>
    <w:rsid w:val="007D7F0B"/>
    <w:rsid w:val="007F6AF8"/>
    <w:rsid w:val="00803EBA"/>
    <w:rsid w:val="008101FF"/>
    <w:rsid w:val="008179C8"/>
    <w:rsid w:val="008557F0"/>
    <w:rsid w:val="00857C72"/>
    <w:rsid w:val="00865342"/>
    <w:rsid w:val="008A08B0"/>
    <w:rsid w:val="008A75E6"/>
    <w:rsid w:val="008B343A"/>
    <w:rsid w:val="008C04E0"/>
    <w:rsid w:val="008D47C4"/>
    <w:rsid w:val="008F7D75"/>
    <w:rsid w:val="00907065"/>
    <w:rsid w:val="00915A55"/>
    <w:rsid w:val="00917760"/>
    <w:rsid w:val="00920DDB"/>
    <w:rsid w:val="00921C53"/>
    <w:rsid w:val="00934741"/>
    <w:rsid w:val="009351BF"/>
    <w:rsid w:val="00951F76"/>
    <w:rsid w:val="00955864"/>
    <w:rsid w:val="00960D86"/>
    <w:rsid w:val="009711B1"/>
    <w:rsid w:val="009718E6"/>
    <w:rsid w:val="0099511A"/>
    <w:rsid w:val="009A1862"/>
    <w:rsid w:val="009B0CE5"/>
    <w:rsid w:val="009B59F5"/>
    <w:rsid w:val="009C0B03"/>
    <w:rsid w:val="009C248B"/>
    <w:rsid w:val="009C456F"/>
    <w:rsid w:val="009C4F67"/>
    <w:rsid w:val="009D3443"/>
    <w:rsid w:val="00A102B8"/>
    <w:rsid w:val="00A22F65"/>
    <w:rsid w:val="00A3460B"/>
    <w:rsid w:val="00A36083"/>
    <w:rsid w:val="00A50CB7"/>
    <w:rsid w:val="00A7478D"/>
    <w:rsid w:val="00A83272"/>
    <w:rsid w:val="00A90098"/>
    <w:rsid w:val="00AB3D63"/>
    <w:rsid w:val="00AC7AC5"/>
    <w:rsid w:val="00AE144B"/>
    <w:rsid w:val="00AE2C3C"/>
    <w:rsid w:val="00AF294F"/>
    <w:rsid w:val="00AF3821"/>
    <w:rsid w:val="00B13B7A"/>
    <w:rsid w:val="00B20D32"/>
    <w:rsid w:val="00B24BA6"/>
    <w:rsid w:val="00B327AE"/>
    <w:rsid w:val="00B33650"/>
    <w:rsid w:val="00B57188"/>
    <w:rsid w:val="00B63680"/>
    <w:rsid w:val="00B665FD"/>
    <w:rsid w:val="00B676C6"/>
    <w:rsid w:val="00B86F9F"/>
    <w:rsid w:val="00B955E0"/>
    <w:rsid w:val="00BB17B6"/>
    <w:rsid w:val="00BB7600"/>
    <w:rsid w:val="00BC2958"/>
    <w:rsid w:val="00BD2DF3"/>
    <w:rsid w:val="00BE0229"/>
    <w:rsid w:val="00BE17AA"/>
    <w:rsid w:val="00C04212"/>
    <w:rsid w:val="00C2107A"/>
    <w:rsid w:val="00C22CEC"/>
    <w:rsid w:val="00C52D09"/>
    <w:rsid w:val="00C556C9"/>
    <w:rsid w:val="00C77772"/>
    <w:rsid w:val="00C77F31"/>
    <w:rsid w:val="00C87102"/>
    <w:rsid w:val="00CA38A7"/>
    <w:rsid w:val="00CC4318"/>
    <w:rsid w:val="00CD0D3A"/>
    <w:rsid w:val="00CE23ED"/>
    <w:rsid w:val="00CE3394"/>
    <w:rsid w:val="00CE58FA"/>
    <w:rsid w:val="00CE5F66"/>
    <w:rsid w:val="00CF4DA8"/>
    <w:rsid w:val="00CF4FBF"/>
    <w:rsid w:val="00D002BA"/>
    <w:rsid w:val="00D007BD"/>
    <w:rsid w:val="00D1643B"/>
    <w:rsid w:val="00D30E17"/>
    <w:rsid w:val="00D41879"/>
    <w:rsid w:val="00D43655"/>
    <w:rsid w:val="00D5260D"/>
    <w:rsid w:val="00D53452"/>
    <w:rsid w:val="00D5349E"/>
    <w:rsid w:val="00D53D06"/>
    <w:rsid w:val="00D61C57"/>
    <w:rsid w:val="00D652BA"/>
    <w:rsid w:val="00D65D5E"/>
    <w:rsid w:val="00D75073"/>
    <w:rsid w:val="00D9091F"/>
    <w:rsid w:val="00D9327D"/>
    <w:rsid w:val="00D96D92"/>
    <w:rsid w:val="00DA1ECA"/>
    <w:rsid w:val="00DA45D0"/>
    <w:rsid w:val="00DB08F0"/>
    <w:rsid w:val="00DB7CE9"/>
    <w:rsid w:val="00DC550D"/>
    <w:rsid w:val="00DD03F3"/>
    <w:rsid w:val="00DD1B96"/>
    <w:rsid w:val="00DD7170"/>
    <w:rsid w:val="00DE1988"/>
    <w:rsid w:val="00E0333A"/>
    <w:rsid w:val="00E04A61"/>
    <w:rsid w:val="00E205CD"/>
    <w:rsid w:val="00E42112"/>
    <w:rsid w:val="00E52590"/>
    <w:rsid w:val="00E62BB0"/>
    <w:rsid w:val="00E64E8D"/>
    <w:rsid w:val="00E70130"/>
    <w:rsid w:val="00E92BBF"/>
    <w:rsid w:val="00E937BC"/>
    <w:rsid w:val="00EA141D"/>
    <w:rsid w:val="00EB0D07"/>
    <w:rsid w:val="00EC274F"/>
    <w:rsid w:val="00EC43D6"/>
    <w:rsid w:val="00EC5A46"/>
    <w:rsid w:val="00ED72E1"/>
    <w:rsid w:val="00EE5677"/>
    <w:rsid w:val="00F25B2C"/>
    <w:rsid w:val="00F3124D"/>
    <w:rsid w:val="00F50AE4"/>
    <w:rsid w:val="00F715C3"/>
    <w:rsid w:val="00F76473"/>
    <w:rsid w:val="00F77D38"/>
    <w:rsid w:val="00F9209E"/>
    <w:rsid w:val="00F929D6"/>
    <w:rsid w:val="00F92FF4"/>
    <w:rsid w:val="00F974B5"/>
    <w:rsid w:val="00FA0A59"/>
    <w:rsid w:val="00FA4CFD"/>
    <w:rsid w:val="00FB7DD4"/>
    <w:rsid w:val="00FC09FF"/>
    <w:rsid w:val="00FC5CD6"/>
    <w:rsid w:val="00FD0952"/>
    <w:rsid w:val="00FE0B20"/>
    <w:rsid w:val="00FE0F6F"/>
    <w:rsid w:val="00FE3B20"/>
    <w:rsid w:val="00FF3FAB"/>
    <w:rsid w:val="021821CA"/>
    <w:rsid w:val="036A9649"/>
    <w:rsid w:val="03AA0E6B"/>
    <w:rsid w:val="03D765FC"/>
    <w:rsid w:val="042DD422"/>
    <w:rsid w:val="04F2539A"/>
    <w:rsid w:val="054E02AA"/>
    <w:rsid w:val="069E7B82"/>
    <w:rsid w:val="077FFF10"/>
    <w:rsid w:val="0862C469"/>
    <w:rsid w:val="08EF430E"/>
    <w:rsid w:val="08F7D847"/>
    <w:rsid w:val="0A0956F9"/>
    <w:rsid w:val="0A9E7775"/>
    <w:rsid w:val="0ABB7050"/>
    <w:rsid w:val="0AD32EA3"/>
    <w:rsid w:val="0ADD6B4C"/>
    <w:rsid w:val="0B2A9078"/>
    <w:rsid w:val="0BB21F57"/>
    <w:rsid w:val="0C1FBDAA"/>
    <w:rsid w:val="0CFF02CE"/>
    <w:rsid w:val="0D7BB783"/>
    <w:rsid w:val="0DD61837"/>
    <w:rsid w:val="0DE7EA86"/>
    <w:rsid w:val="0EAD4E36"/>
    <w:rsid w:val="0F71E898"/>
    <w:rsid w:val="0FA9624D"/>
    <w:rsid w:val="10E3E19C"/>
    <w:rsid w:val="12CD7265"/>
    <w:rsid w:val="144559BB"/>
    <w:rsid w:val="144A5411"/>
    <w:rsid w:val="1540DE67"/>
    <w:rsid w:val="158669C8"/>
    <w:rsid w:val="16144DB3"/>
    <w:rsid w:val="16B53D67"/>
    <w:rsid w:val="17FD42EE"/>
    <w:rsid w:val="1918CADE"/>
    <w:rsid w:val="196FCCA3"/>
    <w:rsid w:val="1A16DFB0"/>
    <w:rsid w:val="1AB49B3F"/>
    <w:rsid w:val="1C2AA579"/>
    <w:rsid w:val="1C5FFE4B"/>
    <w:rsid w:val="1C67F896"/>
    <w:rsid w:val="1C83F6C2"/>
    <w:rsid w:val="1D244F9F"/>
    <w:rsid w:val="1EC02000"/>
    <w:rsid w:val="20F59774"/>
    <w:rsid w:val="21959F5E"/>
    <w:rsid w:val="22213C8E"/>
    <w:rsid w:val="22488A51"/>
    <w:rsid w:val="22AD107E"/>
    <w:rsid w:val="25393860"/>
    <w:rsid w:val="25E4DE63"/>
    <w:rsid w:val="28A366FB"/>
    <w:rsid w:val="28E17ABA"/>
    <w:rsid w:val="29992260"/>
    <w:rsid w:val="29EEFF12"/>
    <w:rsid w:val="2A503202"/>
    <w:rsid w:val="2A64226C"/>
    <w:rsid w:val="2AD2AC8F"/>
    <w:rsid w:val="2B3C7C06"/>
    <w:rsid w:val="2B8248E5"/>
    <w:rsid w:val="2B8ACF73"/>
    <w:rsid w:val="2BB5F6B5"/>
    <w:rsid w:val="2C1287AA"/>
    <w:rsid w:val="2DAE580B"/>
    <w:rsid w:val="2DD63F24"/>
    <w:rsid w:val="2E9899E1"/>
    <w:rsid w:val="2FAAC21E"/>
    <w:rsid w:val="3035348B"/>
    <w:rsid w:val="309DE720"/>
    <w:rsid w:val="30E1DC75"/>
    <w:rsid w:val="31E36EB3"/>
    <w:rsid w:val="3214CFCF"/>
    <w:rsid w:val="32DAF284"/>
    <w:rsid w:val="349B4CD1"/>
    <w:rsid w:val="34BFBF4C"/>
    <w:rsid w:val="34E4FA97"/>
    <w:rsid w:val="358EAABA"/>
    <w:rsid w:val="36B586B7"/>
    <w:rsid w:val="36E749FC"/>
    <w:rsid w:val="397AA0D0"/>
    <w:rsid w:val="39C2EE74"/>
    <w:rsid w:val="3A2AFE8C"/>
    <w:rsid w:val="3BA53916"/>
    <w:rsid w:val="3BFEE71A"/>
    <w:rsid w:val="3D0D8BB2"/>
    <w:rsid w:val="3DD9036F"/>
    <w:rsid w:val="3E15B9CA"/>
    <w:rsid w:val="3E5ACD7B"/>
    <w:rsid w:val="3FB18A2B"/>
    <w:rsid w:val="40B26AE3"/>
    <w:rsid w:val="42E92AED"/>
    <w:rsid w:val="43791B60"/>
    <w:rsid w:val="43B3F2A8"/>
    <w:rsid w:val="44275AEA"/>
    <w:rsid w:val="4490ED07"/>
    <w:rsid w:val="4494D145"/>
    <w:rsid w:val="449FC815"/>
    <w:rsid w:val="44DEFA6B"/>
    <w:rsid w:val="454FC309"/>
    <w:rsid w:val="456A4D35"/>
    <w:rsid w:val="4591AC23"/>
    <w:rsid w:val="45E056E7"/>
    <w:rsid w:val="4619E98B"/>
    <w:rsid w:val="4620CBAF"/>
    <w:rsid w:val="4638E91C"/>
    <w:rsid w:val="4756CA4E"/>
    <w:rsid w:val="47B5B9EC"/>
    <w:rsid w:val="47BAE474"/>
    <w:rsid w:val="481FF9A0"/>
    <w:rsid w:val="485EEE3D"/>
    <w:rsid w:val="49A7BE9E"/>
    <w:rsid w:val="49FC5BAD"/>
    <w:rsid w:val="4C1FBF30"/>
    <w:rsid w:val="4CA98136"/>
    <w:rsid w:val="4CAC7075"/>
    <w:rsid w:val="4F1FA087"/>
    <w:rsid w:val="4FEA6842"/>
    <w:rsid w:val="5016006D"/>
    <w:rsid w:val="528F7C39"/>
    <w:rsid w:val="542F0F03"/>
    <w:rsid w:val="543712B5"/>
    <w:rsid w:val="555A2298"/>
    <w:rsid w:val="555EBD5B"/>
    <w:rsid w:val="55AD7919"/>
    <w:rsid w:val="565369D9"/>
    <w:rsid w:val="56D3AD4F"/>
    <w:rsid w:val="575482B5"/>
    <w:rsid w:val="576CAC7C"/>
    <w:rsid w:val="578DD7AE"/>
    <w:rsid w:val="57F6DBF6"/>
    <w:rsid w:val="58FA78EE"/>
    <w:rsid w:val="59AAC837"/>
    <w:rsid w:val="5A1CB32E"/>
    <w:rsid w:val="5A694730"/>
    <w:rsid w:val="5AD20DCA"/>
    <w:rsid w:val="5B3297DF"/>
    <w:rsid w:val="5B486D5A"/>
    <w:rsid w:val="5B4BC0ED"/>
    <w:rsid w:val="5E4658D0"/>
    <w:rsid w:val="5EE0EA9C"/>
    <w:rsid w:val="5F31A73F"/>
    <w:rsid w:val="5F3A0179"/>
    <w:rsid w:val="5F84489E"/>
    <w:rsid w:val="5FE763AF"/>
    <w:rsid w:val="606F1BE6"/>
    <w:rsid w:val="6178EAAE"/>
    <w:rsid w:val="623F3EDC"/>
    <w:rsid w:val="62DD9957"/>
    <w:rsid w:val="62EEA07E"/>
    <w:rsid w:val="6326A35B"/>
    <w:rsid w:val="63AC0EC4"/>
    <w:rsid w:val="645BE0D3"/>
    <w:rsid w:val="64661FC5"/>
    <w:rsid w:val="663F398A"/>
    <w:rsid w:val="665C82FF"/>
    <w:rsid w:val="66B53292"/>
    <w:rsid w:val="67121670"/>
    <w:rsid w:val="67F43B41"/>
    <w:rsid w:val="6861056E"/>
    <w:rsid w:val="68769339"/>
    <w:rsid w:val="6A306560"/>
    <w:rsid w:val="6A409DCE"/>
    <w:rsid w:val="6BC7EFC8"/>
    <w:rsid w:val="6C1F3B18"/>
    <w:rsid w:val="6D9B2C85"/>
    <w:rsid w:val="6DF9FF50"/>
    <w:rsid w:val="7081B3E9"/>
    <w:rsid w:val="70B11D5B"/>
    <w:rsid w:val="70CF9B81"/>
    <w:rsid w:val="7110CCC6"/>
    <w:rsid w:val="7131A012"/>
    <w:rsid w:val="716C745A"/>
    <w:rsid w:val="721352D2"/>
    <w:rsid w:val="72724E06"/>
    <w:rsid w:val="739BFB1F"/>
    <w:rsid w:val="7415AD8F"/>
    <w:rsid w:val="74974B1B"/>
    <w:rsid w:val="74B459B0"/>
    <w:rsid w:val="74F3575C"/>
    <w:rsid w:val="752C4819"/>
    <w:rsid w:val="78063D82"/>
    <w:rsid w:val="78976E7E"/>
    <w:rsid w:val="7A1E5C95"/>
    <w:rsid w:val="7A7F0455"/>
    <w:rsid w:val="7ACD19A3"/>
    <w:rsid w:val="7C1906BD"/>
    <w:rsid w:val="7C1AD4B6"/>
    <w:rsid w:val="7DA53E67"/>
    <w:rsid w:val="7DD58561"/>
    <w:rsid w:val="7E5A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9D96"/>
  <w15:docId w15:val="{444C84C7-1A4A-441E-BE8D-3C3AEDD5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4E"/>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78564E"/>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paragraph" w:styleId="Heading5">
    <w:name w:val="heading 5"/>
    <w:basedOn w:val="Normal"/>
    <w:next w:val="Normal"/>
    <w:link w:val="Heading5Char"/>
    <w:uiPriority w:val="9"/>
    <w:semiHidden/>
    <w:unhideWhenUsed/>
    <w:qFormat/>
    <w:rsid w:val="001E54F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64E"/>
    <w:rPr>
      <w:rFonts w:asciiTheme="majorHAnsi" w:eastAsiaTheme="majorEastAsia" w:hAnsiTheme="majorHAnsi" w:cstheme="majorBidi"/>
      <w:b/>
      <w:color w:val="2F5496" w:themeColor="accent1" w:themeShade="BF"/>
      <w:sz w:val="28"/>
      <w:szCs w:val="32"/>
      <w:lang w:eastAsia="ja-JP"/>
    </w:rPr>
  </w:style>
  <w:style w:type="paragraph" w:styleId="Title">
    <w:name w:val="Title"/>
    <w:basedOn w:val="Normal"/>
    <w:link w:val="TitleChar"/>
    <w:uiPriority w:val="1"/>
    <w:qFormat/>
    <w:rsid w:val="0078564E"/>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78564E"/>
    <w:rPr>
      <w:rFonts w:asciiTheme="majorHAnsi" w:eastAsiaTheme="majorEastAsia" w:hAnsiTheme="majorHAnsi" w:cstheme="majorBidi"/>
      <w:color w:val="2F5496" w:themeColor="accent1" w:themeShade="BF"/>
      <w:kern w:val="28"/>
      <w:sz w:val="56"/>
      <w:lang w:eastAsia="ja-JP"/>
    </w:rPr>
  </w:style>
  <w:style w:type="character" w:styleId="Hyperlink">
    <w:name w:val="Hyperlink"/>
    <w:basedOn w:val="DefaultParagraphFont"/>
    <w:uiPriority w:val="99"/>
    <w:unhideWhenUsed/>
    <w:rsid w:val="0078564E"/>
    <w:rPr>
      <w:color w:val="2F5496" w:themeColor="accent1" w:themeShade="BF"/>
      <w:u w:val="single"/>
    </w:rPr>
  </w:style>
  <w:style w:type="paragraph" w:styleId="ListParagraph">
    <w:name w:val="List Paragraph"/>
    <w:basedOn w:val="Normal"/>
    <w:link w:val="ListParagraphChar"/>
    <w:uiPriority w:val="34"/>
    <w:qFormat/>
    <w:rsid w:val="0078564E"/>
    <w:pPr>
      <w:spacing w:after="200" w:line="276" w:lineRule="auto"/>
      <w:ind w:left="720"/>
      <w:contextualSpacing/>
    </w:pPr>
    <w:rPr>
      <w:rFonts w:eastAsiaTheme="minorHAnsi"/>
      <w:color w:val="auto"/>
      <w:lang w:eastAsia="en-US"/>
    </w:rPr>
  </w:style>
  <w:style w:type="character" w:customStyle="1" w:styleId="ListParagraphChar">
    <w:name w:val="List Paragraph Char"/>
    <w:link w:val="ListParagraph"/>
    <w:uiPriority w:val="34"/>
    <w:locked/>
    <w:rsid w:val="0078564E"/>
  </w:style>
  <w:style w:type="character" w:customStyle="1" w:styleId="apple-converted-space">
    <w:name w:val="apple-converted-space"/>
    <w:basedOn w:val="DefaultParagraphFont"/>
    <w:rsid w:val="0078564E"/>
  </w:style>
  <w:style w:type="table" w:styleId="TableGrid">
    <w:name w:val="Table Grid"/>
    <w:basedOn w:val="TableNormal"/>
    <w:uiPriority w:val="59"/>
    <w:rsid w:val="0078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64E"/>
    <w:pPr>
      <w:spacing w:after="0" w:line="240" w:lineRule="auto"/>
      <w:jc w:val="both"/>
    </w:pPr>
    <w:rPr>
      <w:rFonts w:eastAsiaTheme="minorEastAsia"/>
    </w:rPr>
  </w:style>
  <w:style w:type="paragraph" w:customStyle="1" w:styleId="workdescription">
    <w:name w:val="work_description"/>
    <w:basedOn w:val="Normal"/>
    <w:rsid w:val="0078564E"/>
    <w:pPr>
      <w:spacing w:before="100" w:beforeAutospacing="1" w:after="100" w:afterAutospacing="1"/>
      <w:jc w:val="both"/>
    </w:pPr>
    <w:rPr>
      <w:rFonts w:ascii="Times New Roman" w:eastAsia="Times New Roman" w:hAnsi="Times New Roman" w:cs="Times New Roman"/>
      <w:color w:val="auto"/>
      <w:sz w:val="24"/>
      <w:szCs w:val="24"/>
      <w:lang w:eastAsia="en-US"/>
    </w:rPr>
  </w:style>
  <w:style w:type="character" w:customStyle="1" w:styleId="UnresolvedMention1">
    <w:name w:val="Unresolved Mention1"/>
    <w:basedOn w:val="DefaultParagraphFont"/>
    <w:uiPriority w:val="99"/>
    <w:semiHidden/>
    <w:unhideWhenUsed/>
    <w:rsid w:val="00583550"/>
    <w:rPr>
      <w:color w:val="808080"/>
      <w:shd w:val="clear" w:color="auto" w:fill="E6E6E6"/>
    </w:rPr>
  </w:style>
  <w:style w:type="character" w:styleId="FollowedHyperlink">
    <w:name w:val="FollowedHyperlink"/>
    <w:basedOn w:val="DefaultParagraphFont"/>
    <w:uiPriority w:val="99"/>
    <w:semiHidden/>
    <w:unhideWhenUsed/>
    <w:rsid w:val="00CE58FA"/>
    <w:rPr>
      <w:color w:val="954F72" w:themeColor="followedHyperlink"/>
      <w:u w:val="single"/>
    </w:rPr>
  </w:style>
  <w:style w:type="character" w:customStyle="1" w:styleId="UnresolvedMention2">
    <w:name w:val="Unresolved Mention2"/>
    <w:basedOn w:val="DefaultParagraphFont"/>
    <w:uiPriority w:val="99"/>
    <w:semiHidden/>
    <w:unhideWhenUsed/>
    <w:rsid w:val="00CE58FA"/>
    <w:rPr>
      <w:color w:val="605E5C"/>
      <w:shd w:val="clear" w:color="auto" w:fill="E1DFDD"/>
    </w:rPr>
  </w:style>
  <w:style w:type="character" w:styleId="UnresolvedMention">
    <w:name w:val="Unresolved Mention"/>
    <w:basedOn w:val="DefaultParagraphFont"/>
    <w:uiPriority w:val="99"/>
    <w:semiHidden/>
    <w:unhideWhenUsed/>
    <w:rsid w:val="00C22CEC"/>
    <w:rPr>
      <w:color w:val="605E5C"/>
      <w:shd w:val="clear" w:color="auto" w:fill="E1DFDD"/>
    </w:rPr>
  </w:style>
  <w:style w:type="character" w:customStyle="1" w:styleId="normaltextrun">
    <w:name w:val="normaltextrun"/>
    <w:basedOn w:val="DefaultParagraphFont"/>
    <w:rsid w:val="00B327AE"/>
  </w:style>
  <w:style w:type="character" w:customStyle="1" w:styleId="eop">
    <w:name w:val="eop"/>
    <w:basedOn w:val="DefaultParagraphFont"/>
    <w:rsid w:val="00B327AE"/>
  </w:style>
  <w:style w:type="paragraph" w:customStyle="1" w:styleId="paragraph">
    <w:name w:val="paragraph"/>
    <w:basedOn w:val="Normal"/>
    <w:rsid w:val="00B327AE"/>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findhit">
    <w:name w:val="findhit"/>
    <w:basedOn w:val="DefaultParagraphFont"/>
    <w:rsid w:val="000F0FC3"/>
  </w:style>
  <w:style w:type="character" w:customStyle="1" w:styleId="span">
    <w:name w:val="span"/>
    <w:basedOn w:val="DefaultParagraphFont"/>
    <w:rsid w:val="00D652BA"/>
    <w:rPr>
      <w:sz w:val="24"/>
      <w:szCs w:val="24"/>
      <w:bdr w:val="none" w:sz="0" w:space="0" w:color="auto"/>
      <w:vertAlign w:val="baseline"/>
    </w:rPr>
  </w:style>
  <w:style w:type="paragraph" w:customStyle="1" w:styleId="divdocumentulli">
    <w:name w:val="div_document_ul_li"/>
    <w:basedOn w:val="Normal"/>
    <w:rsid w:val="00D652BA"/>
    <w:pPr>
      <w:pBdr>
        <w:left w:val="none" w:sz="0" w:space="2" w:color="auto"/>
      </w:pBdr>
      <w:spacing w:after="0"/>
      <w:textAlignment w:val="baseline"/>
    </w:pPr>
    <w:rPr>
      <w:rFonts w:ascii="Times New Roman" w:eastAsia="Times New Roman" w:hAnsi="Times New Roman" w:cs="Times New Roman"/>
      <w:color w:val="auto"/>
      <w:sz w:val="24"/>
      <w:szCs w:val="24"/>
      <w:lang w:eastAsia="en-US"/>
    </w:rPr>
  </w:style>
  <w:style w:type="paragraph" w:customStyle="1" w:styleId="p">
    <w:name w:val="p"/>
    <w:basedOn w:val="Normal"/>
    <w:rsid w:val="00D652BA"/>
    <w:pPr>
      <w:spacing w:after="0"/>
      <w:textAlignment w:val="baseline"/>
    </w:pPr>
    <w:rPr>
      <w:rFonts w:ascii="Times New Roman" w:eastAsia="Times New Roman" w:hAnsi="Times New Roman" w:cs="Times New Roman"/>
      <w:color w:val="auto"/>
      <w:sz w:val="24"/>
      <w:szCs w:val="24"/>
      <w:lang w:eastAsia="en-US"/>
    </w:rPr>
  </w:style>
  <w:style w:type="character" w:customStyle="1" w:styleId="Strong1">
    <w:name w:val="Strong1"/>
    <w:basedOn w:val="DefaultParagraphFont"/>
    <w:rsid w:val="00D652BA"/>
    <w:rPr>
      <w:sz w:val="24"/>
      <w:szCs w:val="24"/>
      <w:bdr w:val="none" w:sz="0" w:space="0" w:color="auto"/>
      <w:vertAlign w:val="baseline"/>
    </w:rPr>
  </w:style>
  <w:style w:type="paragraph" w:customStyle="1" w:styleId="divdocumentleft-boxsectionnth-child1">
    <w:name w:val="div_document_left-box &gt; section_nth-child(1)"/>
    <w:basedOn w:val="Normal"/>
    <w:rsid w:val="00D1643B"/>
    <w:pPr>
      <w:spacing w:after="0"/>
      <w:textAlignment w:val="baseline"/>
    </w:pPr>
    <w:rPr>
      <w:rFonts w:ascii="Times New Roman" w:eastAsia="Times New Roman" w:hAnsi="Times New Roman" w:cs="Times New Roman"/>
      <w:color w:val="auto"/>
      <w:sz w:val="24"/>
      <w:szCs w:val="24"/>
      <w:lang w:eastAsia="en-US"/>
    </w:rPr>
  </w:style>
  <w:style w:type="character" w:customStyle="1" w:styleId="Heading5Char">
    <w:name w:val="Heading 5 Char"/>
    <w:basedOn w:val="DefaultParagraphFont"/>
    <w:link w:val="Heading5"/>
    <w:uiPriority w:val="9"/>
    <w:semiHidden/>
    <w:rsid w:val="001E54F3"/>
    <w:rPr>
      <w:rFonts w:asciiTheme="majorHAnsi" w:eastAsiaTheme="majorEastAsia" w:hAnsiTheme="majorHAnsi" w:cstheme="majorBidi"/>
      <w:color w:val="2F5496"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039">
      <w:bodyDiv w:val="1"/>
      <w:marLeft w:val="0"/>
      <w:marRight w:val="0"/>
      <w:marTop w:val="0"/>
      <w:marBottom w:val="0"/>
      <w:divBdr>
        <w:top w:val="none" w:sz="0" w:space="0" w:color="auto"/>
        <w:left w:val="none" w:sz="0" w:space="0" w:color="auto"/>
        <w:bottom w:val="none" w:sz="0" w:space="0" w:color="auto"/>
        <w:right w:val="none" w:sz="0" w:space="0" w:color="auto"/>
      </w:divBdr>
    </w:div>
    <w:div w:id="14505525">
      <w:bodyDiv w:val="1"/>
      <w:marLeft w:val="0"/>
      <w:marRight w:val="0"/>
      <w:marTop w:val="0"/>
      <w:marBottom w:val="0"/>
      <w:divBdr>
        <w:top w:val="none" w:sz="0" w:space="0" w:color="auto"/>
        <w:left w:val="none" w:sz="0" w:space="0" w:color="auto"/>
        <w:bottom w:val="none" w:sz="0" w:space="0" w:color="auto"/>
        <w:right w:val="none" w:sz="0" w:space="0" w:color="auto"/>
      </w:divBdr>
    </w:div>
    <w:div w:id="58359319">
      <w:bodyDiv w:val="1"/>
      <w:marLeft w:val="0"/>
      <w:marRight w:val="0"/>
      <w:marTop w:val="0"/>
      <w:marBottom w:val="0"/>
      <w:divBdr>
        <w:top w:val="none" w:sz="0" w:space="0" w:color="auto"/>
        <w:left w:val="none" w:sz="0" w:space="0" w:color="auto"/>
        <w:bottom w:val="none" w:sz="0" w:space="0" w:color="auto"/>
        <w:right w:val="none" w:sz="0" w:space="0" w:color="auto"/>
      </w:divBdr>
    </w:div>
    <w:div w:id="59402436">
      <w:bodyDiv w:val="1"/>
      <w:marLeft w:val="0"/>
      <w:marRight w:val="0"/>
      <w:marTop w:val="0"/>
      <w:marBottom w:val="0"/>
      <w:divBdr>
        <w:top w:val="none" w:sz="0" w:space="0" w:color="auto"/>
        <w:left w:val="none" w:sz="0" w:space="0" w:color="auto"/>
        <w:bottom w:val="none" w:sz="0" w:space="0" w:color="auto"/>
        <w:right w:val="none" w:sz="0" w:space="0" w:color="auto"/>
      </w:divBdr>
    </w:div>
    <w:div w:id="405415639">
      <w:bodyDiv w:val="1"/>
      <w:marLeft w:val="0"/>
      <w:marRight w:val="0"/>
      <w:marTop w:val="0"/>
      <w:marBottom w:val="0"/>
      <w:divBdr>
        <w:top w:val="none" w:sz="0" w:space="0" w:color="auto"/>
        <w:left w:val="none" w:sz="0" w:space="0" w:color="auto"/>
        <w:bottom w:val="none" w:sz="0" w:space="0" w:color="auto"/>
        <w:right w:val="none" w:sz="0" w:space="0" w:color="auto"/>
      </w:divBdr>
    </w:div>
    <w:div w:id="407577883">
      <w:bodyDiv w:val="1"/>
      <w:marLeft w:val="0"/>
      <w:marRight w:val="0"/>
      <w:marTop w:val="0"/>
      <w:marBottom w:val="0"/>
      <w:divBdr>
        <w:top w:val="none" w:sz="0" w:space="0" w:color="auto"/>
        <w:left w:val="none" w:sz="0" w:space="0" w:color="auto"/>
        <w:bottom w:val="none" w:sz="0" w:space="0" w:color="auto"/>
        <w:right w:val="none" w:sz="0" w:space="0" w:color="auto"/>
      </w:divBdr>
      <w:divsChild>
        <w:div w:id="204293695">
          <w:marLeft w:val="0"/>
          <w:marRight w:val="0"/>
          <w:marTop w:val="0"/>
          <w:marBottom w:val="0"/>
          <w:divBdr>
            <w:top w:val="none" w:sz="0" w:space="0" w:color="auto"/>
            <w:left w:val="none" w:sz="0" w:space="0" w:color="auto"/>
            <w:bottom w:val="none" w:sz="0" w:space="0" w:color="auto"/>
            <w:right w:val="none" w:sz="0" w:space="0" w:color="auto"/>
          </w:divBdr>
        </w:div>
        <w:div w:id="184439628">
          <w:marLeft w:val="0"/>
          <w:marRight w:val="0"/>
          <w:marTop w:val="0"/>
          <w:marBottom w:val="0"/>
          <w:divBdr>
            <w:top w:val="none" w:sz="0" w:space="0" w:color="auto"/>
            <w:left w:val="none" w:sz="0" w:space="0" w:color="auto"/>
            <w:bottom w:val="none" w:sz="0" w:space="0" w:color="auto"/>
            <w:right w:val="none" w:sz="0" w:space="0" w:color="auto"/>
          </w:divBdr>
        </w:div>
      </w:divsChild>
    </w:div>
    <w:div w:id="466747556">
      <w:bodyDiv w:val="1"/>
      <w:marLeft w:val="0"/>
      <w:marRight w:val="0"/>
      <w:marTop w:val="0"/>
      <w:marBottom w:val="0"/>
      <w:divBdr>
        <w:top w:val="none" w:sz="0" w:space="0" w:color="auto"/>
        <w:left w:val="none" w:sz="0" w:space="0" w:color="auto"/>
        <w:bottom w:val="none" w:sz="0" w:space="0" w:color="auto"/>
        <w:right w:val="none" w:sz="0" w:space="0" w:color="auto"/>
      </w:divBdr>
    </w:div>
    <w:div w:id="616911737">
      <w:bodyDiv w:val="1"/>
      <w:marLeft w:val="0"/>
      <w:marRight w:val="0"/>
      <w:marTop w:val="0"/>
      <w:marBottom w:val="0"/>
      <w:divBdr>
        <w:top w:val="none" w:sz="0" w:space="0" w:color="auto"/>
        <w:left w:val="none" w:sz="0" w:space="0" w:color="auto"/>
        <w:bottom w:val="none" w:sz="0" w:space="0" w:color="auto"/>
        <w:right w:val="none" w:sz="0" w:space="0" w:color="auto"/>
      </w:divBdr>
    </w:div>
    <w:div w:id="729767866">
      <w:bodyDiv w:val="1"/>
      <w:marLeft w:val="0"/>
      <w:marRight w:val="0"/>
      <w:marTop w:val="0"/>
      <w:marBottom w:val="0"/>
      <w:divBdr>
        <w:top w:val="none" w:sz="0" w:space="0" w:color="auto"/>
        <w:left w:val="none" w:sz="0" w:space="0" w:color="auto"/>
        <w:bottom w:val="none" w:sz="0" w:space="0" w:color="auto"/>
        <w:right w:val="none" w:sz="0" w:space="0" w:color="auto"/>
      </w:divBdr>
    </w:div>
    <w:div w:id="806163593">
      <w:bodyDiv w:val="1"/>
      <w:marLeft w:val="0"/>
      <w:marRight w:val="0"/>
      <w:marTop w:val="0"/>
      <w:marBottom w:val="0"/>
      <w:divBdr>
        <w:top w:val="none" w:sz="0" w:space="0" w:color="auto"/>
        <w:left w:val="none" w:sz="0" w:space="0" w:color="auto"/>
        <w:bottom w:val="none" w:sz="0" w:space="0" w:color="auto"/>
        <w:right w:val="none" w:sz="0" w:space="0" w:color="auto"/>
      </w:divBdr>
    </w:div>
    <w:div w:id="818032283">
      <w:bodyDiv w:val="1"/>
      <w:marLeft w:val="0"/>
      <w:marRight w:val="0"/>
      <w:marTop w:val="0"/>
      <w:marBottom w:val="0"/>
      <w:divBdr>
        <w:top w:val="none" w:sz="0" w:space="0" w:color="auto"/>
        <w:left w:val="none" w:sz="0" w:space="0" w:color="auto"/>
        <w:bottom w:val="none" w:sz="0" w:space="0" w:color="auto"/>
        <w:right w:val="none" w:sz="0" w:space="0" w:color="auto"/>
      </w:divBdr>
      <w:divsChild>
        <w:div w:id="1721905547">
          <w:marLeft w:val="0"/>
          <w:marRight w:val="0"/>
          <w:marTop w:val="0"/>
          <w:marBottom w:val="0"/>
          <w:divBdr>
            <w:top w:val="none" w:sz="0" w:space="0" w:color="auto"/>
            <w:left w:val="none" w:sz="0" w:space="0" w:color="auto"/>
            <w:bottom w:val="none" w:sz="0" w:space="0" w:color="auto"/>
            <w:right w:val="none" w:sz="0" w:space="0" w:color="auto"/>
          </w:divBdr>
          <w:divsChild>
            <w:div w:id="787234833">
              <w:marLeft w:val="0"/>
              <w:marRight w:val="0"/>
              <w:marTop w:val="0"/>
              <w:marBottom w:val="0"/>
              <w:divBdr>
                <w:top w:val="none" w:sz="0" w:space="0" w:color="auto"/>
                <w:left w:val="none" w:sz="0" w:space="0" w:color="auto"/>
                <w:bottom w:val="none" w:sz="0" w:space="0" w:color="auto"/>
                <w:right w:val="none" w:sz="0" w:space="0" w:color="auto"/>
              </w:divBdr>
            </w:div>
          </w:divsChild>
        </w:div>
        <w:div w:id="979917291">
          <w:marLeft w:val="0"/>
          <w:marRight w:val="0"/>
          <w:marTop w:val="0"/>
          <w:marBottom w:val="0"/>
          <w:divBdr>
            <w:top w:val="none" w:sz="0" w:space="0" w:color="auto"/>
            <w:left w:val="none" w:sz="0" w:space="0" w:color="auto"/>
            <w:bottom w:val="none" w:sz="0" w:space="0" w:color="auto"/>
            <w:right w:val="none" w:sz="0" w:space="0" w:color="auto"/>
          </w:divBdr>
          <w:divsChild>
            <w:div w:id="1937522490">
              <w:marLeft w:val="0"/>
              <w:marRight w:val="0"/>
              <w:marTop w:val="0"/>
              <w:marBottom w:val="0"/>
              <w:divBdr>
                <w:top w:val="none" w:sz="0" w:space="0" w:color="auto"/>
                <w:left w:val="none" w:sz="0" w:space="0" w:color="auto"/>
                <w:bottom w:val="none" w:sz="0" w:space="0" w:color="auto"/>
                <w:right w:val="none" w:sz="0" w:space="0" w:color="auto"/>
              </w:divBdr>
            </w:div>
          </w:divsChild>
        </w:div>
        <w:div w:id="1230457572">
          <w:marLeft w:val="0"/>
          <w:marRight w:val="0"/>
          <w:marTop w:val="0"/>
          <w:marBottom w:val="0"/>
          <w:divBdr>
            <w:top w:val="none" w:sz="0" w:space="0" w:color="auto"/>
            <w:left w:val="none" w:sz="0" w:space="0" w:color="auto"/>
            <w:bottom w:val="none" w:sz="0" w:space="0" w:color="auto"/>
            <w:right w:val="none" w:sz="0" w:space="0" w:color="auto"/>
          </w:divBdr>
          <w:divsChild>
            <w:div w:id="1919509420">
              <w:marLeft w:val="0"/>
              <w:marRight w:val="0"/>
              <w:marTop w:val="0"/>
              <w:marBottom w:val="0"/>
              <w:divBdr>
                <w:top w:val="none" w:sz="0" w:space="0" w:color="auto"/>
                <w:left w:val="none" w:sz="0" w:space="0" w:color="auto"/>
                <w:bottom w:val="none" w:sz="0" w:space="0" w:color="auto"/>
                <w:right w:val="none" w:sz="0" w:space="0" w:color="auto"/>
              </w:divBdr>
            </w:div>
            <w:div w:id="1636373143">
              <w:marLeft w:val="0"/>
              <w:marRight w:val="0"/>
              <w:marTop w:val="0"/>
              <w:marBottom w:val="0"/>
              <w:divBdr>
                <w:top w:val="none" w:sz="0" w:space="0" w:color="auto"/>
                <w:left w:val="none" w:sz="0" w:space="0" w:color="auto"/>
                <w:bottom w:val="none" w:sz="0" w:space="0" w:color="auto"/>
                <w:right w:val="none" w:sz="0" w:space="0" w:color="auto"/>
              </w:divBdr>
            </w:div>
            <w:div w:id="1099136281">
              <w:marLeft w:val="0"/>
              <w:marRight w:val="0"/>
              <w:marTop w:val="0"/>
              <w:marBottom w:val="0"/>
              <w:divBdr>
                <w:top w:val="none" w:sz="0" w:space="0" w:color="auto"/>
                <w:left w:val="none" w:sz="0" w:space="0" w:color="auto"/>
                <w:bottom w:val="none" w:sz="0" w:space="0" w:color="auto"/>
                <w:right w:val="none" w:sz="0" w:space="0" w:color="auto"/>
              </w:divBdr>
            </w:div>
            <w:div w:id="16168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4969">
      <w:bodyDiv w:val="1"/>
      <w:marLeft w:val="0"/>
      <w:marRight w:val="0"/>
      <w:marTop w:val="0"/>
      <w:marBottom w:val="0"/>
      <w:divBdr>
        <w:top w:val="none" w:sz="0" w:space="0" w:color="auto"/>
        <w:left w:val="none" w:sz="0" w:space="0" w:color="auto"/>
        <w:bottom w:val="none" w:sz="0" w:space="0" w:color="auto"/>
        <w:right w:val="none" w:sz="0" w:space="0" w:color="auto"/>
      </w:divBdr>
    </w:div>
    <w:div w:id="998002063">
      <w:bodyDiv w:val="1"/>
      <w:marLeft w:val="0"/>
      <w:marRight w:val="0"/>
      <w:marTop w:val="0"/>
      <w:marBottom w:val="0"/>
      <w:divBdr>
        <w:top w:val="none" w:sz="0" w:space="0" w:color="auto"/>
        <w:left w:val="none" w:sz="0" w:space="0" w:color="auto"/>
        <w:bottom w:val="none" w:sz="0" w:space="0" w:color="auto"/>
        <w:right w:val="none" w:sz="0" w:space="0" w:color="auto"/>
      </w:divBdr>
    </w:div>
    <w:div w:id="1164467407">
      <w:bodyDiv w:val="1"/>
      <w:marLeft w:val="0"/>
      <w:marRight w:val="0"/>
      <w:marTop w:val="0"/>
      <w:marBottom w:val="0"/>
      <w:divBdr>
        <w:top w:val="none" w:sz="0" w:space="0" w:color="auto"/>
        <w:left w:val="none" w:sz="0" w:space="0" w:color="auto"/>
        <w:bottom w:val="none" w:sz="0" w:space="0" w:color="auto"/>
        <w:right w:val="none" w:sz="0" w:space="0" w:color="auto"/>
      </w:divBdr>
    </w:div>
    <w:div w:id="1218735366">
      <w:bodyDiv w:val="1"/>
      <w:marLeft w:val="0"/>
      <w:marRight w:val="0"/>
      <w:marTop w:val="0"/>
      <w:marBottom w:val="0"/>
      <w:divBdr>
        <w:top w:val="none" w:sz="0" w:space="0" w:color="auto"/>
        <w:left w:val="none" w:sz="0" w:space="0" w:color="auto"/>
        <w:bottom w:val="none" w:sz="0" w:space="0" w:color="auto"/>
        <w:right w:val="none" w:sz="0" w:space="0" w:color="auto"/>
      </w:divBdr>
    </w:div>
    <w:div w:id="1297491844">
      <w:bodyDiv w:val="1"/>
      <w:marLeft w:val="0"/>
      <w:marRight w:val="0"/>
      <w:marTop w:val="0"/>
      <w:marBottom w:val="0"/>
      <w:divBdr>
        <w:top w:val="none" w:sz="0" w:space="0" w:color="auto"/>
        <w:left w:val="none" w:sz="0" w:space="0" w:color="auto"/>
        <w:bottom w:val="none" w:sz="0" w:space="0" w:color="auto"/>
        <w:right w:val="none" w:sz="0" w:space="0" w:color="auto"/>
      </w:divBdr>
    </w:div>
    <w:div w:id="1618296196">
      <w:bodyDiv w:val="1"/>
      <w:marLeft w:val="0"/>
      <w:marRight w:val="0"/>
      <w:marTop w:val="0"/>
      <w:marBottom w:val="0"/>
      <w:divBdr>
        <w:top w:val="none" w:sz="0" w:space="0" w:color="auto"/>
        <w:left w:val="none" w:sz="0" w:space="0" w:color="auto"/>
        <w:bottom w:val="none" w:sz="0" w:space="0" w:color="auto"/>
        <w:right w:val="none" w:sz="0" w:space="0" w:color="auto"/>
      </w:divBdr>
    </w:div>
    <w:div w:id="211401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ideep27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A992-2970-40D4-8D72-07934C1D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navya reddy luckyreddy</dc:creator>
  <cp:keywords/>
  <dc:description/>
  <cp:lastModifiedBy>Manideep Reddy Luckyreddy</cp:lastModifiedBy>
  <cp:revision>53</cp:revision>
  <dcterms:created xsi:type="dcterms:W3CDTF">2023-08-09T01:40:00Z</dcterms:created>
  <dcterms:modified xsi:type="dcterms:W3CDTF">2023-10-04T14:40:00Z</dcterms:modified>
</cp:coreProperties>
</file>