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30D24" w14:textId="77777777" w:rsidR="00AB66D8" w:rsidRPr="00473E34" w:rsidRDefault="00C8041F" w:rsidP="00AB66D8">
      <w:pPr>
        <w:spacing w:after="0" w:line="240" w:lineRule="auto"/>
        <w:rPr>
          <w:rFonts w:ascii="Arial" w:hAnsi="Arial" w:cs="Arial"/>
          <w:sz w:val="24"/>
          <w:szCs w:val="24"/>
        </w:rPr>
      </w:pPr>
      <w:bookmarkStart w:id="0" w:name="_GoBack"/>
      <w:bookmarkEnd w:id="0"/>
      <w:r w:rsidRPr="00473E34">
        <w:rPr>
          <w:rFonts w:ascii="Arial" w:hAnsi="Arial" w:cs="Arial"/>
          <w:b/>
          <w:sz w:val="24"/>
          <w:szCs w:val="24"/>
        </w:rPr>
        <w:t>Manoj Kumar Prakasam</w:t>
      </w:r>
      <w:r w:rsidRPr="00473E34">
        <w:rPr>
          <w:rFonts w:ascii="Arial" w:hAnsi="Arial" w:cs="Arial"/>
          <w:sz w:val="24"/>
          <w:szCs w:val="24"/>
        </w:rPr>
        <w:t xml:space="preserve"> </w:t>
      </w:r>
    </w:p>
    <w:p w14:paraId="75D1EA24" w14:textId="56985D4D" w:rsidR="00333AF4" w:rsidRPr="00473E34" w:rsidRDefault="00C8041F" w:rsidP="00AB66D8">
      <w:pPr>
        <w:spacing w:after="0" w:line="240" w:lineRule="auto"/>
        <w:rPr>
          <w:rFonts w:ascii="Arial" w:hAnsi="Arial" w:cs="Arial"/>
          <w:sz w:val="20"/>
          <w:szCs w:val="20"/>
        </w:rPr>
      </w:pPr>
      <w:r w:rsidRPr="00473E34">
        <w:rPr>
          <w:rFonts w:ascii="Arial" w:hAnsi="Arial" w:cs="Arial"/>
          <w:sz w:val="20"/>
          <w:szCs w:val="20"/>
        </w:rPr>
        <w:br/>
      </w:r>
      <w:r w:rsidR="002E4D49">
        <w:rPr>
          <w:rFonts w:ascii="Arial" w:hAnsi="Arial" w:cs="Arial"/>
          <w:sz w:val="20"/>
          <w:szCs w:val="20"/>
        </w:rPr>
        <w:t>1368 Ascot Ave</w:t>
      </w:r>
      <w:r w:rsidR="00221739" w:rsidRPr="00473E34">
        <w:rPr>
          <w:rFonts w:ascii="Arial" w:hAnsi="Arial" w:cs="Arial"/>
          <w:sz w:val="20"/>
          <w:szCs w:val="20"/>
        </w:rPr>
        <w:t xml:space="preserve">, </w:t>
      </w:r>
      <w:r w:rsidR="00465B05">
        <w:rPr>
          <w:rFonts w:ascii="Arial" w:hAnsi="Arial" w:cs="Arial"/>
          <w:sz w:val="20"/>
          <w:szCs w:val="20"/>
        </w:rPr>
        <w:t>Highlands Ranch, CO 80126</w:t>
      </w:r>
      <w:r w:rsidRPr="00473E34">
        <w:rPr>
          <w:rFonts w:ascii="Arial" w:hAnsi="Arial" w:cs="Arial"/>
          <w:sz w:val="20"/>
          <w:szCs w:val="20"/>
        </w:rPr>
        <w:t> </w:t>
      </w:r>
    </w:p>
    <w:p w14:paraId="4CE97963" w14:textId="56D9D764" w:rsidR="0017088B" w:rsidRPr="00473E34" w:rsidRDefault="00C8041F" w:rsidP="00AB66D8">
      <w:pPr>
        <w:spacing w:after="0" w:line="240" w:lineRule="auto"/>
        <w:rPr>
          <w:rFonts w:ascii="Arial" w:hAnsi="Arial" w:cs="Arial"/>
          <w:i/>
          <w:iCs/>
          <w:sz w:val="20"/>
          <w:szCs w:val="20"/>
        </w:rPr>
      </w:pPr>
      <w:r w:rsidRPr="00473E34">
        <w:rPr>
          <w:rFonts w:ascii="Arial" w:hAnsi="Arial" w:cs="Arial"/>
          <w:i/>
          <w:iCs/>
          <w:sz w:val="20"/>
          <w:szCs w:val="20"/>
        </w:rPr>
        <w:t>|</w:t>
      </w:r>
      <w:r w:rsidR="00333AF4" w:rsidRPr="00473E34">
        <w:rPr>
          <w:rFonts w:ascii="Arial" w:hAnsi="Arial" w:cs="Arial"/>
          <w:i/>
          <w:iCs/>
          <w:sz w:val="20"/>
          <w:szCs w:val="20"/>
        </w:rPr>
        <w:t xml:space="preserve"> Email:</w:t>
      </w:r>
      <w:r w:rsidRPr="00473E34">
        <w:rPr>
          <w:rFonts w:ascii="Arial" w:hAnsi="Arial" w:cs="Arial"/>
          <w:sz w:val="20"/>
          <w:szCs w:val="20"/>
        </w:rPr>
        <w:t> </w:t>
      </w:r>
      <w:hyperlink r:id="rId6" w:history="1">
        <w:r w:rsidR="000B2901" w:rsidRPr="00C20AFA">
          <w:rPr>
            <w:rStyle w:val="Hyperlink"/>
            <w:rFonts w:ascii="Roboto" w:hAnsi="Roboto"/>
            <w:sz w:val="21"/>
            <w:szCs w:val="21"/>
            <w:shd w:val="clear" w:color="auto" w:fill="E9EEF6"/>
          </w:rPr>
          <w:t>manoprakasam@gmail.com</w:t>
        </w:r>
      </w:hyperlink>
      <w:r w:rsidR="000B2901">
        <w:rPr>
          <w:rFonts w:ascii="Roboto" w:hAnsi="Roboto"/>
          <w:color w:val="1F1F1F"/>
          <w:sz w:val="21"/>
          <w:szCs w:val="21"/>
          <w:shd w:val="clear" w:color="auto" w:fill="E9EEF6"/>
        </w:rPr>
        <w:br/>
      </w:r>
      <w:r w:rsidR="000B2901">
        <w:rPr>
          <w:rFonts w:ascii="Segoe UI" w:hAnsi="Segoe UI" w:cs="Segoe UI"/>
          <w:sz w:val="21"/>
          <w:szCs w:val="21"/>
          <w:shd w:val="clear" w:color="auto" w:fill="FFFFFF"/>
        </w:rPr>
        <w:t> 202 594 2808</w:t>
      </w:r>
    </w:p>
    <w:p w14:paraId="061E5C12" w14:textId="4D21BA95" w:rsidR="0030061B" w:rsidRPr="00473E34" w:rsidRDefault="00C8041F" w:rsidP="00AB66D8">
      <w:pPr>
        <w:spacing w:after="0" w:line="240" w:lineRule="auto"/>
        <w:rPr>
          <w:rFonts w:ascii="Arial" w:hAnsi="Arial" w:cs="Arial"/>
          <w:sz w:val="20"/>
          <w:szCs w:val="20"/>
        </w:rPr>
      </w:pPr>
      <w:r w:rsidRPr="00473E34">
        <w:rPr>
          <w:rFonts w:ascii="Arial" w:hAnsi="Arial" w:cs="Arial"/>
          <w:i/>
          <w:iCs/>
          <w:sz w:val="20"/>
          <w:szCs w:val="20"/>
          <w:lang w:val="de-DE"/>
        </w:rPr>
        <w:t>LinkedIn</w:t>
      </w:r>
      <w:r w:rsidR="0017088B" w:rsidRPr="00473E34">
        <w:rPr>
          <w:rFonts w:ascii="Arial" w:hAnsi="Arial" w:cs="Arial"/>
          <w:sz w:val="20"/>
          <w:szCs w:val="20"/>
          <w:lang w:val="de-DE"/>
        </w:rPr>
        <w:t xml:space="preserve">: </w:t>
      </w:r>
      <w:hyperlink r:id="rId7" w:history="1">
        <w:r w:rsidR="0017088B" w:rsidRPr="00473E34">
          <w:rPr>
            <w:rStyle w:val="Hyperlink"/>
            <w:rFonts w:ascii="Arial" w:hAnsi="Arial" w:cs="Arial"/>
            <w:sz w:val="20"/>
            <w:szCs w:val="20"/>
            <w:lang w:val="de-DE"/>
          </w:rPr>
          <w:t>https://www.linkedin.com/in/manoj-kumar-prakasam-20176212/</w:t>
        </w:r>
      </w:hyperlink>
      <w:r w:rsidR="0030061B" w:rsidRPr="00473E34">
        <w:rPr>
          <w:rFonts w:ascii="Arial" w:hAnsi="Arial" w:cs="Arial"/>
          <w:sz w:val="20"/>
          <w:szCs w:val="20"/>
        </w:rPr>
        <w:t xml:space="preserve"> </w:t>
      </w:r>
    </w:p>
    <w:p w14:paraId="21FFBE96" w14:textId="77777777" w:rsidR="00140350" w:rsidRPr="00473E34" w:rsidRDefault="00140350" w:rsidP="00AB66D8">
      <w:pPr>
        <w:spacing w:after="0" w:line="240" w:lineRule="auto"/>
        <w:rPr>
          <w:rFonts w:ascii="Arial" w:hAnsi="Arial" w:cs="Arial"/>
          <w:sz w:val="20"/>
          <w:szCs w:val="20"/>
        </w:rPr>
      </w:pPr>
    </w:p>
    <w:p w14:paraId="10447786" w14:textId="139B53E3" w:rsidR="00C8041F" w:rsidRPr="00473E34" w:rsidRDefault="00506A9E" w:rsidP="00E5079A">
      <w:pPr>
        <w:jc w:val="center"/>
        <w:rPr>
          <w:rFonts w:ascii="Arial" w:eastAsia="Times New Roman" w:hAnsi="Arial" w:cs="Arial"/>
          <w:b/>
          <w:sz w:val="20"/>
          <w:szCs w:val="20"/>
          <w:lang w:val="de-DE"/>
        </w:rPr>
      </w:pPr>
      <w:r>
        <w:rPr>
          <w:rFonts w:ascii="Arial" w:eastAsia="Times New Roman" w:hAnsi="Arial" w:cs="Arial"/>
          <w:noProof/>
          <w:sz w:val="20"/>
          <w:szCs w:val="20"/>
        </w:rPr>
        <w:pict w14:anchorId="20E8006B">
          <v:rect id="_x0000_i1025" alt="" style="width:7in;height:.05pt;mso-width-percent:0;mso-height-percent:0;mso-width-percent:0;mso-height-percent:0" o:hralign="center" o:hrstd="t" o:hr="t" fillcolor="#a0a0a0" stroked="f"/>
        </w:pict>
      </w:r>
      <w:r w:rsidR="00EC4215" w:rsidRPr="00473E34">
        <w:rPr>
          <w:rFonts w:ascii="Arial" w:eastAsia="Times New Roman" w:hAnsi="Arial" w:cs="Arial"/>
          <w:b/>
          <w:sz w:val="20"/>
          <w:szCs w:val="20"/>
          <w:lang w:val="de-DE"/>
        </w:rPr>
        <w:t xml:space="preserve">Experience </w:t>
      </w:r>
      <w:r w:rsidR="00AB66D8" w:rsidRPr="00473E34">
        <w:rPr>
          <w:rFonts w:ascii="Arial" w:eastAsia="Times New Roman" w:hAnsi="Arial" w:cs="Arial"/>
          <w:b/>
          <w:sz w:val="20"/>
          <w:szCs w:val="20"/>
          <w:lang w:val="de-DE"/>
        </w:rPr>
        <w:t>Summary</w:t>
      </w:r>
      <w:r>
        <w:rPr>
          <w:rFonts w:ascii="Arial" w:eastAsia="Times New Roman" w:hAnsi="Arial" w:cs="Arial"/>
          <w:noProof/>
          <w:sz w:val="20"/>
          <w:szCs w:val="20"/>
        </w:rPr>
        <w:pict w14:anchorId="7F64BEBE">
          <v:rect id="_x0000_i1026" alt="" style="width:7in;height:.05pt;mso-width-percent:0;mso-height-percent:0;mso-width-percent:0;mso-height-percent:0" o:hralign="center" o:hrstd="t" o:hr="t" fillcolor="#a0a0a0" stroked="f"/>
        </w:pict>
      </w:r>
    </w:p>
    <w:p w14:paraId="39A84711" w14:textId="28A2BA1D" w:rsidR="004C420C" w:rsidRPr="00473E34" w:rsidRDefault="00AB66D8" w:rsidP="00476C39">
      <w:pPr>
        <w:rPr>
          <w:rFonts w:ascii="Arial" w:eastAsia="Times New Roman" w:hAnsi="Arial" w:cs="Arial"/>
          <w:sz w:val="20"/>
          <w:szCs w:val="20"/>
          <w:lang w:bidi="ar-SA"/>
        </w:rPr>
      </w:pPr>
      <w:r w:rsidRPr="00473E34">
        <w:rPr>
          <w:rFonts w:ascii="Arial" w:eastAsia="Times New Roman" w:hAnsi="Arial" w:cs="Arial"/>
          <w:sz w:val="20"/>
          <w:szCs w:val="20"/>
          <w:lang w:bidi="ar-SA"/>
        </w:rPr>
        <w:t>Exper</w:t>
      </w:r>
      <w:r w:rsidR="005E595E" w:rsidRPr="00473E34">
        <w:rPr>
          <w:rFonts w:ascii="Arial" w:eastAsia="Times New Roman" w:hAnsi="Arial" w:cs="Arial"/>
          <w:sz w:val="20"/>
          <w:szCs w:val="20"/>
          <w:lang w:bidi="ar-SA"/>
        </w:rPr>
        <w:t xml:space="preserve">ienced IT executive with </w:t>
      </w:r>
      <w:r w:rsidR="00732E4E">
        <w:rPr>
          <w:rFonts w:ascii="Arial" w:eastAsia="Times New Roman" w:hAnsi="Arial" w:cs="Arial"/>
          <w:sz w:val="20"/>
          <w:szCs w:val="20"/>
          <w:lang w:bidi="ar-SA"/>
        </w:rPr>
        <w:t>around</w:t>
      </w:r>
      <w:r w:rsidR="00E26543">
        <w:rPr>
          <w:rFonts w:ascii="Arial" w:eastAsia="Times New Roman" w:hAnsi="Arial" w:cs="Arial"/>
          <w:sz w:val="20"/>
          <w:szCs w:val="20"/>
          <w:lang w:bidi="ar-SA"/>
        </w:rPr>
        <w:t xml:space="preserve"> 19+</w:t>
      </w:r>
      <w:r w:rsidRPr="00473E34">
        <w:rPr>
          <w:rFonts w:ascii="Arial" w:eastAsia="Times New Roman" w:hAnsi="Arial" w:cs="Arial"/>
          <w:sz w:val="20"/>
          <w:szCs w:val="20"/>
          <w:lang w:bidi="ar-SA"/>
        </w:rPr>
        <w:t xml:space="preserve"> years of experience in industry. Developing skills in </w:t>
      </w:r>
      <w:r w:rsidR="00DB778A">
        <w:rPr>
          <w:rFonts w:ascii="Arial" w:eastAsia="Times New Roman" w:hAnsi="Arial" w:cs="Arial"/>
          <w:sz w:val="20"/>
          <w:szCs w:val="20"/>
          <w:lang w:bidi="ar-SA"/>
        </w:rPr>
        <w:t xml:space="preserve">Technology </w:t>
      </w:r>
      <w:r w:rsidRPr="00473E34">
        <w:rPr>
          <w:rFonts w:ascii="Arial" w:eastAsia="Times New Roman" w:hAnsi="Arial" w:cs="Arial"/>
          <w:sz w:val="20"/>
          <w:szCs w:val="20"/>
          <w:lang w:bidi="ar-SA"/>
        </w:rPr>
        <w:t xml:space="preserve">Management, Technical </w:t>
      </w:r>
      <w:r w:rsidR="005E595E" w:rsidRPr="00473E34">
        <w:rPr>
          <w:rFonts w:ascii="Arial" w:eastAsia="Times New Roman" w:hAnsi="Arial" w:cs="Arial"/>
          <w:sz w:val="20"/>
          <w:szCs w:val="20"/>
          <w:lang w:bidi="ar-SA"/>
        </w:rPr>
        <w:t>Program</w:t>
      </w:r>
      <w:r w:rsidRPr="00473E34">
        <w:rPr>
          <w:rFonts w:ascii="Arial" w:eastAsia="Times New Roman" w:hAnsi="Arial" w:cs="Arial"/>
          <w:sz w:val="20"/>
          <w:szCs w:val="20"/>
          <w:lang w:bidi="ar-SA"/>
        </w:rPr>
        <w:t xml:space="preserve"> Management, </w:t>
      </w:r>
      <w:r w:rsidR="005E595E" w:rsidRPr="00473E34">
        <w:rPr>
          <w:rFonts w:ascii="Arial" w:eastAsia="Times New Roman" w:hAnsi="Arial" w:cs="Arial"/>
          <w:sz w:val="20"/>
          <w:szCs w:val="20"/>
          <w:lang w:bidi="ar-SA"/>
        </w:rPr>
        <w:t xml:space="preserve">Project Management, </w:t>
      </w:r>
      <w:r w:rsidRPr="00473E34">
        <w:rPr>
          <w:rFonts w:ascii="Arial" w:eastAsia="Times New Roman" w:hAnsi="Arial" w:cs="Arial"/>
          <w:sz w:val="20"/>
          <w:szCs w:val="20"/>
          <w:lang w:bidi="ar-SA"/>
        </w:rPr>
        <w:t>Delivery Management, Business development and Custome</w:t>
      </w:r>
      <w:r w:rsidR="00DB778A">
        <w:rPr>
          <w:rFonts w:ascii="Arial" w:eastAsia="Times New Roman" w:hAnsi="Arial" w:cs="Arial"/>
          <w:sz w:val="20"/>
          <w:szCs w:val="20"/>
          <w:lang w:bidi="ar-SA"/>
        </w:rPr>
        <w:t>r relationship management from 10</w:t>
      </w:r>
      <w:r w:rsidRPr="00473E34">
        <w:rPr>
          <w:rFonts w:ascii="Arial" w:eastAsia="Times New Roman" w:hAnsi="Arial" w:cs="Arial"/>
          <w:sz w:val="20"/>
          <w:szCs w:val="20"/>
          <w:lang w:bidi="ar-SA"/>
        </w:rPr>
        <w:t xml:space="preserve">+ years. </w:t>
      </w:r>
    </w:p>
    <w:p w14:paraId="31D30975" w14:textId="77777777" w:rsidR="004C420C" w:rsidRPr="00473E34" w:rsidRDefault="00AB66D8" w:rsidP="00476C39">
      <w:pPr>
        <w:rPr>
          <w:rFonts w:ascii="Arial" w:eastAsia="Times New Roman" w:hAnsi="Arial" w:cs="Arial"/>
          <w:sz w:val="20"/>
          <w:szCs w:val="20"/>
          <w:lang w:bidi="ar-SA"/>
        </w:rPr>
      </w:pPr>
      <w:r w:rsidRPr="00473E34">
        <w:rPr>
          <w:rFonts w:ascii="Arial" w:eastAsia="Times New Roman" w:hAnsi="Arial" w:cs="Arial"/>
          <w:sz w:val="20"/>
          <w:szCs w:val="20"/>
          <w:lang w:bidi="ar-SA"/>
        </w:rPr>
        <w:t>Successfully managed global IT service delivery teams across geographical locations. I am a solutions-driven manager of value-adding programs powering global growth</w:t>
      </w:r>
      <w:r w:rsidR="004C420C" w:rsidRPr="00473E34">
        <w:rPr>
          <w:rFonts w:ascii="Arial" w:eastAsia="Times New Roman" w:hAnsi="Arial" w:cs="Arial"/>
          <w:sz w:val="20"/>
          <w:szCs w:val="20"/>
          <w:lang w:bidi="ar-SA"/>
        </w:rPr>
        <w:t xml:space="preserve">. </w:t>
      </w:r>
    </w:p>
    <w:p w14:paraId="31D7B742" w14:textId="5C7CE2AD" w:rsidR="00140350" w:rsidRDefault="004C420C" w:rsidP="00476C39">
      <w:pPr>
        <w:rPr>
          <w:rFonts w:ascii="Arial" w:eastAsia="Times New Roman" w:hAnsi="Arial" w:cs="Arial"/>
          <w:sz w:val="20"/>
          <w:szCs w:val="20"/>
          <w:lang w:bidi="ar-SA"/>
        </w:rPr>
      </w:pPr>
      <w:r w:rsidRPr="00473E34">
        <w:rPr>
          <w:rFonts w:ascii="Arial" w:eastAsia="Times New Roman" w:hAnsi="Arial" w:cs="Arial"/>
          <w:sz w:val="20"/>
          <w:szCs w:val="20"/>
          <w:lang w:bidi="ar-SA"/>
        </w:rPr>
        <w:t xml:space="preserve">Extensive work experience in </w:t>
      </w:r>
      <w:r w:rsidR="00AB66D8" w:rsidRPr="00473E34">
        <w:rPr>
          <w:rFonts w:ascii="Arial" w:eastAsia="Times New Roman" w:hAnsi="Arial" w:cs="Arial"/>
          <w:sz w:val="20"/>
          <w:szCs w:val="20"/>
          <w:lang w:bidi="ar-SA"/>
        </w:rPr>
        <w:t>HealthCare, Banking, Education, Insurance, Financial</w:t>
      </w:r>
      <w:r w:rsidRPr="00473E34">
        <w:rPr>
          <w:rFonts w:ascii="Arial" w:eastAsia="Times New Roman" w:hAnsi="Arial" w:cs="Arial"/>
          <w:sz w:val="20"/>
          <w:szCs w:val="20"/>
          <w:lang w:bidi="ar-SA"/>
        </w:rPr>
        <w:t>, etc.,</w:t>
      </w:r>
      <w:r w:rsidR="00AB66D8" w:rsidRPr="00473E34">
        <w:rPr>
          <w:rFonts w:ascii="Arial" w:eastAsia="Times New Roman" w:hAnsi="Arial" w:cs="Arial"/>
          <w:sz w:val="20"/>
          <w:szCs w:val="20"/>
          <w:lang w:bidi="ar-SA"/>
        </w:rPr>
        <w:t xml:space="preserve"> industries. Lead international, cross-functional teams in delivering strategic initiatives proven to improve systems and processes</w:t>
      </w:r>
    </w:p>
    <w:p w14:paraId="3604357F" w14:textId="77777777" w:rsidR="00F63402" w:rsidRPr="00473E34" w:rsidRDefault="00F63402" w:rsidP="00476C39">
      <w:pPr>
        <w:rPr>
          <w:rFonts w:ascii="Arial" w:eastAsia="Times New Roman" w:hAnsi="Arial" w:cs="Arial"/>
          <w:sz w:val="20"/>
          <w:szCs w:val="20"/>
          <w:lang w:bidi="ar-SA"/>
        </w:rPr>
      </w:pPr>
    </w:p>
    <w:p w14:paraId="71A64067" w14:textId="65CF365A" w:rsidR="00C8041F" w:rsidRPr="00473E34" w:rsidRDefault="003335F8" w:rsidP="00166D9B">
      <w:pPr>
        <w:shd w:val="clear" w:color="auto" w:fill="FFFFFF"/>
        <w:spacing w:after="150" w:line="360" w:lineRule="atLeast"/>
        <w:jc w:val="center"/>
        <w:rPr>
          <w:rFonts w:ascii="Arial" w:eastAsia="Times New Roman" w:hAnsi="Arial" w:cs="Arial"/>
          <w:sz w:val="20"/>
          <w:szCs w:val="20"/>
        </w:rPr>
      </w:pPr>
      <w:r w:rsidRPr="00473E34">
        <w:rPr>
          <w:rFonts w:ascii="Arial" w:eastAsia="Times New Roman" w:hAnsi="Arial" w:cs="Arial"/>
          <w:b/>
          <w:i/>
          <w:iCs/>
          <w:sz w:val="20"/>
          <w:szCs w:val="20"/>
        </w:rPr>
        <w:t>Skills</w:t>
      </w: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22"/>
        <w:gridCol w:w="3707"/>
        <w:gridCol w:w="3618"/>
      </w:tblGrid>
      <w:tr w:rsidR="0085193B" w:rsidRPr="00473E34" w14:paraId="24E9F11D" w14:textId="77777777" w:rsidTr="00E375F3">
        <w:trPr>
          <w:trHeight w:val="1104"/>
        </w:trPr>
        <w:tc>
          <w:tcPr>
            <w:tcW w:w="2622" w:type="dxa"/>
            <w:tcBorders>
              <w:top w:val="nil"/>
              <w:left w:val="nil"/>
              <w:bottom w:val="nil"/>
              <w:right w:val="nil"/>
            </w:tcBorders>
            <w:shd w:val="clear" w:color="auto" w:fill="FFFFFF"/>
            <w:tcMar>
              <w:top w:w="0" w:type="dxa"/>
              <w:left w:w="0" w:type="dxa"/>
              <w:bottom w:w="0" w:type="dxa"/>
              <w:right w:w="0" w:type="dxa"/>
            </w:tcMar>
            <w:vAlign w:val="center"/>
            <w:hideMark/>
          </w:tcPr>
          <w:p w14:paraId="1201A67B" w14:textId="122B4A4F" w:rsidR="00C8041F" w:rsidRPr="00473E34" w:rsidRDefault="00C8041F" w:rsidP="00806FFA">
            <w:pPr>
              <w:spacing w:after="150" w:line="360" w:lineRule="atLeast"/>
              <w:rPr>
                <w:rFonts w:ascii="Arial" w:eastAsia="Times New Roman" w:hAnsi="Arial" w:cs="Arial"/>
                <w:sz w:val="20"/>
                <w:szCs w:val="20"/>
              </w:rPr>
            </w:pPr>
            <w:r w:rsidRPr="00473E34">
              <w:rPr>
                <w:rFonts w:ascii="Arial" w:eastAsia="Times New Roman" w:hAnsi="Arial" w:cs="Arial"/>
                <w:sz w:val="20"/>
                <w:szCs w:val="20"/>
              </w:rPr>
              <w:t>Program Management</w:t>
            </w:r>
            <w:r w:rsidR="003335F8" w:rsidRPr="00473E34">
              <w:rPr>
                <w:rFonts w:ascii="Arial" w:eastAsia="Times New Roman" w:hAnsi="Arial" w:cs="Arial"/>
                <w:sz w:val="20"/>
                <w:szCs w:val="20"/>
              </w:rPr>
              <w:t xml:space="preserve"> Skills</w:t>
            </w:r>
            <w:r w:rsidRPr="00473E34">
              <w:rPr>
                <w:rFonts w:ascii="Arial" w:eastAsia="Times New Roman" w:hAnsi="Arial" w:cs="Arial"/>
                <w:sz w:val="20"/>
                <w:szCs w:val="20"/>
              </w:rPr>
              <w:t>:</w:t>
            </w:r>
          </w:p>
        </w:tc>
        <w:tc>
          <w:tcPr>
            <w:tcW w:w="3707" w:type="dxa"/>
            <w:tcBorders>
              <w:top w:val="nil"/>
              <w:left w:val="nil"/>
              <w:bottom w:val="nil"/>
              <w:right w:val="nil"/>
            </w:tcBorders>
            <w:shd w:val="clear" w:color="auto" w:fill="FFFFFF"/>
            <w:tcMar>
              <w:top w:w="0" w:type="dxa"/>
              <w:left w:w="0" w:type="dxa"/>
              <w:bottom w:w="0" w:type="dxa"/>
              <w:right w:w="0" w:type="dxa"/>
            </w:tcMar>
            <w:vAlign w:val="center"/>
            <w:hideMark/>
          </w:tcPr>
          <w:p w14:paraId="72C61191" w14:textId="30D7A28B" w:rsidR="00AB66D8" w:rsidRPr="00473E34" w:rsidRDefault="00AB66D8" w:rsidP="00AB66D8">
            <w:pPr>
              <w:numPr>
                <w:ilvl w:val="0"/>
                <w:numId w:val="1"/>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 xml:space="preserve">Business &amp; IT Alignment </w:t>
            </w:r>
          </w:p>
          <w:p w14:paraId="0C2942E1" w14:textId="77777777" w:rsidR="00AB66D8" w:rsidRPr="00473E34" w:rsidRDefault="00AB66D8" w:rsidP="00166D9B">
            <w:pPr>
              <w:numPr>
                <w:ilvl w:val="0"/>
                <w:numId w:val="1"/>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Governance Implementations Operations Management</w:t>
            </w:r>
          </w:p>
          <w:p w14:paraId="1DDB1A91" w14:textId="77777777" w:rsidR="00AB66D8" w:rsidRPr="00473E34" w:rsidRDefault="00AB66D8" w:rsidP="00166D9B">
            <w:pPr>
              <w:numPr>
                <w:ilvl w:val="0"/>
                <w:numId w:val="1"/>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Change Management</w:t>
            </w:r>
          </w:p>
          <w:p w14:paraId="076355B2" w14:textId="1D353912" w:rsidR="00AB66D8" w:rsidRPr="00473E34" w:rsidRDefault="00AB66D8" w:rsidP="00166D9B">
            <w:pPr>
              <w:numPr>
                <w:ilvl w:val="0"/>
                <w:numId w:val="1"/>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Portfolio Management</w:t>
            </w:r>
          </w:p>
        </w:tc>
        <w:tc>
          <w:tcPr>
            <w:tcW w:w="3617" w:type="dxa"/>
            <w:tcBorders>
              <w:top w:val="nil"/>
              <w:left w:val="nil"/>
              <w:bottom w:val="nil"/>
              <w:right w:val="nil"/>
            </w:tcBorders>
            <w:shd w:val="clear" w:color="auto" w:fill="FFFFFF"/>
            <w:tcMar>
              <w:top w:w="0" w:type="dxa"/>
              <w:left w:w="0" w:type="dxa"/>
              <w:bottom w:w="0" w:type="dxa"/>
              <w:right w:w="0" w:type="dxa"/>
            </w:tcMar>
            <w:vAlign w:val="center"/>
            <w:hideMark/>
          </w:tcPr>
          <w:p w14:paraId="08DB43FE" w14:textId="4B288870" w:rsidR="00C8041F" w:rsidRPr="00473E34" w:rsidRDefault="00C8041F" w:rsidP="00166D9B">
            <w:pPr>
              <w:numPr>
                <w:ilvl w:val="0"/>
                <w:numId w:val="2"/>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Process Improvement</w:t>
            </w:r>
          </w:p>
          <w:p w14:paraId="5561FDFC" w14:textId="4DB99C2D" w:rsidR="00C8041F" w:rsidRPr="00473E34" w:rsidRDefault="00C8041F" w:rsidP="00166D9B">
            <w:pPr>
              <w:numPr>
                <w:ilvl w:val="0"/>
                <w:numId w:val="2"/>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Risk Mitigation</w:t>
            </w:r>
          </w:p>
          <w:p w14:paraId="07914248" w14:textId="011CF4EB" w:rsidR="00C8041F" w:rsidRPr="00473E34" w:rsidRDefault="00C8041F" w:rsidP="00166D9B">
            <w:pPr>
              <w:numPr>
                <w:ilvl w:val="0"/>
                <w:numId w:val="2"/>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 xml:space="preserve">Resource </w:t>
            </w:r>
            <w:r w:rsidR="006051ED" w:rsidRPr="00473E34">
              <w:rPr>
                <w:rFonts w:ascii="Arial" w:eastAsia="Times New Roman" w:hAnsi="Arial" w:cs="Arial"/>
                <w:sz w:val="20"/>
                <w:szCs w:val="20"/>
              </w:rPr>
              <w:t xml:space="preserve">&amp; Delivery </w:t>
            </w:r>
            <w:r w:rsidRPr="00473E34">
              <w:rPr>
                <w:rFonts w:ascii="Arial" w:eastAsia="Times New Roman" w:hAnsi="Arial" w:cs="Arial"/>
                <w:sz w:val="20"/>
                <w:szCs w:val="20"/>
              </w:rPr>
              <w:t>Management</w:t>
            </w:r>
          </w:p>
          <w:p w14:paraId="6F465413" w14:textId="6EC9C15E" w:rsidR="00D119B6" w:rsidRPr="00473E34" w:rsidRDefault="00D119B6" w:rsidP="00166D9B">
            <w:pPr>
              <w:numPr>
                <w:ilvl w:val="0"/>
                <w:numId w:val="2"/>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Vendor Management</w:t>
            </w:r>
          </w:p>
          <w:p w14:paraId="2B598903" w14:textId="1454006C" w:rsidR="00D119B6" w:rsidRPr="00473E34" w:rsidRDefault="00D119B6" w:rsidP="00166D9B">
            <w:pPr>
              <w:numPr>
                <w:ilvl w:val="0"/>
                <w:numId w:val="2"/>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 xml:space="preserve">Scrum Master </w:t>
            </w:r>
          </w:p>
        </w:tc>
      </w:tr>
      <w:tr w:rsidR="0085193B" w:rsidRPr="00473E34" w14:paraId="375A4C70" w14:textId="77777777" w:rsidTr="00E375F3">
        <w:trPr>
          <w:trHeight w:val="556"/>
        </w:trPr>
        <w:tc>
          <w:tcPr>
            <w:tcW w:w="2622" w:type="dxa"/>
            <w:tcBorders>
              <w:top w:val="nil"/>
              <w:left w:val="nil"/>
              <w:bottom w:val="nil"/>
              <w:right w:val="nil"/>
            </w:tcBorders>
            <w:shd w:val="clear" w:color="auto" w:fill="FFFFFF"/>
            <w:tcMar>
              <w:top w:w="0" w:type="dxa"/>
              <w:left w:w="0" w:type="dxa"/>
              <w:bottom w:w="0" w:type="dxa"/>
              <w:right w:w="0" w:type="dxa"/>
            </w:tcMar>
            <w:vAlign w:val="center"/>
            <w:hideMark/>
          </w:tcPr>
          <w:p w14:paraId="3DD3A1C7" w14:textId="22F51BBA" w:rsidR="00C8041F" w:rsidRPr="00473E34" w:rsidRDefault="00E51B7C" w:rsidP="00806FFA">
            <w:pPr>
              <w:spacing w:after="150" w:line="360" w:lineRule="atLeast"/>
              <w:rPr>
                <w:rFonts w:ascii="Arial" w:eastAsia="Times New Roman" w:hAnsi="Arial" w:cs="Arial"/>
                <w:sz w:val="20"/>
                <w:szCs w:val="20"/>
              </w:rPr>
            </w:pPr>
            <w:r w:rsidRPr="00473E34">
              <w:rPr>
                <w:rFonts w:ascii="Arial" w:eastAsia="Times New Roman" w:hAnsi="Arial" w:cs="Arial"/>
                <w:sz w:val="20"/>
                <w:szCs w:val="20"/>
              </w:rPr>
              <w:t>Project Management</w:t>
            </w:r>
            <w:r w:rsidR="00C8041F" w:rsidRPr="00473E34">
              <w:rPr>
                <w:rFonts w:ascii="Arial" w:eastAsia="Times New Roman" w:hAnsi="Arial" w:cs="Arial"/>
                <w:sz w:val="20"/>
                <w:szCs w:val="20"/>
              </w:rPr>
              <w:t xml:space="preserve"> Skills:</w:t>
            </w:r>
          </w:p>
        </w:tc>
        <w:tc>
          <w:tcPr>
            <w:tcW w:w="7325" w:type="dxa"/>
            <w:gridSpan w:val="2"/>
            <w:tcBorders>
              <w:top w:val="nil"/>
              <w:left w:val="nil"/>
              <w:bottom w:val="nil"/>
              <w:right w:val="nil"/>
            </w:tcBorders>
            <w:shd w:val="clear" w:color="auto" w:fill="FFFFFF"/>
            <w:tcMar>
              <w:top w:w="0" w:type="dxa"/>
              <w:left w:w="0" w:type="dxa"/>
              <w:bottom w:w="0" w:type="dxa"/>
              <w:right w:w="0" w:type="dxa"/>
            </w:tcMar>
            <w:vAlign w:val="center"/>
            <w:hideMark/>
          </w:tcPr>
          <w:p w14:paraId="7AF22AA1" w14:textId="3822CD64" w:rsidR="00C8041F" w:rsidRPr="00473E34" w:rsidRDefault="00C8041F" w:rsidP="00166D9B">
            <w:pPr>
              <w:numPr>
                <w:ilvl w:val="0"/>
                <w:numId w:val="3"/>
              </w:numPr>
              <w:spacing w:before="100" w:beforeAutospacing="1" w:after="100" w:afterAutospacing="1" w:line="240" w:lineRule="auto"/>
              <w:ind w:left="0" w:right="240"/>
              <w:rPr>
                <w:rFonts w:ascii="Arial" w:eastAsia="Times New Roman" w:hAnsi="Arial" w:cs="Arial"/>
                <w:sz w:val="20"/>
                <w:szCs w:val="20"/>
              </w:rPr>
            </w:pPr>
            <w:r w:rsidRPr="00473E34">
              <w:rPr>
                <w:rFonts w:ascii="Arial" w:eastAsia="Times New Roman" w:hAnsi="Arial" w:cs="Arial"/>
                <w:sz w:val="20"/>
                <w:szCs w:val="20"/>
              </w:rPr>
              <w:t>MS Project,</w:t>
            </w:r>
            <w:r w:rsidR="00431B5E" w:rsidRPr="00473E34">
              <w:rPr>
                <w:rFonts w:ascii="Arial" w:eastAsia="Times New Roman" w:hAnsi="Arial" w:cs="Arial"/>
                <w:sz w:val="20"/>
                <w:szCs w:val="20"/>
              </w:rPr>
              <w:t xml:space="preserve"> MS Office,</w:t>
            </w:r>
            <w:r w:rsidRPr="00473E34">
              <w:rPr>
                <w:rFonts w:ascii="Arial" w:eastAsia="Times New Roman" w:hAnsi="Arial" w:cs="Arial"/>
                <w:sz w:val="20"/>
                <w:szCs w:val="20"/>
              </w:rPr>
              <w:t xml:space="preserve"> </w:t>
            </w:r>
            <w:r w:rsidR="002E4D49" w:rsidRPr="00473E34">
              <w:rPr>
                <w:rFonts w:ascii="Arial" w:eastAsia="Times New Roman" w:hAnsi="Arial" w:cs="Arial"/>
                <w:sz w:val="20"/>
                <w:szCs w:val="20"/>
              </w:rPr>
              <w:t>Smart sheet</w:t>
            </w:r>
            <w:r w:rsidRPr="00473E34">
              <w:rPr>
                <w:rFonts w:ascii="Arial" w:eastAsia="Times New Roman" w:hAnsi="Arial" w:cs="Arial"/>
                <w:sz w:val="20"/>
                <w:szCs w:val="20"/>
              </w:rPr>
              <w:t>,</w:t>
            </w:r>
            <w:r w:rsidR="00E51B7C" w:rsidRPr="00473E34">
              <w:rPr>
                <w:rFonts w:ascii="Arial" w:eastAsia="Times New Roman" w:hAnsi="Arial" w:cs="Arial"/>
                <w:sz w:val="20"/>
                <w:szCs w:val="20"/>
              </w:rPr>
              <w:t xml:space="preserve"> Lucid Charts, JIRA, </w:t>
            </w:r>
            <w:proofErr w:type="spellStart"/>
            <w:r w:rsidR="00140350" w:rsidRPr="00473E34">
              <w:rPr>
                <w:rFonts w:ascii="Arial" w:eastAsia="Times New Roman" w:hAnsi="Arial" w:cs="Arial"/>
                <w:sz w:val="20"/>
                <w:szCs w:val="20"/>
              </w:rPr>
              <w:t>S</w:t>
            </w:r>
            <w:r w:rsidR="00896B9D" w:rsidRPr="00473E34">
              <w:rPr>
                <w:rFonts w:ascii="Arial" w:eastAsia="Times New Roman" w:hAnsi="Arial" w:cs="Arial"/>
                <w:sz w:val="20"/>
                <w:szCs w:val="20"/>
              </w:rPr>
              <w:t>AFe</w:t>
            </w:r>
            <w:proofErr w:type="spellEnd"/>
            <w:r w:rsidR="00896B9D" w:rsidRPr="00473E34">
              <w:rPr>
                <w:rFonts w:ascii="Arial" w:eastAsia="Times New Roman" w:hAnsi="Arial" w:cs="Arial"/>
                <w:sz w:val="20"/>
                <w:szCs w:val="20"/>
              </w:rPr>
              <w:t xml:space="preserve">, </w:t>
            </w:r>
            <w:r w:rsidR="00E51B7C" w:rsidRPr="00473E34">
              <w:rPr>
                <w:rFonts w:ascii="Arial" w:eastAsia="Times New Roman" w:hAnsi="Arial" w:cs="Arial"/>
                <w:sz w:val="20"/>
                <w:szCs w:val="20"/>
              </w:rPr>
              <w:t xml:space="preserve">Kanban, </w:t>
            </w:r>
            <w:r w:rsidRPr="00473E34">
              <w:rPr>
                <w:rFonts w:ascii="Arial" w:eastAsia="Times New Roman" w:hAnsi="Arial" w:cs="Arial"/>
                <w:sz w:val="20"/>
                <w:szCs w:val="20"/>
              </w:rPr>
              <w:t>Agile and Waterfall</w:t>
            </w:r>
            <w:r w:rsidR="00DF7D9E" w:rsidRPr="00473E34">
              <w:rPr>
                <w:rFonts w:ascii="Arial" w:eastAsia="Times New Roman" w:hAnsi="Arial" w:cs="Arial"/>
                <w:sz w:val="20"/>
                <w:szCs w:val="20"/>
              </w:rPr>
              <w:t xml:space="preserve"> methodologies, G Suite, One Confluence</w:t>
            </w:r>
          </w:p>
        </w:tc>
      </w:tr>
      <w:tr w:rsidR="0085193B" w:rsidRPr="00473E34" w14:paraId="0770A411" w14:textId="77777777" w:rsidTr="00E375F3">
        <w:trPr>
          <w:trHeight w:val="724"/>
        </w:trPr>
        <w:tc>
          <w:tcPr>
            <w:tcW w:w="2622" w:type="dxa"/>
            <w:tcBorders>
              <w:top w:val="nil"/>
              <w:left w:val="nil"/>
              <w:bottom w:val="nil"/>
              <w:right w:val="nil"/>
            </w:tcBorders>
            <w:shd w:val="clear" w:color="auto" w:fill="FFFFFF"/>
            <w:tcMar>
              <w:top w:w="0" w:type="dxa"/>
              <w:left w:w="0" w:type="dxa"/>
              <w:bottom w:w="0" w:type="dxa"/>
              <w:right w:w="0" w:type="dxa"/>
            </w:tcMar>
            <w:vAlign w:val="center"/>
          </w:tcPr>
          <w:p w14:paraId="6BF9BE22" w14:textId="303576BA" w:rsidR="00E51B7C" w:rsidRPr="00473E34" w:rsidRDefault="00E51B7C" w:rsidP="00806FFA">
            <w:pPr>
              <w:spacing w:after="150" w:line="360" w:lineRule="atLeast"/>
              <w:rPr>
                <w:rFonts w:ascii="Arial" w:eastAsia="Times New Roman" w:hAnsi="Arial" w:cs="Arial"/>
                <w:sz w:val="20"/>
                <w:szCs w:val="20"/>
              </w:rPr>
            </w:pPr>
            <w:r w:rsidRPr="00473E34">
              <w:rPr>
                <w:rFonts w:ascii="Arial" w:eastAsia="Times New Roman" w:hAnsi="Arial" w:cs="Arial"/>
                <w:sz w:val="20"/>
                <w:szCs w:val="20"/>
              </w:rPr>
              <w:t>Technology Skills</w:t>
            </w:r>
            <w:r w:rsidR="00806FFA" w:rsidRPr="00473E34">
              <w:rPr>
                <w:rFonts w:ascii="Arial" w:eastAsia="Times New Roman" w:hAnsi="Arial" w:cs="Arial"/>
                <w:sz w:val="20"/>
                <w:szCs w:val="20"/>
              </w:rPr>
              <w:t>:</w:t>
            </w:r>
          </w:p>
        </w:tc>
        <w:tc>
          <w:tcPr>
            <w:tcW w:w="7325" w:type="dxa"/>
            <w:gridSpan w:val="2"/>
            <w:tcBorders>
              <w:top w:val="nil"/>
              <w:left w:val="nil"/>
              <w:bottom w:val="nil"/>
              <w:right w:val="nil"/>
            </w:tcBorders>
            <w:shd w:val="clear" w:color="auto" w:fill="FFFFFF"/>
            <w:tcMar>
              <w:top w:w="0" w:type="dxa"/>
              <w:left w:w="0" w:type="dxa"/>
              <w:bottom w:w="0" w:type="dxa"/>
              <w:right w:w="0" w:type="dxa"/>
            </w:tcMar>
            <w:vAlign w:val="center"/>
          </w:tcPr>
          <w:p w14:paraId="67000946" w14:textId="0A484BEC" w:rsidR="00E51B7C" w:rsidRPr="00473E34" w:rsidRDefault="00E26543" w:rsidP="0097053B">
            <w:pPr>
              <w:numPr>
                <w:ilvl w:val="0"/>
                <w:numId w:val="10"/>
              </w:numPr>
              <w:spacing w:before="100" w:beforeAutospacing="1" w:after="100" w:afterAutospacing="1" w:line="240" w:lineRule="auto"/>
              <w:ind w:left="0"/>
              <w:jc w:val="both"/>
              <w:rPr>
                <w:rFonts w:ascii="Arial" w:eastAsia="Times New Roman" w:hAnsi="Arial" w:cs="Arial"/>
                <w:sz w:val="20"/>
                <w:szCs w:val="20"/>
              </w:rPr>
            </w:pPr>
            <w:r>
              <w:rPr>
                <w:rFonts w:ascii="Arial" w:eastAsia="Times New Roman" w:hAnsi="Arial" w:cs="Arial"/>
                <w:sz w:val="20"/>
                <w:szCs w:val="20"/>
              </w:rPr>
              <w:t xml:space="preserve">Okta, API, Azure, </w:t>
            </w:r>
            <w:r w:rsidR="00DF7D9E" w:rsidRPr="00473E34">
              <w:rPr>
                <w:rFonts w:ascii="Arial" w:eastAsia="Times New Roman" w:hAnsi="Arial" w:cs="Arial"/>
                <w:sz w:val="20"/>
                <w:szCs w:val="20"/>
              </w:rPr>
              <w:t>AWS Cloud</w:t>
            </w:r>
            <w:r w:rsidR="003B00EC" w:rsidRPr="00473E34">
              <w:rPr>
                <w:rFonts w:ascii="Arial" w:eastAsia="Times New Roman" w:hAnsi="Arial" w:cs="Arial"/>
                <w:sz w:val="20"/>
                <w:szCs w:val="20"/>
              </w:rPr>
              <w:t xml:space="preserve"> Services</w:t>
            </w:r>
            <w:r w:rsidR="00DF7D9E" w:rsidRPr="00473E34">
              <w:rPr>
                <w:rFonts w:ascii="Arial" w:eastAsia="Times New Roman" w:hAnsi="Arial" w:cs="Arial"/>
                <w:sz w:val="20"/>
                <w:szCs w:val="20"/>
              </w:rPr>
              <w:t xml:space="preserve">, Cassandra, </w:t>
            </w:r>
            <w:r w:rsidR="00CC1641" w:rsidRPr="00473E34">
              <w:rPr>
                <w:rFonts w:ascii="Arial" w:eastAsia="Times New Roman" w:hAnsi="Arial" w:cs="Arial"/>
                <w:sz w:val="20"/>
                <w:szCs w:val="20"/>
              </w:rPr>
              <w:t xml:space="preserve">SSMS, SSRS, SQL, Red Gate Tools, </w:t>
            </w:r>
            <w:proofErr w:type="spellStart"/>
            <w:r w:rsidR="00CC1641" w:rsidRPr="00473E34">
              <w:rPr>
                <w:rFonts w:ascii="Arial" w:eastAsia="Times New Roman" w:hAnsi="Arial" w:cs="Arial"/>
                <w:sz w:val="20"/>
                <w:szCs w:val="20"/>
              </w:rPr>
              <w:t>ActiveBatch</w:t>
            </w:r>
            <w:proofErr w:type="spellEnd"/>
            <w:r w:rsidR="00CC1641" w:rsidRPr="00473E34">
              <w:rPr>
                <w:rFonts w:ascii="Arial" w:eastAsia="Times New Roman" w:hAnsi="Arial" w:cs="Arial"/>
                <w:sz w:val="20"/>
                <w:szCs w:val="20"/>
              </w:rPr>
              <w:t xml:space="preserve">, </w:t>
            </w:r>
            <w:r w:rsidR="00205A11" w:rsidRPr="00473E34">
              <w:rPr>
                <w:rFonts w:ascii="Arial" w:eastAsia="Times New Roman" w:hAnsi="Arial" w:cs="Arial"/>
                <w:sz w:val="20"/>
                <w:szCs w:val="20"/>
              </w:rPr>
              <w:t xml:space="preserve">Enterprise Architect, </w:t>
            </w:r>
            <w:r w:rsidR="007345AC">
              <w:rPr>
                <w:rFonts w:ascii="Arial" w:eastAsia="Times New Roman" w:hAnsi="Arial" w:cs="Arial"/>
                <w:sz w:val="20"/>
                <w:szCs w:val="20"/>
              </w:rPr>
              <w:t>Database CI, GitHub, Bitbucket</w:t>
            </w:r>
            <w:r w:rsidR="00CC1641" w:rsidRPr="00473E34">
              <w:rPr>
                <w:rFonts w:ascii="Arial" w:eastAsia="Times New Roman" w:hAnsi="Arial" w:cs="Arial"/>
                <w:sz w:val="20"/>
                <w:szCs w:val="20"/>
              </w:rPr>
              <w:t xml:space="preserve">, </w:t>
            </w:r>
            <w:r w:rsidR="0097053B" w:rsidRPr="00473E34">
              <w:rPr>
                <w:rFonts w:ascii="Arial" w:eastAsia="Times New Roman" w:hAnsi="Arial" w:cs="Arial"/>
                <w:sz w:val="20"/>
                <w:szCs w:val="20"/>
              </w:rPr>
              <w:t>Java, JavaScript</w:t>
            </w:r>
            <w:r w:rsidR="00DF7D9E" w:rsidRPr="00473E34">
              <w:rPr>
                <w:rFonts w:ascii="Arial" w:eastAsia="Times New Roman" w:hAnsi="Arial" w:cs="Arial"/>
                <w:sz w:val="20"/>
                <w:szCs w:val="20"/>
              </w:rPr>
              <w:t xml:space="preserve">, Jenkins, </w:t>
            </w:r>
            <w:r w:rsidR="007345AC">
              <w:rPr>
                <w:rFonts w:ascii="Arial" w:eastAsia="Times New Roman" w:hAnsi="Arial" w:cs="Arial"/>
                <w:sz w:val="20"/>
                <w:szCs w:val="20"/>
              </w:rPr>
              <w:t xml:space="preserve">Bamboo, </w:t>
            </w:r>
            <w:r w:rsidR="00DF7D9E" w:rsidRPr="00473E34">
              <w:rPr>
                <w:rFonts w:ascii="Arial" w:eastAsia="Times New Roman" w:hAnsi="Arial" w:cs="Arial"/>
                <w:sz w:val="20"/>
                <w:szCs w:val="20"/>
              </w:rPr>
              <w:t>Tableau, SharePoint 2010, Al</w:t>
            </w:r>
            <w:r w:rsidR="0097053B" w:rsidRPr="00473E34">
              <w:rPr>
                <w:rFonts w:ascii="Arial" w:eastAsia="Times New Roman" w:hAnsi="Arial" w:cs="Arial"/>
                <w:sz w:val="20"/>
                <w:szCs w:val="20"/>
              </w:rPr>
              <w:t>fresco 5.x, Lotus Notes Domino</w:t>
            </w:r>
            <w:r w:rsidR="00DF7D9E" w:rsidRPr="00473E34">
              <w:rPr>
                <w:rFonts w:ascii="Arial" w:eastAsia="Times New Roman" w:hAnsi="Arial" w:cs="Arial"/>
                <w:sz w:val="20"/>
                <w:szCs w:val="20"/>
              </w:rPr>
              <w:t xml:space="preserve">, Oracle, </w:t>
            </w:r>
            <w:r w:rsidR="0097053B" w:rsidRPr="00473E34">
              <w:rPr>
                <w:rFonts w:ascii="Arial" w:eastAsia="Times New Roman" w:hAnsi="Arial" w:cs="Arial"/>
                <w:sz w:val="20"/>
                <w:szCs w:val="20"/>
              </w:rPr>
              <w:t>SQL</w:t>
            </w:r>
            <w:r w:rsidR="00333274" w:rsidRPr="00473E34">
              <w:rPr>
                <w:rFonts w:ascii="Arial" w:eastAsia="Times New Roman" w:hAnsi="Arial" w:cs="Arial"/>
                <w:sz w:val="20"/>
                <w:szCs w:val="20"/>
              </w:rPr>
              <w:t>,</w:t>
            </w:r>
            <w:r w:rsidR="00DF7D9E" w:rsidRPr="00473E34">
              <w:rPr>
                <w:rFonts w:ascii="Arial" w:eastAsia="Times New Roman" w:hAnsi="Arial" w:cs="Arial"/>
                <w:sz w:val="20"/>
                <w:szCs w:val="20"/>
              </w:rPr>
              <w:t xml:space="preserve"> DevOps</w:t>
            </w:r>
            <w:r w:rsidR="007345AC">
              <w:rPr>
                <w:rFonts w:ascii="Arial" w:eastAsia="Times New Roman" w:hAnsi="Arial" w:cs="Arial"/>
                <w:sz w:val="20"/>
                <w:szCs w:val="20"/>
              </w:rPr>
              <w:t>, Redgate Tools (Db CI/CD)</w:t>
            </w:r>
          </w:p>
        </w:tc>
      </w:tr>
    </w:tbl>
    <w:p w14:paraId="34F2389E" w14:textId="4DD88AC8" w:rsidR="00C8041F" w:rsidRPr="00473E34" w:rsidRDefault="00506A9E" w:rsidP="00E5079A">
      <w:pPr>
        <w:spacing w:before="225" w:after="150" w:line="240" w:lineRule="auto"/>
        <w:jc w:val="center"/>
        <w:rPr>
          <w:rFonts w:ascii="Arial" w:eastAsia="Times New Roman" w:hAnsi="Arial" w:cs="Arial"/>
          <w:b/>
          <w:sz w:val="20"/>
          <w:szCs w:val="20"/>
        </w:rPr>
      </w:pPr>
      <w:r>
        <w:rPr>
          <w:rFonts w:ascii="Arial" w:eastAsia="Times New Roman" w:hAnsi="Arial" w:cs="Arial"/>
          <w:noProof/>
          <w:sz w:val="20"/>
          <w:szCs w:val="20"/>
        </w:rPr>
        <w:pict w14:anchorId="56F66FDD">
          <v:rect id="_x0000_i1027" alt="" style="width:7in;height:.05pt;mso-width-percent:0;mso-height-percent:0;mso-width-percent:0;mso-height-percent:0" o:hralign="center" o:hrstd="t" o:hr="t" fillcolor="#a0a0a0" stroked="f"/>
        </w:pict>
      </w:r>
      <w:r w:rsidR="003335F8" w:rsidRPr="00473E34">
        <w:rPr>
          <w:rFonts w:ascii="Arial" w:eastAsia="Times New Roman" w:hAnsi="Arial" w:cs="Arial"/>
          <w:b/>
          <w:sz w:val="20"/>
          <w:szCs w:val="20"/>
        </w:rPr>
        <w:t>Work History</w:t>
      </w:r>
      <w:r>
        <w:rPr>
          <w:rFonts w:ascii="Arial" w:eastAsia="Times New Roman" w:hAnsi="Arial" w:cs="Arial"/>
          <w:noProof/>
          <w:sz w:val="20"/>
          <w:szCs w:val="20"/>
        </w:rPr>
        <w:pict w14:anchorId="472E6067">
          <v:rect id="_x0000_i1028" alt="" style="width:7in;height:.05pt;mso-width-percent:0;mso-height-percent:0;mso-width-percent:0;mso-height-percent:0" o:hralign="center" o:hrstd="t" o:hr="t" fillcolor="#a0a0a0" stroked="f"/>
        </w:pict>
      </w:r>
    </w:p>
    <w:p w14:paraId="140E7AF1" w14:textId="12CE069D" w:rsidR="00B42A45" w:rsidRPr="00473E34" w:rsidRDefault="00E659E4" w:rsidP="00B42A45">
      <w:pPr>
        <w:keepNext/>
        <w:widowControl w:val="0"/>
        <w:shd w:val="clear" w:color="auto" w:fill="FFFFFF"/>
        <w:spacing w:after="150" w:line="360" w:lineRule="atLeast"/>
        <w:jc w:val="center"/>
        <w:rPr>
          <w:rFonts w:ascii="Arial" w:eastAsia="Times New Roman" w:hAnsi="Arial" w:cs="Arial"/>
          <w:b/>
          <w:sz w:val="20"/>
          <w:szCs w:val="20"/>
        </w:rPr>
      </w:pPr>
      <w:r w:rsidRPr="00473E34">
        <w:rPr>
          <w:rFonts w:ascii="Arial" w:eastAsia="Times New Roman" w:hAnsi="Arial" w:cs="Arial"/>
          <w:b/>
          <w:sz w:val="20"/>
          <w:szCs w:val="20"/>
        </w:rPr>
        <w:t xml:space="preserve">CAQH </w:t>
      </w:r>
      <w:r w:rsidR="00B42A45" w:rsidRPr="00473E34">
        <w:rPr>
          <w:rFonts w:ascii="Arial" w:eastAsia="Times New Roman" w:hAnsi="Arial" w:cs="Arial"/>
          <w:b/>
          <w:sz w:val="20"/>
          <w:szCs w:val="20"/>
        </w:rPr>
        <w:t xml:space="preserve">| </w:t>
      </w:r>
      <w:r w:rsidR="004128E7" w:rsidRPr="00473E34">
        <w:rPr>
          <w:rFonts w:ascii="Arial" w:eastAsia="Times New Roman" w:hAnsi="Arial" w:cs="Arial"/>
          <w:b/>
          <w:sz w:val="20"/>
          <w:szCs w:val="20"/>
        </w:rPr>
        <w:t>Washington</w:t>
      </w:r>
      <w:r w:rsidRPr="00473E34">
        <w:rPr>
          <w:rFonts w:ascii="Arial" w:eastAsia="Times New Roman" w:hAnsi="Arial" w:cs="Arial"/>
          <w:b/>
          <w:sz w:val="20"/>
          <w:szCs w:val="20"/>
        </w:rPr>
        <w:t>, DC (Remote)</w:t>
      </w:r>
      <w:r w:rsidR="00B42A45" w:rsidRPr="00473E34">
        <w:rPr>
          <w:rFonts w:ascii="Arial" w:eastAsia="Times New Roman" w:hAnsi="Arial" w:cs="Arial"/>
          <w:b/>
          <w:sz w:val="20"/>
          <w:szCs w:val="20"/>
        </w:rPr>
        <w:t xml:space="preserve"> </w:t>
      </w:r>
    </w:p>
    <w:p w14:paraId="0A8F1A6A" w14:textId="0F135BCF" w:rsidR="00B42A45" w:rsidRPr="00473E34" w:rsidRDefault="00B42A45" w:rsidP="00B42A45">
      <w:pPr>
        <w:keepNext/>
        <w:widowControl w:val="0"/>
        <w:shd w:val="clear" w:color="auto" w:fill="FFFFFF"/>
        <w:spacing w:after="150" w:line="360" w:lineRule="atLeast"/>
        <w:jc w:val="center"/>
        <w:rPr>
          <w:rFonts w:ascii="Arial" w:hAnsi="Arial" w:cs="Arial"/>
          <w:bCs/>
          <w:i/>
          <w:iCs/>
          <w:sz w:val="20"/>
          <w:szCs w:val="20"/>
        </w:rPr>
      </w:pPr>
      <w:r w:rsidRPr="00473E34">
        <w:rPr>
          <w:rFonts w:ascii="Arial" w:eastAsia="Times New Roman" w:hAnsi="Arial" w:cs="Arial"/>
          <w:bCs/>
          <w:i/>
          <w:iCs/>
          <w:sz w:val="20"/>
          <w:szCs w:val="20"/>
        </w:rPr>
        <w:t>S</w:t>
      </w:r>
      <w:r w:rsidR="001E29AA">
        <w:rPr>
          <w:rFonts w:ascii="Arial" w:eastAsia="Times New Roman" w:hAnsi="Arial" w:cs="Arial"/>
          <w:bCs/>
          <w:i/>
          <w:iCs/>
          <w:sz w:val="20"/>
          <w:szCs w:val="20"/>
        </w:rPr>
        <w:t xml:space="preserve">r. Technology </w:t>
      </w:r>
      <w:r w:rsidR="00B37BD3">
        <w:rPr>
          <w:rFonts w:ascii="Arial" w:eastAsia="Times New Roman" w:hAnsi="Arial" w:cs="Arial"/>
          <w:bCs/>
          <w:i/>
          <w:iCs/>
          <w:sz w:val="20"/>
          <w:szCs w:val="20"/>
        </w:rPr>
        <w:t xml:space="preserve">Project </w:t>
      </w:r>
      <w:r w:rsidR="00164675" w:rsidRPr="00473E34">
        <w:rPr>
          <w:rFonts w:ascii="Arial" w:eastAsia="Times New Roman" w:hAnsi="Arial" w:cs="Arial"/>
          <w:bCs/>
          <w:i/>
          <w:iCs/>
          <w:sz w:val="20"/>
          <w:szCs w:val="20"/>
        </w:rPr>
        <w:t>Manager, 06/2021</w:t>
      </w:r>
      <w:r w:rsidRPr="00473E34">
        <w:rPr>
          <w:rFonts w:ascii="Arial" w:eastAsia="Times New Roman" w:hAnsi="Arial" w:cs="Arial"/>
          <w:bCs/>
          <w:i/>
          <w:iCs/>
          <w:sz w:val="20"/>
          <w:szCs w:val="20"/>
        </w:rPr>
        <w:t xml:space="preserve"> to Current</w:t>
      </w:r>
      <w:r w:rsidRPr="00473E34">
        <w:rPr>
          <w:rFonts w:ascii="Arial" w:hAnsi="Arial" w:cs="Arial"/>
          <w:bCs/>
          <w:i/>
          <w:iCs/>
          <w:sz w:val="20"/>
          <w:szCs w:val="20"/>
        </w:rPr>
        <w:t xml:space="preserve"> </w:t>
      </w:r>
    </w:p>
    <w:p w14:paraId="2EF50417" w14:textId="1320DA2F" w:rsidR="00B42A45" w:rsidRPr="00473E34" w:rsidRDefault="00031CF6"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Executing Projects by managing the</w:t>
      </w:r>
      <w:r w:rsidR="00E659E4" w:rsidRPr="00473E34">
        <w:rPr>
          <w:rFonts w:ascii="Arial" w:eastAsia="Times New Roman" w:hAnsi="Arial" w:cs="Arial"/>
          <w:sz w:val="20"/>
          <w:szCs w:val="20"/>
        </w:rPr>
        <w:t xml:space="preserve"> Engineering, QA </w:t>
      </w:r>
      <w:r w:rsidR="00B42A45" w:rsidRPr="00473E34">
        <w:rPr>
          <w:rFonts w:ascii="Arial" w:eastAsia="Times New Roman" w:hAnsi="Arial" w:cs="Arial"/>
          <w:sz w:val="20"/>
          <w:szCs w:val="20"/>
        </w:rPr>
        <w:t xml:space="preserve">and DevOps team of </w:t>
      </w:r>
      <w:r w:rsidR="00E659E4" w:rsidRPr="00473E34">
        <w:rPr>
          <w:rFonts w:ascii="Arial" w:eastAsia="Times New Roman" w:hAnsi="Arial" w:cs="Arial"/>
          <w:sz w:val="20"/>
          <w:szCs w:val="20"/>
        </w:rPr>
        <w:t>12</w:t>
      </w:r>
      <w:r w:rsidR="00B42A45" w:rsidRPr="00473E34">
        <w:rPr>
          <w:rFonts w:ascii="Arial" w:eastAsia="Times New Roman" w:hAnsi="Arial" w:cs="Arial"/>
          <w:sz w:val="20"/>
          <w:szCs w:val="20"/>
        </w:rPr>
        <w:t xml:space="preserve"> personnel</w:t>
      </w:r>
      <w:r w:rsidR="00E659E4" w:rsidRPr="00473E34">
        <w:rPr>
          <w:rFonts w:ascii="Arial" w:eastAsia="Times New Roman" w:hAnsi="Arial" w:cs="Arial"/>
          <w:sz w:val="20"/>
          <w:szCs w:val="20"/>
        </w:rPr>
        <w:t xml:space="preserve"> involved</w:t>
      </w:r>
      <w:r w:rsidR="00B42A45" w:rsidRPr="00473E34">
        <w:rPr>
          <w:rFonts w:ascii="Arial" w:eastAsia="Times New Roman" w:hAnsi="Arial" w:cs="Arial"/>
          <w:sz w:val="20"/>
          <w:szCs w:val="20"/>
        </w:rPr>
        <w:t xml:space="preserve"> </w:t>
      </w:r>
      <w:r w:rsidR="00E659E4" w:rsidRPr="00473E34">
        <w:rPr>
          <w:rFonts w:ascii="Arial" w:eastAsia="Times New Roman" w:hAnsi="Arial" w:cs="Arial"/>
          <w:sz w:val="20"/>
          <w:szCs w:val="20"/>
        </w:rPr>
        <w:t>for 2 products</w:t>
      </w:r>
      <w:r w:rsidR="00B42A45" w:rsidRPr="00473E34">
        <w:rPr>
          <w:rFonts w:ascii="Arial" w:eastAsia="Times New Roman" w:hAnsi="Arial" w:cs="Arial"/>
          <w:sz w:val="20"/>
          <w:szCs w:val="20"/>
        </w:rPr>
        <w:t xml:space="preserve"> for </w:t>
      </w:r>
      <w:r w:rsidR="00E659E4" w:rsidRPr="00473E34">
        <w:rPr>
          <w:rFonts w:ascii="Arial" w:eastAsia="Times New Roman" w:hAnsi="Arial" w:cs="Arial"/>
          <w:sz w:val="20"/>
          <w:szCs w:val="20"/>
        </w:rPr>
        <w:t>CAQH</w:t>
      </w:r>
      <w:r w:rsidR="00B42A45" w:rsidRPr="00473E34">
        <w:rPr>
          <w:rFonts w:ascii="Arial" w:eastAsia="Times New Roman" w:hAnsi="Arial" w:cs="Arial"/>
          <w:sz w:val="20"/>
          <w:szCs w:val="20"/>
        </w:rPr>
        <w:t xml:space="preserve"> </w:t>
      </w:r>
    </w:p>
    <w:p w14:paraId="08AAA6F3" w14:textId="343FE898" w:rsidR="00B42A45" w:rsidRPr="00473E34" w:rsidRDefault="00B42A45" w:rsidP="00B42A4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Develop a project plan detailing schedules, executing, controlli</w:t>
      </w:r>
      <w:r w:rsidR="00031CF6" w:rsidRPr="00473E34">
        <w:rPr>
          <w:rFonts w:ascii="Arial" w:eastAsia="Times New Roman" w:hAnsi="Arial" w:cs="Arial"/>
          <w:sz w:val="20"/>
          <w:szCs w:val="20"/>
        </w:rPr>
        <w:t>ng, and closing of the project. R</w:t>
      </w:r>
      <w:r w:rsidRPr="00473E34">
        <w:rPr>
          <w:rFonts w:ascii="Arial" w:eastAsia="Times New Roman" w:hAnsi="Arial" w:cs="Arial"/>
          <w:sz w:val="20"/>
          <w:szCs w:val="20"/>
        </w:rPr>
        <w:t>esources and costs</w:t>
      </w:r>
      <w:r w:rsidR="00031CF6" w:rsidRPr="00473E34">
        <w:rPr>
          <w:rFonts w:ascii="Arial" w:eastAsia="Times New Roman" w:hAnsi="Arial" w:cs="Arial"/>
          <w:sz w:val="20"/>
          <w:szCs w:val="20"/>
        </w:rPr>
        <w:t xml:space="preserve"> management</w:t>
      </w:r>
    </w:p>
    <w:p w14:paraId="7F3C6565" w14:textId="7180E147" w:rsidR="00164675" w:rsidRPr="00473E34" w:rsidRDefault="00B42A45" w:rsidP="0016467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lastRenderedPageBreak/>
        <w:t>Managing the budgeting for the projects and providing budget burn down/dashboards for executives. Also, Managing the JIRA for all responsible Epics of Data management program</w:t>
      </w:r>
    </w:p>
    <w:p w14:paraId="4B0ADEFC" w14:textId="2B405345" w:rsidR="00164675" w:rsidRPr="00473E34" w:rsidRDefault="00164675" w:rsidP="0016467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Managing Technology, teams, budgets, and deadlines across multiple portfolios and disciplines. Responsible for Technology delivery of COB </w:t>
      </w:r>
      <w:r w:rsidR="00B434AE">
        <w:rPr>
          <w:rFonts w:ascii="Arial" w:eastAsia="Times New Roman" w:hAnsi="Arial" w:cs="Arial"/>
          <w:sz w:val="20"/>
          <w:szCs w:val="20"/>
        </w:rPr>
        <w:t xml:space="preserve">Smart </w:t>
      </w:r>
      <w:r w:rsidRPr="00473E34">
        <w:rPr>
          <w:rFonts w:ascii="Arial" w:eastAsia="Times New Roman" w:hAnsi="Arial" w:cs="Arial"/>
          <w:sz w:val="20"/>
          <w:szCs w:val="20"/>
        </w:rPr>
        <w:t xml:space="preserve">and </w:t>
      </w:r>
      <w:proofErr w:type="spellStart"/>
      <w:r w:rsidRPr="00473E34">
        <w:rPr>
          <w:rFonts w:ascii="Arial" w:eastAsia="Times New Roman" w:hAnsi="Arial" w:cs="Arial"/>
          <w:sz w:val="20"/>
          <w:szCs w:val="20"/>
        </w:rPr>
        <w:t>EnrollHub</w:t>
      </w:r>
      <w:proofErr w:type="spellEnd"/>
      <w:r w:rsidRPr="00473E34">
        <w:rPr>
          <w:rFonts w:ascii="Arial" w:eastAsia="Times New Roman" w:hAnsi="Arial" w:cs="Arial"/>
          <w:sz w:val="20"/>
          <w:szCs w:val="20"/>
        </w:rPr>
        <w:t xml:space="preserve"> products that transform the healthcare industry. </w:t>
      </w:r>
    </w:p>
    <w:p w14:paraId="7B1936CB" w14:textId="0BDFBFBC" w:rsidR="00164675" w:rsidRPr="00473E34" w:rsidRDefault="00164675" w:rsidP="0016467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Accountable and responsible for Technology delivery of two major product Software Systems with $20 million dollars in annual revenues for CAQH. </w:t>
      </w:r>
    </w:p>
    <w:p w14:paraId="1158145E" w14:textId="77777777" w:rsidR="00164675" w:rsidRPr="00473E34" w:rsidRDefault="00164675" w:rsidP="0016467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Solutions include COB Smart and </w:t>
      </w:r>
      <w:proofErr w:type="spellStart"/>
      <w:r w:rsidRPr="00473E34">
        <w:rPr>
          <w:rFonts w:ascii="Arial" w:eastAsia="Times New Roman" w:hAnsi="Arial" w:cs="Arial"/>
          <w:sz w:val="20"/>
          <w:szCs w:val="20"/>
        </w:rPr>
        <w:t>EnrollHub</w:t>
      </w:r>
      <w:proofErr w:type="spellEnd"/>
      <w:r w:rsidRPr="00473E34">
        <w:rPr>
          <w:rFonts w:ascii="Arial" w:eastAsia="Times New Roman" w:hAnsi="Arial" w:cs="Arial"/>
          <w:sz w:val="20"/>
          <w:szCs w:val="20"/>
        </w:rPr>
        <w:t xml:space="preserve"> together with saving more than $1 billion dollars in United States healthcare administrative costs every year</w:t>
      </w:r>
    </w:p>
    <w:p w14:paraId="7B120F1F" w14:textId="77777777" w:rsidR="00164675" w:rsidRPr="00473E34" w:rsidRDefault="00164675" w:rsidP="0016467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Driving scalable and resilient solution to automatically getting accurate COB information decreases costs and increases payment integrity for 200 million unique patients. </w:t>
      </w:r>
    </w:p>
    <w:p w14:paraId="7EDB0235" w14:textId="77777777" w:rsidR="00164675" w:rsidRPr="00473E34" w:rsidRDefault="00164675" w:rsidP="0016467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Providing a voice to business, strategic direction, managing internal technology managers, and liaise/interface with all technology vendors. </w:t>
      </w:r>
    </w:p>
    <w:p w14:paraId="32F0A577" w14:textId="77777777" w:rsidR="00164675" w:rsidRPr="00473E34" w:rsidRDefault="00164675" w:rsidP="0016467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Collaborated with business stakeholders to successfully build and launch the CAQH solutions.</w:t>
      </w:r>
    </w:p>
    <w:p w14:paraId="26CD9BF5" w14:textId="55088399" w:rsidR="00164675" w:rsidRPr="00473E34" w:rsidRDefault="00164675" w:rsidP="0016467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Lead a $15M portfolio to manage technology delivery, integrations, scope, time, cost, quality, people, communications, risks, and procurement.</w:t>
      </w:r>
    </w:p>
    <w:p w14:paraId="6866F8FA" w14:textId="672A8BA9" w:rsidR="00B42A45" w:rsidRPr="00473E34" w:rsidRDefault="004128E7" w:rsidP="00B42A4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Responsible</w:t>
      </w:r>
      <w:r w:rsidR="00B42A45" w:rsidRPr="00473E34">
        <w:rPr>
          <w:rFonts w:ascii="Arial" w:eastAsia="Times New Roman" w:hAnsi="Arial" w:cs="Arial"/>
          <w:sz w:val="20"/>
          <w:szCs w:val="20"/>
        </w:rPr>
        <w:t xml:space="preserve"> to tracking project risks and dependencies and taking mitigation to ensure projects stay on schedule and within budget.</w:t>
      </w:r>
    </w:p>
    <w:p w14:paraId="690FFAD5" w14:textId="0C8D7BEE" w:rsidR="007105A0" w:rsidRDefault="007105A0" w:rsidP="00B42A4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Pr>
          <w:rFonts w:ascii="Arial" w:eastAsia="Times New Roman" w:hAnsi="Arial" w:cs="Arial"/>
          <w:sz w:val="20"/>
          <w:szCs w:val="20"/>
        </w:rPr>
        <w:t>Managed CI/CD environment implementation by creating multiple environments (create VMs, configure VMs, create branches) using Redgate Flyway</w:t>
      </w:r>
    </w:p>
    <w:p w14:paraId="6C517926" w14:textId="77777777" w:rsidR="00B42A45" w:rsidRDefault="00B42A45" w:rsidP="00B42A45">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Technical Debts: Automation of all the production support tasks to reduce the manual effort and add value to business and end users</w:t>
      </w:r>
    </w:p>
    <w:p w14:paraId="7B91B528" w14:textId="69B044B5" w:rsidR="00E26543" w:rsidRDefault="00E26543" w:rsidP="00E26543">
      <w:pPr>
        <w:pStyle w:val="ListParagraph"/>
        <w:numPr>
          <w:ilvl w:val="0"/>
          <w:numId w:val="9"/>
        </w:numPr>
        <w:shd w:val="clear" w:color="auto" w:fill="FFFFFF"/>
        <w:spacing w:after="120" w:line="240" w:lineRule="auto"/>
        <w:ind w:right="288"/>
        <w:rPr>
          <w:rFonts w:ascii="Arial" w:eastAsia="Times New Roman" w:hAnsi="Arial" w:cs="Arial"/>
          <w:sz w:val="20"/>
          <w:szCs w:val="20"/>
        </w:rPr>
      </w:pPr>
      <w:r w:rsidRPr="00E26543">
        <w:rPr>
          <w:rFonts w:ascii="Arial" w:eastAsia="Times New Roman" w:hAnsi="Arial" w:cs="Arial"/>
          <w:sz w:val="20"/>
          <w:szCs w:val="20"/>
        </w:rPr>
        <w:t>Managed, Designed and implemented Okta MFA for products at CAQH. Configured Okta MFA for applications to Okta such as Okta push, Okta verify, SMS authentication and security questions</w:t>
      </w:r>
    </w:p>
    <w:p w14:paraId="2A48C0ED" w14:textId="77777777" w:rsidR="00E26543" w:rsidRPr="00E26543" w:rsidRDefault="00E26543" w:rsidP="00E26543">
      <w:pPr>
        <w:pStyle w:val="ListParagraph"/>
        <w:shd w:val="clear" w:color="auto" w:fill="FFFFFF"/>
        <w:spacing w:after="120" w:line="240" w:lineRule="auto"/>
        <w:ind w:right="288"/>
        <w:rPr>
          <w:rFonts w:ascii="Arial" w:eastAsia="Times New Roman" w:hAnsi="Arial" w:cs="Arial"/>
          <w:sz w:val="20"/>
          <w:szCs w:val="20"/>
        </w:rPr>
      </w:pPr>
    </w:p>
    <w:p w14:paraId="1F4B0715" w14:textId="77777777" w:rsidR="00E26543" w:rsidRPr="00E26543" w:rsidRDefault="00E26543" w:rsidP="00E26543">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E26543">
        <w:rPr>
          <w:rFonts w:ascii="Arial" w:eastAsia="Times New Roman" w:hAnsi="Arial" w:cs="Arial"/>
          <w:sz w:val="20"/>
          <w:szCs w:val="20"/>
        </w:rPr>
        <w:t xml:space="preserve">Implemented SSO for the Health Plans subscribed for COB application SSO. Installed and integrated Okta access gateway for securing the access to on-perm </w:t>
      </w:r>
      <w:proofErr w:type="spellStart"/>
      <w:r w:rsidRPr="00E26543">
        <w:rPr>
          <w:rFonts w:ascii="Arial" w:eastAsia="Times New Roman" w:hAnsi="Arial" w:cs="Arial"/>
          <w:sz w:val="20"/>
          <w:szCs w:val="20"/>
        </w:rPr>
        <w:t>appications</w:t>
      </w:r>
      <w:proofErr w:type="spellEnd"/>
      <w:r w:rsidRPr="00E26543">
        <w:rPr>
          <w:rFonts w:ascii="Arial" w:eastAsia="Times New Roman" w:hAnsi="Arial" w:cs="Arial"/>
          <w:sz w:val="20"/>
          <w:szCs w:val="20"/>
        </w:rPr>
        <w:t xml:space="preserve"> and protecting organization hybrid cloud infrastructure. Integrated Splunk for Okta logs.</w:t>
      </w:r>
    </w:p>
    <w:p w14:paraId="5E098E83" w14:textId="3F003DCE" w:rsidR="00E26543" w:rsidRDefault="00E26543" w:rsidP="00E26543">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E26543">
        <w:rPr>
          <w:rFonts w:ascii="Arial" w:eastAsia="Times New Roman" w:hAnsi="Arial" w:cs="Arial"/>
          <w:sz w:val="20"/>
          <w:szCs w:val="20"/>
        </w:rPr>
        <w:t xml:space="preserve">Lead the API development team for the COB application by leveraging the Okta custom authorization server. This is potential value adding for the clients to get the data for the automated </w:t>
      </w:r>
      <w:r w:rsidR="00977014">
        <w:rPr>
          <w:rFonts w:ascii="Arial" w:eastAsia="Times New Roman" w:hAnsi="Arial" w:cs="Arial"/>
          <w:sz w:val="20"/>
          <w:szCs w:val="20"/>
        </w:rPr>
        <w:t>process integration</w:t>
      </w:r>
      <w:r w:rsidRPr="00E26543">
        <w:rPr>
          <w:rFonts w:ascii="Arial" w:eastAsia="Times New Roman" w:hAnsi="Arial" w:cs="Arial"/>
          <w:sz w:val="20"/>
          <w:szCs w:val="20"/>
        </w:rPr>
        <w:t>.</w:t>
      </w:r>
    </w:p>
    <w:p w14:paraId="1BF06FFF" w14:textId="77777777" w:rsidR="006E6010" w:rsidRPr="00473E34" w:rsidRDefault="006E6010" w:rsidP="006E6010">
      <w:pPr>
        <w:pStyle w:val="ListParagraph"/>
        <w:shd w:val="clear" w:color="auto" w:fill="FFFFFF"/>
        <w:spacing w:after="120" w:line="240" w:lineRule="auto"/>
        <w:ind w:right="288"/>
        <w:contextualSpacing w:val="0"/>
        <w:rPr>
          <w:rFonts w:ascii="Arial" w:eastAsia="Times New Roman" w:hAnsi="Arial" w:cs="Arial"/>
          <w:sz w:val="20"/>
          <w:szCs w:val="20"/>
        </w:rPr>
      </w:pPr>
    </w:p>
    <w:p w14:paraId="4CA9CA5F" w14:textId="75E44858" w:rsidR="00354EF3" w:rsidRPr="00473E34" w:rsidRDefault="00354EF3" w:rsidP="00354EF3">
      <w:pPr>
        <w:keepNext/>
        <w:widowControl w:val="0"/>
        <w:shd w:val="clear" w:color="auto" w:fill="FFFFFF"/>
        <w:spacing w:after="150" w:line="360" w:lineRule="atLeast"/>
        <w:jc w:val="center"/>
        <w:rPr>
          <w:rFonts w:ascii="Arial" w:eastAsia="Times New Roman" w:hAnsi="Arial" w:cs="Arial"/>
          <w:b/>
          <w:sz w:val="20"/>
          <w:szCs w:val="20"/>
        </w:rPr>
      </w:pPr>
      <w:r w:rsidRPr="00473E34">
        <w:rPr>
          <w:rFonts w:ascii="Arial" w:eastAsia="Times New Roman" w:hAnsi="Arial" w:cs="Arial"/>
          <w:b/>
          <w:sz w:val="20"/>
          <w:szCs w:val="20"/>
        </w:rPr>
        <w:t>D.A. Davidson Companies</w:t>
      </w:r>
      <w:r w:rsidR="00B37BD3">
        <w:rPr>
          <w:rFonts w:ascii="Arial" w:eastAsia="Times New Roman" w:hAnsi="Arial" w:cs="Arial"/>
          <w:b/>
          <w:sz w:val="20"/>
          <w:szCs w:val="20"/>
        </w:rPr>
        <w:t xml:space="preserve"> (Investment Banking)</w:t>
      </w:r>
      <w:r w:rsidRPr="00473E34">
        <w:rPr>
          <w:rFonts w:ascii="Arial" w:eastAsia="Times New Roman" w:hAnsi="Arial" w:cs="Arial"/>
          <w:b/>
          <w:sz w:val="20"/>
          <w:szCs w:val="20"/>
        </w:rPr>
        <w:t xml:space="preserve"> | Iris Software Inc | Denver, CO </w:t>
      </w:r>
      <w:r w:rsidR="00CB3C8B">
        <w:rPr>
          <w:rFonts w:ascii="Arial" w:eastAsia="Times New Roman" w:hAnsi="Arial" w:cs="Arial"/>
          <w:b/>
          <w:sz w:val="20"/>
          <w:szCs w:val="20"/>
        </w:rPr>
        <w:t>(Remote)</w:t>
      </w:r>
    </w:p>
    <w:p w14:paraId="28C57C8C" w14:textId="0E56653F" w:rsidR="00354EF3" w:rsidRPr="00473E34" w:rsidRDefault="00B42A45" w:rsidP="00354EF3">
      <w:pPr>
        <w:keepNext/>
        <w:widowControl w:val="0"/>
        <w:shd w:val="clear" w:color="auto" w:fill="FFFFFF"/>
        <w:spacing w:after="150" w:line="360" w:lineRule="atLeast"/>
        <w:jc w:val="center"/>
        <w:rPr>
          <w:rFonts w:ascii="Arial" w:hAnsi="Arial" w:cs="Arial"/>
          <w:bCs/>
          <w:i/>
          <w:iCs/>
          <w:sz w:val="20"/>
          <w:szCs w:val="20"/>
        </w:rPr>
      </w:pPr>
      <w:r w:rsidRPr="00473E34">
        <w:rPr>
          <w:rFonts w:ascii="Arial" w:eastAsia="Times New Roman" w:hAnsi="Arial" w:cs="Arial"/>
          <w:bCs/>
          <w:i/>
          <w:iCs/>
          <w:sz w:val="20"/>
          <w:szCs w:val="20"/>
        </w:rPr>
        <w:t xml:space="preserve">Sr. Technical </w:t>
      </w:r>
      <w:r w:rsidR="001E29AA">
        <w:rPr>
          <w:rFonts w:ascii="Arial" w:eastAsia="Times New Roman" w:hAnsi="Arial" w:cs="Arial"/>
          <w:bCs/>
          <w:i/>
          <w:iCs/>
          <w:sz w:val="20"/>
          <w:szCs w:val="20"/>
        </w:rPr>
        <w:t>Project</w:t>
      </w:r>
      <w:r w:rsidR="00743DEA">
        <w:rPr>
          <w:rFonts w:ascii="Arial" w:eastAsia="Times New Roman" w:hAnsi="Arial" w:cs="Arial"/>
          <w:bCs/>
          <w:i/>
          <w:iCs/>
          <w:sz w:val="20"/>
          <w:szCs w:val="20"/>
        </w:rPr>
        <w:t xml:space="preserve"> </w:t>
      </w:r>
      <w:r w:rsidR="00354EF3" w:rsidRPr="00473E34">
        <w:rPr>
          <w:rFonts w:ascii="Arial" w:eastAsia="Times New Roman" w:hAnsi="Arial" w:cs="Arial"/>
          <w:bCs/>
          <w:i/>
          <w:iCs/>
          <w:sz w:val="20"/>
          <w:szCs w:val="20"/>
        </w:rPr>
        <w:t>Manager</w:t>
      </w:r>
      <w:r w:rsidR="00B37BD3">
        <w:rPr>
          <w:rFonts w:ascii="Arial" w:eastAsia="Times New Roman" w:hAnsi="Arial" w:cs="Arial"/>
          <w:bCs/>
          <w:i/>
          <w:iCs/>
          <w:sz w:val="20"/>
          <w:szCs w:val="20"/>
        </w:rPr>
        <w:t xml:space="preserve"> / </w:t>
      </w:r>
      <w:proofErr w:type="gramStart"/>
      <w:r w:rsidR="00B37BD3">
        <w:rPr>
          <w:rFonts w:ascii="Arial" w:eastAsia="Times New Roman" w:hAnsi="Arial" w:cs="Arial"/>
          <w:bCs/>
          <w:i/>
          <w:iCs/>
          <w:sz w:val="20"/>
          <w:szCs w:val="20"/>
        </w:rPr>
        <w:t xml:space="preserve">SRE </w:t>
      </w:r>
      <w:r w:rsidR="00354EF3" w:rsidRPr="00473E34">
        <w:rPr>
          <w:rFonts w:ascii="Arial" w:eastAsia="Times New Roman" w:hAnsi="Arial" w:cs="Arial"/>
          <w:bCs/>
          <w:i/>
          <w:iCs/>
          <w:sz w:val="20"/>
          <w:szCs w:val="20"/>
        </w:rPr>
        <w:t>,</w:t>
      </w:r>
      <w:proofErr w:type="gramEnd"/>
      <w:r w:rsidR="00354EF3" w:rsidRPr="00473E34">
        <w:rPr>
          <w:rFonts w:ascii="Arial" w:eastAsia="Times New Roman" w:hAnsi="Arial" w:cs="Arial"/>
          <w:bCs/>
          <w:i/>
          <w:iCs/>
          <w:sz w:val="20"/>
          <w:szCs w:val="20"/>
        </w:rPr>
        <w:t xml:space="preserve"> 03/2020 to </w:t>
      </w:r>
      <w:r w:rsidR="00164675" w:rsidRPr="00473E34">
        <w:rPr>
          <w:rFonts w:ascii="Arial" w:eastAsia="Times New Roman" w:hAnsi="Arial" w:cs="Arial"/>
          <w:bCs/>
          <w:i/>
          <w:iCs/>
          <w:sz w:val="20"/>
          <w:szCs w:val="20"/>
        </w:rPr>
        <w:t>06/2021</w:t>
      </w:r>
      <w:r w:rsidR="00354EF3" w:rsidRPr="00473E34">
        <w:rPr>
          <w:rFonts w:ascii="Arial" w:hAnsi="Arial" w:cs="Arial"/>
          <w:bCs/>
          <w:i/>
          <w:iCs/>
          <w:sz w:val="20"/>
          <w:szCs w:val="20"/>
        </w:rPr>
        <w:t xml:space="preserve"> </w:t>
      </w:r>
    </w:p>
    <w:p w14:paraId="4B00BE3D" w14:textId="23532FEE" w:rsidR="008A5D64" w:rsidRPr="00473E34" w:rsidRDefault="00E5102E"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Managing a</w:t>
      </w:r>
      <w:r w:rsidR="00EB7603" w:rsidRPr="00473E34">
        <w:rPr>
          <w:rFonts w:ascii="Arial" w:eastAsia="Times New Roman" w:hAnsi="Arial" w:cs="Arial"/>
          <w:sz w:val="20"/>
          <w:szCs w:val="20"/>
        </w:rPr>
        <w:t xml:space="preserve"> Data Engineering and DevOps team</w:t>
      </w:r>
      <w:r w:rsidR="00354EF3" w:rsidRPr="00473E34">
        <w:rPr>
          <w:rFonts w:ascii="Arial" w:eastAsia="Times New Roman" w:hAnsi="Arial" w:cs="Arial"/>
          <w:sz w:val="20"/>
          <w:szCs w:val="20"/>
        </w:rPr>
        <w:t xml:space="preserve"> </w:t>
      </w:r>
      <w:r w:rsidR="008A5D64" w:rsidRPr="00473E34">
        <w:rPr>
          <w:rFonts w:ascii="Arial" w:eastAsia="Times New Roman" w:hAnsi="Arial" w:cs="Arial"/>
          <w:sz w:val="20"/>
          <w:szCs w:val="20"/>
        </w:rPr>
        <w:t xml:space="preserve">of 6 personnel </w:t>
      </w:r>
      <w:r w:rsidR="00354EF3" w:rsidRPr="00473E34">
        <w:rPr>
          <w:rFonts w:ascii="Arial" w:eastAsia="Times New Roman" w:hAnsi="Arial" w:cs="Arial"/>
          <w:sz w:val="20"/>
          <w:szCs w:val="20"/>
        </w:rPr>
        <w:t xml:space="preserve">in a </w:t>
      </w:r>
      <w:r w:rsidR="00EB7603" w:rsidRPr="00473E34">
        <w:rPr>
          <w:rFonts w:ascii="Arial" w:eastAsia="Times New Roman" w:hAnsi="Arial" w:cs="Arial"/>
          <w:sz w:val="20"/>
          <w:szCs w:val="20"/>
        </w:rPr>
        <w:t xml:space="preserve">Data Management </w:t>
      </w:r>
      <w:r w:rsidR="00354EF3" w:rsidRPr="00473E34">
        <w:rPr>
          <w:rFonts w:ascii="Arial" w:eastAsia="Times New Roman" w:hAnsi="Arial" w:cs="Arial"/>
          <w:sz w:val="20"/>
          <w:szCs w:val="20"/>
        </w:rPr>
        <w:t xml:space="preserve">program for </w:t>
      </w:r>
      <w:r w:rsidR="00EB7603" w:rsidRPr="00473E34">
        <w:rPr>
          <w:rFonts w:ascii="Arial" w:eastAsia="Times New Roman" w:hAnsi="Arial" w:cs="Arial"/>
          <w:sz w:val="20"/>
          <w:szCs w:val="20"/>
        </w:rPr>
        <w:t>D. A. Davidson Companies</w:t>
      </w:r>
      <w:r w:rsidR="00354EF3" w:rsidRPr="00473E34">
        <w:rPr>
          <w:rFonts w:ascii="Arial" w:eastAsia="Times New Roman" w:hAnsi="Arial" w:cs="Arial"/>
          <w:sz w:val="20"/>
          <w:szCs w:val="20"/>
        </w:rPr>
        <w:t xml:space="preserve"> </w:t>
      </w:r>
    </w:p>
    <w:p w14:paraId="54C1B504" w14:textId="1C9309E5" w:rsidR="008A5D64" w:rsidRPr="00473E34" w:rsidRDefault="008A5D64"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Develop a project plan detailing schedules, executing, controlling, </w:t>
      </w:r>
      <w:r w:rsidR="00E7044D" w:rsidRPr="00473E34">
        <w:rPr>
          <w:rFonts w:ascii="Arial" w:eastAsia="Times New Roman" w:hAnsi="Arial" w:cs="Arial"/>
          <w:sz w:val="20"/>
          <w:szCs w:val="20"/>
        </w:rPr>
        <w:t>and closing</w:t>
      </w:r>
      <w:r w:rsidRPr="00473E34">
        <w:rPr>
          <w:rFonts w:ascii="Arial" w:eastAsia="Times New Roman" w:hAnsi="Arial" w:cs="Arial"/>
          <w:sz w:val="20"/>
          <w:szCs w:val="20"/>
        </w:rPr>
        <w:t xml:space="preserve"> of the project. Responsible for database development </w:t>
      </w:r>
      <w:r w:rsidR="00E7044D" w:rsidRPr="00473E34">
        <w:rPr>
          <w:rFonts w:ascii="Arial" w:eastAsia="Times New Roman" w:hAnsi="Arial" w:cs="Arial"/>
          <w:sz w:val="20"/>
          <w:szCs w:val="20"/>
        </w:rPr>
        <w:t>delivery</w:t>
      </w:r>
      <w:r w:rsidRPr="00473E34">
        <w:rPr>
          <w:rFonts w:ascii="Arial" w:eastAsia="Times New Roman" w:hAnsi="Arial" w:cs="Arial"/>
          <w:sz w:val="20"/>
          <w:szCs w:val="20"/>
        </w:rPr>
        <w:t>, managing the resources and costs</w:t>
      </w:r>
    </w:p>
    <w:p w14:paraId="69203415" w14:textId="4515A44C" w:rsidR="008A5D64" w:rsidRPr="00473E34" w:rsidRDefault="008A5D64"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Managing the budgeting for the projects and providing budget burn down/dashboards for executives. Also, Managing the JIRA for all responsible Epics of Data management program</w:t>
      </w:r>
    </w:p>
    <w:p w14:paraId="06180AA2" w14:textId="59518390" w:rsidR="0050571C" w:rsidRPr="00473E34" w:rsidRDefault="004128E7"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Responsible</w:t>
      </w:r>
      <w:r w:rsidR="0050571C" w:rsidRPr="00473E34">
        <w:rPr>
          <w:rFonts w:ascii="Arial" w:eastAsia="Times New Roman" w:hAnsi="Arial" w:cs="Arial"/>
          <w:sz w:val="20"/>
          <w:szCs w:val="20"/>
        </w:rPr>
        <w:t xml:space="preserve"> to tracking project risks and dependencies and taking mitigation to ensure projects stay on schedule and within budget.</w:t>
      </w:r>
    </w:p>
    <w:p w14:paraId="1FFF1D8C" w14:textId="4CEA5446" w:rsidR="009F5A8F" w:rsidRPr="00473E34" w:rsidRDefault="004128E7"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lastRenderedPageBreak/>
        <w:t>Developed</w:t>
      </w:r>
      <w:r w:rsidR="009F5A8F" w:rsidRPr="00473E34">
        <w:rPr>
          <w:rFonts w:ascii="Arial" w:eastAsia="Times New Roman" w:hAnsi="Arial" w:cs="Arial"/>
          <w:sz w:val="20"/>
          <w:szCs w:val="20"/>
        </w:rPr>
        <w:t xml:space="preserve"> the communication plan to be used during the entire project, outlining appropriate levels of communication for each phase </w:t>
      </w:r>
    </w:p>
    <w:p w14:paraId="528AB9DA" w14:textId="77777777" w:rsidR="007345AC" w:rsidRDefault="00EB7603" w:rsidP="007345AC">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Data Engineering</w:t>
      </w:r>
      <w:r w:rsidR="00354EF3" w:rsidRPr="00473E34">
        <w:rPr>
          <w:rFonts w:ascii="Arial" w:eastAsia="Times New Roman" w:hAnsi="Arial" w:cs="Arial"/>
          <w:sz w:val="20"/>
          <w:szCs w:val="20"/>
        </w:rPr>
        <w:t>:</w:t>
      </w:r>
      <w:r w:rsidR="003E7D81" w:rsidRPr="00473E34">
        <w:rPr>
          <w:rFonts w:ascii="Arial" w:eastAsia="Times New Roman" w:hAnsi="Arial" w:cs="Arial"/>
          <w:sz w:val="20"/>
          <w:szCs w:val="20"/>
        </w:rPr>
        <w:t xml:space="preserve"> </w:t>
      </w:r>
    </w:p>
    <w:p w14:paraId="39F53EFC" w14:textId="32820141" w:rsidR="007345AC" w:rsidRDefault="007345AC" w:rsidP="007345AC">
      <w:pPr>
        <w:pStyle w:val="ListParagraph"/>
        <w:numPr>
          <w:ilvl w:val="1"/>
          <w:numId w:val="9"/>
        </w:numPr>
        <w:shd w:val="clear" w:color="auto" w:fill="FFFFFF"/>
        <w:spacing w:after="120" w:line="240" w:lineRule="auto"/>
        <w:ind w:right="288"/>
        <w:contextualSpacing w:val="0"/>
        <w:rPr>
          <w:rFonts w:ascii="Arial" w:eastAsia="Times New Roman" w:hAnsi="Arial" w:cs="Arial"/>
          <w:sz w:val="20"/>
          <w:szCs w:val="20"/>
        </w:rPr>
      </w:pPr>
      <w:proofErr w:type="spellStart"/>
      <w:r>
        <w:rPr>
          <w:rFonts w:ascii="Arial" w:eastAsia="Times New Roman" w:hAnsi="Arial" w:cs="Arial"/>
          <w:sz w:val="20"/>
          <w:szCs w:val="20"/>
        </w:rPr>
        <w:t>Implemeted</w:t>
      </w:r>
      <w:proofErr w:type="spellEnd"/>
      <w:r>
        <w:rPr>
          <w:rFonts w:ascii="Arial" w:eastAsia="Times New Roman" w:hAnsi="Arial" w:cs="Arial"/>
          <w:sz w:val="20"/>
          <w:szCs w:val="20"/>
        </w:rPr>
        <w:t xml:space="preserve"> database CI/CD using the Redgate tools – Used Redgate SQL Change Automation to</w:t>
      </w:r>
      <w:r w:rsidRPr="007345AC">
        <w:rPr>
          <w:rFonts w:ascii="Arial" w:eastAsia="Times New Roman" w:hAnsi="Arial" w:cs="Arial"/>
          <w:sz w:val="20"/>
          <w:szCs w:val="20"/>
        </w:rPr>
        <w:t xml:space="preserve"> implement continuous</w:t>
      </w:r>
      <w:r>
        <w:rPr>
          <w:rFonts w:ascii="Arial" w:eastAsia="Times New Roman" w:hAnsi="Arial" w:cs="Arial"/>
          <w:sz w:val="20"/>
          <w:szCs w:val="20"/>
        </w:rPr>
        <w:t xml:space="preserve"> </w:t>
      </w:r>
      <w:proofErr w:type="spellStart"/>
      <w:r w:rsidRPr="007345AC">
        <w:rPr>
          <w:rFonts w:ascii="Arial" w:eastAsia="Times New Roman" w:hAnsi="Arial" w:cs="Arial"/>
          <w:sz w:val="20"/>
          <w:szCs w:val="20"/>
        </w:rPr>
        <w:t>ntegration</w:t>
      </w:r>
      <w:proofErr w:type="spellEnd"/>
      <w:r w:rsidRPr="007345AC">
        <w:rPr>
          <w:rFonts w:ascii="Arial" w:eastAsia="Times New Roman" w:hAnsi="Arial" w:cs="Arial"/>
          <w:sz w:val="20"/>
          <w:szCs w:val="20"/>
        </w:rPr>
        <w:t xml:space="preserve"> and release management processes to Microsoft SQL Server</w:t>
      </w:r>
      <w:r>
        <w:rPr>
          <w:rFonts w:ascii="Arial" w:eastAsia="Times New Roman" w:hAnsi="Arial" w:cs="Arial"/>
          <w:sz w:val="20"/>
          <w:szCs w:val="20"/>
        </w:rPr>
        <w:t xml:space="preserve"> </w:t>
      </w:r>
      <w:r w:rsidRPr="007345AC">
        <w:rPr>
          <w:rFonts w:ascii="Arial" w:eastAsia="Times New Roman" w:hAnsi="Arial" w:cs="Arial"/>
          <w:sz w:val="20"/>
          <w:szCs w:val="20"/>
        </w:rPr>
        <w:t xml:space="preserve">databases </w:t>
      </w:r>
    </w:p>
    <w:p w14:paraId="0E778B37" w14:textId="107E2629" w:rsidR="00E42A90" w:rsidRPr="007345AC" w:rsidRDefault="008A5D64" w:rsidP="007345AC">
      <w:pPr>
        <w:pStyle w:val="ListParagraph"/>
        <w:numPr>
          <w:ilvl w:val="1"/>
          <w:numId w:val="9"/>
        </w:numPr>
        <w:shd w:val="clear" w:color="auto" w:fill="FFFFFF"/>
        <w:spacing w:after="120" w:line="240" w:lineRule="auto"/>
        <w:ind w:right="288"/>
        <w:contextualSpacing w:val="0"/>
        <w:rPr>
          <w:rFonts w:ascii="Arial" w:eastAsia="Times New Roman" w:hAnsi="Arial" w:cs="Arial"/>
          <w:sz w:val="20"/>
          <w:szCs w:val="20"/>
        </w:rPr>
      </w:pPr>
      <w:r w:rsidRPr="007345AC">
        <w:rPr>
          <w:rFonts w:ascii="Arial" w:eastAsia="Times New Roman" w:hAnsi="Arial" w:cs="Arial"/>
          <w:sz w:val="20"/>
          <w:szCs w:val="20"/>
        </w:rPr>
        <w:t xml:space="preserve">Converting all the </w:t>
      </w:r>
      <w:r w:rsidR="00E42A90" w:rsidRPr="007345AC">
        <w:rPr>
          <w:rFonts w:ascii="Arial" w:eastAsia="Times New Roman" w:hAnsi="Arial" w:cs="Arial"/>
          <w:sz w:val="20"/>
          <w:szCs w:val="20"/>
        </w:rPr>
        <w:t xml:space="preserve">SQL jobs to </w:t>
      </w:r>
      <w:proofErr w:type="spellStart"/>
      <w:r w:rsidR="00E42A90" w:rsidRPr="007345AC">
        <w:rPr>
          <w:rFonts w:ascii="Arial" w:eastAsia="Times New Roman" w:hAnsi="Arial" w:cs="Arial"/>
          <w:sz w:val="20"/>
          <w:szCs w:val="20"/>
        </w:rPr>
        <w:t>SProc</w:t>
      </w:r>
      <w:proofErr w:type="spellEnd"/>
      <w:r w:rsidR="00E42A90" w:rsidRPr="007345AC">
        <w:rPr>
          <w:rFonts w:ascii="Arial" w:eastAsia="Times New Roman" w:hAnsi="Arial" w:cs="Arial"/>
          <w:sz w:val="20"/>
          <w:szCs w:val="20"/>
        </w:rPr>
        <w:t xml:space="preserve"> and automating the Unit test cases using Redgate SQL Test</w:t>
      </w:r>
    </w:p>
    <w:p w14:paraId="4F47A76A" w14:textId="2D18E221" w:rsidR="00354EF3" w:rsidRPr="00473E34" w:rsidRDefault="00E7044D"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Developing</w:t>
      </w:r>
      <w:r w:rsidR="00E42A90" w:rsidRPr="00473E34">
        <w:rPr>
          <w:rFonts w:ascii="Arial" w:eastAsia="Times New Roman" w:hAnsi="Arial" w:cs="Arial"/>
          <w:sz w:val="20"/>
          <w:szCs w:val="20"/>
        </w:rPr>
        <w:t xml:space="preserve"> SSRS reports</w:t>
      </w:r>
      <w:r w:rsidR="00BB78CF" w:rsidRPr="00473E34">
        <w:rPr>
          <w:rFonts w:ascii="Arial" w:eastAsia="Times New Roman" w:hAnsi="Arial" w:cs="Arial"/>
          <w:sz w:val="20"/>
          <w:szCs w:val="20"/>
        </w:rPr>
        <w:t xml:space="preserve"> per new reporting standards</w:t>
      </w:r>
      <w:r w:rsidR="00E42A90" w:rsidRPr="00473E34">
        <w:rPr>
          <w:rFonts w:ascii="Arial" w:eastAsia="Times New Roman" w:hAnsi="Arial" w:cs="Arial"/>
          <w:sz w:val="20"/>
          <w:szCs w:val="20"/>
        </w:rPr>
        <w:t xml:space="preserve"> for all the Wealth Management and Asset Management applications</w:t>
      </w:r>
    </w:p>
    <w:p w14:paraId="3AF49AD8" w14:textId="28C65C62" w:rsidR="00E42A90" w:rsidRPr="00473E34" w:rsidRDefault="00E42A90"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Tech</w:t>
      </w:r>
      <w:r w:rsidR="00BB78CF" w:rsidRPr="00473E34">
        <w:rPr>
          <w:rFonts w:ascii="Arial" w:eastAsia="Times New Roman" w:hAnsi="Arial" w:cs="Arial"/>
          <w:sz w:val="20"/>
          <w:szCs w:val="20"/>
        </w:rPr>
        <w:t>nical</w:t>
      </w:r>
      <w:r w:rsidRPr="00473E34">
        <w:rPr>
          <w:rFonts w:ascii="Arial" w:eastAsia="Times New Roman" w:hAnsi="Arial" w:cs="Arial"/>
          <w:sz w:val="20"/>
          <w:szCs w:val="20"/>
        </w:rPr>
        <w:t xml:space="preserve"> Debts: Automation of all the </w:t>
      </w:r>
      <w:r w:rsidR="00BB78CF" w:rsidRPr="00473E34">
        <w:rPr>
          <w:rFonts w:ascii="Arial" w:eastAsia="Times New Roman" w:hAnsi="Arial" w:cs="Arial"/>
          <w:sz w:val="20"/>
          <w:szCs w:val="20"/>
        </w:rPr>
        <w:t xml:space="preserve">production </w:t>
      </w:r>
      <w:r w:rsidRPr="00473E34">
        <w:rPr>
          <w:rFonts w:ascii="Arial" w:eastAsia="Times New Roman" w:hAnsi="Arial" w:cs="Arial"/>
          <w:sz w:val="20"/>
          <w:szCs w:val="20"/>
        </w:rPr>
        <w:t>support tasks to reduce the manual effort and add value to business and end users</w:t>
      </w:r>
    </w:p>
    <w:p w14:paraId="5CD2EAE0" w14:textId="7BA95EA5" w:rsidR="00BB78CF" w:rsidRPr="00473E34" w:rsidRDefault="00BB78CF"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Active Batch: Implementation of the </w:t>
      </w:r>
      <w:proofErr w:type="spellStart"/>
      <w:r w:rsidRPr="00473E34">
        <w:rPr>
          <w:rFonts w:ascii="Arial" w:eastAsia="Times New Roman" w:hAnsi="Arial" w:cs="Arial"/>
          <w:sz w:val="20"/>
          <w:szCs w:val="20"/>
        </w:rPr>
        <w:t>ActiveBatch</w:t>
      </w:r>
      <w:proofErr w:type="spellEnd"/>
      <w:r w:rsidRPr="00473E34">
        <w:rPr>
          <w:rFonts w:ascii="Arial" w:eastAsia="Times New Roman" w:hAnsi="Arial" w:cs="Arial"/>
          <w:sz w:val="20"/>
          <w:szCs w:val="20"/>
        </w:rPr>
        <w:t xml:space="preserve"> for </w:t>
      </w:r>
      <w:r w:rsidR="004128E7" w:rsidRPr="00473E34">
        <w:rPr>
          <w:rFonts w:ascii="Arial" w:eastAsia="Times New Roman" w:hAnsi="Arial" w:cs="Arial"/>
          <w:sz w:val="20"/>
          <w:szCs w:val="20"/>
        </w:rPr>
        <w:t>conversion</w:t>
      </w:r>
      <w:r w:rsidR="0050571C" w:rsidRPr="00473E34">
        <w:rPr>
          <w:rFonts w:ascii="Arial" w:eastAsia="Times New Roman" w:hAnsi="Arial" w:cs="Arial"/>
          <w:sz w:val="20"/>
          <w:szCs w:val="20"/>
        </w:rPr>
        <w:t xml:space="preserve"> of </w:t>
      </w:r>
      <w:r w:rsidRPr="00473E34">
        <w:rPr>
          <w:rFonts w:ascii="Arial" w:eastAsia="Times New Roman" w:hAnsi="Arial" w:cs="Arial"/>
          <w:sz w:val="20"/>
          <w:szCs w:val="20"/>
        </w:rPr>
        <w:t>all the SQL jobs / schedules</w:t>
      </w:r>
      <w:r w:rsidR="0050571C" w:rsidRPr="00473E34">
        <w:rPr>
          <w:rFonts w:ascii="Arial" w:eastAsia="Times New Roman" w:hAnsi="Arial" w:cs="Arial"/>
          <w:sz w:val="20"/>
          <w:szCs w:val="20"/>
        </w:rPr>
        <w:t xml:space="preserve"> and orchestrate it from </w:t>
      </w:r>
      <w:proofErr w:type="spellStart"/>
      <w:r w:rsidR="0050571C" w:rsidRPr="00473E34">
        <w:rPr>
          <w:rFonts w:ascii="Arial" w:eastAsia="Times New Roman" w:hAnsi="Arial" w:cs="Arial"/>
          <w:sz w:val="20"/>
          <w:szCs w:val="20"/>
        </w:rPr>
        <w:t>ActiveBatch</w:t>
      </w:r>
      <w:proofErr w:type="spellEnd"/>
    </w:p>
    <w:p w14:paraId="44A1F316" w14:textId="541DD28F" w:rsidR="00EB7603" w:rsidRPr="00473E34" w:rsidRDefault="00354EF3" w:rsidP="00031CF6">
      <w:pPr>
        <w:pStyle w:val="ListParagraph"/>
        <w:numPr>
          <w:ilvl w:val="0"/>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Tableau </w:t>
      </w:r>
      <w:r w:rsidR="008A5D64" w:rsidRPr="00473E34">
        <w:rPr>
          <w:rFonts w:ascii="Arial" w:eastAsia="Times New Roman" w:hAnsi="Arial" w:cs="Arial"/>
          <w:sz w:val="20"/>
          <w:szCs w:val="20"/>
        </w:rPr>
        <w:t>D</w:t>
      </w:r>
      <w:r w:rsidRPr="00473E34">
        <w:rPr>
          <w:rFonts w:ascii="Arial" w:eastAsia="Times New Roman" w:hAnsi="Arial" w:cs="Arial"/>
          <w:sz w:val="20"/>
          <w:szCs w:val="20"/>
        </w:rPr>
        <w:t>evelopment</w:t>
      </w:r>
      <w:r w:rsidR="008A5D64" w:rsidRPr="00473E34">
        <w:rPr>
          <w:rFonts w:ascii="Arial" w:eastAsia="Times New Roman" w:hAnsi="Arial" w:cs="Arial"/>
          <w:sz w:val="20"/>
          <w:szCs w:val="20"/>
        </w:rPr>
        <w:t xml:space="preserve"> </w:t>
      </w:r>
      <w:r w:rsidRPr="00473E34">
        <w:rPr>
          <w:rFonts w:ascii="Arial" w:eastAsia="Times New Roman" w:hAnsi="Arial" w:cs="Arial"/>
          <w:sz w:val="20"/>
          <w:szCs w:val="20"/>
        </w:rPr>
        <w:t>– Devel</w:t>
      </w:r>
      <w:r w:rsidR="008A5D64" w:rsidRPr="00473E34">
        <w:rPr>
          <w:rFonts w:ascii="Arial" w:eastAsia="Times New Roman" w:hAnsi="Arial" w:cs="Arial"/>
          <w:sz w:val="20"/>
          <w:szCs w:val="20"/>
        </w:rPr>
        <w:t>oping projects/dashboards for the stakeholders</w:t>
      </w:r>
      <w:r w:rsidRPr="00473E34">
        <w:rPr>
          <w:rFonts w:ascii="Arial" w:eastAsia="Times New Roman" w:hAnsi="Arial" w:cs="Arial"/>
          <w:sz w:val="20"/>
          <w:szCs w:val="20"/>
        </w:rPr>
        <w:t>.</w:t>
      </w:r>
      <w:r w:rsidR="008A5D64" w:rsidRPr="00473E34">
        <w:rPr>
          <w:rFonts w:ascii="Arial" w:eastAsia="Times New Roman" w:hAnsi="Arial" w:cs="Arial"/>
          <w:sz w:val="20"/>
          <w:szCs w:val="20"/>
        </w:rPr>
        <w:t xml:space="preserve"> Managing</w:t>
      </w:r>
      <w:r w:rsidRPr="00473E34">
        <w:rPr>
          <w:rFonts w:ascii="Arial" w:eastAsia="Times New Roman" w:hAnsi="Arial" w:cs="Arial"/>
          <w:sz w:val="20"/>
          <w:szCs w:val="20"/>
        </w:rPr>
        <w:t xml:space="preserve"> </w:t>
      </w:r>
      <w:r w:rsidR="008A5D64" w:rsidRPr="00473E34">
        <w:rPr>
          <w:rFonts w:ascii="Arial" w:eastAsia="Times New Roman" w:hAnsi="Arial" w:cs="Arial"/>
          <w:sz w:val="20"/>
          <w:szCs w:val="20"/>
        </w:rPr>
        <w:t>u</w:t>
      </w:r>
      <w:r w:rsidRPr="00473E34">
        <w:rPr>
          <w:rFonts w:ascii="Arial" w:eastAsia="Times New Roman" w:hAnsi="Arial" w:cs="Arial"/>
          <w:sz w:val="20"/>
          <w:szCs w:val="20"/>
        </w:rPr>
        <w:t xml:space="preserve">ser onboarding and processing </w:t>
      </w:r>
      <w:r w:rsidR="008A5D64" w:rsidRPr="00473E34">
        <w:rPr>
          <w:rFonts w:ascii="Arial" w:eastAsia="Times New Roman" w:hAnsi="Arial" w:cs="Arial"/>
          <w:sz w:val="20"/>
          <w:szCs w:val="20"/>
        </w:rPr>
        <w:t>support</w:t>
      </w:r>
      <w:r w:rsidRPr="00473E34">
        <w:rPr>
          <w:rFonts w:ascii="Arial" w:eastAsia="Times New Roman" w:hAnsi="Arial" w:cs="Arial"/>
          <w:sz w:val="20"/>
          <w:szCs w:val="20"/>
        </w:rPr>
        <w:t xml:space="preserve"> requests</w:t>
      </w:r>
    </w:p>
    <w:p w14:paraId="0066F069" w14:textId="77777777" w:rsidR="003335F8" w:rsidRPr="00473E34" w:rsidRDefault="003335F8" w:rsidP="00E7314C">
      <w:pPr>
        <w:keepNext/>
        <w:widowControl w:val="0"/>
        <w:shd w:val="clear" w:color="auto" w:fill="FFFFFF"/>
        <w:spacing w:after="150" w:line="360" w:lineRule="atLeast"/>
        <w:jc w:val="center"/>
        <w:rPr>
          <w:rFonts w:ascii="Arial" w:eastAsia="Times New Roman" w:hAnsi="Arial" w:cs="Arial"/>
          <w:b/>
          <w:sz w:val="20"/>
          <w:szCs w:val="20"/>
        </w:rPr>
      </w:pPr>
      <w:r w:rsidRPr="00473E34">
        <w:rPr>
          <w:rFonts w:ascii="Arial" w:eastAsia="Times New Roman" w:hAnsi="Arial" w:cs="Arial"/>
          <w:b/>
          <w:sz w:val="20"/>
          <w:szCs w:val="20"/>
        </w:rPr>
        <w:t xml:space="preserve">Pearson Inc., | Cognizant Technology Solutions | Centennial, CO </w:t>
      </w:r>
    </w:p>
    <w:p w14:paraId="7DCB86D1" w14:textId="202FCD5C" w:rsidR="00140350" w:rsidRPr="00473E34" w:rsidRDefault="00AF012D" w:rsidP="00140350">
      <w:pPr>
        <w:keepNext/>
        <w:widowControl w:val="0"/>
        <w:shd w:val="clear" w:color="auto" w:fill="FFFFFF"/>
        <w:spacing w:after="150" w:line="360" w:lineRule="atLeast"/>
        <w:jc w:val="center"/>
        <w:rPr>
          <w:rFonts w:ascii="Arial" w:hAnsi="Arial" w:cs="Arial"/>
          <w:bCs/>
          <w:i/>
          <w:iCs/>
          <w:sz w:val="20"/>
          <w:szCs w:val="20"/>
        </w:rPr>
      </w:pPr>
      <w:r w:rsidRPr="00473E34">
        <w:rPr>
          <w:rFonts w:ascii="Arial" w:eastAsia="Times New Roman" w:hAnsi="Arial" w:cs="Arial"/>
          <w:bCs/>
          <w:i/>
          <w:iCs/>
          <w:sz w:val="20"/>
          <w:szCs w:val="20"/>
        </w:rPr>
        <w:t>Sr. Technical</w:t>
      </w:r>
      <w:r w:rsidR="006F37E9" w:rsidRPr="00473E34">
        <w:rPr>
          <w:rFonts w:ascii="Arial" w:eastAsia="Times New Roman" w:hAnsi="Arial" w:cs="Arial"/>
          <w:bCs/>
          <w:i/>
          <w:iCs/>
          <w:sz w:val="20"/>
          <w:szCs w:val="20"/>
        </w:rPr>
        <w:t xml:space="preserve"> </w:t>
      </w:r>
      <w:r w:rsidR="001E29AA">
        <w:rPr>
          <w:rFonts w:ascii="Arial" w:eastAsia="Times New Roman" w:hAnsi="Arial" w:cs="Arial"/>
          <w:bCs/>
          <w:i/>
          <w:iCs/>
          <w:sz w:val="20"/>
          <w:szCs w:val="20"/>
        </w:rPr>
        <w:t xml:space="preserve">Project </w:t>
      </w:r>
      <w:r w:rsidR="006F37E9" w:rsidRPr="00473E34">
        <w:rPr>
          <w:rFonts w:ascii="Arial" w:eastAsia="Times New Roman" w:hAnsi="Arial" w:cs="Arial"/>
          <w:bCs/>
          <w:i/>
          <w:iCs/>
          <w:sz w:val="20"/>
          <w:szCs w:val="20"/>
        </w:rPr>
        <w:t>Manager</w:t>
      </w:r>
      <w:r w:rsidR="003335F8" w:rsidRPr="00473E34">
        <w:rPr>
          <w:rFonts w:ascii="Arial" w:eastAsia="Times New Roman" w:hAnsi="Arial" w:cs="Arial"/>
          <w:bCs/>
          <w:i/>
          <w:iCs/>
          <w:sz w:val="20"/>
          <w:szCs w:val="20"/>
        </w:rPr>
        <w:t xml:space="preserve">, 10/2017 to </w:t>
      </w:r>
      <w:r w:rsidR="00354EF3" w:rsidRPr="00473E34">
        <w:rPr>
          <w:rFonts w:ascii="Arial" w:eastAsia="Times New Roman" w:hAnsi="Arial" w:cs="Arial"/>
          <w:bCs/>
          <w:i/>
          <w:iCs/>
          <w:sz w:val="20"/>
          <w:szCs w:val="20"/>
        </w:rPr>
        <w:t>03/2020</w:t>
      </w:r>
      <w:r w:rsidR="003335F8" w:rsidRPr="00473E34">
        <w:rPr>
          <w:rFonts w:ascii="Arial" w:hAnsi="Arial" w:cs="Arial"/>
          <w:bCs/>
          <w:i/>
          <w:iCs/>
          <w:sz w:val="20"/>
          <w:szCs w:val="20"/>
        </w:rPr>
        <w:t xml:space="preserve"> </w:t>
      </w:r>
    </w:p>
    <w:p w14:paraId="5F7C5AB6" w14:textId="7E1A7455" w:rsidR="003335F8" w:rsidRPr="00473E34" w:rsidRDefault="0050571C" w:rsidP="003335F8">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Managed</w:t>
      </w:r>
      <w:r w:rsidR="003335F8" w:rsidRPr="00473E34">
        <w:rPr>
          <w:rFonts w:ascii="Arial" w:eastAsia="Times New Roman" w:hAnsi="Arial" w:cs="Arial"/>
          <w:sz w:val="20"/>
          <w:szCs w:val="20"/>
        </w:rPr>
        <w:t xml:space="preserve"> </w:t>
      </w:r>
      <w:r w:rsidR="001F725F" w:rsidRPr="00473E34">
        <w:rPr>
          <w:rFonts w:ascii="Arial" w:eastAsia="Times New Roman" w:hAnsi="Arial" w:cs="Arial"/>
          <w:sz w:val="20"/>
          <w:szCs w:val="20"/>
        </w:rPr>
        <w:t>3</w:t>
      </w:r>
      <w:r w:rsidR="003335F8" w:rsidRPr="00473E34">
        <w:rPr>
          <w:rFonts w:ascii="Arial" w:eastAsia="Times New Roman" w:hAnsi="Arial" w:cs="Arial"/>
          <w:sz w:val="20"/>
          <w:szCs w:val="20"/>
        </w:rPr>
        <w:t xml:space="preserve"> teams</w:t>
      </w:r>
      <w:r w:rsidR="00617AFD" w:rsidRPr="00473E34">
        <w:rPr>
          <w:rFonts w:ascii="Arial" w:eastAsia="Times New Roman" w:hAnsi="Arial" w:cs="Arial"/>
          <w:sz w:val="20"/>
          <w:szCs w:val="20"/>
        </w:rPr>
        <w:t xml:space="preserve"> including AWS Cloud team</w:t>
      </w:r>
      <w:r w:rsidR="003335F8" w:rsidRPr="00473E34">
        <w:rPr>
          <w:rFonts w:ascii="Arial" w:eastAsia="Times New Roman" w:hAnsi="Arial" w:cs="Arial"/>
          <w:sz w:val="20"/>
          <w:szCs w:val="20"/>
        </w:rPr>
        <w:t xml:space="preserve"> </w:t>
      </w:r>
      <w:r w:rsidR="00C91BD7" w:rsidRPr="00473E34">
        <w:rPr>
          <w:rFonts w:ascii="Arial" w:eastAsia="Times New Roman" w:hAnsi="Arial" w:cs="Arial"/>
          <w:sz w:val="20"/>
          <w:szCs w:val="20"/>
        </w:rPr>
        <w:t xml:space="preserve">in a program </w:t>
      </w:r>
      <w:r w:rsidR="003335F8" w:rsidRPr="00473E34">
        <w:rPr>
          <w:rFonts w:ascii="Arial" w:eastAsia="Times New Roman" w:hAnsi="Arial" w:cs="Arial"/>
          <w:sz w:val="20"/>
          <w:szCs w:val="20"/>
        </w:rPr>
        <w:t xml:space="preserve">of </w:t>
      </w:r>
      <w:r w:rsidR="000F71A2" w:rsidRPr="00473E34">
        <w:rPr>
          <w:rFonts w:ascii="Arial" w:eastAsia="Times New Roman" w:hAnsi="Arial" w:cs="Arial"/>
          <w:sz w:val="20"/>
          <w:szCs w:val="20"/>
        </w:rPr>
        <w:t>23</w:t>
      </w:r>
      <w:r w:rsidR="003335F8" w:rsidRPr="00473E34">
        <w:rPr>
          <w:rFonts w:ascii="Arial" w:eastAsia="Times New Roman" w:hAnsi="Arial" w:cs="Arial"/>
          <w:sz w:val="20"/>
          <w:szCs w:val="20"/>
        </w:rPr>
        <w:t xml:space="preserve"> personnel for Pearson Activity Framework (Hub), Tableau development</w:t>
      </w:r>
      <w:r w:rsidR="00333274" w:rsidRPr="00473E34">
        <w:rPr>
          <w:rFonts w:ascii="Arial" w:eastAsia="Times New Roman" w:hAnsi="Arial" w:cs="Arial"/>
          <w:sz w:val="20"/>
          <w:szCs w:val="20"/>
        </w:rPr>
        <w:t xml:space="preserve">, </w:t>
      </w:r>
      <w:r w:rsidR="000F71A2" w:rsidRPr="00473E34">
        <w:rPr>
          <w:rFonts w:ascii="Arial" w:eastAsia="Times New Roman" w:hAnsi="Arial" w:cs="Arial"/>
          <w:sz w:val="20"/>
          <w:szCs w:val="20"/>
        </w:rPr>
        <w:t xml:space="preserve">Rio, Hub </w:t>
      </w:r>
      <w:r w:rsidR="00333274" w:rsidRPr="00473E34">
        <w:rPr>
          <w:rFonts w:ascii="Arial" w:eastAsia="Times New Roman" w:hAnsi="Arial" w:cs="Arial"/>
          <w:sz w:val="20"/>
          <w:szCs w:val="20"/>
        </w:rPr>
        <w:t xml:space="preserve">and </w:t>
      </w:r>
      <w:r w:rsidR="003335F8" w:rsidRPr="00473E34">
        <w:rPr>
          <w:rFonts w:ascii="Arial" w:eastAsia="Times New Roman" w:hAnsi="Arial" w:cs="Arial"/>
          <w:sz w:val="20"/>
          <w:szCs w:val="20"/>
        </w:rPr>
        <w:t xml:space="preserve">AWS Cost Optimization projects </w:t>
      </w:r>
    </w:p>
    <w:p w14:paraId="685C97A1" w14:textId="3E10ECD3" w:rsidR="00333274" w:rsidRPr="00473E34" w:rsidRDefault="00140350" w:rsidP="005F7CB6">
      <w:pPr>
        <w:pStyle w:val="ListParagraph"/>
        <w:numPr>
          <w:ilvl w:val="1"/>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PAF </w:t>
      </w:r>
      <w:r w:rsidR="003148D7" w:rsidRPr="00473E34">
        <w:rPr>
          <w:rFonts w:ascii="Arial" w:eastAsia="Times New Roman" w:hAnsi="Arial" w:cs="Arial"/>
          <w:sz w:val="20"/>
          <w:szCs w:val="20"/>
        </w:rPr>
        <w:t xml:space="preserve">Hub: Java application with AWS Cloud infrastructure. </w:t>
      </w:r>
      <w:r w:rsidR="00EC4215" w:rsidRPr="00473E34">
        <w:rPr>
          <w:rFonts w:ascii="Arial" w:eastAsia="Times New Roman" w:hAnsi="Arial" w:cs="Arial"/>
          <w:sz w:val="20"/>
          <w:szCs w:val="20"/>
        </w:rPr>
        <w:t xml:space="preserve">For 4 products the item attempts, results and assignment details of a students are being stored and managed by my team </w:t>
      </w:r>
    </w:p>
    <w:p w14:paraId="2CCC67E9" w14:textId="75C4C5A5" w:rsidR="005F7CB6" w:rsidRPr="00473E34" w:rsidRDefault="003148D7" w:rsidP="005F7CB6">
      <w:pPr>
        <w:pStyle w:val="ListParagraph"/>
        <w:numPr>
          <w:ilvl w:val="1"/>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Tableau: Tableau </w:t>
      </w:r>
      <w:r w:rsidR="00EC4215" w:rsidRPr="00473E34">
        <w:rPr>
          <w:rFonts w:ascii="Arial" w:eastAsia="Times New Roman" w:hAnsi="Arial" w:cs="Arial"/>
          <w:sz w:val="20"/>
          <w:szCs w:val="20"/>
        </w:rPr>
        <w:t>development</w:t>
      </w:r>
      <w:r w:rsidRPr="00473E34">
        <w:rPr>
          <w:rFonts w:ascii="Arial" w:eastAsia="Times New Roman" w:hAnsi="Arial" w:cs="Arial"/>
          <w:sz w:val="20"/>
          <w:szCs w:val="20"/>
        </w:rPr>
        <w:t xml:space="preserve"> with AWS Cloud Infra – Developing projects/dashboards across Pearson. User onboarding and processing access requests</w:t>
      </w:r>
    </w:p>
    <w:p w14:paraId="31EA3F68" w14:textId="071F8425" w:rsidR="005F7CB6" w:rsidRPr="00473E34" w:rsidRDefault="005F7CB6" w:rsidP="001F725F">
      <w:pPr>
        <w:pStyle w:val="ListParagraph"/>
        <w:numPr>
          <w:ilvl w:val="1"/>
          <w:numId w:val="9"/>
        </w:numPr>
        <w:shd w:val="clear" w:color="auto" w:fill="FFFFFF"/>
        <w:spacing w:after="120" w:line="240" w:lineRule="auto"/>
        <w:ind w:right="288"/>
        <w:contextualSpacing w:val="0"/>
        <w:rPr>
          <w:rFonts w:ascii="Arial" w:eastAsia="Times New Roman" w:hAnsi="Arial" w:cs="Arial"/>
          <w:sz w:val="20"/>
          <w:szCs w:val="20"/>
        </w:rPr>
      </w:pPr>
      <w:r w:rsidRPr="00473E34">
        <w:rPr>
          <w:rFonts w:ascii="Arial" w:eastAsia="Times New Roman" w:hAnsi="Arial" w:cs="Arial"/>
          <w:sz w:val="20"/>
          <w:szCs w:val="20"/>
        </w:rPr>
        <w:t>RIO: Developing the API contracts for composite layer/</w:t>
      </w:r>
      <w:r w:rsidR="00E7044D" w:rsidRPr="00473E34">
        <w:rPr>
          <w:rFonts w:ascii="Arial" w:eastAsia="Times New Roman" w:hAnsi="Arial" w:cs="Arial"/>
          <w:sz w:val="20"/>
          <w:szCs w:val="20"/>
        </w:rPr>
        <w:t>micro services</w:t>
      </w:r>
      <w:r w:rsidRPr="00473E34">
        <w:rPr>
          <w:rFonts w:ascii="Arial" w:eastAsia="Times New Roman" w:hAnsi="Arial" w:cs="Arial"/>
          <w:sz w:val="20"/>
          <w:szCs w:val="20"/>
        </w:rPr>
        <w:t xml:space="preserve"> to ingest the content (consume the message and ingest for the title) and to calculate the student, section, class and chapter level proficiency for the RIO UI based on the student Diagnostic test result and produce the proficiency to UI </w:t>
      </w:r>
    </w:p>
    <w:p w14:paraId="0216E991" w14:textId="7D0FA036" w:rsidR="00C91BD7" w:rsidRPr="00473E34" w:rsidRDefault="00EC4215" w:rsidP="00C91BD7">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Liaising</w:t>
      </w:r>
      <w:r w:rsidR="00C91BD7" w:rsidRPr="00473E34">
        <w:rPr>
          <w:rFonts w:ascii="Arial" w:eastAsia="Times New Roman" w:hAnsi="Arial" w:cs="Arial"/>
          <w:sz w:val="20"/>
          <w:szCs w:val="20"/>
        </w:rPr>
        <w:t xml:space="preserve"> with business partners and key stakeholders to define program portfolio management approach, scope, budget and timeline and reviewing with IRB board to get approval to proceed development</w:t>
      </w:r>
    </w:p>
    <w:p w14:paraId="0EF8669F" w14:textId="0E252A7D" w:rsidR="003335F8" w:rsidRPr="00473E34" w:rsidRDefault="003335F8" w:rsidP="003335F8">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Develop a project plan detailing schedules, executing, controlling, </w:t>
      </w:r>
      <w:r w:rsidR="004128E7" w:rsidRPr="00473E34">
        <w:rPr>
          <w:rFonts w:ascii="Arial" w:eastAsia="Times New Roman" w:hAnsi="Arial" w:cs="Arial"/>
          <w:sz w:val="20"/>
          <w:szCs w:val="20"/>
        </w:rPr>
        <w:t>and closing</w:t>
      </w:r>
      <w:r w:rsidRPr="00473E34">
        <w:rPr>
          <w:rFonts w:ascii="Arial" w:eastAsia="Times New Roman" w:hAnsi="Arial" w:cs="Arial"/>
          <w:sz w:val="20"/>
          <w:szCs w:val="20"/>
        </w:rPr>
        <w:t xml:space="preserve"> of the project. Responsible for delivering the scope, managing the resources and costs</w:t>
      </w:r>
      <w:r w:rsidR="003148D7" w:rsidRPr="00473E34">
        <w:rPr>
          <w:rFonts w:ascii="Arial" w:eastAsia="Times New Roman" w:hAnsi="Arial" w:cs="Arial"/>
          <w:sz w:val="20"/>
          <w:szCs w:val="20"/>
        </w:rPr>
        <w:t>. Also, managing the budgeting for the projects</w:t>
      </w:r>
      <w:r w:rsidR="001C686E" w:rsidRPr="00473E34">
        <w:rPr>
          <w:rFonts w:ascii="Arial" w:eastAsia="Times New Roman" w:hAnsi="Arial" w:cs="Arial"/>
          <w:sz w:val="20"/>
          <w:szCs w:val="20"/>
        </w:rPr>
        <w:t xml:space="preserve"> and providing budget review/dashboards for executives</w:t>
      </w:r>
    </w:p>
    <w:p w14:paraId="7F506038" w14:textId="77777777" w:rsidR="00EF2578" w:rsidRPr="00473E34" w:rsidRDefault="00EF2578" w:rsidP="00EF2578">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Built a strong strategic relationship cross-functionally with the Engineering team and Business owners</w:t>
      </w:r>
    </w:p>
    <w:p w14:paraId="38E15DCD" w14:textId="500171DE" w:rsidR="003335F8" w:rsidRPr="00473E34" w:rsidRDefault="003335F8" w:rsidP="00EF2578">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Identify and assess project risk, build appropriate mitigation plans into the overall project initiatives </w:t>
      </w:r>
    </w:p>
    <w:p w14:paraId="627A1F6C" w14:textId="65D1EF77" w:rsidR="001C686E" w:rsidRPr="00473E34" w:rsidRDefault="001C686E" w:rsidP="001C686E">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Developing detailed business/functional requirements and managing the change management registers, RACI</w:t>
      </w:r>
    </w:p>
    <w:p w14:paraId="2BA55793" w14:textId="77777777" w:rsidR="003335F8" w:rsidRPr="00473E34" w:rsidRDefault="003335F8" w:rsidP="003335F8">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Built the communication plan to be used during the entire project, outlining appropriate levels of communication for each phase </w:t>
      </w:r>
    </w:p>
    <w:p w14:paraId="683B2846" w14:textId="77777777" w:rsidR="003335F8" w:rsidRPr="00473E34" w:rsidRDefault="003335F8" w:rsidP="003335F8">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Piloted an asset management inventory for all projects associated with the program to consolidate the reusable components </w:t>
      </w:r>
    </w:p>
    <w:p w14:paraId="6D89A3A2" w14:textId="418EAAFB" w:rsidR="003335F8" w:rsidRPr="00473E34" w:rsidRDefault="003335F8" w:rsidP="003335F8">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Certify business requirements are fully defined and achieved at the end of the project</w:t>
      </w:r>
      <w:r w:rsidR="00FC3A79" w:rsidRPr="00473E34">
        <w:rPr>
          <w:rFonts w:ascii="Arial" w:eastAsia="Times New Roman" w:hAnsi="Arial" w:cs="Arial"/>
          <w:sz w:val="20"/>
          <w:szCs w:val="20"/>
        </w:rPr>
        <w:t>’</w:t>
      </w:r>
      <w:r w:rsidRPr="00473E34">
        <w:rPr>
          <w:rFonts w:ascii="Arial" w:eastAsia="Times New Roman" w:hAnsi="Arial" w:cs="Arial"/>
          <w:sz w:val="20"/>
          <w:szCs w:val="20"/>
        </w:rPr>
        <w:t xml:space="preserve">s completion </w:t>
      </w:r>
    </w:p>
    <w:p w14:paraId="0D5E8381" w14:textId="38DFF726" w:rsidR="00140350" w:rsidRPr="00473E34" w:rsidRDefault="003335F8" w:rsidP="00CC1641">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lastRenderedPageBreak/>
        <w:t>Reliable record of success in Program and Project Management, with an ability to recognize business objectives, foresee solutions, develop approaches, estimate resources and complete projects on time within budget, and ensuring effective risk mitigation</w:t>
      </w:r>
    </w:p>
    <w:p w14:paraId="27EA3B7E" w14:textId="5403F4DE" w:rsidR="005655B9" w:rsidRPr="00473E34" w:rsidRDefault="005655B9" w:rsidP="0038300B">
      <w:pPr>
        <w:keepNext/>
        <w:widowControl w:val="0"/>
        <w:shd w:val="clear" w:color="auto" w:fill="FFFFFF"/>
        <w:spacing w:after="150" w:line="360" w:lineRule="atLeast"/>
        <w:jc w:val="center"/>
        <w:rPr>
          <w:rFonts w:ascii="Arial" w:eastAsia="Times New Roman" w:hAnsi="Arial" w:cs="Arial"/>
          <w:b/>
          <w:sz w:val="20"/>
          <w:szCs w:val="20"/>
        </w:rPr>
      </w:pPr>
      <w:r w:rsidRPr="00473E34">
        <w:rPr>
          <w:rFonts w:ascii="Arial" w:eastAsia="Times New Roman" w:hAnsi="Arial" w:cs="Arial"/>
          <w:b/>
          <w:sz w:val="20"/>
          <w:szCs w:val="20"/>
        </w:rPr>
        <w:t xml:space="preserve">Pearson Inc., | Cognizant Technology Solutions | </w:t>
      </w:r>
      <w:r w:rsidR="006F37E9" w:rsidRPr="00473E34">
        <w:rPr>
          <w:rFonts w:ascii="Arial" w:eastAsia="Times New Roman" w:hAnsi="Arial" w:cs="Arial"/>
          <w:b/>
          <w:sz w:val="20"/>
          <w:szCs w:val="20"/>
        </w:rPr>
        <w:t>Hoboken</w:t>
      </w:r>
      <w:r w:rsidRPr="00473E34">
        <w:rPr>
          <w:rFonts w:ascii="Arial" w:eastAsia="Times New Roman" w:hAnsi="Arial" w:cs="Arial"/>
          <w:b/>
          <w:sz w:val="20"/>
          <w:szCs w:val="20"/>
        </w:rPr>
        <w:t xml:space="preserve">, </w:t>
      </w:r>
      <w:r w:rsidR="006F37E9" w:rsidRPr="00473E34">
        <w:rPr>
          <w:rFonts w:ascii="Arial" w:eastAsia="Times New Roman" w:hAnsi="Arial" w:cs="Arial"/>
          <w:b/>
          <w:sz w:val="20"/>
          <w:szCs w:val="20"/>
        </w:rPr>
        <w:t>NJ</w:t>
      </w:r>
      <w:r w:rsidRPr="00473E34">
        <w:rPr>
          <w:rFonts w:ascii="Arial" w:eastAsia="Times New Roman" w:hAnsi="Arial" w:cs="Arial"/>
          <w:b/>
          <w:sz w:val="20"/>
          <w:szCs w:val="20"/>
        </w:rPr>
        <w:t xml:space="preserve"> </w:t>
      </w:r>
    </w:p>
    <w:p w14:paraId="61AED479" w14:textId="7101BCD5" w:rsidR="005655B9" w:rsidRPr="00473E34" w:rsidRDefault="00AF012D" w:rsidP="0038300B">
      <w:pPr>
        <w:keepNext/>
        <w:widowControl w:val="0"/>
        <w:shd w:val="clear" w:color="auto" w:fill="FFFFFF"/>
        <w:spacing w:after="150" w:line="360" w:lineRule="atLeast"/>
        <w:jc w:val="center"/>
        <w:rPr>
          <w:rFonts w:ascii="Arial" w:eastAsia="Times New Roman" w:hAnsi="Arial" w:cs="Arial"/>
          <w:i/>
          <w:sz w:val="20"/>
          <w:szCs w:val="20"/>
        </w:rPr>
      </w:pPr>
      <w:r w:rsidRPr="00473E34">
        <w:rPr>
          <w:rFonts w:ascii="Arial" w:eastAsia="Times New Roman" w:hAnsi="Arial" w:cs="Arial"/>
          <w:i/>
          <w:sz w:val="20"/>
          <w:szCs w:val="20"/>
        </w:rPr>
        <w:t>Technical</w:t>
      </w:r>
      <w:r w:rsidR="007E48E2" w:rsidRPr="00473E34">
        <w:rPr>
          <w:rFonts w:ascii="Arial" w:eastAsia="Times New Roman" w:hAnsi="Arial" w:cs="Arial"/>
          <w:i/>
          <w:sz w:val="20"/>
          <w:szCs w:val="20"/>
        </w:rPr>
        <w:t xml:space="preserve"> </w:t>
      </w:r>
      <w:r w:rsidR="005655B9" w:rsidRPr="00473E34">
        <w:rPr>
          <w:rFonts w:ascii="Arial" w:eastAsia="Times New Roman" w:hAnsi="Arial" w:cs="Arial"/>
          <w:i/>
          <w:sz w:val="20"/>
          <w:szCs w:val="20"/>
        </w:rPr>
        <w:t>Project Manager, 05/2015 to 09/2017</w:t>
      </w:r>
    </w:p>
    <w:p w14:paraId="4BEDF3F9" w14:textId="5C3CB03C" w:rsidR="009D5E5E" w:rsidRPr="00473E34" w:rsidRDefault="0050571C" w:rsidP="00745C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Managed</w:t>
      </w:r>
      <w:r w:rsidR="009D5E5E" w:rsidRPr="00473E34">
        <w:rPr>
          <w:rFonts w:ascii="Arial" w:eastAsia="Times New Roman" w:hAnsi="Arial" w:cs="Arial"/>
          <w:sz w:val="20"/>
          <w:szCs w:val="20"/>
        </w:rPr>
        <w:t xml:space="preserve"> 2 teams of </w:t>
      </w:r>
      <w:r w:rsidR="001F725F" w:rsidRPr="00473E34">
        <w:rPr>
          <w:rFonts w:ascii="Arial" w:eastAsia="Times New Roman" w:hAnsi="Arial" w:cs="Arial"/>
          <w:sz w:val="20"/>
          <w:szCs w:val="20"/>
        </w:rPr>
        <w:t>17</w:t>
      </w:r>
      <w:r w:rsidR="009D5E5E" w:rsidRPr="00473E34">
        <w:rPr>
          <w:rFonts w:ascii="Arial" w:eastAsia="Times New Roman" w:hAnsi="Arial" w:cs="Arial"/>
          <w:sz w:val="20"/>
          <w:szCs w:val="20"/>
        </w:rPr>
        <w:t xml:space="preserve"> personnel for Alfresco Development and Alfresco migration (Re-engineering applications &amp; data migration) projects</w:t>
      </w:r>
    </w:p>
    <w:p w14:paraId="0D66A0F4" w14:textId="77777777" w:rsidR="009D5E5E" w:rsidRPr="00473E34" w:rsidRDefault="009D5E5E" w:rsidP="00745C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Handled more than 30+ stakeholders across 10+ line of business. Built a strong strategic relationship cross-functionally with the Engineering team and Business owners </w:t>
      </w:r>
    </w:p>
    <w:p w14:paraId="706D664F" w14:textId="77777777" w:rsidR="009D5E5E" w:rsidRPr="00473E34" w:rsidRDefault="009D5E5E" w:rsidP="00745C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Developed and migrated 100+ applications and migrated 450TB content to cloud. Executed a complex data center migration plan. Played as the communication hub and activity center for all project related tasks and issue resolution </w:t>
      </w:r>
    </w:p>
    <w:p w14:paraId="52F8A13F" w14:textId="29095785" w:rsidR="009D5E5E" w:rsidRPr="00473E34" w:rsidRDefault="009D5E5E" w:rsidP="00745C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Develop a project plan detailing schedules, executing, controlling, </w:t>
      </w:r>
      <w:r w:rsidR="004128E7" w:rsidRPr="00473E34">
        <w:rPr>
          <w:rFonts w:ascii="Arial" w:eastAsia="Times New Roman" w:hAnsi="Arial" w:cs="Arial"/>
          <w:sz w:val="20"/>
          <w:szCs w:val="20"/>
        </w:rPr>
        <w:t>and closing</w:t>
      </w:r>
      <w:r w:rsidRPr="00473E34">
        <w:rPr>
          <w:rFonts w:ascii="Arial" w:eastAsia="Times New Roman" w:hAnsi="Arial" w:cs="Arial"/>
          <w:sz w:val="20"/>
          <w:szCs w:val="20"/>
        </w:rPr>
        <w:t xml:space="preserve"> of the project. Responsible for delivering the scope, managing the resources and costs </w:t>
      </w:r>
    </w:p>
    <w:p w14:paraId="62865D0C" w14:textId="77777777" w:rsidR="009D5E5E" w:rsidRPr="00473E34" w:rsidRDefault="009D5E5E" w:rsidP="00745C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Identify and assess project risk, build appropriate mitigation plans into the overall project initiatives </w:t>
      </w:r>
    </w:p>
    <w:p w14:paraId="1770F3DC" w14:textId="5913AAA5" w:rsidR="009D5E5E" w:rsidRPr="00473E34" w:rsidRDefault="009D5E5E" w:rsidP="00745C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Piloted an asset management inventory for all projects associated with the program to consolidate the reusable components </w:t>
      </w:r>
    </w:p>
    <w:p w14:paraId="7C7569C5" w14:textId="77777777" w:rsidR="009D5E5E" w:rsidRPr="00473E34" w:rsidRDefault="009D5E5E" w:rsidP="00745C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Certify business requirements are fully defined and achieved at the end of the project’s completion </w:t>
      </w:r>
    </w:p>
    <w:p w14:paraId="434550DE" w14:textId="77777777" w:rsidR="009D5E5E" w:rsidRPr="00473E34" w:rsidRDefault="009D5E5E" w:rsidP="00745C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KPI Dashboards: Built KPI dashboards that improved the accuracy, transparency and compliance of financial reporting and planning for numerous client businesses </w:t>
      </w:r>
    </w:p>
    <w:p w14:paraId="266232F5" w14:textId="77777777" w:rsidR="009D5E5E" w:rsidRPr="00473E34" w:rsidRDefault="009D5E5E" w:rsidP="00745C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DevOps: Retired obsolete apps, established scalable platforms supporting business growth and strengthened information security </w:t>
      </w:r>
    </w:p>
    <w:p w14:paraId="59EA5E7C" w14:textId="37553FC9" w:rsidR="00EB7603" w:rsidRPr="00473E34" w:rsidRDefault="009D5E5E" w:rsidP="001646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Business Benefits/Process Mapping: Saved Pearson company $4.2M annually after migrating 450TB of legacy application data and applications across globe to Alfresco cloud (S3 &amp; AWS services) and by decommissioning the legacy applications/servers</w:t>
      </w:r>
    </w:p>
    <w:p w14:paraId="4B1FE3A9" w14:textId="77777777" w:rsidR="009D5E5E" w:rsidRPr="00473E34" w:rsidRDefault="009D5E5E" w:rsidP="0053421D">
      <w:pPr>
        <w:keepNext/>
        <w:widowControl w:val="0"/>
        <w:shd w:val="clear" w:color="auto" w:fill="FFFFFF"/>
        <w:spacing w:after="150" w:line="360" w:lineRule="atLeast"/>
        <w:jc w:val="center"/>
        <w:rPr>
          <w:rFonts w:ascii="Arial" w:hAnsi="Arial" w:cs="Arial"/>
          <w:sz w:val="20"/>
          <w:szCs w:val="20"/>
        </w:rPr>
      </w:pPr>
      <w:r w:rsidRPr="00473E34">
        <w:rPr>
          <w:rFonts w:ascii="Arial" w:eastAsia="Times New Roman" w:hAnsi="Arial" w:cs="Arial"/>
          <w:b/>
          <w:sz w:val="20"/>
          <w:szCs w:val="20"/>
        </w:rPr>
        <w:t>Horizon Blue Cross Blue Shield of New Jersey | Cognizant Technology Solutions | Newark, NJ</w:t>
      </w:r>
      <w:r w:rsidRPr="00473E34">
        <w:rPr>
          <w:rFonts w:ascii="Arial" w:hAnsi="Arial" w:cs="Arial"/>
          <w:sz w:val="20"/>
          <w:szCs w:val="20"/>
        </w:rPr>
        <w:t xml:space="preserve"> </w:t>
      </w:r>
    </w:p>
    <w:p w14:paraId="6F9E6F93" w14:textId="6A936B7A" w:rsidR="009D5E5E" w:rsidRPr="00473E34" w:rsidRDefault="00AF012D" w:rsidP="0053421D">
      <w:pPr>
        <w:keepNext/>
        <w:widowControl w:val="0"/>
        <w:shd w:val="clear" w:color="auto" w:fill="FFFFFF"/>
        <w:spacing w:after="150" w:line="360" w:lineRule="atLeast"/>
        <w:jc w:val="center"/>
        <w:rPr>
          <w:rFonts w:ascii="Arial" w:eastAsia="Times New Roman" w:hAnsi="Arial" w:cs="Arial"/>
          <w:i/>
          <w:sz w:val="20"/>
          <w:szCs w:val="20"/>
        </w:rPr>
      </w:pPr>
      <w:r w:rsidRPr="00473E34">
        <w:rPr>
          <w:rFonts w:ascii="Arial" w:eastAsia="Times New Roman" w:hAnsi="Arial" w:cs="Arial"/>
          <w:i/>
          <w:sz w:val="20"/>
          <w:szCs w:val="20"/>
        </w:rPr>
        <w:t>Technical</w:t>
      </w:r>
      <w:r w:rsidR="007E48E2" w:rsidRPr="00473E34">
        <w:rPr>
          <w:rFonts w:ascii="Arial" w:eastAsia="Times New Roman" w:hAnsi="Arial" w:cs="Arial"/>
          <w:i/>
          <w:sz w:val="20"/>
          <w:szCs w:val="20"/>
        </w:rPr>
        <w:t xml:space="preserve"> </w:t>
      </w:r>
      <w:r w:rsidR="00E23331" w:rsidRPr="00473E34">
        <w:rPr>
          <w:rFonts w:ascii="Arial" w:eastAsia="Times New Roman" w:hAnsi="Arial" w:cs="Arial"/>
          <w:i/>
          <w:sz w:val="20"/>
          <w:szCs w:val="20"/>
        </w:rPr>
        <w:t>Project</w:t>
      </w:r>
      <w:r w:rsidR="009D5E5E" w:rsidRPr="00473E34">
        <w:rPr>
          <w:rFonts w:ascii="Arial" w:eastAsia="Times New Roman" w:hAnsi="Arial" w:cs="Arial"/>
          <w:i/>
          <w:sz w:val="20"/>
          <w:szCs w:val="20"/>
        </w:rPr>
        <w:t xml:space="preserve"> Manager, 05/2013 to 04/2015</w:t>
      </w:r>
    </w:p>
    <w:p w14:paraId="79C9C451" w14:textId="77777777" w:rsidR="003769FE" w:rsidRPr="00473E34" w:rsidRDefault="003769FE" w:rsidP="003769FE">
      <w:pPr>
        <w:pStyle w:val="ListParagraph"/>
        <w:numPr>
          <w:ilvl w:val="0"/>
          <w:numId w:val="9"/>
        </w:numPr>
        <w:shd w:val="clear" w:color="auto" w:fill="FFFFFF"/>
        <w:spacing w:before="120" w:after="120" w:line="240" w:lineRule="auto"/>
        <w:ind w:left="648" w:right="288"/>
        <w:contextualSpacing w:val="0"/>
        <w:rPr>
          <w:rFonts w:ascii="Arial" w:hAnsi="Arial" w:cs="Arial"/>
          <w:sz w:val="20"/>
          <w:szCs w:val="20"/>
        </w:rPr>
      </w:pPr>
      <w:r w:rsidRPr="00473E34">
        <w:rPr>
          <w:rFonts w:ascii="Arial" w:eastAsia="Times New Roman" w:hAnsi="Arial" w:cs="Arial"/>
          <w:sz w:val="20"/>
          <w:szCs w:val="20"/>
        </w:rPr>
        <w:t xml:space="preserve">Responsible for managing migration program revenue of $5+ million with services being delivered with a team size of 40; am also responsible for </w:t>
      </w:r>
    </w:p>
    <w:p w14:paraId="7B5F2A31" w14:textId="77777777" w:rsidR="003769FE" w:rsidRPr="00473E34" w:rsidRDefault="003769FE" w:rsidP="003769FE">
      <w:pPr>
        <w:pStyle w:val="ListParagraph"/>
        <w:numPr>
          <w:ilvl w:val="0"/>
          <w:numId w:val="9"/>
        </w:numPr>
        <w:shd w:val="clear" w:color="auto" w:fill="FFFFFF"/>
        <w:spacing w:before="120" w:after="120" w:line="240" w:lineRule="auto"/>
        <w:ind w:left="648" w:right="288"/>
        <w:contextualSpacing w:val="0"/>
        <w:rPr>
          <w:rFonts w:ascii="Arial" w:hAnsi="Arial" w:cs="Arial"/>
          <w:sz w:val="20"/>
          <w:szCs w:val="20"/>
        </w:rPr>
      </w:pPr>
      <w:r w:rsidRPr="00473E34">
        <w:rPr>
          <w:rFonts w:ascii="Arial" w:eastAsia="Times New Roman" w:hAnsi="Arial" w:cs="Arial"/>
          <w:sz w:val="20"/>
          <w:szCs w:val="20"/>
        </w:rPr>
        <w:t xml:space="preserve">Coordinated 50+ stakeholders to re-engineering and data migration of 300+ Lotus Notes applications to SharePoint 2010. Built a strong strategic relationship cross-functionally with the Engineering team and Business owners </w:t>
      </w:r>
    </w:p>
    <w:p w14:paraId="68EE0A26" w14:textId="0D4A518D" w:rsidR="003769FE" w:rsidRPr="00473E34" w:rsidRDefault="003769FE" w:rsidP="003769FE">
      <w:pPr>
        <w:pStyle w:val="ListParagraph"/>
        <w:numPr>
          <w:ilvl w:val="0"/>
          <w:numId w:val="9"/>
        </w:numPr>
        <w:shd w:val="clear" w:color="auto" w:fill="FFFFFF"/>
        <w:spacing w:before="120" w:after="120" w:line="240" w:lineRule="auto"/>
        <w:ind w:left="648" w:right="288"/>
        <w:contextualSpacing w:val="0"/>
        <w:rPr>
          <w:rFonts w:ascii="Arial" w:hAnsi="Arial" w:cs="Arial"/>
          <w:sz w:val="20"/>
          <w:szCs w:val="20"/>
        </w:rPr>
      </w:pPr>
      <w:r w:rsidRPr="00473E34">
        <w:rPr>
          <w:rFonts w:ascii="Arial" w:eastAsia="Times New Roman" w:hAnsi="Arial" w:cs="Arial"/>
          <w:sz w:val="20"/>
          <w:szCs w:val="20"/>
        </w:rPr>
        <w:t xml:space="preserve">Develop a project plan detailing schedules, executing, controlling, </w:t>
      </w:r>
      <w:r w:rsidR="004128E7" w:rsidRPr="00473E34">
        <w:rPr>
          <w:rFonts w:ascii="Arial" w:eastAsia="Times New Roman" w:hAnsi="Arial" w:cs="Arial"/>
          <w:sz w:val="20"/>
          <w:szCs w:val="20"/>
        </w:rPr>
        <w:t>and closing</w:t>
      </w:r>
      <w:r w:rsidRPr="00473E34">
        <w:rPr>
          <w:rFonts w:ascii="Arial" w:eastAsia="Times New Roman" w:hAnsi="Arial" w:cs="Arial"/>
          <w:sz w:val="20"/>
          <w:szCs w:val="20"/>
        </w:rPr>
        <w:t xml:space="preserve"> of the project. Responsible for delivering the scope, managing the resources and costs </w:t>
      </w:r>
    </w:p>
    <w:p w14:paraId="29CD5C1A" w14:textId="77777777" w:rsidR="003769FE" w:rsidRPr="00473E34" w:rsidRDefault="003769FE" w:rsidP="003769FE">
      <w:pPr>
        <w:pStyle w:val="ListParagraph"/>
        <w:numPr>
          <w:ilvl w:val="0"/>
          <w:numId w:val="9"/>
        </w:numPr>
        <w:shd w:val="clear" w:color="auto" w:fill="FFFFFF"/>
        <w:spacing w:before="120" w:after="120" w:line="240" w:lineRule="auto"/>
        <w:ind w:left="648" w:right="288"/>
        <w:contextualSpacing w:val="0"/>
        <w:rPr>
          <w:rFonts w:ascii="Arial" w:hAnsi="Arial" w:cs="Arial"/>
          <w:sz w:val="20"/>
          <w:szCs w:val="20"/>
        </w:rPr>
      </w:pPr>
      <w:r w:rsidRPr="00473E34">
        <w:rPr>
          <w:rFonts w:ascii="Arial" w:eastAsia="Times New Roman" w:hAnsi="Arial" w:cs="Arial"/>
          <w:sz w:val="20"/>
          <w:szCs w:val="20"/>
        </w:rPr>
        <w:t xml:space="preserve">Developed risk analysis and mitigation/migration strategies. Conducted an asset management inventory for all devices associated with the move </w:t>
      </w:r>
    </w:p>
    <w:p w14:paraId="2D516354" w14:textId="77777777" w:rsidR="003769FE" w:rsidRPr="00473E34" w:rsidRDefault="003769FE" w:rsidP="003769FE">
      <w:pPr>
        <w:pStyle w:val="ListParagraph"/>
        <w:numPr>
          <w:ilvl w:val="0"/>
          <w:numId w:val="9"/>
        </w:numPr>
        <w:shd w:val="clear" w:color="auto" w:fill="FFFFFF"/>
        <w:spacing w:before="120" w:after="120" w:line="240" w:lineRule="auto"/>
        <w:ind w:left="648" w:right="288"/>
        <w:contextualSpacing w:val="0"/>
        <w:rPr>
          <w:rFonts w:ascii="Arial" w:hAnsi="Arial" w:cs="Arial"/>
          <w:sz w:val="20"/>
          <w:szCs w:val="20"/>
        </w:rPr>
      </w:pPr>
      <w:r w:rsidRPr="00473E34">
        <w:rPr>
          <w:rFonts w:ascii="Arial" w:eastAsia="Times New Roman" w:hAnsi="Arial" w:cs="Arial"/>
          <w:sz w:val="20"/>
          <w:szCs w:val="20"/>
        </w:rPr>
        <w:t xml:space="preserve">Delivered as per the plan and have not defaulted on Service Level Agreements and received good feedback from customer on first time right resolution of migration and production support </w:t>
      </w:r>
    </w:p>
    <w:p w14:paraId="0C19F64C" w14:textId="77777777" w:rsidR="003769FE" w:rsidRPr="00473E34" w:rsidRDefault="003769FE" w:rsidP="003769FE">
      <w:pPr>
        <w:pStyle w:val="ListParagraph"/>
        <w:numPr>
          <w:ilvl w:val="0"/>
          <w:numId w:val="9"/>
        </w:numPr>
        <w:shd w:val="clear" w:color="auto" w:fill="FFFFFF"/>
        <w:spacing w:before="120" w:after="120" w:line="240" w:lineRule="auto"/>
        <w:ind w:left="648" w:right="288"/>
        <w:contextualSpacing w:val="0"/>
        <w:rPr>
          <w:rFonts w:ascii="Arial" w:hAnsi="Arial" w:cs="Arial"/>
          <w:sz w:val="20"/>
          <w:szCs w:val="20"/>
        </w:rPr>
      </w:pPr>
      <w:r w:rsidRPr="00473E34">
        <w:rPr>
          <w:rFonts w:ascii="Arial" w:eastAsia="Times New Roman" w:hAnsi="Arial" w:cs="Arial"/>
          <w:sz w:val="20"/>
          <w:szCs w:val="20"/>
        </w:rPr>
        <w:t xml:space="preserve">Negotiated and facilitated timely sign-off on Contract documents as appropriate including invoice payments and maximize revenues </w:t>
      </w:r>
    </w:p>
    <w:p w14:paraId="57C9E4DD" w14:textId="77777777" w:rsidR="003769FE" w:rsidRPr="00473E34" w:rsidRDefault="003769FE" w:rsidP="003769FE">
      <w:pPr>
        <w:pStyle w:val="ListParagraph"/>
        <w:numPr>
          <w:ilvl w:val="0"/>
          <w:numId w:val="9"/>
        </w:numPr>
        <w:shd w:val="clear" w:color="auto" w:fill="FFFFFF"/>
        <w:spacing w:before="120" w:after="120" w:line="240" w:lineRule="auto"/>
        <w:ind w:left="648" w:right="288"/>
        <w:contextualSpacing w:val="0"/>
        <w:rPr>
          <w:rFonts w:ascii="Arial" w:hAnsi="Arial" w:cs="Arial"/>
          <w:sz w:val="20"/>
          <w:szCs w:val="20"/>
        </w:rPr>
      </w:pPr>
      <w:r w:rsidRPr="00473E34">
        <w:rPr>
          <w:rFonts w:ascii="Arial" w:eastAsia="Times New Roman" w:hAnsi="Arial" w:cs="Arial"/>
          <w:sz w:val="20"/>
          <w:szCs w:val="20"/>
        </w:rPr>
        <w:lastRenderedPageBreak/>
        <w:t xml:space="preserve">Have successfully identified Program’s success factors and delivered with the help of my team and by appropriately mitigating the risks </w:t>
      </w:r>
    </w:p>
    <w:p w14:paraId="339ACD44" w14:textId="77777777" w:rsidR="003769FE" w:rsidRPr="00473E34" w:rsidRDefault="003769FE" w:rsidP="003769FE">
      <w:pPr>
        <w:pStyle w:val="ListParagraph"/>
        <w:numPr>
          <w:ilvl w:val="0"/>
          <w:numId w:val="9"/>
        </w:numPr>
        <w:shd w:val="clear" w:color="auto" w:fill="FFFFFF"/>
        <w:spacing w:before="120" w:after="120" w:line="240" w:lineRule="auto"/>
        <w:ind w:left="648" w:right="288"/>
        <w:contextualSpacing w:val="0"/>
        <w:rPr>
          <w:rFonts w:ascii="Arial" w:hAnsi="Arial" w:cs="Arial"/>
          <w:sz w:val="20"/>
          <w:szCs w:val="20"/>
        </w:rPr>
      </w:pPr>
      <w:r w:rsidRPr="00473E34">
        <w:rPr>
          <w:rFonts w:ascii="Arial" w:eastAsia="Times New Roman" w:hAnsi="Arial" w:cs="Arial"/>
          <w:sz w:val="20"/>
          <w:szCs w:val="20"/>
        </w:rPr>
        <w:t xml:space="preserve">Mentored and coached Project Managers and Team Leads who are working under me </w:t>
      </w:r>
    </w:p>
    <w:p w14:paraId="2A55B885" w14:textId="0AD05C2D" w:rsidR="00140350" w:rsidRPr="00473E34" w:rsidRDefault="003769FE" w:rsidP="00164675">
      <w:pPr>
        <w:pStyle w:val="ListParagraph"/>
        <w:numPr>
          <w:ilvl w:val="0"/>
          <w:numId w:val="9"/>
        </w:numPr>
        <w:shd w:val="clear" w:color="auto" w:fill="FFFFFF"/>
        <w:spacing w:before="120" w:after="120" w:line="240" w:lineRule="auto"/>
        <w:ind w:left="648" w:right="288"/>
        <w:contextualSpacing w:val="0"/>
        <w:rPr>
          <w:rFonts w:ascii="Arial" w:hAnsi="Arial" w:cs="Arial"/>
          <w:sz w:val="20"/>
          <w:szCs w:val="20"/>
        </w:rPr>
      </w:pPr>
      <w:r w:rsidRPr="00473E34">
        <w:rPr>
          <w:rFonts w:ascii="Arial" w:eastAsia="Times New Roman" w:hAnsi="Arial" w:cs="Arial"/>
          <w:sz w:val="20"/>
          <w:szCs w:val="20"/>
        </w:rPr>
        <w:t>Contributed to the pre-sales team in the areas of effort estimation, project planning and developing responses for request for proposals. Have also participated in solution presentation to the prospective customers in conjunction with sales and solutions team</w:t>
      </w:r>
    </w:p>
    <w:p w14:paraId="566EACDB" w14:textId="77777777" w:rsidR="002E6CD7" w:rsidRPr="00473E34" w:rsidRDefault="002E6CD7" w:rsidP="002E6CD7">
      <w:pPr>
        <w:keepNext/>
        <w:widowControl w:val="0"/>
        <w:shd w:val="clear" w:color="auto" w:fill="FFFFFF"/>
        <w:spacing w:after="150" w:line="360" w:lineRule="atLeast"/>
        <w:jc w:val="center"/>
        <w:rPr>
          <w:rFonts w:ascii="Arial" w:eastAsia="Times New Roman" w:hAnsi="Arial" w:cs="Arial"/>
          <w:b/>
          <w:sz w:val="20"/>
          <w:szCs w:val="20"/>
        </w:rPr>
      </w:pPr>
      <w:r w:rsidRPr="00473E34">
        <w:rPr>
          <w:rFonts w:ascii="Arial" w:eastAsia="Times New Roman" w:hAnsi="Arial" w:cs="Arial"/>
          <w:b/>
          <w:sz w:val="20"/>
          <w:szCs w:val="20"/>
        </w:rPr>
        <w:t xml:space="preserve">World Bank | Cognizant Technology Solutions | Washington, DC </w:t>
      </w:r>
    </w:p>
    <w:p w14:paraId="29BC714B" w14:textId="39FEEE7F" w:rsidR="002E6CD7" w:rsidRPr="00473E34" w:rsidRDefault="0097053B" w:rsidP="002E6CD7">
      <w:pPr>
        <w:keepNext/>
        <w:widowControl w:val="0"/>
        <w:shd w:val="clear" w:color="auto" w:fill="FFFFFF"/>
        <w:spacing w:after="150" w:line="360" w:lineRule="atLeast"/>
        <w:jc w:val="center"/>
        <w:rPr>
          <w:rFonts w:ascii="Arial" w:eastAsia="Times New Roman" w:hAnsi="Arial" w:cs="Arial"/>
          <w:i/>
          <w:sz w:val="20"/>
          <w:szCs w:val="20"/>
        </w:rPr>
      </w:pPr>
      <w:r w:rsidRPr="00473E34">
        <w:rPr>
          <w:rFonts w:ascii="Arial" w:eastAsia="Times New Roman" w:hAnsi="Arial" w:cs="Arial"/>
          <w:i/>
          <w:sz w:val="20"/>
          <w:szCs w:val="20"/>
        </w:rPr>
        <w:t>IT</w:t>
      </w:r>
      <w:r w:rsidR="002E6CD7" w:rsidRPr="00473E34">
        <w:rPr>
          <w:rFonts w:ascii="Arial" w:eastAsia="Times New Roman" w:hAnsi="Arial" w:cs="Arial"/>
          <w:i/>
          <w:sz w:val="20"/>
          <w:szCs w:val="20"/>
        </w:rPr>
        <w:t xml:space="preserve"> Project Manager, 02/2013 to 04/2013 </w:t>
      </w:r>
    </w:p>
    <w:p w14:paraId="11FA9CA0" w14:textId="73F26B2C" w:rsidR="002E6CD7" w:rsidRPr="00473E34" w:rsidRDefault="002E6CD7" w:rsidP="002E6CD7">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Develop a project plan detailing schedules, executing, controlling, </w:t>
      </w:r>
      <w:r w:rsidR="004128E7" w:rsidRPr="00473E34">
        <w:rPr>
          <w:rFonts w:ascii="Arial" w:eastAsia="Times New Roman" w:hAnsi="Arial" w:cs="Arial"/>
          <w:sz w:val="20"/>
          <w:szCs w:val="20"/>
        </w:rPr>
        <w:t>and closing</w:t>
      </w:r>
      <w:r w:rsidRPr="00473E34">
        <w:rPr>
          <w:rFonts w:ascii="Arial" w:eastAsia="Times New Roman" w:hAnsi="Arial" w:cs="Arial"/>
          <w:sz w:val="20"/>
          <w:szCs w:val="20"/>
        </w:rPr>
        <w:t xml:space="preserve"> of the project. Responsible for delivering the scope, managing the resources and costs </w:t>
      </w:r>
    </w:p>
    <w:p w14:paraId="260D07B4" w14:textId="77777777" w:rsidR="002E6CD7" w:rsidRPr="00473E34" w:rsidRDefault="002E6CD7" w:rsidP="002E6CD7">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Implemented project management controls on assigned projects to ensure projects are delivered on time, within budget, adhere to high quality standards and meet customer expectation </w:t>
      </w:r>
    </w:p>
    <w:p w14:paraId="2ECE25DA" w14:textId="77777777" w:rsidR="002E6CD7" w:rsidRPr="00473E34" w:rsidRDefault="002E6CD7" w:rsidP="002E6CD7">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Developed risk analysis and mitigation/migration strategies. Conducted an asset management inventory for all devices associated with the move </w:t>
      </w:r>
    </w:p>
    <w:p w14:paraId="6CD82D3D" w14:textId="77777777" w:rsidR="002E6CD7" w:rsidRPr="00473E34" w:rsidRDefault="002E6CD7" w:rsidP="002E6CD7">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Resource Planning, Gathering System specifications/ Requirements pertaining to specific application development and migration projects </w:t>
      </w:r>
    </w:p>
    <w:p w14:paraId="25AB3D07" w14:textId="77777777" w:rsidR="002E6CD7" w:rsidRPr="00473E34" w:rsidRDefault="002E6CD7" w:rsidP="002E6CD7">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Managing the MS Project plan, Sprint planning and Executing the daily triage calls </w:t>
      </w:r>
    </w:p>
    <w:p w14:paraId="70D36091" w14:textId="77777777" w:rsidR="002E6CD7" w:rsidRPr="00473E34" w:rsidRDefault="002E6CD7" w:rsidP="002E6CD7">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Creating architectural approach document for development of new .Net applications and migration of legacy applications </w:t>
      </w:r>
    </w:p>
    <w:p w14:paraId="2232ABCF" w14:textId="19A70BDC" w:rsidR="00140350" w:rsidRDefault="002E6CD7" w:rsidP="00164675">
      <w:pPr>
        <w:pStyle w:val="ListParagraph"/>
        <w:numPr>
          <w:ilvl w:val="0"/>
          <w:numId w:val="9"/>
        </w:numPr>
        <w:shd w:val="clear" w:color="auto" w:fill="FFFFFF"/>
        <w:spacing w:before="120" w:after="120" w:line="240" w:lineRule="auto"/>
        <w:ind w:left="648" w:right="288"/>
        <w:contextualSpacing w:val="0"/>
        <w:rPr>
          <w:rFonts w:ascii="Arial" w:eastAsia="Times New Roman" w:hAnsi="Arial" w:cs="Arial"/>
          <w:sz w:val="20"/>
          <w:szCs w:val="20"/>
        </w:rPr>
      </w:pPr>
      <w:r w:rsidRPr="00473E34">
        <w:rPr>
          <w:rFonts w:ascii="Arial" w:eastAsia="Times New Roman" w:hAnsi="Arial" w:cs="Arial"/>
          <w:sz w:val="20"/>
          <w:szCs w:val="20"/>
        </w:rPr>
        <w:t xml:space="preserve">Involved in </w:t>
      </w:r>
      <w:r w:rsidR="00EC4215" w:rsidRPr="00473E34">
        <w:rPr>
          <w:rFonts w:ascii="Arial" w:eastAsia="Times New Roman" w:hAnsi="Arial" w:cs="Arial"/>
          <w:sz w:val="20"/>
          <w:szCs w:val="20"/>
        </w:rPr>
        <w:t>Analyzing</w:t>
      </w:r>
      <w:r w:rsidRPr="00473E34">
        <w:rPr>
          <w:rFonts w:ascii="Arial" w:eastAsia="Times New Roman" w:hAnsi="Arial" w:cs="Arial"/>
          <w:sz w:val="20"/>
          <w:szCs w:val="20"/>
        </w:rPr>
        <w:t>, Estimation, Designing and Developing the asset for data migration</w:t>
      </w:r>
    </w:p>
    <w:p w14:paraId="7E6CFBC8" w14:textId="77777777" w:rsidR="00F63402" w:rsidRPr="00473E34" w:rsidRDefault="00F63402" w:rsidP="00F63402">
      <w:pPr>
        <w:pStyle w:val="ListParagraph"/>
        <w:shd w:val="clear" w:color="auto" w:fill="FFFFFF"/>
        <w:spacing w:before="120" w:after="120" w:line="240" w:lineRule="auto"/>
        <w:ind w:left="648" w:right="288"/>
        <w:contextualSpacing w:val="0"/>
        <w:rPr>
          <w:rFonts w:ascii="Arial" w:eastAsia="Times New Roman" w:hAnsi="Arial" w:cs="Arial"/>
          <w:sz w:val="20"/>
          <w:szCs w:val="20"/>
        </w:rPr>
      </w:pPr>
    </w:p>
    <w:p w14:paraId="4B4701DD" w14:textId="2B9A0783" w:rsidR="00745C75" w:rsidRPr="00473E34" w:rsidRDefault="0053421D" w:rsidP="00745C75">
      <w:pPr>
        <w:shd w:val="clear" w:color="auto" w:fill="FFFFFF"/>
        <w:spacing w:after="150" w:line="360" w:lineRule="atLeast"/>
        <w:jc w:val="center"/>
        <w:rPr>
          <w:rFonts w:ascii="Arial" w:eastAsia="Times New Roman" w:hAnsi="Arial" w:cs="Arial"/>
          <w:b/>
          <w:sz w:val="20"/>
          <w:szCs w:val="20"/>
        </w:rPr>
      </w:pPr>
      <w:r w:rsidRPr="00473E34">
        <w:rPr>
          <w:rFonts w:ascii="Arial" w:eastAsia="Times New Roman" w:hAnsi="Arial" w:cs="Arial"/>
          <w:b/>
          <w:sz w:val="20"/>
          <w:szCs w:val="20"/>
        </w:rPr>
        <w:t>Previous Experience</w:t>
      </w:r>
      <w:r w:rsidR="00C8041F" w:rsidRPr="00473E34">
        <w:rPr>
          <w:rFonts w:ascii="Arial" w:eastAsia="Times New Roman" w:hAnsi="Arial" w:cs="Arial"/>
          <w:b/>
          <w:sz w:val="20"/>
          <w:szCs w:val="20"/>
        </w:rPr>
        <w:t xml:space="preserve">: </w:t>
      </w:r>
    </w:p>
    <w:p w14:paraId="4E353505" w14:textId="348F26B3" w:rsidR="00C8041F" w:rsidRPr="00473E34" w:rsidRDefault="00AF012D" w:rsidP="00140350">
      <w:pPr>
        <w:shd w:val="clear" w:color="auto" w:fill="FFFFFF"/>
        <w:spacing w:before="120" w:after="120" w:line="240" w:lineRule="auto"/>
        <w:ind w:left="720" w:right="245"/>
        <w:rPr>
          <w:rFonts w:ascii="Arial" w:eastAsia="Times New Roman" w:hAnsi="Arial" w:cs="Arial"/>
          <w:sz w:val="20"/>
          <w:szCs w:val="20"/>
        </w:rPr>
      </w:pPr>
      <w:r w:rsidRPr="00473E34">
        <w:rPr>
          <w:rFonts w:ascii="Arial" w:eastAsia="Times New Roman" w:hAnsi="Arial" w:cs="Arial"/>
          <w:b/>
          <w:sz w:val="20"/>
          <w:szCs w:val="20"/>
        </w:rPr>
        <w:t xml:space="preserve">IT </w:t>
      </w:r>
      <w:r w:rsidR="0053421D" w:rsidRPr="00473E34">
        <w:rPr>
          <w:rFonts w:ascii="Arial" w:eastAsia="Times New Roman" w:hAnsi="Arial" w:cs="Arial"/>
          <w:b/>
          <w:sz w:val="20"/>
          <w:szCs w:val="20"/>
        </w:rPr>
        <w:t xml:space="preserve">Project </w:t>
      </w:r>
      <w:r w:rsidR="006A1BF6" w:rsidRPr="00473E34">
        <w:rPr>
          <w:rFonts w:ascii="Arial" w:eastAsia="Times New Roman" w:hAnsi="Arial" w:cs="Arial"/>
          <w:b/>
          <w:sz w:val="20"/>
          <w:szCs w:val="20"/>
        </w:rPr>
        <w:t>Manager</w:t>
      </w:r>
      <w:r w:rsidR="0053421D" w:rsidRPr="00473E34">
        <w:rPr>
          <w:rFonts w:ascii="Arial" w:eastAsia="Times New Roman" w:hAnsi="Arial" w:cs="Arial"/>
          <w:sz w:val="20"/>
          <w:szCs w:val="20"/>
        </w:rPr>
        <w:t xml:space="preserve"> at Cognizant Technology Solutions</w:t>
      </w:r>
      <w:r w:rsidR="00C8041F" w:rsidRPr="00473E34">
        <w:rPr>
          <w:rFonts w:ascii="Arial" w:eastAsia="Times New Roman" w:hAnsi="Arial" w:cs="Arial"/>
          <w:sz w:val="20"/>
          <w:szCs w:val="20"/>
        </w:rPr>
        <w:t>,</w:t>
      </w:r>
      <w:r w:rsidR="006A1BF6" w:rsidRPr="00473E34">
        <w:rPr>
          <w:rFonts w:ascii="Arial" w:eastAsia="Times New Roman" w:hAnsi="Arial" w:cs="Arial"/>
          <w:sz w:val="20"/>
          <w:szCs w:val="20"/>
        </w:rPr>
        <w:t xml:space="preserve"> Chennai | </w:t>
      </w:r>
      <w:r w:rsidR="003439D4" w:rsidRPr="00473E34">
        <w:rPr>
          <w:rFonts w:ascii="Arial" w:hAnsi="Arial" w:cs="Arial"/>
          <w:sz w:val="20"/>
          <w:szCs w:val="20"/>
        </w:rPr>
        <w:t>06/2011 to 01/2013</w:t>
      </w:r>
    </w:p>
    <w:p w14:paraId="533A32F3" w14:textId="4E3FE541" w:rsidR="006A1BF6" w:rsidRPr="00473E34" w:rsidRDefault="006A1BF6" w:rsidP="00140350">
      <w:pPr>
        <w:shd w:val="clear" w:color="auto" w:fill="FFFFFF"/>
        <w:spacing w:before="120" w:after="120" w:line="240" w:lineRule="auto"/>
        <w:ind w:left="720" w:right="245"/>
        <w:rPr>
          <w:rFonts w:ascii="Arial" w:eastAsia="Times New Roman" w:hAnsi="Arial" w:cs="Arial"/>
          <w:sz w:val="20"/>
          <w:szCs w:val="20"/>
        </w:rPr>
      </w:pPr>
      <w:r w:rsidRPr="00473E34">
        <w:rPr>
          <w:rFonts w:ascii="Arial" w:eastAsia="Times New Roman" w:hAnsi="Arial" w:cs="Arial"/>
          <w:b/>
          <w:sz w:val="20"/>
          <w:szCs w:val="20"/>
        </w:rPr>
        <w:t>Project Lead</w:t>
      </w:r>
      <w:r w:rsidRPr="00473E34">
        <w:rPr>
          <w:rFonts w:ascii="Arial" w:eastAsia="Times New Roman" w:hAnsi="Arial" w:cs="Arial"/>
          <w:sz w:val="20"/>
          <w:szCs w:val="20"/>
        </w:rPr>
        <w:t xml:space="preserve"> at Cognizant Technology Solutions, Chennai | </w:t>
      </w:r>
      <w:r w:rsidR="003439D4" w:rsidRPr="00473E34">
        <w:rPr>
          <w:rFonts w:ascii="Arial" w:hAnsi="Arial" w:cs="Arial"/>
          <w:sz w:val="20"/>
          <w:szCs w:val="20"/>
        </w:rPr>
        <w:t>02/2010 to 05/2011</w:t>
      </w:r>
    </w:p>
    <w:p w14:paraId="732789B6" w14:textId="0EDE8BB0" w:rsidR="006A1BF6" w:rsidRPr="00473E34" w:rsidRDefault="006A1BF6" w:rsidP="00140350">
      <w:pPr>
        <w:shd w:val="clear" w:color="auto" w:fill="FFFFFF"/>
        <w:spacing w:before="120" w:after="120" w:line="240" w:lineRule="auto"/>
        <w:ind w:left="720" w:right="245"/>
        <w:rPr>
          <w:rFonts w:ascii="Arial" w:eastAsia="Times New Roman" w:hAnsi="Arial" w:cs="Arial"/>
          <w:sz w:val="20"/>
          <w:szCs w:val="20"/>
        </w:rPr>
      </w:pPr>
      <w:r w:rsidRPr="00473E34">
        <w:rPr>
          <w:rFonts w:ascii="Arial" w:eastAsia="Times New Roman" w:hAnsi="Arial" w:cs="Arial"/>
          <w:b/>
          <w:sz w:val="20"/>
          <w:szCs w:val="20"/>
        </w:rPr>
        <w:t>Senior Software Engineer</w:t>
      </w:r>
      <w:r w:rsidRPr="00473E34">
        <w:rPr>
          <w:rFonts w:ascii="Arial" w:eastAsia="Times New Roman" w:hAnsi="Arial" w:cs="Arial"/>
          <w:sz w:val="20"/>
          <w:szCs w:val="20"/>
        </w:rPr>
        <w:t xml:space="preserve"> at Wipro Technologies | </w:t>
      </w:r>
      <w:r w:rsidR="003439D4" w:rsidRPr="00473E34">
        <w:rPr>
          <w:rFonts w:ascii="Arial" w:hAnsi="Arial" w:cs="Arial"/>
          <w:sz w:val="20"/>
          <w:szCs w:val="20"/>
        </w:rPr>
        <w:t>03/2007 to 02/2010</w:t>
      </w:r>
    </w:p>
    <w:p w14:paraId="55171462" w14:textId="77777777" w:rsidR="003439D4" w:rsidRPr="00473E34" w:rsidRDefault="006A1BF6" w:rsidP="00140350">
      <w:pPr>
        <w:shd w:val="clear" w:color="auto" w:fill="FFFFFF"/>
        <w:spacing w:before="120" w:after="120" w:line="240" w:lineRule="auto"/>
        <w:ind w:left="720" w:right="245"/>
        <w:rPr>
          <w:rFonts w:ascii="Arial" w:hAnsi="Arial" w:cs="Arial"/>
          <w:sz w:val="20"/>
          <w:szCs w:val="20"/>
        </w:rPr>
      </w:pPr>
      <w:r w:rsidRPr="00473E34">
        <w:rPr>
          <w:rFonts w:ascii="Arial" w:eastAsia="Times New Roman" w:hAnsi="Arial" w:cs="Arial"/>
          <w:b/>
          <w:sz w:val="20"/>
          <w:szCs w:val="20"/>
        </w:rPr>
        <w:t>Software Engineer</w:t>
      </w:r>
      <w:r w:rsidRPr="00473E34">
        <w:rPr>
          <w:rFonts w:ascii="Arial" w:eastAsia="Times New Roman" w:hAnsi="Arial" w:cs="Arial"/>
          <w:sz w:val="20"/>
          <w:szCs w:val="20"/>
        </w:rPr>
        <w:t xml:space="preserve"> at Infotech Global India, </w:t>
      </w:r>
      <w:r w:rsidR="00294EB7" w:rsidRPr="00473E34">
        <w:rPr>
          <w:rFonts w:ascii="Arial" w:eastAsia="Times New Roman" w:hAnsi="Arial" w:cs="Arial"/>
          <w:sz w:val="20"/>
          <w:szCs w:val="20"/>
        </w:rPr>
        <w:t xml:space="preserve">Pvt, Ltd., </w:t>
      </w:r>
      <w:r w:rsidRPr="00473E34">
        <w:rPr>
          <w:rFonts w:ascii="Arial" w:eastAsia="Times New Roman" w:hAnsi="Arial" w:cs="Arial"/>
          <w:sz w:val="20"/>
          <w:szCs w:val="20"/>
        </w:rPr>
        <w:t xml:space="preserve">Bangalore | </w:t>
      </w:r>
      <w:r w:rsidR="003439D4" w:rsidRPr="00473E34">
        <w:rPr>
          <w:rFonts w:ascii="Arial" w:hAnsi="Arial" w:cs="Arial"/>
          <w:sz w:val="20"/>
          <w:szCs w:val="20"/>
        </w:rPr>
        <w:t>01/2006 to 03/2007</w:t>
      </w:r>
    </w:p>
    <w:p w14:paraId="504E4346" w14:textId="21CB54E8" w:rsidR="00140350" w:rsidRPr="00473E34" w:rsidRDefault="006A1BF6" w:rsidP="00164675">
      <w:pPr>
        <w:shd w:val="clear" w:color="auto" w:fill="FFFFFF"/>
        <w:spacing w:before="120" w:after="120" w:line="240" w:lineRule="auto"/>
        <w:ind w:left="720" w:right="245"/>
        <w:rPr>
          <w:rFonts w:ascii="Arial" w:hAnsi="Arial" w:cs="Arial"/>
          <w:sz w:val="20"/>
          <w:szCs w:val="20"/>
        </w:rPr>
      </w:pPr>
      <w:r w:rsidRPr="00473E34">
        <w:rPr>
          <w:rFonts w:ascii="Arial" w:eastAsia="Times New Roman" w:hAnsi="Arial" w:cs="Arial"/>
          <w:b/>
          <w:sz w:val="20"/>
          <w:szCs w:val="20"/>
        </w:rPr>
        <w:t>Associate Engineer</w:t>
      </w:r>
      <w:r w:rsidRPr="00473E34">
        <w:rPr>
          <w:rFonts w:ascii="Arial" w:eastAsia="Times New Roman" w:hAnsi="Arial" w:cs="Arial"/>
          <w:sz w:val="20"/>
          <w:szCs w:val="20"/>
        </w:rPr>
        <w:t xml:space="preserve"> at </w:t>
      </w:r>
      <w:proofErr w:type="spellStart"/>
      <w:r w:rsidRPr="00473E34">
        <w:rPr>
          <w:rFonts w:ascii="Arial" w:eastAsia="Times New Roman" w:hAnsi="Arial" w:cs="Arial"/>
          <w:sz w:val="20"/>
          <w:szCs w:val="20"/>
        </w:rPr>
        <w:t>Rass</w:t>
      </w:r>
      <w:proofErr w:type="spellEnd"/>
      <w:r w:rsidRPr="00473E34">
        <w:rPr>
          <w:rFonts w:ascii="Arial" w:eastAsia="Times New Roman" w:hAnsi="Arial" w:cs="Arial"/>
          <w:sz w:val="20"/>
          <w:szCs w:val="20"/>
        </w:rPr>
        <w:t xml:space="preserve"> Technologies, Bangalore | </w:t>
      </w:r>
      <w:r w:rsidR="003439D4" w:rsidRPr="00473E34">
        <w:rPr>
          <w:rFonts w:ascii="Arial" w:hAnsi="Arial" w:cs="Arial"/>
          <w:sz w:val="20"/>
          <w:szCs w:val="20"/>
        </w:rPr>
        <w:t>07/2004 to 01/2006</w:t>
      </w:r>
    </w:p>
    <w:p w14:paraId="7774AA61" w14:textId="3158FF7B" w:rsidR="00C8041F" w:rsidRPr="00473E34" w:rsidRDefault="00506A9E" w:rsidP="00E5079A">
      <w:pPr>
        <w:spacing w:before="225" w:after="150" w:line="240" w:lineRule="auto"/>
        <w:jc w:val="center"/>
        <w:rPr>
          <w:rFonts w:ascii="Arial" w:eastAsia="Times New Roman" w:hAnsi="Arial" w:cs="Arial"/>
          <w:b/>
          <w:sz w:val="20"/>
          <w:szCs w:val="20"/>
        </w:rPr>
      </w:pPr>
      <w:r>
        <w:rPr>
          <w:rFonts w:ascii="Arial" w:eastAsia="Times New Roman" w:hAnsi="Arial" w:cs="Arial"/>
          <w:noProof/>
          <w:sz w:val="20"/>
          <w:szCs w:val="20"/>
        </w:rPr>
        <w:pict w14:anchorId="59353791">
          <v:rect id="_x0000_i1029" alt="" style="width:7in;height:.05pt;mso-width-percent:0;mso-height-percent:0;mso-width-percent:0;mso-height-percent:0" o:hralign="center" o:hrstd="t" o:hr="t" fillcolor="#a0a0a0" stroked="f"/>
        </w:pict>
      </w:r>
      <w:r w:rsidR="00C8041F" w:rsidRPr="00473E34">
        <w:rPr>
          <w:rFonts w:ascii="Arial" w:eastAsia="Times New Roman" w:hAnsi="Arial" w:cs="Arial"/>
          <w:b/>
          <w:sz w:val="20"/>
          <w:szCs w:val="20"/>
        </w:rPr>
        <w:t>Education</w:t>
      </w:r>
      <w:r>
        <w:rPr>
          <w:rFonts w:ascii="Arial" w:eastAsia="Times New Roman" w:hAnsi="Arial" w:cs="Arial"/>
          <w:noProof/>
          <w:sz w:val="20"/>
          <w:szCs w:val="20"/>
        </w:rPr>
        <w:pict w14:anchorId="69A1A1F2">
          <v:rect id="_x0000_i1030" alt="" style="width:7in;height:.05pt;mso-width-percent:0;mso-height-percent:0;mso-width-percent:0;mso-height-percent:0" o:hralign="center" o:hrstd="t" o:hr="t" fillcolor="#a0a0a0" stroked="f"/>
        </w:pict>
      </w:r>
    </w:p>
    <w:p w14:paraId="5D91D9E8" w14:textId="5380DCF5" w:rsidR="00E51B7C" w:rsidRPr="00473E34" w:rsidRDefault="00E51B7C" w:rsidP="006A1BF6">
      <w:pPr>
        <w:shd w:val="clear" w:color="auto" w:fill="FFFFFF"/>
        <w:spacing w:before="120" w:after="0" w:line="240" w:lineRule="auto"/>
        <w:ind w:left="720" w:right="240"/>
        <w:rPr>
          <w:rFonts w:ascii="Arial" w:eastAsia="Times New Roman" w:hAnsi="Arial" w:cs="Arial"/>
          <w:sz w:val="20"/>
          <w:szCs w:val="20"/>
        </w:rPr>
      </w:pPr>
      <w:r w:rsidRPr="00473E34">
        <w:rPr>
          <w:rFonts w:ascii="Arial" w:eastAsia="Times New Roman" w:hAnsi="Arial" w:cs="Arial"/>
          <w:b/>
          <w:sz w:val="20"/>
          <w:szCs w:val="20"/>
        </w:rPr>
        <w:t>MBA</w:t>
      </w:r>
      <w:r w:rsidR="00C8041F" w:rsidRPr="00473E34">
        <w:rPr>
          <w:rFonts w:ascii="Arial" w:eastAsia="Times New Roman" w:hAnsi="Arial" w:cs="Arial"/>
          <w:sz w:val="20"/>
          <w:szCs w:val="20"/>
        </w:rPr>
        <w:t xml:space="preserve"> in </w:t>
      </w:r>
      <w:r w:rsidRPr="00473E34">
        <w:rPr>
          <w:rFonts w:ascii="Arial" w:eastAsia="Times New Roman" w:hAnsi="Arial" w:cs="Arial"/>
          <w:sz w:val="20"/>
          <w:szCs w:val="20"/>
        </w:rPr>
        <w:t>Systems</w:t>
      </w:r>
      <w:r w:rsidR="00BB6257" w:rsidRPr="00473E34">
        <w:rPr>
          <w:rFonts w:ascii="Arial" w:eastAsia="Times New Roman" w:hAnsi="Arial" w:cs="Arial"/>
          <w:sz w:val="20"/>
          <w:szCs w:val="20"/>
        </w:rPr>
        <w:t xml:space="preserve"> Management from</w:t>
      </w:r>
      <w:r w:rsidRPr="00473E34">
        <w:rPr>
          <w:rFonts w:ascii="Arial" w:eastAsia="Times New Roman" w:hAnsi="Arial" w:cs="Arial"/>
          <w:sz w:val="20"/>
          <w:szCs w:val="20"/>
        </w:rPr>
        <w:t xml:space="preserve"> </w:t>
      </w:r>
      <w:r w:rsidR="00AA23A6" w:rsidRPr="00473E34">
        <w:rPr>
          <w:rFonts w:ascii="Arial" w:eastAsia="Times New Roman" w:hAnsi="Arial" w:cs="Arial"/>
          <w:sz w:val="20"/>
          <w:szCs w:val="20"/>
        </w:rPr>
        <w:t>University of Madras </w:t>
      </w:r>
      <w:r w:rsidRPr="00473E34">
        <w:rPr>
          <w:rFonts w:ascii="Arial" w:eastAsia="Times New Roman" w:hAnsi="Arial" w:cs="Arial"/>
          <w:sz w:val="20"/>
          <w:szCs w:val="20"/>
        </w:rPr>
        <w:t xml:space="preserve"> </w:t>
      </w:r>
    </w:p>
    <w:p w14:paraId="51B9503C" w14:textId="1E07BBC9" w:rsidR="00C8041F" w:rsidRPr="00473E34" w:rsidRDefault="00E51B7C" w:rsidP="006A1BF6">
      <w:pPr>
        <w:shd w:val="clear" w:color="auto" w:fill="FFFFFF"/>
        <w:spacing w:before="120" w:after="0" w:line="240" w:lineRule="auto"/>
        <w:ind w:left="720" w:right="240"/>
        <w:rPr>
          <w:rFonts w:ascii="Arial" w:eastAsia="Times New Roman" w:hAnsi="Arial" w:cs="Arial"/>
          <w:sz w:val="20"/>
          <w:szCs w:val="20"/>
        </w:rPr>
      </w:pPr>
      <w:r w:rsidRPr="00473E34">
        <w:rPr>
          <w:rFonts w:ascii="Arial" w:eastAsia="Times New Roman" w:hAnsi="Arial" w:cs="Arial"/>
          <w:b/>
          <w:sz w:val="20"/>
          <w:szCs w:val="20"/>
        </w:rPr>
        <w:t>B.E.,</w:t>
      </w:r>
      <w:r w:rsidRPr="00473E34">
        <w:rPr>
          <w:rFonts w:ascii="Arial" w:eastAsia="Times New Roman" w:hAnsi="Arial" w:cs="Arial"/>
          <w:sz w:val="20"/>
          <w:szCs w:val="20"/>
        </w:rPr>
        <w:t xml:space="preserve"> in Computer Science</w:t>
      </w:r>
      <w:r w:rsidR="00806FFA" w:rsidRPr="00473E34">
        <w:rPr>
          <w:rFonts w:ascii="Arial" w:eastAsia="Times New Roman" w:hAnsi="Arial" w:cs="Arial"/>
          <w:sz w:val="20"/>
          <w:szCs w:val="20"/>
        </w:rPr>
        <w:t xml:space="preserve"> and Engineering</w:t>
      </w:r>
      <w:r w:rsidRPr="00473E34">
        <w:rPr>
          <w:rFonts w:ascii="Arial" w:eastAsia="Times New Roman" w:hAnsi="Arial" w:cs="Arial"/>
          <w:sz w:val="20"/>
          <w:szCs w:val="20"/>
        </w:rPr>
        <w:t xml:space="preserve"> </w:t>
      </w:r>
      <w:r w:rsidR="00BB6257" w:rsidRPr="00473E34">
        <w:rPr>
          <w:rFonts w:ascii="Arial" w:eastAsia="Times New Roman" w:hAnsi="Arial" w:cs="Arial"/>
          <w:sz w:val="20"/>
          <w:szCs w:val="20"/>
        </w:rPr>
        <w:t xml:space="preserve">from </w:t>
      </w:r>
      <w:r w:rsidR="00AA23A6" w:rsidRPr="00473E34">
        <w:rPr>
          <w:rFonts w:ascii="Arial" w:eastAsia="Times New Roman" w:hAnsi="Arial" w:cs="Arial"/>
          <w:sz w:val="20"/>
          <w:szCs w:val="20"/>
        </w:rPr>
        <w:t>University of Madras</w:t>
      </w:r>
    </w:p>
    <w:p w14:paraId="725AF1BF" w14:textId="4365DFE3" w:rsidR="00745C75" w:rsidRPr="00473E34" w:rsidRDefault="00806FFA" w:rsidP="00C90992">
      <w:pPr>
        <w:shd w:val="clear" w:color="auto" w:fill="FFFFFF"/>
        <w:spacing w:before="120" w:after="0" w:line="240" w:lineRule="auto"/>
        <w:ind w:left="720" w:right="240"/>
        <w:rPr>
          <w:rFonts w:ascii="Arial" w:eastAsia="Times New Roman" w:hAnsi="Arial" w:cs="Arial"/>
          <w:sz w:val="20"/>
          <w:szCs w:val="20"/>
        </w:rPr>
      </w:pPr>
      <w:r w:rsidRPr="00473E34">
        <w:rPr>
          <w:rFonts w:ascii="Arial" w:eastAsia="Times New Roman" w:hAnsi="Arial" w:cs="Arial"/>
          <w:b/>
          <w:bCs/>
          <w:i/>
          <w:sz w:val="20"/>
          <w:szCs w:val="20"/>
        </w:rPr>
        <w:t>Certifications</w:t>
      </w:r>
      <w:r w:rsidRPr="00473E34">
        <w:rPr>
          <w:rFonts w:ascii="Arial" w:eastAsia="Times New Roman" w:hAnsi="Arial" w:cs="Arial"/>
          <w:sz w:val="20"/>
          <w:szCs w:val="20"/>
        </w:rPr>
        <w:t xml:space="preserve">: IBM Lotus Notes Domino Developer, Brain Bench HTML and </w:t>
      </w:r>
      <w:r w:rsidR="0004340B" w:rsidRPr="00473E34">
        <w:rPr>
          <w:rFonts w:ascii="Arial" w:eastAsia="Times New Roman" w:hAnsi="Arial" w:cs="Arial"/>
          <w:sz w:val="20"/>
          <w:szCs w:val="20"/>
        </w:rPr>
        <w:t xml:space="preserve">Internal Certifications </w:t>
      </w:r>
    </w:p>
    <w:p w14:paraId="26B23823" w14:textId="3E4DE860" w:rsidR="00360AD6" w:rsidRPr="00473E34" w:rsidRDefault="00506A9E" w:rsidP="00E5079A">
      <w:pPr>
        <w:spacing w:before="225" w:after="150" w:line="240" w:lineRule="auto"/>
        <w:jc w:val="center"/>
        <w:rPr>
          <w:rFonts w:ascii="Arial" w:eastAsia="Times New Roman" w:hAnsi="Arial" w:cs="Arial"/>
          <w:b/>
          <w:sz w:val="20"/>
          <w:szCs w:val="20"/>
        </w:rPr>
      </w:pPr>
      <w:r>
        <w:rPr>
          <w:rFonts w:ascii="Arial" w:eastAsia="Times New Roman" w:hAnsi="Arial" w:cs="Arial"/>
          <w:noProof/>
          <w:sz w:val="20"/>
          <w:szCs w:val="20"/>
        </w:rPr>
        <w:pict w14:anchorId="78CEACCF">
          <v:rect id="_x0000_i1031" alt="" style="width:7in;height:.05pt;mso-width-percent:0;mso-height-percent:0;mso-width-percent:0;mso-height-percent:0" o:hralign="center" o:hrstd="t" o:hr="t" fillcolor="#a0a0a0" stroked="f"/>
        </w:pict>
      </w:r>
      <w:r w:rsidR="004C420C" w:rsidRPr="00473E34">
        <w:rPr>
          <w:rFonts w:ascii="Arial" w:eastAsia="Times New Roman" w:hAnsi="Arial" w:cs="Arial"/>
          <w:b/>
          <w:sz w:val="20"/>
          <w:szCs w:val="20"/>
        </w:rPr>
        <w:t>Accomplishments</w:t>
      </w:r>
      <w:r>
        <w:rPr>
          <w:rFonts w:ascii="Arial" w:eastAsia="Times New Roman" w:hAnsi="Arial" w:cs="Arial"/>
          <w:noProof/>
          <w:sz w:val="20"/>
          <w:szCs w:val="20"/>
        </w:rPr>
        <w:pict w14:anchorId="2BC8709F">
          <v:rect id="_x0000_i1032" alt="" style="width:7in;height:.05pt;mso-width-percent:0;mso-height-percent:0;mso-width-percent:0;mso-height-percent:0" o:hralign="center" o:hrstd="t" o:hr="t" fillcolor="#a0a0a0" stroked="f"/>
        </w:pict>
      </w:r>
    </w:p>
    <w:p w14:paraId="52738641" w14:textId="7B310414" w:rsidR="009C631F" w:rsidRPr="00473E34" w:rsidRDefault="009C631F" w:rsidP="009C631F">
      <w:pPr>
        <w:numPr>
          <w:ilvl w:val="0"/>
          <w:numId w:val="5"/>
        </w:numPr>
        <w:spacing w:after="120" w:line="240" w:lineRule="auto"/>
        <w:rPr>
          <w:rFonts w:ascii="Arial" w:hAnsi="Arial" w:cs="Arial"/>
          <w:b/>
          <w:bCs/>
          <w:sz w:val="20"/>
          <w:szCs w:val="20"/>
        </w:rPr>
      </w:pPr>
      <w:r w:rsidRPr="00473E34">
        <w:rPr>
          <w:rFonts w:ascii="Arial" w:hAnsi="Arial" w:cs="Arial"/>
          <w:b/>
          <w:bCs/>
          <w:sz w:val="20"/>
          <w:szCs w:val="20"/>
        </w:rPr>
        <w:t xml:space="preserve">Customer </w:t>
      </w:r>
      <w:r w:rsidR="004128E7" w:rsidRPr="00473E34">
        <w:rPr>
          <w:rFonts w:ascii="Arial" w:hAnsi="Arial" w:cs="Arial"/>
          <w:b/>
          <w:bCs/>
          <w:sz w:val="20"/>
          <w:szCs w:val="20"/>
        </w:rPr>
        <w:t>Applause</w:t>
      </w:r>
      <w:r w:rsidRPr="00473E34">
        <w:rPr>
          <w:rFonts w:ascii="Arial" w:hAnsi="Arial" w:cs="Arial"/>
          <w:b/>
          <w:bCs/>
          <w:sz w:val="20"/>
          <w:szCs w:val="20"/>
        </w:rPr>
        <w:t xml:space="preserve"> </w:t>
      </w:r>
      <w:r w:rsidRPr="00473E34">
        <w:rPr>
          <w:rFonts w:ascii="Arial" w:hAnsi="Arial" w:cs="Arial"/>
          <w:bCs/>
          <w:sz w:val="20"/>
          <w:szCs w:val="20"/>
        </w:rPr>
        <w:t xml:space="preserve">for maintaining 7/7 </w:t>
      </w:r>
      <w:r w:rsidRPr="00473E34">
        <w:rPr>
          <w:rFonts w:ascii="Arial" w:hAnsi="Arial" w:cs="Arial"/>
          <w:b/>
          <w:bCs/>
          <w:sz w:val="20"/>
          <w:szCs w:val="20"/>
        </w:rPr>
        <w:t>CSAT</w:t>
      </w:r>
      <w:r w:rsidRPr="00473E34">
        <w:rPr>
          <w:rFonts w:ascii="Arial" w:hAnsi="Arial" w:cs="Arial"/>
          <w:bCs/>
          <w:sz w:val="20"/>
          <w:szCs w:val="20"/>
        </w:rPr>
        <w:t xml:space="preserve"> in Engagement management </w:t>
      </w:r>
      <w:r w:rsidR="00164675" w:rsidRPr="00473E34">
        <w:rPr>
          <w:rFonts w:ascii="Arial" w:hAnsi="Arial" w:cs="Arial"/>
          <w:bCs/>
          <w:sz w:val="20"/>
          <w:szCs w:val="20"/>
        </w:rPr>
        <w:t xml:space="preserve">at Iris Software </w:t>
      </w:r>
      <w:r w:rsidR="004128E7" w:rsidRPr="00473E34">
        <w:rPr>
          <w:rFonts w:ascii="Arial" w:hAnsi="Arial" w:cs="Arial"/>
          <w:bCs/>
          <w:sz w:val="20"/>
          <w:szCs w:val="20"/>
        </w:rPr>
        <w:t>Inc.</w:t>
      </w:r>
      <w:r w:rsidR="00164675" w:rsidRPr="00473E34">
        <w:rPr>
          <w:rFonts w:ascii="Arial" w:hAnsi="Arial" w:cs="Arial"/>
          <w:bCs/>
          <w:sz w:val="20"/>
          <w:szCs w:val="20"/>
        </w:rPr>
        <w:t xml:space="preserve"> in 2021</w:t>
      </w:r>
    </w:p>
    <w:p w14:paraId="59836865" w14:textId="716912F5" w:rsidR="00360AD6" w:rsidRPr="00473E34" w:rsidRDefault="00360AD6" w:rsidP="00360AD6">
      <w:pPr>
        <w:numPr>
          <w:ilvl w:val="0"/>
          <w:numId w:val="5"/>
        </w:numPr>
        <w:spacing w:after="120" w:line="240" w:lineRule="auto"/>
        <w:rPr>
          <w:rFonts w:ascii="Arial" w:hAnsi="Arial" w:cs="Arial"/>
          <w:bCs/>
          <w:sz w:val="20"/>
          <w:szCs w:val="20"/>
        </w:rPr>
      </w:pPr>
      <w:r w:rsidRPr="00473E34">
        <w:rPr>
          <w:rFonts w:ascii="Arial" w:hAnsi="Arial" w:cs="Arial"/>
          <w:bCs/>
          <w:sz w:val="20"/>
          <w:szCs w:val="20"/>
        </w:rPr>
        <w:t>201</w:t>
      </w:r>
      <w:r w:rsidR="00C90992" w:rsidRPr="00473E34">
        <w:rPr>
          <w:rFonts w:ascii="Arial" w:hAnsi="Arial" w:cs="Arial"/>
          <w:bCs/>
          <w:sz w:val="20"/>
          <w:szCs w:val="20"/>
        </w:rPr>
        <w:t>9</w:t>
      </w:r>
      <w:r w:rsidRPr="00473E34">
        <w:rPr>
          <w:rFonts w:ascii="Arial" w:hAnsi="Arial" w:cs="Arial"/>
          <w:bCs/>
          <w:sz w:val="20"/>
          <w:szCs w:val="20"/>
        </w:rPr>
        <w:t xml:space="preserve"> </w:t>
      </w:r>
      <w:r w:rsidRPr="00473E34">
        <w:rPr>
          <w:rFonts w:ascii="Arial" w:hAnsi="Arial" w:cs="Arial"/>
          <w:b/>
          <w:bCs/>
          <w:sz w:val="20"/>
          <w:szCs w:val="20"/>
        </w:rPr>
        <w:t>Above and Beyond Award</w:t>
      </w:r>
      <w:r w:rsidRPr="00473E34">
        <w:rPr>
          <w:rFonts w:ascii="Arial" w:hAnsi="Arial" w:cs="Arial"/>
          <w:bCs/>
          <w:sz w:val="20"/>
          <w:szCs w:val="20"/>
        </w:rPr>
        <w:t xml:space="preserve"> </w:t>
      </w:r>
      <w:r w:rsidR="00C90992" w:rsidRPr="00473E34">
        <w:rPr>
          <w:rFonts w:ascii="Arial" w:hAnsi="Arial" w:cs="Arial"/>
          <w:sz w:val="20"/>
          <w:szCs w:val="20"/>
        </w:rPr>
        <w:t xml:space="preserve">winner </w:t>
      </w:r>
      <w:r w:rsidR="00164675" w:rsidRPr="00473E34">
        <w:rPr>
          <w:rFonts w:ascii="Arial" w:hAnsi="Arial" w:cs="Arial"/>
          <w:sz w:val="20"/>
          <w:szCs w:val="20"/>
        </w:rPr>
        <w:t xml:space="preserve">at Pearson Account for </w:t>
      </w:r>
      <w:r w:rsidR="00C90992" w:rsidRPr="00473E34">
        <w:rPr>
          <w:rFonts w:ascii="Arial" w:hAnsi="Arial" w:cs="Arial"/>
          <w:sz w:val="20"/>
          <w:szCs w:val="20"/>
        </w:rPr>
        <w:t>delivering critical projects</w:t>
      </w:r>
    </w:p>
    <w:p w14:paraId="5CBC5998" w14:textId="0F3FFEE4" w:rsidR="00C90992" w:rsidRPr="00473E34" w:rsidRDefault="00C90992" w:rsidP="00360AD6">
      <w:pPr>
        <w:numPr>
          <w:ilvl w:val="0"/>
          <w:numId w:val="5"/>
        </w:numPr>
        <w:spacing w:after="120" w:line="240" w:lineRule="auto"/>
        <w:rPr>
          <w:rFonts w:ascii="Arial" w:hAnsi="Arial" w:cs="Arial"/>
          <w:bCs/>
          <w:sz w:val="20"/>
          <w:szCs w:val="20"/>
        </w:rPr>
      </w:pPr>
      <w:r w:rsidRPr="00473E34">
        <w:rPr>
          <w:rFonts w:ascii="Arial" w:hAnsi="Arial" w:cs="Arial"/>
          <w:bCs/>
          <w:sz w:val="20"/>
          <w:szCs w:val="20"/>
        </w:rPr>
        <w:lastRenderedPageBreak/>
        <w:t xml:space="preserve">2017 </w:t>
      </w:r>
      <w:r w:rsidRPr="00473E34">
        <w:rPr>
          <w:rFonts w:ascii="Arial" w:hAnsi="Arial" w:cs="Arial"/>
          <w:b/>
          <w:bCs/>
          <w:sz w:val="20"/>
          <w:szCs w:val="20"/>
        </w:rPr>
        <w:t>Above and Beyond Award</w:t>
      </w:r>
      <w:r w:rsidRPr="00473E34">
        <w:rPr>
          <w:rFonts w:ascii="Arial" w:hAnsi="Arial" w:cs="Arial"/>
          <w:bCs/>
          <w:sz w:val="20"/>
          <w:szCs w:val="20"/>
        </w:rPr>
        <w:t xml:space="preserve"> </w:t>
      </w:r>
      <w:r w:rsidRPr="00473E34">
        <w:rPr>
          <w:rFonts w:ascii="Arial" w:hAnsi="Arial" w:cs="Arial"/>
          <w:sz w:val="20"/>
          <w:szCs w:val="20"/>
        </w:rPr>
        <w:t>winner for Pearson Account for completing huge migration program</w:t>
      </w:r>
    </w:p>
    <w:p w14:paraId="2148CBCD" w14:textId="7A31A9AD" w:rsidR="00360AD6" w:rsidRPr="00473E34" w:rsidRDefault="00360AD6" w:rsidP="00360AD6">
      <w:pPr>
        <w:numPr>
          <w:ilvl w:val="0"/>
          <w:numId w:val="5"/>
        </w:numPr>
        <w:spacing w:after="120" w:line="240" w:lineRule="auto"/>
        <w:rPr>
          <w:rFonts w:ascii="Arial" w:hAnsi="Arial" w:cs="Arial"/>
          <w:bCs/>
          <w:sz w:val="20"/>
          <w:szCs w:val="20"/>
        </w:rPr>
      </w:pPr>
      <w:r w:rsidRPr="00473E34">
        <w:rPr>
          <w:rFonts w:ascii="Arial" w:hAnsi="Arial" w:cs="Arial"/>
          <w:bCs/>
          <w:sz w:val="20"/>
          <w:szCs w:val="20"/>
        </w:rPr>
        <w:t xml:space="preserve">Received CMP PCC </w:t>
      </w:r>
      <w:r w:rsidRPr="00473E34">
        <w:rPr>
          <w:rFonts w:ascii="Arial" w:hAnsi="Arial" w:cs="Arial"/>
          <w:b/>
          <w:bCs/>
          <w:sz w:val="20"/>
          <w:szCs w:val="20"/>
        </w:rPr>
        <w:t>Applause</w:t>
      </w:r>
      <w:r w:rsidRPr="00473E34">
        <w:rPr>
          <w:rFonts w:ascii="Arial" w:hAnsi="Arial" w:cs="Arial"/>
          <w:bCs/>
          <w:sz w:val="20"/>
          <w:szCs w:val="20"/>
        </w:rPr>
        <w:t xml:space="preserve"> award in 2014 </w:t>
      </w:r>
      <w:r w:rsidR="00C90992" w:rsidRPr="00473E34">
        <w:rPr>
          <w:rFonts w:ascii="Arial" w:hAnsi="Arial" w:cs="Arial"/>
          <w:sz w:val="20"/>
          <w:szCs w:val="20"/>
        </w:rPr>
        <w:t>contribution towards Sales and Asset management</w:t>
      </w:r>
    </w:p>
    <w:p w14:paraId="00BF3A8A" w14:textId="62D5E959" w:rsidR="00360AD6" w:rsidRPr="00473E34" w:rsidRDefault="00360AD6" w:rsidP="00360AD6">
      <w:pPr>
        <w:numPr>
          <w:ilvl w:val="0"/>
          <w:numId w:val="5"/>
        </w:numPr>
        <w:spacing w:after="120" w:line="240" w:lineRule="auto"/>
        <w:rPr>
          <w:rFonts w:ascii="Arial" w:hAnsi="Arial" w:cs="Arial"/>
          <w:bCs/>
          <w:sz w:val="20"/>
          <w:szCs w:val="20"/>
        </w:rPr>
      </w:pPr>
      <w:r w:rsidRPr="00473E34">
        <w:rPr>
          <w:rFonts w:ascii="Arial" w:hAnsi="Arial" w:cs="Arial"/>
          <w:bCs/>
          <w:sz w:val="20"/>
          <w:szCs w:val="20"/>
        </w:rPr>
        <w:t>Won the</w:t>
      </w:r>
      <w:r w:rsidRPr="00473E34">
        <w:rPr>
          <w:rFonts w:ascii="Arial" w:hAnsi="Arial" w:cs="Arial"/>
          <w:b/>
          <w:bCs/>
          <w:sz w:val="20"/>
          <w:szCs w:val="20"/>
        </w:rPr>
        <w:t xml:space="preserve"> “ASP Innovation Award 2012” </w:t>
      </w:r>
      <w:r w:rsidRPr="00473E34">
        <w:rPr>
          <w:rFonts w:ascii="Arial" w:hAnsi="Arial" w:cs="Arial"/>
          <w:bCs/>
          <w:sz w:val="20"/>
          <w:szCs w:val="20"/>
        </w:rPr>
        <w:t>under</w:t>
      </w:r>
      <w:r w:rsidRPr="00473E34">
        <w:rPr>
          <w:rFonts w:ascii="Arial" w:hAnsi="Arial" w:cs="Arial"/>
          <w:b/>
          <w:bCs/>
          <w:sz w:val="20"/>
          <w:szCs w:val="20"/>
        </w:rPr>
        <w:t xml:space="preserve"> Market Facing </w:t>
      </w:r>
      <w:r w:rsidRPr="00473E34">
        <w:rPr>
          <w:rFonts w:ascii="Arial" w:hAnsi="Arial" w:cs="Arial"/>
          <w:bCs/>
          <w:sz w:val="20"/>
          <w:szCs w:val="20"/>
        </w:rPr>
        <w:t xml:space="preserve">category for </w:t>
      </w:r>
      <w:r w:rsidRPr="00473E34">
        <w:rPr>
          <w:rFonts w:ascii="Arial" w:hAnsi="Arial" w:cs="Arial"/>
          <w:b/>
          <w:bCs/>
          <w:sz w:val="20"/>
          <w:szCs w:val="20"/>
        </w:rPr>
        <w:t xml:space="preserve">Lotus Notes Data Extraction/Migration Tool </w:t>
      </w:r>
      <w:r w:rsidRPr="00473E34">
        <w:rPr>
          <w:rFonts w:ascii="Arial" w:hAnsi="Arial" w:cs="Arial"/>
          <w:bCs/>
          <w:sz w:val="20"/>
          <w:szCs w:val="20"/>
        </w:rPr>
        <w:t xml:space="preserve">this tool </w:t>
      </w:r>
      <w:r w:rsidR="00164675" w:rsidRPr="00473E34">
        <w:rPr>
          <w:rFonts w:ascii="Arial" w:hAnsi="Arial" w:cs="Arial"/>
          <w:bCs/>
          <w:sz w:val="20"/>
          <w:szCs w:val="20"/>
        </w:rPr>
        <w:t>dev is</w:t>
      </w:r>
      <w:r w:rsidRPr="00473E34">
        <w:rPr>
          <w:rFonts w:ascii="Arial" w:hAnsi="Arial" w:cs="Arial"/>
          <w:bCs/>
          <w:sz w:val="20"/>
          <w:szCs w:val="20"/>
        </w:rPr>
        <w:t xml:space="preserve"> driven by me and team and it’s a best practice for COE</w:t>
      </w:r>
    </w:p>
    <w:p w14:paraId="4335630D" w14:textId="77777777" w:rsidR="00360AD6" w:rsidRPr="00473E34" w:rsidRDefault="00360AD6" w:rsidP="00360AD6">
      <w:pPr>
        <w:numPr>
          <w:ilvl w:val="0"/>
          <w:numId w:val="5"/>
        </w:numPr>
        <w:spacing w:after="120" w:line="240" w:lineRule="auto"/>
        <w:rPr>
          <w:rFonts w:ascii="Arial" w:hAnsi="Arial" w:cs="Arial"/>
          <w:bCs/>
          <w:sz w:val="20"/>
          <w:szCs w:val="20"/>
        </w:rPr>
      </w:pPr>
      <w:r w:rsidRPr="00473E34">
        <w:rPr>
          <w:rFonts w:ascii="Arial" w:hAnsi="Arial" w:cs="Arial"/>
          <w:bCs/>
          <w:sz w:val="20"/>
          <w:szCs w:val="20"/>
        </w:rPr>
        <w:t xml:space="preserve">Won third prize in </w:t>
      </w:r>
      <w:r w:rsidRPr="00473E34">
        <w:rPr>
          <w:rFonts w:ascii="Arial" w:hAnsi="Arial" w:cs="Arial"/>
          <w:b/>
          <w:bCs/>
          <w:sz w:val="20"/>
          <w:szCs w:val="20"/>
        </w:rPr>
        <w:t xml:space="preserve">“PCC Asset Hunt 2012” </w:t>
      </w:r>
      <w:r w:rsidRPr="00473E34">
        <w:rPr>
          <w:rFonts w:ascii="Arial" w:hAnsi="Arial" w:cs="Arial"/>
          <w:bCs/>
          <w:sz w:val="20"/>
          <w:szCs w:val="20"/>
        </w:rPr>
        <w:t xml:space="preserve">for </w:t>
      </w:r>
      <w:r w:rsidRPr="00473E34">
        <w:rPr>
          <w:rFonts w:ascii="Arial" w:hAnsi="Arial" w:cs="Arial"/>
          <w:b/>
          <w:bCs/>
          <w:sz w:val="20"/>
          <w:szCs w:val="20"/>
        </w:rPr>
        <w:t xml:space="preserve">Lotus Notes Data Extraction/Migration Tool </w:t>
      </w:r>
    </w:p>
    <w:p w14:paraId="7225B5EC" w14:textId="2A3CD4CA" w:rsidR="00360AD6" w:rsidRPr="00473E34" w:rsidRDefault="00360AD6" w:rsidP="00360AD6">
      <w:pPr>
        <w:numPr>
          <w:ilvl w:val="0"/>
          <w:numId w:val="5"/>
        </w:numPr>
        <w:spacing w:after="120" w:line="240" w:lineRule="auto"/>
        <w:rPr>
          <w:rFonts w:ascii="Arial" w:hAnsi="Arial" w:cs="Arial"/>
          <w:b/>
          <w:bCs/>
          <w:sz w:val="20"/>
          <w:szCs w:val="20"/>
        </w:rPr>
      </w:pPr>
      <w:r w:rsidRPr="00473E34">
        <w:rPr>
          <w:rFonts w:ascii="Arial" w:hAnsi="Arial" w:cs="Arial"/>
          <w:b/>
          <w:bCs/>
          <w:sz w:val="20"/>
          <w:szCs w:val="20"/>
        </w:rPr>
        <w:t xml:space="preserve">“Employee of the Month Award” </w:t>
      </w:r>
      <w:r w:rsidRPr="00473E34">
        <w:rPr>
          <w:rFonts w:ascii="Arial" w:hAnsi="Arial" w:cs="Arial"/>
          <w:bCs/>
          <w:sz w:val="20"/>
          <w:szCs w:val="20"/>
        </w:rPr>
        <w:t xml:space="preserve">for March 2011 for </w:t>
      </w:r>
      <w:r w:rsidRPr="00473E34">
        <w:rPr>
          <w:rFonts w:ascii="Arial" w:hAnsi="Arial" w:cs="Arial"/>
          <w:b/>
          <w:bCs/>
          <w:sz w:val="20"/>
          <w:szCs w:val="20"/>
        </w:rPr>
        <w:t>developing and</w:t>
      </w:r>
      <w:r w:rsidRPr="00473E34">
        <w:rPr>
          <w:rFonts w:ascii="Arial" w:hAnsi="Arial" w:cs="Arial"/>
          <w:bCs/>
          <w:sz w:val="20"/>
          <w:szCs w:val="20"/>
        </w:rPr>
        <w:t xml:space="preserve"> </w:t>
      </w:r>
      <w:r w:rsidRPr="00473E34">
        <w:rPr>
          <w:rFonts w:ascii="Arial" w:hAnsi="Arial" w:cs="Arial"/>
          <w:b/>
          <w:bCs/>
          <w:sz w:val="20"/>
          <w:szCs w:val="20"/>
        </w:rPr>
        <w:t xml:space="preserve">supporting </w:t>
      </w:r>
      <w:r w:rsidRPr="00473E34">
        <w:rPr>
          <w:rFonts w:ascii="Arial" w:hAnsi="Arial" w:cs="Arial"/>
          <w:bCs/>
          <w:sz w:val="20"/>
          <w:szCs w:val="20"/>
        </w:rPr>
        <w:t>application</w:t>
      </w:r>
      <w:r w:rsidR="00B94497" w:rsidRPr="00473E34">
        <w:rPr>
          <w:rFonts w:ascii="Arial" w:hAnsi="Arial" w:cs="Arial"/>
          <w:bCs/>
          <w:sz w:val="20"/>
          <w:szCs w:val="20"/>
        </w:rPr>
        <w:t>s</w:t>
      </w:r>
      <w:r w:rsidRPr="00473E34">
        <w:rPr>
          <w:rFonts w:ascii="Arial" w:hAnsi="Arial" w:cs="Arial"/>
          <w:bCs/>
          <w:sz w:val="20"/>
          <w:szCs w:val="20"/>
        </w:rPr>
        <w:t xml:space="preserve"> </w:t>
      </w:r>
      <w:r w:rsidR="00B94497" w:rsidRPr="00473E34">
        <w:rPr>
          <w:rFonts w:ascii="Arial" w:hAnsi="Arial" w:cs="Arial"/>
          <w:bCs/>
          <w:sz w:val="20"/>
          <w:szCs w:val="20"/>
        </w:rPr>
        <w:t>for</w:t>
      </w:r>
      <w:r w:rsidRPr="00473E34">
        <w:rPr>
          <w:rFonts w:ascii="Arial" w:hAnsi="Arial" w:cs="Arial"/>
          <w:bCs/>
          <w:sz w:val="20"/>
          <w:szCs w:val="20"/>
        </w:rPr>
        <w:t xml:space="preserve"> </w:t>
      </w:r>
      <w:r w:rsidRPr="00473E34">
        <w:rPr>
          <w:rFonts w:ascii="Arial" w:hAnsi="Arial" w:cs="Arial"/>
          <w:b/>
          <w:bCs/>
          <w:sz w:val="20"/>
          <w:szCs w:val="20"/>
        </w:rPr>
        <w:t>WellPoint</w:t>
      </w:r>
      <w:r w:rsidRPr="00473E34">
        <w:rPr>
          <w:rFonts w:ascii="Arial" w:hAnsi="Arial" w:cs="Arial"/>
          <w:bCs/>
          <w:sz w:val="20"/>
          <w:szCs w:val="20"/>
        </w:rPr>
        <w:t xml:space="preserve"> </w:t>
      </w:r>
      <w:r w:rsidR="00B94497" w:rsidRPr="00473E34">
        <w:rPr>
          <w:rFonts w:ascii="Arial" w:hAnsi="Arial" w:cs="Arial"/>
          <w:bCs/>
          <w:sz w:val="20"/>
          <w:szCs w:val="20"/>
        </w:rPr>
        <w:t>at</w:t>
      </w:r>
      <w:r w:rsidRPr="00473E34">
        <w:rPr>
          <w:rFonts w:ascii="Arial" w:hAnsi="Arial" w:cs="Arial"/>
          <w:b/>
          <w:bCs/>
          <w:sz w:val="20"/>
          <w:szCs w:val="20"/>
        </w:rPr>
        <w:t xml:space="preserve"> Cognizant Technology Solutions.</w:t>
      </w:r>
    </w:p>
    <w:p w14:paraId="2BC11FFD" w14:textId="77777777" w:rsidR="00360AD6" w:rsidRPr="00473E34" w:rsidRDefault="00360AD6" w:rsidP="00360AD6">
      <w:pPr>
        <w:numPr>
          <w:ilvl w:val="0"/>
          <w:numId w:val="5"/>
        </w:numPr>
        <w:spacing w:after="120" w:line="240" w:lineRule="auto"/>
        <w:rPr>
          <w:rFonts w:ascii="Arial" w:hAnsi="Arial" w:cs="Arial"/>
          <w:b/>
          <w:bCs/>
          <w:sz w:val="20"/>
          <w:szCs w:val="20"/>
        </w:rPr>
      </w:pPr>
      <w:r w:rsidRPr="00473E34">
        <w:rPr>
          <w:rFonts w:ascii="Arial" w:hAnsi="Arial" w:cs="Arial"/>
          <w:b/>
          <w:bCs/>
          <w:sz w:val="20"/>
          <w:szCs w:val="20"/>
        </w:rPr>
        <w:t xml:space="preserve">“Encore Award” </w:t>
      </w:r>
      <w:r w:rsidRPr="00473E34">
        <w:rPr>
          <w:rFonts w:ascii="Arial" w:hAnsi="Arial" w:cs="Arial"/>
          <w:bCs/>
          <w:sz w:val="20"/>
          <w:szCs w:val="20"/>
        </w:rPr>
        <w:t xml:space="preserve">for Recognition of </w:t>
      </w:r>
      <w:r w:rsidRPr="00473E34">
        <w:rPr>
          <w:rFonts w:ascii="Arial" w:hAnsi="Arial" w:cs="Arial"/>
          <w:b/>
          <w:bCs/>
          <w:sz w:val="20"/>
          <w:szCs w:val="20"/>
        </w:rPr>
        <w:t>Outstanding Performance</w:t>
      </w:r>
      <w:r w:rsidRPr="00473E34">
        <w:rPr>
          <w:rFonts w:ascii="Arial" w:hAnsi="Arial" w:cs="Arial"/>
          <w:bCs/>
          <w:sz w:val="20"/>
          <w:szCs w:val="20"/>
        </w:rPr>
        <w:t xml:space="preserve"> in </w:t>
      </w:r>
      <w:r w:rsidRPr="00473E34">
        <w:rPr>
          <w:rFonts w:ascii="Arial" w:hAnsi="Arial" w:cs="Arial"/>
          <w:b/>
          <w:bCs/>
          <w:sz w:val="20"/>
          <w:szCs w:val="20"/>
        </w:rPr>
        <w:t>Applied Materials</w:t>
      </w:r>
      <w:r w:rsidRPr="00473E34">
        <w:rPr>
          <w:rFonts w:ascii="Arial" w:hAnsi="Arial" w:cs="Arial"/>
          <w:bCs/>
          <w:sz w:val="20"/>
          <w:szCs w:val="20"/>
        </w:rPr>
        <w:t xml:space="preserve"> at </w:t>
      </w:r>
      <w:r w:rsidRPr="00473E34">
        <w:rPr>
          <w:rFonts w:ascii="Arial" w:hAnsi="Arial" w:cs="Arial"/>
          <w:b/>
          <w:bCs/>
          <w:sz w:val="20"/>
          <w:szCs w:val="20"/>
        </w:rPr>
        <w:t>Wipro Technologies</w:t>
      </w:r>
    </w:p>
    <w:p w14:paraId="11964DB5" w14:textId="77777777" w:rsidR="0085193B" w:rsidRPr="00473E34" w:rsidRDefault="00360AD6" w:rsidP="00380ADE">
      <w:pPr>
        <w:numPr>
          <w:ilvl w:val="0"/>
          <w:numId w:val="5"/>
        </w:numPr>
        <w:spacing w:after="120" w:line="240" w:lineRule="auto"/>
        <w:rPr>
          <w:rFonts w:ascii="Arial" w:hAnsi="Arial" w:cs="Arial"/>
          <w:b/>
          <w:bCs/>
          <w:sz w:val="20"/>
          <w:szCs w:val="20"/>
        </w:rPr>
      </w:pPr>
      <w:r w:rsidRPr="00473E34">
        <w:rPr>
          <w:rFonts w:ascii="Arial" w:hAnsi="Arial" w:cs="Arial"/>
          <w:b/>
          <w:bCs/>
          <w:sz w:val="20"/>
          <w:szCs w:val="20"/>
        </w:rPr>
        <w:t xml:space="preserve">“Encore Award” </w:t>
      </w:r>
      <w:r w:rsidRPr="00473E34">
        <w:rPr>
          <w:rFonts w:ascii="Arial" w:hAnsi="Arial" w:cs="Arial"/>
          <w:bCs/>
          <w:sz w:val="20"/>
          <w:szCs w:val="20"/>
        </w:rPr>
        <w:t xml:space="preserve">for Maintaining </w:t>
      </w:r>
      <w:r w:rsidRPr="00473E34">
        <w:rPr>
          <w:rFonts w:ascii="Arial" w:hAnsi="Arial" w:cs="Arial"/>
          <w:b/>
          <w:bCs/>
          <w:sz w:val="20"/>
          <w:szCs w:val="20"/>
        </w:rPr>
        <w:t>CSAT</w:t>
      </w:r>
      <w:r w:rsidRPr="00473E34">
        <w:rPr>
          <w:rFonts w:ascii="Arial" w:hAnsi="Arial" w:cs="Arial"/>
          <w:bCs/>
          <w:sz w:val="20"/>
          <w:szCs w:val="20"/>
        </w:rPr>
        <w:t xml:space="preserve"> with 4.5 and above rating in overall </w:t>
      </w:r>
      <w:r w:rsidRPr="00473E34">
        <w:rPr>
          <w:rFonts w:ascii="Arial" w:hAnsi="Arial" w:cs="Arial"/>
          <w:b/>
          <w:bCs/>
          <w:sz w:val="20"/>
          <w:szCs w:val="20"/>
        </w:rPr>
        <w:t>Applied Materials</w:t>
      </w:r>
      <w:r w:rsidRPr="00473E34">
        <w:rPr>
          <w:rFonts w:ascii="Arial" w:hAnsi="Arial" w:cs="Arial"/>
          <w:bCs/>
          <w:sz w:val="20"/>
          <w:szCs w:val="20"/>
        </w:rPr>
        <w:t xml:space="preserve"> at </w:t>
      </w:r>
      <w:r w:rsidRPr="00473E34">
        <w:rPr>
          <w:rFonts w:ascii="Arial" w:hAnsi="Arial" w:cs="Arial"/>
          <w:b/>
          <w:bCs/>
          <w:sz w:val="20"/>
          <w:szCs w:val="20"/>
        </w:rPr>
        <w:t>Wipro Technologies</w:t>
      </w:r>
    </w:p>
    <w:p w14:paraId="48F1AA52" w14:textId="7CB25984" w:rsidR="008A5D64" w:rsidRPr="00F63402" w:rsidRDefault="00360AD6" w:rsidP="00C90992">
      <w:pPr>
        <w:numPr>
          <w:ilvl w:val="0"/>
          <w:numId w:val="5"/>
        </w:numPr>
        <w:spacing w:after="120" w:line="240" w:lineRule="auto"/>
        <w:rPr>
          <w:rFonts w:ascii="Arial" w:hAnsi="Arial" w:cs="Arial"/>
          <w:sz w:val="20"/>
          <w:szCs w:val="20"/>
        </w:rPr>
      </w:pPr>
      <w:r w:rsidRPr="00473E34">
        <w:rPr>
          <w:rFonts w:ascii="Arial" w:hAnsi="Arial" w:cs="Arial"/>
          <w:b/>
          <w:bCs/>
          <w:sz w:val="20"/>
          <w:szCs w:val="20"/>
        </w:rPr>
        <w:t xml:space="preserve">“Best Employee of the </w:t>
      </w:r>
      <w:r w:rsidR="00C90992" w:rsidRPr="00473E34">
        <w:rPr>
          <w:rFonts w:ascii="Arial" w:hAnsi="Arial" w:cs="Arial"/>
          <w:b/>
          <w:bCs/>
          <w:sz w:val="20"/>
          <w:szCs w:val="20"/>
        </w:rPr>
        <w:t>Quarter</w:t>
      </w:r>
      <w:r w:rsidRPr="00473E34">
        <w:rPr>
          <w:rFonts w:ascii="Arial" w:hAnsi="Arial" w:cs="Arial"/>
          <w:b/>
          <w:bCs/>
          <w:sz w:val="20"/>
          <w:szCs w:val="20"/>
        </w:rPr>
        <w:t xml:space="preserve"> Award” </w:t>
      </w:r>
      <w:r w:rsidRPr="00473E34">
        <w:rPr>
          <w:rFonts w:ascii="Arial" w:hAnsi="Arial" w:cs="Arial"/>
          <w:bCs/>
          <w:sz w:val="20"/>
          <w:szCs w:val="20"/>
        </w:rPr>
        <w:t xml:space="preserve">for successfully </w:t>
      </w:r>
      <w:r w:rsidR="00806FFA" w:rsidRPr="00473E34">
        <w:rPr>
          <w:rFonts w:ascii="Arial" w:hAnsi="Arial" w:cs="Arial"/>
          <w:b/>
          <w:bCs/>
          <w:sz w:val="20"/>
          <w:szCs w:val="20"/>
        </w:rPr>
        <w:t xml:space="preserve">developing and </w:t>
      </w:r>
      <w:r w:rsidRPr="00473E34">
        <w:rPr>
          <w:rFonts w:ascii="Arial" w:hAnsi="Arial" w:cs="Arial"/>
          <w:b/>
          <w:bCs/>
          <w:sz w:val="20"/>
          <w:szCs w:val="20"/>
        </w:rPr>
        <w:t xml:space="preserve">supporting </w:t>
      </w:r>
      <w:r w:rsidRPr="00473E34">
        <w:rPr>
          <w:rFonts w:ascii="Arial" w:hAnsi="Arial" w:cs="Arial"/>
          <w:bCs/>
          <w:sz w:val="20"/>
          <w:szCs w:val="20"/>
        </w:rPr>
        <w:t>application</w:t>
      </w:r>
      <w:r w:rsidR="00806FFA" w:rsidRPr="00473E34">
        <w:rPr>
          <w:rFonts w:ascii="Arial" w:hAnsi="Arial" w:cs="Arial"/>
          <w:bCs/>
          <w:sz w:val="20"/>
          <w:szCs w:val="20"/>
        </w:rPr>
        <w:t>s</w:t>
      </w:r>
      <w:r w:rsidRPr="00473E34">
        <w:rPr>
          <w:rFonts w:ascii="Arial" w:hAnsi="Arial" w:cs="Arial"/>
          <w:bCs/>
          <w:sz w:val="20"/>
          <w:szCs w:val="20"/>
        </w:rPr>
        <w:t xml:space="preserve"> at </w:t>
      </w:r>
      <w:r w:rsidR="00806FFA" w:rsidRPr="00473E34">
        <w:rPr>
          <w:rFonts w:ascii="Arial" w:hAnsi="Arial" w:cs="Arial"/>
          <w:b/>
          <w:bCs/>
          <w:sz w:val="20"/>
          <w:szCs w:val="20"/>
        </w:rPr>
        <w:t>Infotech Global India Ltd</w:t>
      </w:r>
    </w:p>
    <w:p w14:paraId="5CAD4640" w14:textId="77777777" w:rsidR="00F63402" w:rsidRPr="00473E34" w:rsidRDefault="00F63402" w:rsidP="00F63402">
      <w:pPr>
        <w:spacing w:after="120" w:line="240" w:lineRule="auto"/>
        <w:ind w:left="1080"/>
        <w:rPr>
          <w:rFonts w:ascii="Arial" w:hAnsi="Arial" w:cs="Arial"/>
          <w:sz w:val="20"/>
          <w:szCs w:val="20"/>
        </w:rPr>
      </w:pPr>
    </w:p>
    <w:p w14:paraId="1F6ABA86" w14:textId="02DB9610" w:rsidR="00410B0D" w:rsidRPr="00473E34" w:rsidRDefault="00410B0D" w:rsidP="00C90992">
      <w:pPr>
        <w:rPr>
          <w:rFonts w:ascii="Arial" w:hAnsi="Arial" w:cs="Arial"/>
          <w:sz w:val="20"/>
          <w:szCs w:val="20"/>
        </w:rPr>
      </w:pPr>
      <w:r w:rsidRPr="00473E34">
        <w:rPr>
          <w:rFonts w:ascii="Arial" w:hAnsi="Arial" w:cs="Arial"/>
          <w:b/>
          <w:bCs/>
          <w:sz w:val="20"/>
          <w:szCs w:val="20"/>
        </w:rPr>
        <w:t>Work Authorization:</w:t>
      </w:r>
      <w:r w:rsidRPr="00473E34">
        <w:rPr>
          <w:rFonts w:ascii="Arial" w:hAnsi="Arial" w:cs="Arial"/>
          <w:sz w:val="20"/>
          <w:szCs w:val="20"/>
        </w:rPr>
        <w:t xml:space="preserve"> </w:t>
      </w:r>
      <w:r w:rsidR="00BB4298">
        <w:rPr>
          <w:rFonts w:ascii="Arial" w:hAnsi="Arial" w:cs="Arial"/>
          <w:sz w:val="20"/>
          <w:szCs w:val="20"/>
        </w:rPr>
        <w:t>USC</w:t>
      </w:r>
    </w:p>
    <w:sectPr w:rsidR="00410B0D" w:rsidRPr="00473E34" w:rsidSect="0085193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3311"/>
    <w:multiLevelType w:val="multilevel"/>
    <w:tmpl w:val="83C2282E"/>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1" w15:restartNumberingAfterBreak="0">
    <w:nsid w:val="0C3912D6"/>
    <w:multiLevelType w:val="hybridMultilevel"/>
    <w:tmpl w:val="2C226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33551"/>
    <w:multiLevelType w:val="multilevel"/>
    <w:tmpl w:val="5CE8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A2EFA"/>
    <w:multiLevelType w:val="hybridMultilevel"/>
    <w:tmpl w:val="E4CCEE9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D5A54A1"/>
    <w:multiLevelType w:val="multilevel"/>
    <w:tmpl w:val="E036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869B3"/>
    <w:multiLevelType w:val="hybridMultilevel"/>
    <w:tmpl w:val="9F34F7F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A1C50CE"/>
    <w:multiLevelType w:val="hybridMultilevel"/>
    <w:tmpl w:val="8B12ADFC"/>
    <w:lvl w:ilvl="0" w:tplc="AC6E947E">
      <w:start w:val="1"/>
      <w:numFmt w:val="bullet"/>
      <w:lvlText w:val=""/>
      <w:lvlJc w:val="left"/>
      <w:pPr>
        <w:tabs>
          <w:tab w:val="num" w:pos="1080"/>
        </w:tabs>
        <w:ind w:left="1080" w:hanging="360"/>
      </w:pPr>
      <w:rPr>
        <w:rFonts w:ascii="Wingdings" w:hAnsi="Wingdings" w:hint="default"/>
        <w:sz w:val="16"/>
      </w:rPr>
    </w:lvl>
    <w:lvl w:ilvl="1" w:tplc="04090001">
      <w:start w:val="1"/>
      <w:numFmt w:val="bullet"/>
      <w:lvlText w:val=""/>
      <w:lvlJc w:val="left"/>
      <w:pPr>
        <w:tabs>
          <w:tab w:val="num" w:pos="1800"/>
        </w:tabs>
        <w:ind w:left="1800" w:hanging="360"/>
      </w:pPr>
      <w:rPr>
        <w:rFonts w:ascii="Symbol" w:hAnsi="Symbo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48A05CB"/>
    <w:multiLevelType w:val="multilevel"/>
    <w:tmpl w:val="B8DE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393D92"/>
    <w:multiLevelType w:val="hybridMultilevel"/>
    <w:tmpl w:val="98DA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E1AEE"/>
    <w:multiLevelType w:val="hybridMultilevel"/>
    <w:tmpl w:val="C6BE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7666B"/>
    <w:multiLevelType w:val="multilevel"/>
    <w:tmpl w:val="A1D0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207470"/>
    <w:multiLevelType w:val="multilevel"/>
    <w:tmpl w:val="55B6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2"/>
  </w:num>
  <w:num w:numId="4">
    <w:abstractNumId w:val="0"/>
  </w:num>
  <w:num w:numId="5">
    <w:abstractNumId w:val="6"/>
  </w:num>
  <w:num w:numId="6">
    <w:abstractNumId w:val="9"/>
  </w:num>
  <w:num w:numId="7">
    <w:abstractNumId w:val="3"/>
  </w:num>
  <w:num w:numId="8">
    <w:abstractNumId w:val="5"/>
  </w:num>
  <w:num w:numId="9">
    <w:abstractNumId w:val="1"/>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1F"/>
    <w:rsid w:val="00031CF6"/>
    <w:rsid w:val="0004340B"/>
    <w:rsid w:val="00077157"/>
    <w:rsid w:val="00094558"/>
    <w:rsid w:val="000B2901"/>
    <w:rsid w:val="000F71A2"/>
    <w:rsid w:val="00102F21"/>
    <w:rsid w:val="00105BCE"/>
    <w:rsid w:val="00126865"/>
    <w:rsid w:val="00140350"/>
    <w:rsid w:val="00143DBC"/>
    <w:rsid w:val="00164675"/>
    <w:rsid w:val="00166D9B"/>
    <w:rsid w:val="0017088B"/>
    <w:rsid w:val="00176441"/>
    <w:rsid w:val="001C686E"/>
    <w:rsid w:val="001E29AA"/>
    <w:rsid w:val="001E7F64"/>
    <w:rsid w:val="001F08D4"/>
    <w:rsid w:val="001F725F"/>
    <w:rsid w:val="00205A11"/>
    <w:rsid w:val="00221739"/>
    <w:rsid w:val="00225F17"/>
    <w:rsid w:val="00267D19"/>
    <w:rsid w:val="00293BEF"/>
    <w:rsid w:val="00294EB7"/>
    <w:rsid w:val="002D27E7"/>
    <w:rsid w:val="002E4D49"/>
    <w:rsid w:val="002E6CD7"/>
    <w:rsid w:val="0030061B"/>
    <w:rsid w:val="0030383F"/>
    <w:rsid w:val="003148D7"/>
    <w:rsid w:val="00316498"/>
    <w:rsid w:val="00320AA1"/>
    <w:rsid w:val="003233A4"/>
    <w:rsid w:val="00324E52"/>
    <w:rsid w:val="00333274"/>
    <w:rsid w:val="003335F8"/>
    <w:rsid w:val="00333AF4"/>
    <w:rsid w:val="00337D3C"/>
    <w:rsid w:val="003439D4"/>
    <w:rsid w:val="00354EF3"/>
    <w:rsid w:val="00360AD6"/>
    <w:rsid w:val="003769FE"/>
    <w:rsid w:val="0038300B"/>
    <w:rsid w:val="003B00EC"/>
    <w:rsid w:val="003D2837"/>
    <w:rsid w:val="003E7D81"/>
    <w:rsid w:val="00410B0D"/>
    <w:rsid w:val="004128E7"/>
    <w:rsid w:val="00431B5E"/>
    <w:rsid w:val="00465B05"/>
    <w:rsid w:val="00473E34"/>
    <w:rsid w:val="00476C39"/>
    <w:rsid w:val="004C420C"/>
    <w:rsid w:val="004C7616"/>
    <w:rsid w:val="0050571C"/>
    <w:rsid w:val="00506A9E"/>
    <w:rsid w:val="0053421D"/>
    <w:rsid w:val="005409A1"/>
    <w:rsid w:val="005655B9"/>
    <w:rsid w:val="005B5C0A"/>
    <w:rsid w:val="005D339E"/>
    <w:rsid w:val="005E595E"/>
    <w:rsid w:val="005F4A87"/>
    <w:rsid w:val="005F7CB6"/>
    <w:rsid w:val="006051ED"/>
    <w:rsid w:val="00617AFD"/>
    <w:rsid w:val="0068200A"/>
    <w:rsid w:val="006A1BF6"/>
    <w:rsid w:val="006B1F0E"/>
    <w:rsid w:val="006C4F98"/>
    <w:rsid w:val="006C7FE5"/>
    <w:rsid w:val="006D609B"/>
    <w:rsid w:val="006E6010"/>
    <w:rsid w:val="006F37E9"/>
    <w:rsid w:val="0070739E"/>
    <w:rsid w:val="007105A0"/>
    <w:rsid w:val="00715940"/>
    <w:rsid w:val="00732E4E"/>
    <w:rsid w:val="007345AC"/>
    <w:rsid w:val="00743DEA"/>
    <w:rsid w:val="00745C75"/>
    <w:rsid w:val="00780379"/>
    <w:rsid w:val="00781005"/>
    <w:rsid w:val="007D7C1B"/>
    <w:rsid w:val="007E48E2"/>
    <w:rsid w:val="00806FFA"/>
    <w:rsid w:val="0085193B"/>
    <w:rsid w:val="00882324"/>
    <w:rsid w:val="00896B9D"/>
    <w:rsid w:val="008A5D64"/>
    <w:rsid w:val="008B2D0F"/>
    <w:rsid w:val="008E53ED"/>
    <w:rsid w:val="00905882"/>
    <w:rsid w:val="009068DA"/>
    <w:rsid w:val="00913679"/>
    <w:rsid w:val="0094334C"/>
    <w:rsid w:val="009474F6"/>
    <w:rsid w:val="0097053B"/>
    <w:rsid w:val="00977014"/>
    <w:rsid w:val="00993F36"/>
    <w:rsid w:val="009C631F"/>
    <w:rsid w:val="009D5E5E"/>
    <w:rsid w:val="009E096F"/>
    <w:rsid w:val="009F5A8F"/>
    <w:rsid w:val="00A74BE6"/>
    <w:rsid w:val="00AA23A6"/>
    <w:rsid w:val="00AB66D8"/>
    <w:rsid w:val="00AF012D"/>
    <w:rsid w:val="00B37BD3"/>
    <w:rsid w:val="00B42A45"/>
    <w:rsid w:val="00B434AE"/>
    <w:rsid w:val="00B9097A"/>
    <w:rsid w:val="00B91C46"/>
    <w:rsid w:val="00B94497"/>
    <w:rsid w:val="00BA734F"/>
    <w:rsid w:val="00BB4298"/>
    <w:rsid w:val="00BB6257"/>
    <w:rsid w:val="00BB78CF"/>
    <w:rsid w:val="00BF3915"/>
    <w:rsid w:val="00C10402"/>
    <w:rsid w:val="00C27572"/>
    <w:rsid w:val="00C6266E"/>
    <w:rsid w:val="00C8041F"/>
    <w:rsid w:val="00C90992"/>
    <w:rsid w:val="00C91BD7"/>
    <w:rsid w:val="00CB3C8B"/>
    <w:rsid w:val="00CC1641"/>
    <w:rsid w:val="00CD2C64"/>
    <w:rsid w:val="00CD6478"/>
    <w:rsid w:val="00D119B6"/>
    <w:rsid w:val="00D24A6C"/>
    <w:rsid w:val="00DB778A"/>
    <w:rsid w:val="00DF7D9E"/>
    <w:rsid w:val="00E00A60"/>
    <w:rsid w:val="00E06EE0"/>
    <w:rsid w:val="00E23331"/>
    <w:rsid w:val="00E26543"/>
    <w:rsid w:val="00E375F3"/>
    <w:rsid w:val="00E40649"/>
    <w:rsid w:val="00E42A90"/>
    <w:rsid w:val="00E47DC6"/>
    <w:rsid w:val="00E5079A"/>
    <w:rsid w:val="00E5102E"/>
    <w:rsid w:val="00E51B7C"/>
    <w:rsid w:val="00E659E4"/>
    <w:rsid w:val="00E7044D"/>
    <w:rsid w:val="00E7314C"/>
    <w:rsid w:val="00EB7603"/>
    <w:rsid w:val="00EC4215"/>
    <w:rsid w:val="00EC6868"/>
    <w:rsid w:val="00EF2578"/>
    <w:rsid w:val="00F43B3C"/>
    <w:rsid w:val="00F63402"/>
    <w:rsid w:val="00FC3A79"/>
    <w:rsid w:val="00FE1C48"/>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0CB06"/>
  <w15:chartTrackingRefBased/>
  <w15:docId w15:val="{E50E8BEA-35D4-5848-A315-A24DC718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4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041F"/>
    <w:rPr>
      <w:b/>
      <w:bCs/>
    </w:rPr>
  </w:style>
  <w:style w:type="character" w:styleId="Emphasis">
    <w:name w:val="Emphasis"/>
    <w:basedOn w:val="DefaultParagraphFont"/>
    <w:uiPriority w:val="20"/>
    <w:qFormat/>
    <w:rsid w:val="00C8041F"/>
    <w:rPr>
      <w:i/>
      <w:iCs/>
    </w:rPr>
  </w:style>
  <w:style w:type="character" w:styleId="Hyperlink">
    <w:name w:val="Hyperlink"/>
    <w:basedOn w:val="DefaultParagraphFont"/>
    <w:uiPriority w:val="99"/>
    <w:unhideWhenUsed/>
    <w:rsid w:val="00C8041F"/>
    <w:rPr>
      <w:color w:val="0563C1" w:themeColor="hyperlink"/>
      <w:u w:val="single"/>
    </w:rPr>
  </w:style>
  <w:style w:type="character" w:customStyle="1" w:styleId="UnresolvedMention1">
    <w:name w:val="Unresolved Mention1"/>
    <w:basedOn w:val="DefaultParagraphFont"/>
    <w:uiPriority w:val="99"/>
    <w:semiHidden/>
    <w:unhideWhenUsed/>
    <w:rsid w:val="00C8041F"/>
    <w:rPr>
      <w:color w:val="605E5C"/>
      <w:shd w:val="clear" w:color="auto" w:fill="E1DFDD"/>
    </w:rPr>
  </w:style>
  <w:style w:type="paragraph" w:styleId="NoSpacing">
    <w:name w:val="No Spacing"/>
    <w:uiPriority w:val="1"/>
    <w:qFormat/>
    <w:rsid w:val="00360AD6"/>
    <w:pPr>
      <w:spacing w:after="0" w:line="240" w:lineRule="auto"/>
    </w:pPr>
  </w:style>
  <w:style w:type="character" w:customStyle="1" w:styleId="lt-line-clampline">
    <w:name w:val="lt-line-clamp__line"/>
    <w:basedOn w:val="DefaultParagraphFont"/>
    <w:rsid w:val="00806FFA"/>
  </w:style>
  <w:style w:type="paragraph" w:styleId="ListParagraph">
    <w:name w:val="List Paragraph"/>
    <w:basedOn w:val="Normal"/>
    <w:uiPriority w:val="34"/>
    <w:qFormat/>
    <w:rsid w:val="0053421D"/>
    <w:pPr>
      <w:ind w:left="720"/>
      <w:contextualSpacing/>
    </w:pPr>
  </w:style>
  <w:style w:type="paragraph" w:styleId="Header">
    <w:name w:val="header"/>
    <w:basedOn w:val="Normal"/>
    <w:link w:val="HeaderChar"/>
    <w:rsid w:val="0053421D"/>
    <w:pPr>
      <w:tabs>
        <w:tab w:val="center" w:pos="4320"/>
        <w:tab w:val="right" w:pos="8640"/>
      </w:tabs>
      <w:spacing w:after="0" w:line="240" w:lineRule="auto"/>
    </w:pPr>
    <w:rPr>
      <w:rFonts w:ascii="Times New Roman" w:eastAsia="Times New Roman" w:hAnsi="Times New Roman" w:cs="Times New Roman"/>
      <w:sz w:val="24"/>
      <w:szCs w:val="24"/>
      <w:lang w:val="en-GB" w:bidi="ar-SA"/>
    </w:rPr>
  </w:style>
  <w:style w:type="character" w:customStyle="1" w:styleId="HeaderChar">
    <w:name w:val="Header Char"/>
    <w:basedOn w:val="DefaultParagraphFont"/>
    <w:link w:val="Header"/>
    <w:rsid w:val="0053421D"/>
    <w:rPr>
      <w:rFonts w:ascii="Times New Roman" w:eastAsia="Times New Roman" w:hAnsi="Times New Roman" w:cs="Times New Roman"/>
      <w:sz w:val="24"/>
      <w:szCs w:val="24"/>
      <w:lang w:val="en-GB" w:bidi="ar-SA"/>
    </w:rPr>
  </w:style>
  <w:style w:type="character" w:styleId="FollowedHyperlink">
    <w:name w:val="FollowedHyperlink"/>
    <w:basedOn w:val="DefaultParagraphFont"/>
    <w:uiPriority w:val="99"/>
    <w:semiHidden/>
    <w:unhideWhenUsed/>
    <w:rsid w:val="0017088B"/>
    <w:rPr>
      <w:color w:val="954F72" w:themeColor="followedHyperlink"/>
      <w:u w:val="single"/>
    </w:rPr>
  </w:style>
  <w:style w:type="paragraph" w:customStyle="1" w:styleId="Default">
    <w:name w:val="Default"/>
    <w:rsid w:val="005F7CB6"/>
    <w:pPr>
      <w:autoSpaceDE w:val="0"/>
      <w:autoSpaceDN w:val="0"/>
      <w:adjustRightInd w:val="0"/>
      <w:spacing w:after="0" w:line="240" w:lineRule="auto"/>
    </w:pPr>
    <w:rPr>
      <w:rFonts w:ascii="Arial" w:hAnsi="Arial" w:cs="Arial"/>
      <w:color w:val="000000"/>
      <w:sz w:val="24"/>
      <w:szCs w:val="24"/>
      <w:lang w:bidi="ar-SA"/>
    </w:rPr>
  </w:style>
  <w:style w:type="character" w:styleId="UnresolvedMention">
    <w:name w:val="Unresolved Mention"/>
    <w:basedOn w:val="DefaultParagraphFont"/>
    <w:uiPriority w:val="99"/>
    <w:semiHidden/>
    <w:unhideWhenUsed/>
    <w:rsid w:val="000B2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6978">
      <w:bodyDiv w:val="1"/>
      <w:marLeft w:val="0"/>
      <w:marRight w:val="0"/>
      <w:marTop w:val="0"/>
      <w:marBottom w:val="0"/>
      <w:divBdr>
        <w:top w:val="none" w:sz="0" w:space="0" w:color="auto"/>
        <w:left w:val="none" w:sz="0" w:space="0" w:color="auto"/>
        <w:bottom w:val="none" w:sz="0" w:space="0" w:color="auto"/>
        <w:right w:val="none" w:sz="0" w:space="0" w:color="auto"/>
      </w:divBdr>
    </w:div>
    <w:div w:id="125704044">
      <w:bodyDiv w:val="1"/>
      <w:marLeft w:val="0"/>
      <w:marRight w:val="0"/>
      <w:marTop w:val="0"/>
      <w:marBottom w:val="0"/>
      <w:divBdr>
        <w:top w:val="none" w:sz="0" w:space="0" w:color="auto"/>
        <w:left w:val="none" w:sz="0" w:space="0" w:color="auto"/>
        <w:bottom w:val="none" w:sz="0" w:space="0" w:color="auto"/>
        <w:right w:val="none" w:sz="0" w:space="0" w:color="auto"/>
      </w:divBdr>
    </w:div>
    <w:div w:id="474763219">
      <w:bodyDiv w:val="1"/>
      <w:marLeft w:val="0"/>
      <w:marRight w:val="0"/>
      <w:marTop w:val="0"/>
      <w:marBottom w:val="0"/>
      <w:divBdr>
        <w:top w:val="none" w:sz="0" w:space="0" w:color="auto"/>
        <w:left w:val="none" w:sz="0" w:space="0" w:color="auto"/>
        <w:bottom w:val="none" w:sz="0" w:space="0" w:color="auto"/>
        <w:right w:val="none" w:sz="0" w:space="0" w:color="auto"/>
      </w:divBdr>
    </w:div>
    <w:div w:id="852230366">
      <w:bodyDiv w:val="1"/>
      <w:marLeft w:val="0"/>
      <w:marRight w:val="0"/>
      <w:marTop w:val="0"/>
      <w:marBottom w:val="0"/>
      <w:divBdr>
        <w:top w:val="none" w:sz="0" w:space="0" w:color="auto"/>
        <w:left w:val="none" w:sz="0" w:space="0" w:color="auto"/>
        <w:bottom w:val="none" w:sz="0" w:space="0" w:color="auto"/>
        <w:right w:val="none" w:sz="0" w:space="0" w:color="auto"/>
      </w:divBdr>
    </w:div>
    <w:div w:id="1015426409">
      <w:bodyDiv w:val="1"/>
      <w:marLeft w:val="0"/>
      <w:marRight w:val="0"/>
      <w:marTop w:val="0"/>
      <w:marBottom w:val="0"/>
      <w:divBdr>
        <w:top w:val="none" w:sz="0" w:space="0" w:color="auto"/>
        <w:left w:val="none" w:sz="0" w:space="0" w:color="auto"/>
        <w:bottom w:val="none" w:sz="0" w:space="0" w:color="auto"/>
        <w:right w:val="none" w:sz="0" w:space="0" w:color="auto"/>
      </w:divBdr>
    </w:div>
    <w:div w:id="1024138589">
      <w:bodyDiv w:val="1"/>
      <w:marLeft w:val="0"/>
      <w:marRight w:val="0"/>
      <w:marTop w:val="0"/>
      <w:marBottom w:val="0"/>
      <w:divBdr>
        <w:top w:val="none" w:sz="0" w:space="0" w:color="auto"/>
        <w:left w:val="none" w:sz="0" w:space="0" w:color="auto"/>
        <w:bottom w:val="none" w:sz="0" w:space="0" w:color="auto"/>
        <w:right w:val="none" w:sz="0" w:space="0" w:color="auto"/>
      </w:divBdr>
    </w:div>
    <w:div w:id="1326978543">
      <w:bodyDiv w:val="1"/>
      <w:marLeft w:val="0"/>
      <w:marRight w:val="0"/>
      <w:marTop w:val="0"/>
      <w:marBottom w:val="0"/>
      <w:divBdr>
        <w:top w:val="none" w:sz="0" w:space="0" w:color="auto"/>
        <w:left w:val="none" w:sz="0" w:space="0" w:color="auto"/>
        <w:bottom w:val="none" w:sz="0" w:space="0" w:color="auto"/>
        <w:right w:val="none" w:sz="0" w:space="0" w:color="auto"/>
      </w:divBdr>
    </w:div>
    <w:div w:id="1527136409">
      <w:bodyDiv w:val="1"/>
      <w:marLeft w:val="0"/>
      <w:marRight w:val="0"/>
      <w:marTop w:val="0"/>
      <w:marBottom w:val="0"/>
      <w:divBdr>
        <w:top w:val="none" w:sz="0" w:space="0" w:color="auto"/>
        <w:left w:val="none" w:sz="0" w:space="0" w:color="auto"/>
        <w:bottom w:val="none" w:sz="0" w:space="0" w:color="auto"/>
        <w:right w:val="none" w:sz="0" w:space="0" w:color="auto"/>
      </w:divBdr>
    </w:div>
    <w:div w:id="1714697643">
      <w:bodyDiv w:val="1"/>
      <w:marLeft w:val="0"/>
      <w:marRight w:val="0"/>
      <w:marTop w:val="0"/>
      <w:marBottom w:val="0"/>
      <w:divBdr>
        <w:top w:val="none" w:sz="0" w:space="0" w:color="auto"/>
        <w:left w:val="none" w:sz="0" w:space="0" w:color="auto"/>
        <w:bottom w:val="none" w:sz="0" w:space="0" w:color="auto"/>
        <w:right w:val="none" w:sz="0" w:space="0" w:color="auto"/>
      </w:divBdr>
    </w:div>
    <w:div w:id="1883591838">
      <w:bodyDiv w:val="1"/>
      <w:marLeft w:val="0"/>
      <w:marRight w:val="0"/>
      <w:marTop w:val="0"/>
      <w:marBottom w:val="0"/>
      <w:divBdr>
        <w:top w:val="none" w:sz="0" w:space="0" w:color="auto"/>
        <w:left w:val="none" w:sz="0" w:space="0" w:color="auto"/>
        <w:bottom w:val="none" w:sz="0" w:space="0" w:color="auto"/>
        <w:right w:val="none" w:sz="0" w:space="0" w:color="auto"/>
      </w:divBdr>
    </w:div>
    <w:div w:id="208787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manoj-kumar-prakasam-201762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noprakasam@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C88B6-6D5E-4A0F-9767-045F2C89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2005</Words>
  <Characters>12413</Characters>
  <Application>Microsoft Office Word</Application>
  <DocSecurity>0</DocSecurity>
  <Lines>229</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Kumar Prakasam</dc:creator>
  <cp:keywords/>
  <dc:description/>
  <cp:lastModifiedBy>admin</cp:lastModifiedBy>
  <cp:revision>5</cp:revision>
  <cp:lastPrinted>2021-03-25T21:54:00Z</cp:lastPrinted>
  <dcterms:created xsi:type="dcterms:W3CDTF">2023-10-17T15:03:00Z</dcterms:created>
  <dcterms:modified xsi:type="dcterms:W3CDTF">2023-11-21T20:27:00Z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4e6a4e0463edcd6d02c04626bed86dd7dc7b4c9255b1a2b9d5feebfa183aaf76</vt:lpwstr>
  </property>
</Properties>
</file>