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Style w:val="documenttopsection"/>
        <w:tblW w:w="0" w:type="auto"/>
        <w:tblCellSpacing w:w="0" w:type="dxa"/>
        <w:shd w:val="clear" w:color="auto" w:fill="373D48"/>
        <w:tblLayout w:type="fixed"/>
        <w:tblCellMar>
          <w:left w:w="0" w:type="dxa"/>
          <w:right w:w="0" w:type="dxa"/>
        </w:tblCellMar>
        <w:tblLook w:val="05E0" w:firstRow="1" w:lastRow="1" w:firstColumn="1" w:lastColumn="1" w:noHBand="0" w:noVBand="1"/>
      </w:tblPr>
      <w:tblGrid>
        <w:gridCol w:w="12240"/>
      </w:tblGrid>
      <w:tr w:rsidR="008415FC" w14:paraId="7D17C9BD" w14:textId="77777777">
        <w:trPr>
          <w:tblCellSpacing w:w="0" w:type="dxa"/>
        </w:trPr>
        <w:tc>
          <w:tcPr>
            <w:tcW w:w="12240" w:type="dxa"/>
            <w:shd w:val="clear" w:color="auto" w:fill="373D48"/>
            <w:tcMar>
              <w:top w:w="480" w:type="dxa"/>
              <w:left w:w="0" w:type="dxa"/>
              <w:bottom w:w="300" w:type="dxa"/>
              <w:right w:w="100" w:type="dxa"/>
            </w:tcMar>
            <w:hideMark/>
          </w:tcPr>
          <w:p w14:paraId="7C2623B8" w14:textId="77777777" w:rsidR="008415FC" w:rsidRDefault="00756F2E">
            <w:pPr>
              <w:pStyle w:val="divdocumentdivname"/>
              <w:pBdr>
                <w:left w:val="none" w:sz="0" w:space="12" w:color="auto"/>
              </w:pBdr>
              <w:spacing w:line="820" w:lineRule="atLeast"/>
              <w:ind w:left="240" w:right="300"/>
              <w:rPr>
                <w:rStyle w:val="documentleft-box"/>
                <w:rFonts w:ascii="Century Gothic" w:eastAsia="Century Gothic" w:hAnsi="Century Gothic" w:cs="Century Gothic"/>
                <w:b/>
                <w:bCs/>
                <w:color w:val="FFFFFF"/>
                <w:spacing w:val="10"/>
                <w:sz w:val="72"/>
                <w:szCs w:val="72"/>
                <w:shd w:val="clear" w:color="auto" w:fill="auto"/>
              </w:rPr>
            </w:pPr>
            <w:r>
              <w:rPr>
                <w:rStyle w:val="documentnamefName"/>
                <w:rFonts w:ascii="Century Gothic" w:eastAsia="Century Gothic" w:hAnsi="Century Gothic" w:cs="Century Gothic"/>
                <w:color w:val="FFFFFF"/>
                <w:spacing w:val="10"/>
                <w:sz w:val="72"/>
                <w:szCs w:val="72"/>
              </w:rPr>
              <w:t>Muhammad Masood</w:t>
            </w:r>
            <w:r>
              <w:rPr>
                <w:rStyle w:val="span"/>
                <w:rFonts w:ascii="Century Gothic" w:eastAsia="Century Gothic" w:hAnsi="Century Gothic" w:cs="Century Gothic"/>
                <w:b/>
                <w:bCs/>
                <w:color w:val="FFFFFF"/>
                <w:spacing w:val="10"/>
                <w:sz w:val="72"/>
                <w:szCs w:val="72"/>
              </w:rPr>
              <w:t xml:space="preserve"> Khan</w:t>
            </w:r>
          </w:p>
          <w:p w14:paraId="5E35398F" w14:textId="77777777" w:rsidR="008415FC" w:rsidRDefault="00756F2E">
            <w:pPr>
              <w:pStyle w:val="documentresumeTitle"/>
              <w:ind w:left="240" w:right="300"/>
              <w:rPr>
                <w:rStyle w:val="documentleft-box"/>
                <w:rFonts w:ascii="Century Gothic" w:eastAsia="Century Gothic" w:hAnsi="Century Gothic" w:cs="Century Gothic"/>
                <w:shd w:val="clear" w:color="auto" w:fill="auto"/>
              </w:rPr>
            </w:pPr>
            <w:r>
              <w:rPr>
                <w:rStyle w:val="documentleft-box"/>
                <w:rFonts w:ascii="Century Gothic" w:eastAsia="Century Gothic" w:hAnsi="Century Gothic" w:cs="Century Gothic"/>
                <w:shd w:val="clear" w:color="auto" w:fill="auto"/>
              </w:rPr>
              <w:t>SR. SERVICENOW DEVELOPER/ADMINISTRATOR</w:t>
            </w:r>
          </w:p>
          <w:tbl>
            <w:tblPr>
              <w:tblStyle w:val="documentaddress"/>
              <w:tblW w:w="0" w:type="auto"/>
              <w:tblCellSpacing w:w="0" w:type="dxa"/>
              <w:tblLayout w:type="fixed"/>
              <w:tblCellMar>
                <w:left w:w="240" w:type="dxa"/>
                <w:right w:w="0" w:type="dxa"/>
              </w:tblCellMar>
              <w:tblLook w:val="05E0" w:firstRow="1" w:lastRow="1" w:firstColumn="1" w:lastColumn="1" w:noHBand="0" w:noVBand="1"/>
            </w:tblPr>
            <w:tblGrid>
              <w:gridCol w:w="6120"/>
              <w:gridCol w:w="6120"/>
            </w:tblGrid>
            <w:tr w:rsidR="008415FC" w14:paraId="71C51976" w14:textId="77777777">
              <w:trPr>
                <w:tblCellSpacing w:w="0" w:type="dxa"/>
              </w:trPr>
              <w:tc>
                <w:tcPr>
                  <w:tcW w:w="6120" w:type="dxa"/>
                  <w:tcMar>
                    <w:top w:w="300" w:type="dxa"/>
                    <w:left w:w="0" w:type="dxa"/>
                    <w:bottom w:w="0" w:type="dxa"/>
                    <w:right w:w="0" w:type="dxa"/>
                  </w:tcMar>
                  <w:hideMark/>
                </w:tcPr>
                <w:p w14:paraId="3AEE1C8F" w14:textId="77777777" w:rsidR="008415FC" w:rsidRDefault="00756F2E">
                  <w:pPr>
                    <w:pStyle w:val="divdocumentdivaddressdivParagraph"/>
                    <w:spacing w:line="100" w:lineRule="atLeast"/>
                    <w:ind w:left="240" w:right="300"/>
                    <w:rPr>
                      <w:rStyle w:val="divdocumentdivaddressdiv"/>
                      <w:rFonts w:ascii="Century Gothic" w:eastAsia="Century Gothic" w:hAnsi="Century Gothic" w:cs="Century Gothic"/>
                      <w:color w:val="FFFFFF"/>
                      <w:sz w:val="6"/>
                      <w:szCs w:val="6"/>
                    </w:rPr>
                  </w:pPr>
                  <w:r>
                    <w:rPr>
                      <w:rStyle w:val="divdocumentdivaddressdiv"/>
                      <w:rFonts w:ascii="Century Gothic" w:eastAsia="Century Gothic" w:hAnsi="Century Gothic" w:cs="Century Gothic"/>
                      <w:color w:val="FFFFFF"/>
                      <w:sz w:val="6"/>
                      <w:szCs w:val="6"/>
                    </w:rPr>
                    <w:t> </w:t>
                  </w:r>
                </w:p>
                <w:p w14:paraId="5BCA6C38" w14:textId="77777777" w:rsidR="008415FC" w:rsidRDefault="00756F2E">
                  <w:pPr>
                    <w:pStyle w:val="divdocumentdivaddressdivParagraph"/>
                    <w:spacing w:line="420" w:lineRule="atLeast"/>
                    <w:ind w:left="240" w:right="300"/>
                    <w:rPr>
                      <w:rStyle w:val="divdocumentdivaddressdiv"/>
                      <w:rFonts w:ascii="Century Gothic" w:eastAsia="Century Gothic" w:hAnsi="Century Gothic" w:cs="Century Gothic"/>
                      <w:color w:val="FFFFFF"/>
                      <w:sz w:val="22"/>
                      <w:szCs w:val="22"/>
                    </w:rPr>
                  </w:pPr>
                  <w:r>
                    <w:rPr>
                      <w:rStyle w:val="span"/>
                      <w:rFonts w:ascii="Century Gothic" w:eastAsia="Century Gothic" w:hAnsi="Century Gothic" w:cs="Century Gothic"/>
                      <w:b/>
                      <w:bCs/>
                      <w:color w:val="FFFFFF"/>
                      <w:sz w:val="22"/>
                      <w:szCs w:val="22"/>
                    </w:rPr>
                    <w:t xml:space="preserve">Address </w:t>
                  </w:r>
                  <w:r>
                    <w:rPr>
                      <w:rStyle w:val="span"/>
                      <w:rFonts w:ascii="Century Gothic" w:eastAsia="Century Gothic" w:hAnsi="Century Gothic" w:cs="Century Gothic"/>
                      <w:color w:val="FFFFFF"/>
                      <w:sz w:val="22"/>
                      <w:szCs w:val="22"/>
                    </w:rPr>
                    <w:t>Fontana, CA</w:t>
                  </w:r>
                </w:p>
                <w:p w14:paraId="7FA68B1D" w14:textId="7B670E94" w:rsidR="008415FC" w:rsidRDefault="00756F2E">
                  <w:pPr>
                    <w:pStyle w:val="divdocumentdivaddressdivParagraph"/>
                    <w:spacing w:line="420" w:lineRule="atLeast"/>
                    <w:ind w:left="240" w:right="300"/>
                    <w:rPr>
                      <w:rStyle w:val="divdocumentdivaddressdiv"/>
                      <w:rFonts w:ascii="Century Gothic" w:eastAsia="Century Gothic" w:hAnsi="Century Gothic" w:cs="Century Gothic"/>
                      <w:color w:val="FFFFFF"/>
                      <w:sz w:val="22"/>
                      <w:szCs w:val="22"/>
                    </w:rPr>
                  </w:pPr>
                  <w:r>
                    <w:rPr>
                      <w:rStyle w:val="span"/>
                      <w:rFonts w:ascii="Century Gothic" w:eastAsia="Century Gothic" w:hAnsi="Century Gothic" w:cs="Century Gothic"/>
                      <w:b/>
                      <w:bCs/>
                      <w:color w:val="FFFFFF"/>
                      <w:sz w:val="22"/>
                      <w:szCs w:val="22"/>
                    </w:rPr>
                    <w:t xml:space="preserve">Phone </w:t>
                  </w:r>
                  <w:r>
                    <w:rPr>
                      <w:rStyle w:val="span"/>
                      <w:rFonts w:ascii="Century Gothic" w:eastAsia="Century Gothic" w:hAnsi="Century Gothic" w:cs="Century Gothic"/>
                      <w:color w:val="FFFFFF"/>
                      <w:sz w:val="22"/>
                      <w:szCs w:val="22"/>
                    </w:rPr>
                    <w:t>(</w:t>
                  </w:r>
                  <w:r w:rsidR="0010507A">
                    <w:rPr>
                      <w:rStyle w:val="span"/>
                      <w:rFonts w:ascii="Century Gothic" w:eastAsia="Century Gothic" w:hAnsi="Century Gothic" w:cs="Century Gothic"/>
                      <w:color w:val="FFFFFF"/>
                      <w:sz w:val="22"/>
                      <w:szCs w:val="22"/>
                    </w:rPr>
                    <w:t>909</w:t>
                  </w:r>
                  <w:r>
                    <w:rPr>
                      <w:rStyle w:val="span"/>
                      <w:rFonts w:ascii="Century Gothic" w:eastAsia="Century Gothic" w:hAnsi="Century Gothic" w:cs="Century Gothic"/>
                      <w:color w:val="FFFFFF"/>
                      <w:sz w:val="22"/>
                      <w:szCs w:val="22"/>
                    </w:rPr>
                    <w:t xml:space="preserve">) </w:t>
                  </w:r>
                  <w:r w:rsidR="0010507A">
                    <w:rPr>
                      <w:rStyle w:val="span"/>
                      <w:rFonts w:ascii="Century Gothic" w:eastAsia="Century Gothic" w:hAnsi="Century Gothic" w:cs="Century Gothic"/>
                      <w:color w:val="FFFFFF"/>
                      <w:sz w:val="22"/>
                      <w:szCs w:val="22"/>
                    </w:rPr>
                    <w:t>417</w:t>
                  </w:r>
                  <w:r w:rsidR="00B058BA">
                    <w:rPr>
                      <w:rStyle w:val="span"/>
                      <w:rFonts w:ascii="Century Gothic" w:eastAsia="Century Gothic" w:hAnsi="Century Gothic" w:cs="Century Gothic"/>
                      <w:color w:val="FFFFFF"/>
                      <w:sz w:val="22"/>
                      <w:szCs w:val="22"/>
                    </w:rPr>
                    <w:t>-</w:t>
                  </w:r>
                  <w:r w:rsidR="0010507A">
                    <w:rPr>
                      <w:rStyle w:val="span"/>
                      <w:rFonts w:ascii="Century Gothic" w:eastAsia="Century Gothic" w:hAnsi="Century Gothic" w:cs="Century Gothic"/>
                      <w:color w:val="FFFFFF"/>
                      <w:sz w:val="22"/>
                      <w:szCs w:val="22"/>
                    </w:rPr>
                    <w:t>2404</w:t>
                  </w:r>
                </w:p>
                <w:p w14:paraId="3333D185" w14:textId="007D73DF" w:rsidR="008415FC" w:rsidRDefault="00756F2E">
                  <w:pPr>
                    <w:pStyle w:val="divdocumentdivaddressdivParagraph"/>
                    <w:spacing w:line="420" w:lineRule="atLeast"/>
                    <w:ind w:left="240" w:right="300"/>
                    <w:rPr>
                      <w:rStyle w:val="divdocumentdivaddressdiv"/>
                      <w:rFonts w:ascii="Century Gothic" w:eastAsia="Century Gothic" w:hAnsi="Century Gothic" w:cs="Century Gothic"/>
                      <w:color w:val="FFFFFF"/>
                      <w:sz w:val="22"/>
                      <w:szCs w:val="22"/>
                    </w:rPr>
                  </w:pPr>
                  <w:r>
                    <w:rPr>
                      <w:rStyle w:val="span"/>
                      <w:rFonts w:ascii="Century Gothic" w:eastAsia="Century Gothic" w:hAnsi="Century Gothic" w:cs="Century Gothic"/>
                      <w:b/>
                      <w:bCs/>
                      <w:color w:val="FFFFFF"/>
                      <w:sz w:val="22"/>
                      <w:szCs w:val="22"/>
                    </w:rPr>
                    <w:t xml:space="preserve">E-mail </w:t>
                  </w:r>
                  <w:r w:rsidR="0010507A">
                    <w:rPr>
                      <w:rStyle w:val="span"/>
                      <w:rFonts w:ascii="Century Gothic" w:eastAsia="Century Gothic" w:hAnsi="Century Gothic" w:cs="Century Gothic"/>
                      <w:color w:val="FFFFFF"/>
                      <w:sz w:val="22"/>
                      <w:szCs w:val="22"/>
                    </w:rPr>
                    <w:t>MuhammedMasoodkhan27</w:t>
                  </w:r>
                  <w:r>
                    <w:rPr>
                      <w:rStyle w:val="span"/>
                      <w:rFonts w:ascii="Century Gothic" w:eastAsia="Century Gothic" w:hAnsi="Century Gothic" w:cs="Century Gothic"/>
                      <w:color w:val="FFFFFF"/>
                      <w:sz w:val="22"/>
                      <w:szCs w:val="22"/>
                    </w:rPr>
                    <w:t>@gmail.com</w:t>
                  </w:r>
                </w:p>
              </w:tc>
              <w:tc>
                <w:tcPr>
                  <w:tcW w:w="6120" w:type="dxa"/>
                  <w:tcMar>
                    <w:top w:w="300" w:type="dxa"/>
                    <w:left w:w="0" w:type="dxa"/>
                    <w:bottom w:w="0" w:type="dxa"/>
                    <w:right w:w="0" w:type="dxa"/>
                  </w:tcMar>
                  <w:hideMark/>
                </w:tcPr>
                <w:p w14:paraId="65F9AA10" w14:textId="77777777" w:rsidR="008415FC" w:rsidRDefault="00756F2E">
                  <w:pPr>
                    <w:pStyle w:val="divdocumentdivaddressdivParagraph"/>
                    <w:spacing w:line="100" w:lineRule="atLeast"/>
                    <w:ind w:left="240" w:right="300"/>
                    <w:rPr>
                      <w:rStyle w:val="divdocumentdivaddressdiv"/>
                      <w:rFonts w:ascii="Century Gothic" w:eastAsia="Century Gothic" w:hAnsi="Century Gothic" w:cs="Century Gothic"/>
                      <w:color w:val="FFFFFF"/>
                      <w:sz w:val="6"/>
                      <w:szCs w:val="6"/>
                    </w:rPr>
                  </w:pPr>
                  <w:r>
                    <w:rPr>
                      <w:rStyle w:val="divdocumentdivaddressdiv"/>
                      <w:rFonts w:ascii="Century Gothic" w:eastAsia="Century Gothic" w:hAnsi="Century Gothic" w:cs="Century Gothic"/>
                      <w:color w:val="FFFFFF"/>
                      <w:sz w:val="6"/>
                      <w:szCs w:val="6"/>
                    </w:rPr>
                    <w:t> </w:t>
                  </w:r>
                </w:p>
                <w:p w14:paraId="35FE2458" w14:textId="64CBD995" w:rsidR="008415FC" w:rsidRDefault="00756F2E">
                  <w:pPr>
                    <w:pStyle w:val="divdocumentdivaddressdivParagraph"/>
                    <w:spacing w:line="420" w:lineRule="atLeast"/>
                    <w:ind w:left="240" w:right="300"/>
                    <w:rPr>
                      <w:rStyle w:val="divdocumentdivaddressdiv"/>
                      <w:rFonts w:ascii="Century Gothic" w:eastAsia="Century Gothic" w:hAnsi="Century Gothic" w:cs="Century Gothic"/>
                      <w:color w:val="FFFFFF"/>
                      <w:sz w:val="22"/>
                      <w:szCs w:val="22"/>
                    </w:rPr>
                  </w:pPr>
                  <w:r>
                    <w:rPr>
                      <w:rStyle w:val="txtBold"/>
                      <w:rFonts w:ascii="Century Gothic" w:eastAsia="Century Gothic" w:hAnsi="Century Gothic" w:cs="Century Gothic"/>
                      <w:color w:val="FFFFFF"/>
                      <w:sz w:val="22"/>
                      <w:szCs w:val="22"/>
                    </w:rPr>
                    <w:t>LinkedIn</w:t>
                  </w:r>
                  <w:r>
                    <w:rPr>
                      <w:rStyle w:val="divdocumentdivaddressdiv"/>
                      <w:rFonts w:ascii="Century Gothic" w:eastAsia="Century Gothic" w:hAnsi="Century Gothic" w:cs="Century Gothic"/>
                      <w:color w:val="FFFFFF"/>
                      <w:sz w:val="22"/>
                      <w:szCs w:val="22"/>
                    </w:rPr>
                    <w:t xml:space="preserve"> </w:t>
                  </w:r>
                  <w:r w:rsidR="00B058BA" w:rsidRPr="00B058BA">
                    <w:rPr>
                      <w:rStyle w:val="divdocumentdivaddressdiv"/>
                      <w:rFonts w:ascii="Century Gothic" w:eastAsia="Century Gothic" w:hAnsi="Century Gothic" w:cs="Century Gothic"/>
                      <w:color w:val="FFFFFF"/>
                      <w:sz w:val="22"/>
                      <w:szCs w:val="22"/>
                    </w:rPr>
                    <w:t>www.linkedin.com/in/masood-khan-2523bb23b/</w:t>
                  </w:r>
                </w:p>
              </w:tc>
            </w:tr>
          </w:tbl>
          <w:p w14:paraId="316EA760" w14:textId="77777777" w:rsidR="008415FC" w:rsidRDefault="008415FC">
            <w:pPr>
              <w:pStyle w:val="documentleft-boxParagraph"/>
              <w:pBdr>
                <w:top w:val="none" w:sz="0" w:space="0" w:color="auto"/>
                <w:bottom w:val="none" w:sz="0" w:space="0" w:color="auto"/>
                <w:right w:val="none" w:sz="0" w:space="0" w:color="auto"/>
              </w:pBdr>
              <w:shd w:val="clear" w:color="auto" w:fill="auto"/>
              <w:spacing w:line="320" w:lineRule="atLeast"/>
              <w:ind w:right="300"/>
              <w:rPr>
                <w:rStyle w:val="documentleft-box"/>
                <w:rFonts w:ascii="Century Gothic" w:eastAsia="Century Gothic" w:hAnsi="Century Gothic" w:cs="Century Gothic"/>
                <w:sz w:val="22"/>
                <w:szCs w:val="22"/>
                <w:shd w:val="clear" w:color="auto" w:fill="auto"/>
              </w:rPr>
            </w:pPr>
          </w:p>
        </w:tc>
      </w:tr>
    </w:tbl>
    <w:p w14:paraId="14A35CE3" w14:textId="77777777" w:rsidR="008415FC" w:rsidRPr="00A55023" w:rsidRDefault="00756F2E">
      <w:pPr>
        <w:pStyle w:val="p"/>
        <w:spacing w:before="400" w:line="320" w:lineRule="atLeast"/>
        <w:ind w:left="240"/>
        <w:rPr>
          <w:rFonts w:ascii="Century Gothic" w:eastAsia="Century Gothic" w:hAnsi="Century Gothic" w:cs="Century Gothic"/>
          <w:sz w:val="32"/>
          <w:szCs w:val="32"/>
        </w:rPr>
      </w:pPr>
      <w:r w:rsidRPr="00A55023">
        <w:rPr>
          <w:rStyle w:val="Strong1"/>
          <w:rFonts w:ascii="Century Gothic" w:eastAsia="Century Gothic" w:hAnsi="Century Gothic" w:cs="Century Gothic"/>
          <w:b/>
          <w:bCs/>
          <w:sz w:val="32"/>
          <w:szCs w:val="32"/>
        </w:rPr>
        <w:t>Accomplishments</w:t>
      </w:r>
    </w:p>
    <w:p w14:paraId="5A2F2271" w14:textId="77777777" w:rsidR="008415FC" w:rsidRDefault="00756F2E">
      <w:pPr>
        <w:pStyle w:val="documentulli"/>
        <w:numPr>
          <w:ilvl w:val="0"/>
          <w:numId w:val="1"/>
        </w:numPr>
        <w:spacing w:line="320" w:lineRule="atLeast"/>
        <w:ind w:left="540" w:hanging="261"/>
        <w:rPr>
          <w:rFonts w:ascii="Century Gothic" w:eastAsia="Century Gothic" w:hAnsi="Century Gothic" w:cs="Century Gothic"/>
          <w:sz w:val="22"/>
          <w:szCs w:val="22"/>
        </w:rPr>
      </w:pPr>
      <w:r>
        <w:rPr>
          <w:rFonts w:ascii="Century Gothic" w:eastAsia="Century Gothic" w:hAnsi="Century Gothic" w:cs="Century Gothic"/>
          <w:sz w:val="22"/>
          <w:szCs w:val="22"/>
        </w:rPr>
        <w:t>IT Professional with an overall 13+ years of experience in various IT implementation frameworks.</w:t>
      </w:r>
    </w:p>
    <w:p w14:paraId="5D4928CF" w14:textId="77777777" w:rsidR="008415FC" w:rsidRDefault="00756F2E">
      <w:pPr>
        <w:pStyle w:val="documentulli"/>
        <w:numPr>
          <w:ilvl w:val="0"/>
          <w:numId w:val="1"/>
        </w:numPr>
        <w:spacing w:line="320" w:lineRule="atLeast"/>
        <w:ind w:left="540" w:hanging="261"/>
        <w:rPr>
          <w:rFonts w:ascii="Century Gothic" w:eastAsia="Century Gothic" w:hAnsi="Century Gothic" w:cs="Century Gothic"/>
          <w:sz w:val="22"/>
          <w:szCs w:val="22"/>
        </w:rPr>
      </w:pPr>
      <w:r>
        <w:rPr>
          <w:rFonts w:ascii="Century Gothic" w:eastAsia="Century Gothic" w:hAnsi="Century Gothic" w:cs="Century Gothic"/>
          <w:sz w:val="22"/>
          <w:szCs w:val="22"/>
        </w:rPr>
        <w:t>Around 5+ years of experience in ITSM frameworks, ServiceNow Understanding of ITIL framework and processes.</w:t>
      </w:r>
    </w:p>
    <w:p w14:paraId="5AAF6C48" w14:textId="77777777" w:rsidR="008415FC" w:rsidRDefault="00756F2E">
      <w:pPr>
        <w:pStyle w:val="documentulli"/>
        <w:numPr>
          <w:ilvl w:val="0"/>
          <w:numId w:val="1"/>
        </w:numPr>
        <w:spacing w:line="320" w:lineRule="atLeast"/>
        <w:ind w:left="540" w:hanging="261"/>
        <w:rPr>
          <w:rFonts w:ascii="Century Gothic" w:eastAsia="Century Gothic" w:hAnsi="Century Gothic" w:cs="Century Gothic"/>
          <w:sz w:val="22"/>
          <w:szCs w:val="22"/>
        </w:rPr>
      </w:pPr>
      <w:r>
        <w:rPr>
          <w:rFonts w:ascii="Century Gothic" w:eastAsia="Century Gothic" w:hAnsi="Century Gothic" w:cs="Century Gothic"/>
          <w:sz w:val="22"/>
          <w:szCs w:val="22"/>
        </w:rPr>
        <w:t>Hand-on experience on various ITSM ServiceNow applications such as Incident, Problem, Change, Release, Request, Service Catalog, Asset, Knowledge, Service Level, Content Management System (CMS), Service Portal, Orchestration, Virtual Agent, Performance Analytics, and Configuration Management Database.</w:t>
      </w:r>
    </w:p>
    <w:p w14:paraId="16D9F341" w14:textId="77777777" w:rsidR="008415FC" w:rsidRDefault="00756F2E">
      <w:pPr>
        <w:pStyle w:val="documentulli"/>
        <w:numPr>
          <w:ilvl w:val="0"/>
          <w:numId w:val="1"/>
        </w:numPr>
        <w:spacing w:line="320" w:lineRule="atLeast"/>
        <w:ind w:left="540" w:hanging="261"/>
        <w:rPr>
          <w:rFonts w:ascii="Century Gothic" w:eastAsia="Century Gothic" w:hAnsi="Century Gothic" w:cs="Century Gothic"/>
          <w:sz w:val="22"/>
          <w:szCs w:val="22"/>
        </w:rPr>
      </w:pPr>
      <w:r>
        <w:rPr>
          <w:rFonts w:ascii="Century Gothic" w:eastAsia="Century Gothic" w:hAnsi="Century Gothic" w:cs="Century Gothic"/>
          <w:sz w:val="22"/>
          <w:szCs w:val="22"/>
        </w:rPr>
        <w:t>Working with the customer to gather requirements, provide proof of concepts, groom, and estimate requirements.</w:t>
      </w:r>
    </w:p>
    <w:p w14:paraId="4255CA12" w14:textId="77777777" w:rsidR="008415FC" w:rsidRDefault="00756F2E">
      <w:pPr>
        <w:pStyle w:val="documentulli"/>
        <w:numPr>
          <w:ilvl w:val="0"/>
          <w:numId w:val="1"/>
        </w:numPr>
        <w:spacing w:line="320" w:lineRule="atLeast"/>
        <w:ind w:left="540" w:hanging="261"/>
        <w:rPr>
          <w:rFonts w:ascii="Century Gothic" w:eastAsia="Century Gothic" w:hAnsi="Century Gothic" w:cs="Century Gothic"/>
          <w:sz w:val="22"/>
          <w:szCs w:val="22"/>
        </w:rPr>
      </w:pPr>
      <w:r>
        <w:rPr>
          <w:rFonts w:ascii="Century Gothic" w:eastAsia="Century Gothic" w:hAnsi="Century Gothic" w:cs="Century Gothic"/>
          <w:sz w:val="22"/>
          <w:szCs w:val="22"/>
        </w:rPr>
        <w:t>Expertise in the creation of Workflows for Service catalog items and custom applications according to new business requirements.</w:t>
      </w:r>
    </w:p>
    <w:p w14:paraId="7035FCFD" w14:textId="77777777" w:rsidR="008415FC" w:rsidRDefault="00756F2E">
      <w:pPr>
        <w:pStyle w:val="documentulli"/>
        <w:numPr>
          <w:ilvl w:val="0"/>
          <w:numId w:val="1"/>
        </w:numPr>
        <w:spacing w:line="320" w:lineRule="atLeast"/>
        <w:ind w:left="540" w:hanging="261"/>
        <w:rPr>
          <w:rFonts w:ascii="Century Gothic" w:eastAsia="Century Gothic" w:hAnsi="Century Gothic" w:cs="Century Gothic"/>
          <w:sz w:val="22"/>
          <w:szCs w:val="22"/>
        </w:rPr>
      </w:pPr>
      <w:r>
        <w:rPr>
          <w:rFonts w:ascii="Century Gothic" w:eastAsia="Century Gothic" w:hAnsi="Century Gothic" w:cs="Century Gothic"/>
          <w:sz w:val="22"/>
          <w:szCs w:val="22"/>
        </w:rPr>
        <w:t>Sound functional and technical knowledge of the ServiceNow platform as well as experience delivering medium to large-scale ServiceNow implementations.</w:t>
      </w:r>
    </w:p>
    <w:p w14:paraId="623757B1" w14:textId="77777777" w:rsidR="008415FC" w:rsidRDefault="00756F2E">
      <w:pPr>
        <w:pStyle w:val="documentulli"/>
        <w:numPr>
          <w:ilvl w:val="0"/>
          <w:numId w:val="1"/>
        </w:numPr>
        <w:spacing w:line="320" w:lineRule="atLeast"/>
        <w:ind w:left="540" w:hanging="261"/>
        <w:rPr>
          <w:rFonts w:ascii="Century Gothic" w:eastAsia="Century Gothic" w:hAnsi="Century Gothic" w:cs="Century Gothic"/>
          <w:sz w:val="22"/>
          <w:szCs w:val="22"/>
        </w:rPr>
      </w:pPr>
      <w:r>
        <w:rPr>
          <w:rFonts w:ascii="Century Gothic" w:eastAsia="Century Gothic" w:hAnsi="Century Gothic" w:cs="Century Gothic"/>
          <w:sz w:val="22"/>
          <w:szCs w:val="22"/>
        </w:rPr>
        <w:t>PPM (ITBM) implementation experience.</w:t>
      </w:r>
    </w:p>
    <w:p w14:paraId="002BFCCB" w14:textId="77777777" w:rsidR="008415FC" w:rsidRDefault="00756F2E">
      <w:pPr>
        <w:pStyle w:val="documentulli"/>
        <w:numPr>
          <w:ilvl w:val="0"/>
          <w:numId w:val="1"/>
        </w:numPr>
        <w:spacing w:line="320" w:lineRule="atLeast"/>
        <w:ind w:left="540" w:hanging="261"/>
        <w:rPr>
          <w:rFonts w:ascii="Century Gothic" w:eastAsia="Century Gothic" w:hAnsi="Century Gothic" w:cs="Century Gothic"/>
          <w:sz w:val="22"/>
          <w:szCs w:val="22"/>
        </w:rPr>
      </w:pPr>
      <w:r>
        <w:rPr>
          <w:rFonts w:ascii="Century Gothic" w:eastAsia="Century Gothic" w:hAnsi="Century Gothic" w:cs="Century Gothic"/>
          <w:sz w:val="22"/>
          <w:szCs w:val="22"/>
        </w:rPr>
        <w:t>Building and running automated tests with the Automated Test Framework (ATF).</w:t>
      </w:r>
    </w:p>
    <w:p w14:paraId="328DA2E8" w14:textId="77777777" w:rsidR="008415FC" w:rsidRDefault="00756F2E">
      <w:pPr>
        <w:pStyle w:val="documentulli"/>
        <w:numPr>
          <w:ilvl w:val="0"/>
          <w:numId w:val="1"/>
        </w:numPr>
        <w:spacing w:line="320" w:lineRule="atLeast"/>
        <w:ind w:left="540" w:hanging="261"/>
        <w:rPr>
          <w:rFonts w:ascii="Century Gothic" w:eastAsia="Century Gothic" w:hAnsi="Century Gothic" w:cs="Century Gothic"/>
          <w:sz w:val="22"/>
          <w:szCs w:val="22"/>
        </w:rPr>
      </w:pPr>
      <w:r>
        <w:rPr>
          <w:rFonts w:ascii="Century Gothic" w:eastAsia="Century Gothic" w:hAnsi="Century Gothic" w:cs="Century Gothic"/>
          <w:sz w:val="22"/>
          <w:szCs w:val="22"/>
        </w:rPr>
        <w:t>Strong team player, ability to work independently and in a team as well, ability to adapt to a rapidly changing environment, commitment towards learning, possess excellent communication, project management, documentation, interpersonal skills.</w:t>
      </w:r>
    </w:p>
    <w:p w14:paraId="7EAF69BB" w14:textId="77777777" w:rsidR="008415FC" w:rsidRDefault="00756F2E">
      <w:pPr>
        <w:pStyle w:val="documentulli"/>
        <w:numPr>
          <w:ilvl w:val="0"/>
          <w:numId w:val="1"/>
        </w:numPr>
        <w:spacing w:line="320" w:lineRule="atLeast"/>
        <w:ind w:left="540" w:hanging="261"/>
        <w:rPr>
          <w:rFonts w:ascii="Century Gothic" w:eastAsia="Century Gothic" w:hAnsi="Century Gothic" w:cs="Century Gothic"/>
          <w:sz w:val="22"/>
          <w:szCs w:val="22"/>
        </w:rPr>
      </w:pPr>
      <w:r>
        <w:rPr>
          <w:rFonts w:ascii="Century Gothic" w:eastAsia="Century Gothic" w:hAnsi="Century Gothic" w:cs="Century Gothic"/>
          <w:sz w:val="22"/>
          <w:szCs w:val="22"/>
        </w:rPr>
        <w:t>Experience with configuration and installation of Discovery (ITOM) and MID Server.</w:t>
      </w:r>
    </w:p>
    <w:p w14:paraId="2A783627" w14:textId="77777777" w:rsidR="008415FC" w:rsidRDefault="00756F2E">
      <w:pPr>
        <w:pStyle w:val="documentulli"/>
        <w:numPr>
          <w:ilvl w:val="0"/>
          <w:numId w:val="1"/>
        </w:numPr>
        <w:spacing w:line="320" w:lineRule="atLeast"/>
        <w:ind w:left="540" w:hanging="261"/>
        <w:rPr>
          <w:rFonts w:ascii="Century Gothic" w:eastAsia="Century Gothic" w:hAnsi="Century Gothic" w:cs="Century Gothic"/>
          <w:sz w:val="22"/>
          <w:szCs w:val="22"/>
        </w:rPr>
      </w:pPr>
      <w:r>
        <w:rPr>
          <w:rFonts w:ascii="Century Gothic" w:eastAsia="Century Gothic" w:hAnsi="Century Gothic" w:cs="Century Gothic"/>
          <w:sz w:val="22"/>
          <w:szCs w:val="22"/>
        </w:rPr>
        <w:t>HR Service Delivery (HRSD) implementation – HR Profile, Case, and Knowledge Management.</w:t>
      </w:r>
    </w:p>
    <w:p w14:paraId="60C23C86" w14:textId="77777777" w:rsidR="008415FC" w:rsidRDefault="00756F2E">
      <w:pPr>
        <w:pStyle w:val="documentulli"/>
        <w:numPr>
          <w:ilvl w:val="0"/>
          <w:numId w:val="1"/>
        </w:numPr>
        <w:spacing w:line="320" w:lineRule="atLeast"/>
        <w:ind w:left="540" w:hanging="261"/>
        <w:rPr>
          <w:rFonts w:ascii="Century Gothic" w:eastAsia="Century Gothic" w:hAnsi="Century Gothic" w:cs="Century Gothic"/>
          <w:sz w:val="22"/>
          <w:szCs w:val="22"/>
        </w:rPr>
      </w:pPr>
      <w:r>
        <w:rPr>
          <w:rFonts w:ascii="Century Gothic" w:eastAsia="Century Gothic" w:hAnsi="Century Gothic" w:cs="Century Gothic"/>
          <w:sz w:val="22"/>
          <w:szCs w:val="22"/>
        </w:rPr>
        <w:t>Well-versed in an Agile, Scrum, and SDLC environment.</w:t>
      </w:r>
    </w:p>
    <w:p w14:paraId="1698D007" w14:textId="77777777" w:rsidR="008415FC" w:rsidRDefault="00756F2E">
      <w:pPr>
        <w:pStyle w:val="documentulli"/>
        <w:numPr>
          <w:ilvl w:val="0"/>
          <w:numId w:val="1"/>
        </w:numPr>
        <w:spacing w:line="320" w:lineRule="atLeast"/>
        <w:ind w:left="540" w:hanging="261"/>
        <w:rPr>
          <w:rFonts w:ascii="Century Gothic" w:eastAsia="Century Gothic" w:hAnsi="Century Gothic" w:cs="Century Gothic"/>
          <w:sz w:val="22"/>
          <w:szCs w:val="22"/>
        </w:rPr>
      </w:pPr>
      <w:r>
        <w:rPr>
          <w:rFonts w:ascii="Century Gothic" w:eastAsia="Century Gothic" w:hAnsi="Century Gothic" w:cs="Century Gothic"/>
          <w:sz w:val="22"/>
          <w:szCs w:val="22"/>
        </w:rPr>
        <w:t>Experience in ServiceNow upgrade, clone activities, code migration, production deployment, and working with HI support.</w:t>
      </w:r>
    </w:p>
    <w:p w14:paraId="7F714CDE" w14:textId="77777777" w:rsidR="008415FC" w:rsidRDefault="00756F2E">
      <w:pPr>
        <w:pStyle w:val="documentulli"/>
        <w:numPr>
          <w:ilvl w:val="0"/>
          <w:numId w:val="1"/>
        </w:numPr>
        <w:spacing w:line="320" w:lineRule="atLeast"/>
        <w:ind w:left="540" w:hanging="261"/>
        <w:rPr>
          <w:rFonts w:ascii="Century Gothic" w:eastAsia="Century Gothic" w:hAnsi="Century Gothic" w:cs="Century Gothic"/>
          <w:sz w:val="22"/>
          <w:szCs w:val="22"/>
        </w:rPr>
      </w:pPr>
      <w:r>
        <w:rPr>
          <w:rFonts w:ascii="Century Gothic" w:eastAsia="Century Gothic" w:hAnsi="Century Gothic" w:cs="Century Gothic"/>
          <w:sz w:val="22"/>
          <w:szCs w:val="22"/>
        </w:rPr>
        <w:t>Service Portal implementation for IT, HR &amp; Payroll, External vendors.</w:t>
      </w:r>
    </w:p>
    <w:p w14:paraId="389EE6EC" w14:textId="77777777" w:rsidR="008415FC" w:rsidRDefault="00756F2E">
      <w:pPr>
        <w:pStyle w:val="documentulli"/>
        <w:numPr>
          <w:ilvl w:val="0"/>
          <w:numId w:val="1"/>
        </w:numPr>
        <w:spacing w:line="320" w:lineRule="atLeast"/>
        <w:ind w:left="540" w:hanging="261"/>
        <w:rPr>
          <w:rFonts w:ascii="Century Gothic" w:eastAsia="Century Gothic" w:hAnsi="Century Gothic" w:cs="Century Gothic"/>
          <w:sz w:val="22"/>
          <w:szCs w:val="22"/>
        </w:rPr>
      </w:pPr>
      <w:r>
        <w:rPr>
          <w:rFonts w:ascii="Century Gothic" w:eastAsia="Century Gothic" w:hAnsi="Century Gothic" w:cs="Century Gothic"/>
          <w:sz w:val="22"/>
          <w:szCs w:val="22"/>
        </w:rPr>
        <w:t>Experience working on Integrations like LDAP, SSO, MS Active Directory, Workday, JIRA, Fusion Search, New Relic, Firebase, eye Share, Microsoft LAPS, Net Brain, Slack, Microsoft Teams.</w:t>
      </w:r>
    </w:p>
    <w:p w14:paraId="430DB264" w14:textId="77777777" w:rsidR="008415FC" w:rsidRDefault="00756F2E">
      <w:pPr>
        <w:pStyle w:val="documentulli"/>
        <w:numPr>
          <w:ilvl w:val="0"/>
          <w:numId w:val="1"/>
        </w:numPr>
        <w:spacing w:line="320" w:lineRule="atLeast"/>
        <w:ind w:left="540" w:hanging="261"/>
        <w:rPr>
          <w:rFonts w:ascii="Century Gothic" w:eastAsia="Century Gothic" w:hAnsi="Century Gothic" w:cs="Century Gothic"/>
          <w:sz w:val="22"/>
          <w:szCs w:val="22"/>
        </w:rPr>
      </w:pPr>
      <w:r>
        <w:rPr>
          <w:rFonts w:ascii="Century Gothic" w:eastAsia="Century Gothic" w:hAnsi="Century Gothic" w:cs="Century Gothic"/>
          <w:sz w:val="22"/>
          <w:szCs w:val="22"/>
        </w:rPr>
        <w:t>Experience in integrations using Web Services (REST/SOAP), Scripted REST APIs, and Data sources.</w:t>
      </w:r>
    </w:p>
    <w:p w14:paraId="7F818B2E" w14:textId="77777777" w:rsidR="008415FC" w:rsidRDefault="008415FC">
      <w:pPr>
        <w:spacing w:line="400" w:lineRule="exact"/>
      </w:pPr>
    </w:p>
    <w:tbl>
      <w:tblPr>
        <w:tblStyle w:val="documentsection"/>
        <w:tblW w:w="0" w:type="auto"/>
        <w:tblCellSpacing w:w="0" w:type="dxa"/>
        <w:tblInd w:w="240" w:type="dxa"/>
        <w:tblLayout w:type="fixed"/>
        <w:tblCellMar>
          <w:left w:w="0" w:type="dxa"/>
          <w:right w:w="0" w:type="dxa"/>
        </w:tblCellMar>
        <w:tblLook w:val="05E0" w:firstRow="1" w:lastRow="1" w:firstColumn="1" w:lastColumn="1" w:noHBand="0" w:noVBand="1"/>
      </w:tblPr>
      <w:tblGrid>
        <w:gridCol w:w="240"/>
        <w:gridCol w:w="11760"/>
      </w:tblGrid>
      <w:tr w:rsidR="008415FC" w14:paraId="4646DA78" w14:textId="77777777">
        <w:trPr>
          <w:tblCellSpacing w:w="0" w:type="dxa"/>
        </w:trPr>
        <w:tc>
          <w:tcPr>
            <w:tcW w:w="240" w:type="dxa"/>
            <w:tcMar>
              <w:top w:w="0" w:type="dxa"/>
              <w:left w:w="0" w:type="dxa"/>
              <w:bottom w:w="0" w:type="dxa"/>
              <w:right w:w="0" w:type="dxa"/>
            </w:tcMar>
            <w:hideMark/>
          </w:tcPr>
          <w:p w14:paraId="27C55049" w14:textId="77777777" w:rsidR="008415FC" w:rsidRDefault="008415FC">
            <w:pPr>
              <w:pStyle w:val="documentleftmargincellParagraph"/>
              <w:spacing w:line="320" w:lineRule="atLeast"/>
              <w:ind w:left="240"/>
              <w:rPr>
                <w:rStyle w:val="documentleftmargincell"/>
                <w:rFonts w:ascii="Century Gothic" w:eastAsia="Century Gothic" w:hAnsi="Century Gothic" w:cs="Century Gothic"/>
                <w:sz w:val="22"/>
                <w:szCs w:val="22"/>
              </w:rPr>
            </w:pPr>
          </w:p>
        </w:tc>
        <w:tc>
          <w:tcPr>
            <w:tcW w:w="11760" w:type="dxa"/>
            <w:tcBorders>
              <w:left w:val="single" w:sz="8" w:space="0" w:color="D7D7D7"/>
            </w:tcBorders>
            <w:tcMar>
              <w:top w:w="0" w:type="dxa"/>
              <w:left w:w="10" w:type="dxa"/>
              <w:bottom w:w="0" w:type="dxa"/>
              <w:right w:w="0" w:type="dxa"/>
            </w:tcMar>
            <w:hideMark/>
          </w:tcPr>
          <w:p w14:paraId="57A5BBA3" w14:textId="77777777" w:rsidR="008415FC" w:rsidRDefault="00756F2E">
            <w:pPr>
              <w:pStyle w:val="documentparagraphwrapperdivheading"/>
              <w:pBdr>
                <w:bottom w:val="none" w:sz="0" w:space="10" w:color="auto"/>
              </w:pBdr>
              <w:spacing w:line="320" w:lineRule="exact"/>
              <w:ind w:left="740"/>
              <w:rPr>
                <w:rStyle w:val="documentsectionparagraphwrapper"/>
                <w:rFonts w:ascii="Century Gothic" w:eastAsia="Century Gothic" w:hAnsi="Century Gothic" w:cs="Century Gothic"/>
                <w:b/>
                <w:bCs/>
                <w:color w:val="373D48"/>
                <w:sz w:val="22"/>
                <w:szCs w:val="22"/>
              </w:rPr>
            </w:pPr>
            <w:r>
              <w:rPr>
                <w:rStyle w:val="documentheadingIcon"/>
                <w:rFonts w:ascii="Century Gothic" w:eastAsia="Century Gothic" w:hAnsi="Century Gothic" w:cs="Century Gothic"/>
                <w:b/>
                <w:bCs/>
                <w:noProof/>
                <w:color w:val="373D48"/>
                <w:sz w:val="22"/>
                <w:szCs w:val="22"/>
              </w:rPr>
              <w:drawing>
                <wp:anchor distT="0" distB="0" distL="114300" distR="114300" simplePos="0" relativeHeight="251658240" behindDoc="0" locked="0" layoutInCell="1" allowOverlap="1" wp14:anchorId="38D5C3D9" wp14:editId="7BC73A17">
                  <wp:simplePos x="0" y="0"/>
                  <wp:positionH relativeFrom="column">
                    <wp:posOffset>-228600</wp:posOffset>
                  </wp:positionH>
                  <wp:positionV relativeFrom="paragraph">
                    <wp:posOffset>-127000</wp:posOffset>
                  </wp:positionV>
                  <wp:extent cx="431888" cy="432134"/>
                  <wp:effectExtent l="0" t="0" r="0" b="0"/>
                  <wp:wrapNone/>
                  <wp:docPr id="100002" name="Picture 1000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02" name=""/>
                          <pic:cNvPicPr>
                            <a:picLocks/>
                          </pic:cNvPicPr>
                        </pic:nvPicPr>
                        <pic:blipFill>
                          <a:blip r:embed="rId7"/>
                          <a:stretch>
                            <a:fillRect/>
                          </a:stretch>
                        </pic:blipFill>
                        <pic:spPr>
                          <a:xfrm>
                            <a:off x="0" y="0"/>
                            <a:ext cx="431888" cy="432134"/>
                          </a:xfrm>
                          <a:prstGeom prst="rect">
                            <a:avLst/>
                          </a:prstGeom>
                        </pic:spPr>
                      </pic:pic>
                    </a:graphicData>
                  </a:graphic>
                </wp:anchor>
              </w:drawing>
            </w:r>
            <w:r>
              <w:rPr>
                <w:rStyle w:val="documentsectiontitle"/>
                <w:rFonts w:ascii="Century Gothic" w:eastAsia="Century Gothic" w:hAnsi="Century Gothic" w:cs="Century Gothic"/>
                <w:b/>
                <w:bCs/>
                <w:color w:val="373D48"/>
              </w:rPr>
              <w:t>Skills</w:t>
            </w:r>
          </w:p>
          <w:tbl>
            <w:tblPr>
              <w:tblStyle w:val="documentparagraphwrapperdivparagraph"/>
              <w:tblW w:w="0" w:type="auto"/>
              <w:tblCellSpacing w:w="0" w:type="dxa"/>
              <w:tblInd w:w="240" w:type="dxa"/>
              <w:tblLayout w:type="fixed"/>
              <w:tblCellMar>
                <w:left w:w="0" w:type="dxa"/>
                <w:right w:w="0" w:type="dxa"/>
              </w:tblCellMar>
              <w:tblLook w:val="05E0" w:firstRow="1" w:lastRow="1" w:firstColumn="1" w:lastColumn="1" w:noHBand="0" w:noVBand="1"/>
            </w:tblPr>
            <w:tblGrid>
              <w:gridCol w:w="500"/>
              <w:gridCol w:w="11000"/>
            </w:tblGrid>
            <w:tr w:rsidR="008415FC" w14:paraId="209DEC44" w14:textId="77777777">
              <w:trPr>
                <w:tblCellSpacing w:w="0" w:type="dxa"/>
              </w:trPr>
              <w:tc>
                <w:tcPr>
                  <w:tcW w:w="500" w:type="dxa"/>
                  <w:tcMar>
                    <w:top w:w="0" w:type="dxa"/>
                    <w:left w:w="0" w:type="dxa"/>
                    <w:bottom w:w="0" w:type="dxa"/>
                    <w:right w:w="0" w:type="dxa"/>
                  </w:tcMar>
                  <w:hideMark/>
                </w:tcPr>
                <w:p w14:paraId="0C1C421F" w14:textId="77777777" w:rsidR="008415FC" w:rsidRDefault="00756F2E">
                  <w:pPr>
                    <w:spacing w:line="320" w:lineRule="atLeast"/>
                    <w:ind w:left="240"/>
                    <w:rPr>
                      <w:rStyle w:val="divtwocolleftpadding"/>
                      <w:rFonts w:ascii="Century Gothic" w:eastAsia="Century Gothic" w:hAnsi="Century Gothic" w:cs="Century Gothic"/>
                      <w:sz w:val="22"/>
                      <w:szCs w:val="22"/>
                    </w:rPr>
                  </w:pPr>
                  <w:r>
                    <w:rPr>
                      <w:rStyle w:val="divtwocolleftpadding"/>
                      <w:rFonts w:ascii="Century Gothic" w:eastAsia="Century Gothic" w:hAnsi="Century Gothic" w:cs="Century Gothic"/>
                      <w:noProof/>
                      <w:sz w:val="22"/>
                      <w:szCs w:val="22"/>
                    </w:rPr>
                    <w:drawing>
                      <wp:anchor distT="0" distB="0" distL="114300" distR="114300" simplePos="0" relativeHeight="251659264" behindDoc="0" locked="0" layoutInCell="1" allowOverlap="1" wp14:anchorId="250C7187" wp14:editId="696C148B">
                        <wp:simplePos x="0" y="0"/>
                        <wp:positionH relativeFrom="column">
                          <wp:posOffset>-222250</wp:posOffset>
                        </wp:positionH>
                        <wp:positionV relativeFrom="paragraph">
                          <wp:posOffset>31750</wp:posOffset>
                        </wp:positionV>
                        <wp:extent cx="152832" cy="152923"/>
                        <wp:effectExtent l="0" t="0" r="0" b="0"/>
                        <wp:wrapNone/>
                        <wp:docPr id="100004" name="Picture 1000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04" name=""/>
                                <pic:cNvPicPr>
                                  <a:picLocks/>
                                </pic:cNvPicPr>
                              </pic:nvPicPr>
                              <pic:blipFill>
                                <a:blip r:embed="rId8"/>
                                <a:stretch>
                                  <a:fillRect/>
                                </a:stretch>
                              </pic:blipFill>
                              <pic:spPr>
                                <a:xfrm>
                                  <a:off x="0" y="0"/>
                                  <a:ext cx="152832" cy="152923"/>
                                </a:xfrm>
                                <a:prstGeom prst="rect">
                                  <a:avLst/>
                                </a:prstGeom>
                              </pic:spPr>
                            </pic:pic>
                          </a:graphicData>
                        </a:graphic>
                      </wp:anchor>
                    </w:drawing>
                  </w:r>
                </w:p>
              </w:tc>
              <w:tc>
                <w:tcPr>
                  <w:tcW w:w="11000" w:type="dxa"/>
                  <w:tcMar>
                    <w:top w:w="0" w:type="dxa"/>
                    <w:left w:w="0" w:type="dxa"/>
                    <w:bottom w:w="0" w:type="dxa"/>
                    <w:right w:w="240" w:type="dxa"/>
                  </w:tcMar>
                  <w:hideMark/>
                </w:tcPr>
                <w:p w14:paraId="332153F0" w14:textId="77777777" w:rsidR="008415FC" w:rsidRDefault="00756F2E" w:rsidP="00CC17AA">
                  <w:pPr>
                    <w:spacing w:line="320" w:lineRule="atLeast"/>
                    <w:rPr>
                      <w:rStyle w:val="divtwocolleftpadding"/>
                      <w:rFonts w:ascii="Century Gothic" w:eastAsia="Century Gothic" w:hAnsi="Century Gothic" w:cs="Century Gothic"/>
                      <w:sz w:val="22"/>
                      <w:szCs w:val="22"/>
                    </w:rPr>
                  </w:pPr>
                  <w:r>
                    <w:rPr>
                      <w:rStyle w:val="span"/>
                      <w:rFonts w:ascii="Century Gothic" w:eastAsia="Century Gothic" w:hAnsi="Century Gothic" w:cs="Century Gothic"/>
                      <w:sz w:val="22"/>
                      <w:szCs w:val="22"/>
                    </w:rPr>
                    <w:t>Web service - SOAP, REST</w:t>
                  </w:r>
                </w:p>
              </w:tc>
            </w:tr>
          </w:tbl>
          <w:p w14:paraId="657DAA84" w14:textId="77777777" w:rsidR="008415FC" w:rsidRDefault="008415FC">
            <w:pPr>
              <w:rPr>
                <w:vanish/>
              </w:rPr>
            </w:pPr>
          </w:p>
          <w:tbl>
            <w:tblPr>
              <w:tblStyle w:val="documentparagraphwrapperdivparagraph"/>
              <w:tblW w:w="0" w:type="auto"/>
              <w:tblCellSpacing w:w="0" w:type="dxa"/>
              <w:tblInd w:w="240" w:type="dxa"/>
              <w:tblLayout w:type="fixed"/>
              <w:tblCellMar>
                <w:left w:w="0" w:type="dxa"/>
                <w:right w:w="0" w:type="dxa"/>
              </w:tblCellMar>
              <w:tblLook w:val="05E0" w:firstRow="1" w:lastRow="1" w:firstColumn="1" w:lastColumn="1" w:noHBand="0" w:noVBand="1"/>
            </w:tblPr>
            <w:tblGrid>
              <w:gridCol w:w="500"/>
              <w:gridCol w:w="11000"/>
            </w:tblGrid>
            <w:tr w:rsidR="008415FC" w14:paraId="6BD2887A" w14:textId="77777777">
              <w:trPr>
                <w:tblCellSpacing w:w="0" w:type="dxa"/>
              </w:trPr>
              <w:tc>
                <w:tcPr>
                  <w:tcW w:w="500" w:type="dxa"/>
                  <w:tcMar>
                    <w:top w:w="200" w:type="dxa"/>
                    <w:left w:w="0" w:type="dxa"/>
                    <w:bottom w:w="0" w:type="dxa"/>
                    <w:right w:w="0" w:type="dxa"/>
                  </w:tcMar>
                  <w:hideMark/>
                </w:tcPr>
                <w:p w14:paraId="2103848A" w14:textId="77777777" w:rsidR="008415FC" w:rsidRDefault="00756F2E">
                  <w:pPr>
                    <w:rPr>
                      <w:rStyle w:val="documentsectiontitle"/>
                      <w:rFonts w:ascii="Century Gothic" w:eastAsia="Century Gothic" w:hAnsi="Century Gothic" w:cs="Century Gothic"/>
                      <w:b/>
                      <w:bCs/>
                      <w:color w:val="373D48"/>
                    </w:rPr>
                  </w:pPr>
                  <w:r>
                    <w:rPr>
                      <w:rStyle w:val="divtwocolleftpadding"/>
                      <w:rFonts w:ascii="Century Gothic" w:eastAsia="Century Gothic" w:hAnsi="Century Gothic" w:cs="Century Gothic"/>
                      <w:noProof/>
                      <w:sz w:val="22"/>
                      <w:szCs w:val="22"/>
                    </w:rPr>
                    <w:drawing>
                      <wp:anchor distT="0" distB="0" distL="114300" distR="114300" simplePos="0" relativeHeight="251660288" behindDoc="0" locked="0" layoutInCell="1" allowOverlap="1" wp14:anchorId="725D03CA" wp14:editId="756760C7">
                        <wp:simplePos x="0" y="0"/>
                        <wp:positionH relativeFrom="column">
                          <wp:posOffset>-222250</wp:posOffset>
                        </wp:positionH>
                        <wp:positionV relativeFrom="paragraph">
                          <wp:posOffset>31750</wp:posOffset>
                        </wp:positionV>
                        <wp:extent cx="152832" cy="152923"/>
                        <wp:effectExtent l="0" t="0" r="0" b="0"/>
                        <wp:wrapNone/>
                        <wp:docPr id="100006" name="Picture 1000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06" name=""/>
                                <pic:cNvPicPr>
                                  <a:picLocks/>
                                </pic:cNvPicPr>
                              </pic:nvPicPr>
                              <pic:blipFill>
                                <a:blip r:embed="rId8"/>
                                <a:stretch>
                                  <a:fillRect/>
                                </a:stretch>
                              </pic:blipFill>
                              <pic:spPr>
                                <a:xfrm>
                                  <a:off x="0" y="0"/>
                                  <a:ext cx="152832" cy="152923"/>
                                </a:xfrm>
                                <a:prstGeom prst="rect">
                                  <a:avLst/>
                                </a:prstGeom>
                              </pic:spPr>
                            </pic:pic>
                          </a:graphicData>
                        </a:graphic>
                      </wp:anchor>
                    </w:drawing>
                  </w:r>
                </w:p>
              </w:tc>
              <w:tc>
                <w:tcPr>
                  <w:tcW w:w="11000" w:type="dxa"/>
                  <w:tcMar>
                    <w:top w:w="200" w:type="dxa"/>
                    <w:left w:w="0" w:type="dxa"/>
                    <w:bottom w:w="0" w:type="dxa"/>
                    <w:right w:w="240" w:type="dxa"/>
                  </w:tcMar>
                  <w:hideMark/>
                </w:tcPr>
                <w:p w14:paraId="1F005BE8" w14:textId="77777777" w:rsidR="008415FC" w:rsidRDefault="00756F2E">
                  <w:pPr>
                    <w:rPr>
                      <w:rStyle w:val="divtwocolleftpadding"/>
                      <w:rFonts w:ascii="Century Gothic" w:eastAsia="Century Gothic" w:hAnsi="Century Gothic" w:cs="Century Gothic"/>
                      <w:sz w:val="22"/>
                      <w:szCs w:val="22"/>
                    </w:rPr>
                  </w:pPr>
                  <w:r>
                    <w:rPr>
                      <w:rStyle w:val="span"/>
                      <w:rFonts w:ascii="Century Gothic" w:eastAsia="Century Gothic" w:hAnsi="Century Gothic" w:cs="Century Gothic"/>
                      <w:sz w:val="22"/>
                      <w:szCs w:val="22"/>
                    </w:rPr>
                    <w:t>Languages - JavaScript, HTML, CSS, Angular JS, Jelly, XML, JSON, Java, SQL, PL/SQL</w:t>
                  </w:r>
                </w:p>
              </w:tc>
            </w:tr>
          </w:tbl>
          <w:p w14:paraId="06CAAF2D" w14:textId="77777777" w:rsidR="008415FC" w:rsidRDefault="008415FC">
            <w:pPr>
              <w:rPr>
                <w:vanish/>
              </w:rPr>
            </w:pPr>
          </w:p>
          <w:tbl>
            <w:tblPr>
              <w:tblStyle w:val="documentparagraphwrapperdivparagraph"/>
              <w:tblW w:w="0" w:type="auto"/>
              <w:tblCellSpacing w:w="0" w:type="dxa"/>
              <w:tblInd w:w="240" w:type="dxa"/>
              <w:tblLayout w:type="fixed"/>
              <w:tblCellMar>
                <w:left w:w="0" w:type="dxa"/>
                <w:right w:w="0" w:type="dxa"/>
              </w:tblCellMar>
              <w:tblLook w:val="05E0" w:firstRow="1" w:lastRow="1" w:firstColumn="1" w:lastColumn="1" w:noHBand="0" w:noVBand="1"/>
            </w:tblPr>
            <w:tblGrid>
              <w:gridCol w:w="500"/>
              <w:gridCol w:w="11000"/>
            </w:tblGrid>
            <w:tr w:rsidR="008415FC" w14:paraId="4B662475" w14:textId="77777777">
              <w:trPr>
                <w:tblCellSpacing w:w="0" w:type="dxa"/>
              </w:trPr>
              <w:tc>
                <w:tcPr>
                  <w:tcW w:w="500" w:type="dxa"/>
                  <w:tcMar>
                    <w:top w:w="200" w:type="dxa"/>
                    <w:left w:w="0" w:type="dxa"/>
                    <w:bottom w:w="0" w:type="dxa"/>
                    <w:right w:w="0" w:type="dxa"/>
                  </w:tcMar>
                  <w:hideMark/>
                </w:tcPr>
                <w:p w14:paraId="28AF18C2" w14:textId="77777777" w:rsidR="008415FC" w:rsidRDefault="00756F2E">
                  <w:pPr>
                    <w:rPr>
                      <w:rStyle w:val="documentsectiontitle"/>
                      <w:rFonts w:ascii="Century Gothic" w:eastAsia="Century Gothic" w:hAnsi="Century Gothic" w:cs="Century Gothic"/>
                      <w:b/>
                      <w:bCs/>
                      <w:color w:val="373D48"/>
                    </w:rPr>
                  </w:pPr>
                  <w:r>
                    <w:rPr>
                      <w:rStyle w:val="divtwocolleftpadding"/>
                      <w:rFonts w:ascii="Century Gothic" w:eastAsia="Century Gothic" w:hAnsi="Century Gothic" w:cs="Century Gothic"/>
                      <w:noProof/>
                      <w:sz w:val="22"/>
                      <w:szCs w:val="22"/>
                    </w:rPr>
                    <w:drawing>
                      <wp:anchor distT="0" distB="0" distL="114300" distR="114300" simplePos="0" relativeHeight="251661312" behindDoc="0" locked="0" layoutInCell="1" allowOverlap="1" wp14:anchorId="19F8B100" wp14:editId="74AB0678">
                        <wp:simplePos x="0" y="0"/>
                        <wp:positionH relativeFrom="column">
                          <wp:posOffset>-222250</wp:posOffset>
                        </wp:positionH>
                        <wp:positionV relativeFrom="paragraph">
                          <wp:posOffset>31750</wp:posOffset>
                        </wp:positionV>
                        <wp:extent cx="152832" cy="152923"/>
                        <wp:effectExtent l="0" t="0" r="0" b="0"/>
                        <wp:wrapNone/>
                        <wp:docPr id="100008" name="Picture 1000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08" name=""/>
                                <pic:cNvPicPr>
                                  <a:picLocks/>
                                </pic:cNvPicPr>
                              </pic:nvPicPr>
                              <pic:blipFill>
                                <a:blip r:embed="rId8"/>
                                <a:stretch>
                                  <a:fillRect/>
                                </a:stretch>
                              </pic:blipFill>
                              <pic:spPr>
                                <a:xfrm>
                                  <a:off x="0" y="0"/>
                                  <a:ext cx="152832" cy="152923"/>
                                </a:xfrm>
                                <a:prstGeom prst="rect">
                                  <a:avLst/>
                                </a:prstGeom>
                              </pic:spPr>
                            </pic:pic>
                          </a:graphicData>
                        </a:graphic>
                      </wp:anchor>
                    </w:drawing>
                  </w:r>
                </w:p>
              </w:tc>
              <w:tc>
                <w:tcPr>
                  <w:tcW w:w="11000" w:type="dxa"/>
                  <w:tcMar>
                    <w:top w:w="200" w:type="dxa"/>
                    <w:left w:w="0" w:type="dxa"/>
                    <w:bottom w:w="0" w:type="dxa"/>
                    <w:right w:w="240" w:type="dxa"/>
                  </w:tcMar>
                  <w:hideMark/>
                </w:tcPr>
                <w:p w14:paraId="605581EC" w14:textId="77777777" w:rsidR="008415FC" w:rsidRDefault="00756F2E">
                  <w:pPr>
                    <w:rPr>
                      <w:rStyle w:val="divtwocolleftpadding"/>
                      <w:rFonts w:ascii="Century Gothic" w:eastAsia="Century Gothic" w:hAnsi="Century Gothic" w:cs="Century Gothic"/>
                      <w:sz w:val="22"/>
                      <w:szCs w:val="22"/>
                    </w:rPr>
                  </w:pPr>
                  <w:r>
                    <w:rPr>
                      <w:rStyle w:val="span"/>
                      <w:rFonts w:ascii="Century Gothic" w:eastAsia="Century Gothic" w:hAnsi="Century Gothic" w:cs="Century Gothic"/>
                      <w:sz w:val="22"/>
                      <w:szCs w:val="22"/>
                    </w:rPr>
                    <w:t>Database - MySQL, Microsoft SQL Server, Oracle</w:t>
                  </w:r>
                </w:p>
              </w:tc>
            </w:tr>
          </w:tbl>
          <w:p w14:paraId="289181A9" w14:textId="77777777" w:rsidR="008415FC" w:rsidRDefault="008415FC">
            <w:pPr>
              <w:rPr>
                <w:vanish/>
              </w:rPr>
            </w:pPr>
          </w:p>
          <w:tbl>
            <w:tblPr>
              <w:tblStyle w:val="documentparagraphwrapperdivparagraph"/>
              <w:tblW w:w="0" w:type="auto"/>
              <w:tblCellSpacing w:w="0" w:type="dxa"/>
              <w:tblInd w:w="240" w:type="dxa"/>
              <w:tblLayout w:type="fixed"/>
              <w:tblCellMar>
                <w:left w:w="0" w:type="dxa"/>
                <w:right w:w="0" w:type="dxa"/>
              </w:tblCellMar>
              <w:tblLook w:val="05E0" w:firstRow="1" w:lastRow="1" w:firstColumn="1" w:lastColumn="1" w:noHBand="0" w:noVBand="1"/>
            </w:tblPr>
            <w:tblGrid>
              <w:gridCol w:w="500"/>
              <w:gridCol w:w="11000"/>
            </w:tblGrid>
            <w:tr w:rsidR="008415FC" w14:paraId="620499EF" w14:textId="77777777">
              <w:trPr>
                <w:tblCellSpacing w:w="0" w:type="dxa"/>
              </w:trPr>
              <w:tc>
                <w:tcPr>
                  <w:tcW w:w="500" w:type="dxa"/>
                  <w:tcMar>
                    <w:top w:w="200" w:type="dxa"/>
                    <w:left w:w="0" w:type="dxa"/>
                    <w:bottom w:w="0" w:type="dxa"/>
                    <w:right w:w="0" w:type="dxa"/>
                  </w:tcMar>
                  <w:hideMark/>
                </w:tcPr>
                <w:p w14:paraId="7127EC1C" w14:textId="77777777" w:rsidR="008415FC" w:rsidRDefault="00756F2E">
                  <w:pPr>
                    <w:rPr>
                      <w:rStyle w:val="documentsectiontitle"/>
                      <w:rFonts w:ascii="Century Gothic" w:eastAsia="Century Gothic" w:hAnsi="Century Gothic" w:cs="Century Gothic"/>
                      <w:b/>
                      <w:bCs/>
                      <w:color w:val="373D48"/>
                    </w:rPr>
                  </w:pPr>
                  <w:r>
                    <w:rPr>
                      <w:rStyle w:val="divtwocolleftpadding"/>
                      <w:rFonts w:ascii="Century Gothic" w:eastAsia="Century Gothic" w:hAnsi="Century Gothic" w:cs="Century Gothic"/>
                      <w:noProof/>
                      <w:sz w:val="22"/>
                      <w:szCs w:val="22"/>
                    </w:rPr>
                    <w:drawing>
                      <wp:anchor distT="0" distB="0" distL="114300" distR="114300" simplePos="0" relativeHeight="251662336" behindDoc="0" locked="0" layoutInCell="1" allowOverlap="1" wp14:anchorId="60240FA5" wp14:editId="62791610">
                        <wp:simplePos x="0" y="0"/>
                        <wp:positionH relativeFrom="column">
                          <wp:posOffset>-222250</wp:posOffset>
                        </wp:positionH>
                        <wp:positionV relativeFrom="paragraph">
                          <wp:posOffset>31750</wp:posOffset>
                        </wp:positionV>
                        <wp:extent cx="152832" cy="152923"/>
                        <wp:effectExtent l="0" t="0" r="0" b="0"/>
                        <wp:wrapNone/>
                        <wp:docPr id="100010" name="Picture 1000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10" name=""/>
                                <pic:cNvPicPr>
                                  <a:picLocks/>
                                </pic:cNvPicPr>
                              </pic:nvPicPr>
                              <pic:blipFill>
                                <a:blip r:embed="rId8"/>
                                <a:stretch>
                                  <a:fillRect/>
                                </a:stretch>
                              </pic:blipFill>
                              <pic:spPr>
                                <a:xfrm>
                                  <a:off x="0" y="0"/>
                                  <a:ext cx="152832" cy="152923"/>
                                </a:xfrm>
                                <a:prstGeom prst="rect">
                                  <a:avLst/>
                                </a:prstGeom>
                              </pic:spPr>
                            </pic:pic>
                          </a:graphicData>
                        </a:graphic>
                      </wp:anchor>
                    </w:drawing>
                  </w:r>
                </w:p>
              </w:tc>
              <w:tc>
                <w:tcPr>
                  <w:tcW w:w="11000" w:type="dxa"/>
                  <w:tcMar>
                    <w:top w:w="200" w:type="dxa"/>
                    <w:left w:w="0" w:type="dxa"/>
                    <w:bottom w:w="0" w:type="dxa"/>
                    <w:right w:w="240" w:type="dxa"/>
                  </w:tcMar>
                  <w:hideMark/>
                </w:tcPr>
                <w:p w14:paraId="2399E576" w14:textId="77777777" w:rsidR="008415FC" w:rsidRDefault="00756F2E">
                  <w:pPr>
                    <w:rPr>
                      <w:rStyle w:val="divtwocolleftpadding"/>
                      <w:rFonts w:ascii="Century Gothic" w:eastAsia="Century Gothic" w:hAnsi="Century Gothic" w:cs="Century Gothic"/>
                      <w:sz w:val="22"/>
                      <w:szCs w:val="22"/>
                    </w:rPr>
                  </w:pPr>
                  <w:r>
                    <w:rPr>
                      <w:rStyle w:val="span"/>
                      <w:rFonts w:ascii="Century Gothic" w:eastAsia="Century Gothic" w:hAnsi="Century Gothic" w:cs="Century Gothic"/>
                      <w:sz w:val="22"/>
                      <w:szCs w:val="22"/>
                    </w:rPr>
                    <w:t>Version Control - GitHub</w:t>
                  </w:r>
                </w:p>
              </w:tc>
            </w:tr>
          </w:tbl>
          <w:p w14:paraId="65925D42" w14:textId="77777777" w:rsidR="008415FC" w:rsidRDefault="008415FC">
            <w:pPr>
              <w:rPr>
                <w:vanish/>
              </w:rPr>
            </w:pPr>
          </w:p>
          <w:tbl>
            <w:tblPr>
              <w:tblStyle w:val="documentparagraphwrapperdivparagraph"/>
              <w:tblW w:w="0" w:type="auto"/>
              <w:tblCellSpacing w:w="0" w:type="dxa"/>
              <w:tblInd w:w="240" w:type="dxa"/>
              <w:tblLayout w:type="fixed"/>
              <w:tblCellMar>
                <w:left w:w="0" w:type="dxa"/>
                <w:right w:w="0" w:type="dxa"/>
              </w:tblCellMar>
              <w:tblLook w:val="05E0" w:firstRow="1" w:lastRow="1" w:firstColumn="1" w:lastColumn="1" w:noHBand="0" w:noVBand="1"/>
            </w:tblPr>
            <w:tblGrid>
              <w:gridCol w:w="500"/>
              <w:gridCol w:w="11000"/>
            </w:tblGrid>
            <w:tr w:rsidR="008415FC" w14:paraId="1BA30A04" w14:textId="77777777">
              <w:trPr>
                <w:tblCellSpacing w:w="0" w:type="dxa"/>
              </w:trPr>
              <w:tc>
                <w:tcPr>
                  <w:tcW w:w="500" w:type="dxa"/>
                  <w:tcMar>
                    <w:top w:w="200" w:type="dxa"/>
                    <w:left w:w="0" w:type="dxa"/>
                    <w:bottom w:w="0" w:type="dxa"/>
                    <w:right w:w="0" w:type="dxa"/>
                  </w:tcMar>
                  <w:hideMark/>
                </w:tcPr>
                <w:p w14:paraId="3B109B59" w14:textId="77777777" w:rsidR="008415FC" w:rsidRDefault="00756F2E">
                  <w:pPr>
                    <w:rPr>
                      <w:rStyle w:val="documentsectiontitle"/>
                      <w:rFonts w:ascii="Century Gothic" w:eastAsia="Century Gothic" w:hAnsi="Century Gothic" w:cs="Century Gothic"/>
                      <w:b/>
                      <w:bCs/>
                      <w:color w:val="373D48"/>
                    </w:rPr>
                  </w:pPr>
                  <w:r>
                    <w:rPr>
                      <w:rStyle w:val="divtwocolleftpadding"/>
                      <w:rFonts w:ascii="Century Gothic" w:eastAsia="Century Gothic" w:hAnsi="Century Gothic" w:cs="Century Gothic"/>
                      <w:noProof/>
                      <w:sz w:val="22"/>
                      <w:szCs w:val="22"/>
                    </w:rPr>
                    <w:lastRenderedPageBreak/>
                    <w:drawing>
                      <wp:anchor distT="0" distB="0" distL="114300" distR="114300" simplePos="0" relativeHeight="251663360" behindDoc="0" locked="0" layoutInCell="1" allowOverlap="1" wp14:anchorId="5A505DF2" wp14:editId="5830E999">
                        <wp:simplePos x="0" y="0"/>
                        <wp:positionH relativeFrom="column">
                          <wp:posOffset>-222250</wp:posOffset>
                        </wp:positionH>
                        <wp:positionV relativeFrom="paragraph">
                          <wp:posOffset>31750</wp:posOffset>
                        </wp:positionV>
                        <wp:extent cx="152832" cy="152923"/>
                        <wp:effectExtent l="0" t="0" r="0" b="0"/>
                        <wp:wrapNone/>
                        <wp:docPr id="100012" name="Picture 1000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12" name=""/>
                                <pic:cNvPicPr>
                                  <a:picLocks/>
                                </pic:cNvPicPr>
                              </pic:nvPicPr>
                              <pic:blipFill>
                                <a:blip r:embed="rId8"/>
                                <a:stretch>
                                  <a:fillRect/>
                                </a:stretch>
                              </pic:blipFill>
                              <pic:spPr>
                                <a:xfrm>
                                  <a:off x="0" y="0"/>
                                  <a:ext cx="152832" cy="152923"/>
                                </a:xfrm>
                                <a:prstGeom prst="rect">
                                  <a:avLst/>
                                </a:prstGeom>
                              </pic:spPr>
                            </pic:pic>
                          </a:graphicData>
                        </a:graphic>
                      </wp:anchor>
                    </w:drawing>
                  </w:r>
                </w:p>
              </w:tc>
              <w:tc>
                <w:tcPr>
                  <w:tcW w:w="11000" w:type="dxa"/>
                  <w:tcMar>
                    <w:top w:w="200" w:type="dxa"/>
                    <w:left w:w="0" w:type="dxa"/>
                    <w:bottom w:w="0" w:type="dxa"/>
                    <w:right w:w="240" w:type="dxa"/>
                  </w:tcMar>
                  <w:hideMark/>
                </w:tcPr>
                <w:p w14:paraId="07246E2B" w14:textId="77777777" w:rsidR="008415FC" w:rsidRDefault="00756F2E">
                  <w:pPr>
                    <w:rPr>
                      <w:rStyle w:val="divtwocolleftpadding"/>
                      <w:rFonts w:ascii="Century Gothic" w:eastAsia="Century Gothic" w:hAnsi="Century Gothic" w:cs="Century Gothic"/>
                      <w:sz w:val="22"/>
                      <w:szCs w:val="22"/>
                    </w:rPr>
                  </w:pPr>
                  <w:r>
                    <w:rPr>
                      <w:rStyle w:val="span"/>
                      <w:rFonts w:ascii="Century Gothic" w:eastAsia="Century Gothic" w:hAnsi="Century Gothic" w:cs="Century Gothic"/>
                      <w:sz w:val="22"/>
                      <w:szCs w:val="22"/>
                    </w:rPr>
                    <w:t>Tools - Microsoft Excel, Confluence, Pager Duty, Microsoft Visio, JIRA</w:t>
                  </w:r>
                </w:p>
              </w:tc>
            </w:tr>
          </w:tbl>
          <w:p w14:paraId="58C3FD3D" w14:textId="77777777" w:rsidR="008415FC" w:rsidRDefault="008415FC">
            <w:pPr>
              <w:rPr>
                <w:vanish/>
              </w:rPr>
            </w:pPr>
          </w:p>
          <w:tbl>
            <w:tblPr>
              <w:tblStyle w:val="documentparagraphwrapperdivparagraph"/>
              <w:tblW w:w="0" w:type="auto"/>
              <w:tblCellSpacing w:w="0" w:type="dxa"/>
              <w:tblInd w:w="240" w:type="dxa"/>
              <w:tblLayout w:type="fixed"/>
              <w:tblCellMar>
                <w:left w:w="0" w:type="dxa"/>
                <w:right w:w="0" w:type="dxa"/>
              </w:tblCellMar>
              <w:tblLook w:val="05E0" w:firstRow="1" w:lastRow="1" w:firstColumn="1" w:lastColumn="1" w:noHBand="0" w:noVBand="1"/>
            </w:tblPr>
            <w:tblGrid>
              <w:gridCol w:w="500"/>
              <w:gridCol w:w="11000"/>
            </w:tblGrid>
            <w:tr w:rsidR="008415FC" w14:paraId="30C4ACFA" w14:textId="77777777">
              <w:trPr>
                <w:tblCellSpacing w:w="0" w:type="dxa"/>
              </w:trPr>
              <w:tc>
                <w:tcPr>
                  <w:tcW w:w="500" w:type="dxa"/>
                  <w:tcMar>
                    <w:top w:w="200" w:type="dxa"/>
                    <w:left w:w="0" w:type="dxa"/>
                    <w:bottom w:w="0" w:type="dxa"/>
                    <w:right w:w="0" w:type="dxa"/>
                  </w:tcMar>
                  <w:hideMark/>
                </w:tcPr>
                <w:p w14:paraId="71D6F96E" w14:textId="77777777" w:rsidR="008415FC" w:rsidRDefault="00756F2E">
                  <w:pPr>
                    <w:rPr>
                      <w:rStyle w:val="documentsectiontitle"/>
                      <w:rFonts w:ascii="Century Gothic" w:eastAsia="Century Gothic" w:hAnsi="Century Gothic" w:cs="Century Gothic"/>
                      <w:b/>
                      <w:bCs/>
                      <w:color w:val="373D48"/>
                    </w:rPr>
                  </w:pPr>
                  <w:r>
                    <w:rPr>
                      <w:rStyle w:val="divtwocolleftpadding"/>
                      <w:rFonts w:ascii="Century Gothic" w:eastAsia="Century Gothic" w:hAnsi="Century Gothic" w:cs="Century Gothic"/>
                      <w:noProof/>
                      <w:sz w:val="22"/>
                      <w:szCs w:val="22"/>
                    </w:rPr>
                    <w:drawing>
                      <wp:anchor distT="0" distB="0" distL="114300" distR="114300" simplePos="0" relativeHeight="251664384" behindDoc="0" locked="0" layoutInCell="1" allowOverlap="1" wp14:anchorId="677E86DE" wp14:editId="7C08EF40">
                        <wp:simplePos x="0" y="0"/>
                        <wp:positionH relativeFrom="column">
                          <wp:posOffset>-222250</wp:posOffset>
                        </wp:positionH>
                        <wp:positionV relativeFrom="paragraph">
                          <wp:posOffset>31750</wp:posOffset>
                        </wp:positionV>
                        <wp:extent cx="152832" cy="152923"/>
                        <wp:effectExtent l="0" t="0" r="0" b="0"/>
                        <wp:wrapNone/>
                        <wp:docPr id="100014" name="Picture 1000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14" name=""/>
                                <pic:cNvPicPr>
                                  <a:picLocks/>
                                </pic:cNvPicPr>
                              </pic:nvPicPr>
                              <pic:blipFill>
                                <a:blip r:embed="rId8"/>
                                <a:stretch>
                                  <a:fillRect/>
                                </a:stretch>
                              </pic:blipFill>
                              <pic:spPr>
                                <a:xfrm>
                                  <a:off x="0" y="0"/>
                                  <a:ext cx="152832" cy="152923"/>
                                </a:xfrm>
                                <a:prstGeom prst="rect">
                                  <a:avLst/>
                                </a:prstGeom>
                              </pic:spPr>
                            </pic:pic>
                          </a:graphicData>
                        </a:graphic>
                      </wp:anchor>
                    </w:drawing>
                  </w:r>
                </w:p>
              </w:tc>
              <w:tc>
                <w:tcPr>
                  <w:tcW w:w="11000" w:type="dxa"/>
                  <w:tcMar>
                    <w:top w:w="200" w:type="dxa"/>
                    <w:left w:w="0" w:type="dxa"/>
                    <w:bottom w:w="0" w:type="dxa"/>
                    <w:right w:w="240" w:type="dxa"/>
                  </w:tcMar>
                  <w:hideMark/>
                </w:tcPr>
                <w:p w14:paraId="5F2BDCDB" w14:textId="77777777" w:rsidR="008415FC" w:rsidRDefault="00756F2E">
                  <w:pPr>
                    <w:rPr>
                      <w:rStyle w:val="divtwocolleftpadding"/>
                      <w:rFonts w:ascii="Century Gothic" w:eastAsia="Century Gothic" w:hAnsi="Century Gothic" w:cs="Century Gothic"/>
                      <w:sz w:val="22"/>
                      <w:szCs w:val="22"/>
                    </w:rPr>
                  </w:pPr>
                  <w:r>
                    <w:rPr>
                      <w:rStyle w:val="span"/>
                      <w:rFonts w:ascii="Century Gothic" w:eastAsia="Century Gothic" w:hAnsi="Century Gothic" w:cs="Century Gothic"/>
                      <w:sz w:val="22"/>
                      <w:szCs w:val="22"/>
                    </w:rPr>
                    <w:t>ServiceNow Version - Calgary, Dublin, Kingston, London, Madrid, New York, Orlando, Eureka, Fuji, Geneva, Helsinki, Jakarta, Paris, Quebec, and Rome</w:t>
                  </w:r>
                </w:p>
              </w:tc>
            </w:tr>
          </w:tbl>
          <w:p w14:paraId="042CD07C" w14:textId="77777777" w:rsidR="008415FC" w:rsidRDefault="008415FC">
            <w:pPr>
              <w:rPr>
                <w:rStyle w:val="documentsectiontitle"/>
                <w:rFonts w:ascii="Century Gothic" w:eastAsia="Century Gothic" w:hAnsi="Century Gothic" w:cs="Century Gothic"/>
                <w:b/>
                <w:bCs/>
                <w:color w:val="373D48"/>
              </w:rPr>
            </w:pPr>
          </w:p>
        </w:tc>
      </w:tr>
    </w:tbl>
    <w:p w14:paraId="27381AFE" w14:textId="77777777" w:rsidR="008415FC" w:rsidRDefault="008415FC">
      <w:pPr>
        <w:rPr>
          <w:vanish/>
        </w:rPr>
      </w:pPr>
    </w:p>
    <w:tbl>
      <w:tblPr>
        <w:tblStyle w:val="documentsection"/>
        <w:tblW w:w="0" w:type="auto"/>
        <w:tblCellSpacing w:w="0" w:type="dxa"/>
        <w:tblInd w:w="240" w:type="dxa"/>
        <w:tblLayout w:type="fixed"/>
        <w:tblCellMar>
          <w:left w:w="0" w:type="dxa"/>
          <w:right w:w="0" w:type="dxa"/>
        </w:tblCellMar>
        <w:tblLook w:val="05E0" w:firstRow="1" w:lastRow="1" w:firstColumn="1" w:lastColumn="1" w:noHBand="0" w:noVBand="1"/>
      </w:tblPr>
      <w:tblGrid>
        <w:gridCol w:w="240"/>
        <w:gridCol w:w="11760"/>
      </w:tblGrid>
      <w:tr w:rsidR="008415FC" w14:paraId="0DEAE690" w14:textId="77777777">
        <w:trPr>
          <w:tblCellSpacing w:w="0" w:type="dxa"/>
        </w:trPr>
        <w:tc>
          <w:tcPr>
            <w:tcW w:w="240" w:type="dxa"/>
            <w:tcMar>
              <w:top w:w="0" w:type="dxa"/>
              <w:left w:w="0" w:type="dxa"/>
              <w:bottom w:w="0" w:type="dxa"/>
              <w:right w:w="0" w:type="dxa"/>
            </w:tcMar>
            <w:hideMark/>
          </w:tcPr>
          <w:p w14:paraId="2E703D3E" w14:textId="77777777" w:rsidR="008415FC" w:rsidRDefault="008415FC">
            <w:pPr>
              <w:rPr>
                <w:rFonts w:ascii="Century Gothic" w:eastAsia="Century Gothic" w:hAnsi="Century Gothic" w:cs="Century Gothic"/>
                <w:sz w:val="22"/>
                <w:szCs w:val="22"/>
              </w:rPr>
            </w:pPr>
          </w:p>
        </w:tc>
        <w:tc>
          <w:tcPr>
            <w:tcW w:w="11760" w:type="dxa"/>
            <w:tcBorders>
              <w:left w:val="single" w:sz="8" w:space="0" w:color="D7D7D7"/>
            </w:tcBorders>
            <w:tcMar>
              <w:top w:w="0" w:type="dxa"/>
              <w:left w:w="10" w:type="dxa"/>
              <w:bottom w:w="0" w:type="dxa"/>
              <w:right w:w="0" w:type="dxa"/>
            </w:tcMar>
            <w:hideMark/>
          </w:tcPr>
          <w:p w14:paraId="22EA4B7E" w14:textId="77777777" w:rsidR="008415FC" w:rsidRDefault="00756F2E">
            <w:pPr>
              <w:pStyle w:val="documentparagraphwrapperdivheading"/>
              <w:pBdr>
                <w:top w:val="none" w:sz="0" w:space="20" w:color="auto"/>
                <w:bottom w:val="none" w:sz="0" w:space="10" w:color="auto"/>
              </w:pBdr>
              <w:spacing w:line="320" w:lineRule="atLeast"/>
              <w:ind w:left="740"/>
              <w:rPr>
                <w:rStyle w:val="documentsectionparagraphwrapper"/>
                <w:rFonts w:ascii="Century Gothic" w:eastAsia="Century Gothic" w:hAnsi="Century Gothic" w:cs="Century Gothic"/>
                <w:b/>
                <w:bCs/>
                <w:color w:val="373D48"/>
                <w:sz w:val="22"/>
                <w:szCs w:val="22"/>
              </w:rPr>
            </w:pPr>
            <w:r>
              <w:rPr>
                <w:rStyle w:val="documentheadingIcon"/>
                <w:rFonts w:ascii="Century Gothic" w:eastAsia="Century Gothic" w:hAnsi="Century Gothic" w:cs="Century Gothic"/>
                <w:b/>
                <w:bCs/>
                <w:noProof/>
                <w:color w:val="373D48"/>
                <w:sz w:val="22"/>
                <w:szCs w:val="22"/>
              </w:rPr>
              <w:drawing>
                <wp:anchor distT="0" distB="0" distL="114300" distR="114300" simplePos="0" relativeHeight="251665408" behindDoc="0" locked="0" layoutInCell="1" allowOverlap="1" wp14:anchorId="7DCF6D12" wp14:editId="19985170">
                  <wp:simplePos x="0" y="0"/>
                  <wp:positionH relativeFrom="column">
                    <wp:posOffset>-228600</wp:posOffset>
                  </wp:positionH>
                  <wp:positionV relativeFrom="paragraph">
                    <wp:posOffset>152400</wp:posOffset>
                  </wp:positionV>
                  <wp:extent cx="431888" cy="432134"/>
                  <wp:effectExtent l="0" t="0" r="0" b="0"/>
                  <wp:wrapNone/>
                  <wp:docPr id="100016" name="Picture 1000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16" name=""/>
                          <pic:cNvPicPr>
                            <a:picLocks/>
                          </pic:cNvPicPr>
                        </pic:nvPicPr>
                        <pic:blipFill>
                          <a:blip r:embed="rId9"/>
                          <a:stretch>
                            <a:fillRect/>
                          </a:stretch>
                        </pic:blipFill>
                        <pic:spPr>
                          <a:xfrm>
                            <a:off x="0" y="0"/>
                            <a:ext cx="431888" cy="432134"/>
                          </a:xfrm>
                          <a:prstGeom prst="rect">
                            <a:avLst/>
                          </a:prstGeom>
                        </pic:spPr>
                      </pic:pic>
                    </a:graphicData>
                  </a:graphic>
                </wp:anchor>
              </w:drawing>
            </w:r>
            <w:r>
              <w:rPr>
                <w:rStyle w:val="documentsectiontitle"/>
                <w:rFonts w:ascii="Century Gothic" w:eastAsia="Century Gothic" w:hAnsi="Century Gothic" w:cs="Century Gothic"/>
                <w:b/>
                <w:bCs/>
                <w:color w:val="373D48"/>
              </w:rPr>
              <w:t>Work History</w:t>
            </w:r>
          </w:p>
          <w:tbl>
            <w:tblPr>
              <w:tblStyle w:val="documentparagraphwrapperdivparagraph"/>
              <w:tblW w:w="0" w:type="auto"/>
              <w:tblCellSpacing w:w="0" w:type="dxa"/>
              <w:tblInd w:w="240" w:type="dxa"/>
              <w:tblLayout w:type="fixed"/>
              <w:tblCellMar>
                <w:left w:w="0" w:type="dxa"/>
                <w:right w:w="0" w:type="dxa"/>
              </w:tblCellMar>
              <w:tblLook w:val="05E0" w:firstRow="1" w:lastRow="1" w:firstColumn="1" w:lastColumn="1" w:noHBand="0" w:noVBand="1"/>
            </w:tblPr>
            <w:tblGrid>
              <w:gridCol w:w="500"/>
              <w:gridCol w:w="1400"/>
              <w:gridCol w:w="9600"/>
            </w:tblGrid>
            <w:tr w:rsidR="008415FC" w14:paraId="352E7DB3" w14:textId="77777777">
              <w:trPr>
                <w:tblCellSpacing w:w="0" w:type="dxa"/>
              </w:trPr>
              <w:tc>
                <w:tcPr>
                  <w:tcW w:w="500" w:type="dxa"/>
                  <w:tcMar>
                    <w:top w:w="0" w:type="dxa"/>
                    <w:left w:w="0" w:type="dxa"/>
                    <w:bottom w:w="0" w:type="dxa"/>
                    <w:right w:w="0" w:type="dxa"/>
                  </w:tcMar>
                  <w:hideMark/>
                </w:tcPr>
                <w:p w14:paraId="115EDDB1" w14:textId="77777777" w:rsidR="008415FC" w:rsidRDefault="00756F2E">
                  <w:pPr>
                    <w:pStyle w:val="divtwocolleftpaddingParagraph"/>
                    <w:spacing w:line="320" w:lineRule="atLeast"/>
                    <w:ind w:left="240"/>
                    <w:rPr>
                      <w:rStyle w:val="divtwocolleftpadding"/>
                      <w:rFonts w:ascii="Century Gothic" w:eastAsia="Century Gothic" w:hAnsi="Century Gothic" w:cs="Century Gothic"/>
                      <w:sz w:val="22"/>
                      <w:szCs w:val="22"/>
                    </w:rPr>
                  </w:pPr>
                  <w:r>
                    <w:rPr>
                      <w:rStyle w:val="divtwocolleftpadding"/>
                      <w:rFonts w:ascii="Century Gothic" w:eastAsia="Century Gothic" w:hAnsi="Century Gothic" w:cs="Century Gothic"/>
                      <w:sz w:val="22"/>
                      <w:szCs w:val="22"/>
                    </w:rPr>
                    <w:t> </w:t>
                  </w:r>
                </w:p>
              </w:tc>
              <w:tc>
                <w:tcPr>
                  <w:tcW w:w="1400" w:type="dxa"/>
                  <w:tcMar>
                    <w:top w:w="0" w:type="dxa"/>
                    <w:left w:w="0" w:type="dxa"/>
                    <w:bottom w:w="0" w:type="dxa"/>
                    <w:right w:w="0" w:type="dxa"/>
                  </w:tcMar>
                  <w:hideMark/>
                </w:tcPr>
                <w:p w14:paraId="7F6B9CA0" w14:textId="77777777" w:rsidR="008415FC" w:rsidRDefault="00756F2E">
                  <w:pPr>
                    <w:pStyle w:val="divtwocolleftpaddingParagraph"/>
                    <w:spacing w:line="320" w:lineRule="atLeast"/>
                    <w:ind w:left="240"/>
                    <w:rPr>
                      <w:rStyle w:val="divtwocolleftpadding"/>
                      <w:rFonts w:ascii="Century Gothic" w:eastAsia="Century Gothic" w:hAnsi="Century Gothic" w:cs="Century Gothic"/>
                      <w:sz w:val="22"/>
                      <w:szCs w:val="22"/>
                    </w:rPr>
                  </w:pPr>
                  <w:r>
                    <w:rPr>
                      <w:rStyle w:val="documentparagraphdateswrapper"/>
                      <w:rFonts w:ascii="Century Gothic" w:eastAsia="Century Gothic" w:hAnsi="Century Gothic" w:cs="Century Gothic"/>
                      <w:b/>
                      <w:bCs/>
                      <w:noProof/>
                      <w:sz w:val="22"/>
                      <w:szCs w:val="22"/>
                    </w:rPr>
                    <w:drawing>
                      <wp:anchor distT="0" distB="0" distL="114300" distR="114300" simplePos="0" relativeHeight="251666432" behindDoc="0" locked="0" layoutInCell="1" allowOverlap="1" wp14:anchorId="0378FFF2" wp14:editId="53FF9A9D">
                        <wp:simplePos x="0" y="0"/>
                        <wp:positionH relativeFrom="column">
                          <wp:posOffset>-539750</wp:posOffset>
                        </wp:positionH>
                        <wp:positionV relativeFrom="paragraph">
                          <wp:posOffset>31750</wp:posOffset>
                        </wp:positionV>
                        <wp:extent cx="152832" cy="152923"/>
                        <wp:effectExtent l="0" t="0" r="0" b="0"/>
                        <wp:wrapNone/>
                        <wp:docPr id="100018" name="Picture 1000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18" name=""/>
                                <pic:cNvPicPr>
                                  <a:picLocks/>
                                </pic:cNvPicPr>
                              </pic:nvPicPr>
                              <pic:blipFill>
                                <a:blip r:embed="rId8"/>
                                <a:stretch>
                                  <a:fillRect/>
                                </a:stretch>
                              </pic:blipFill>
                              <pic:spPr>
                                <a:xfrm>
                                  <a:off x="0" y="0"/>
                                  <a:ext cx="152832" cy="152923"/>
                                </a:xfrm>
                                <a:prstGeom prst="rect">
                                  <a:avLst/>
                                </a:prstGeom>
                              </pic:spPr>
                            </pic:pic>
                          </a:graphicData>
                        </a:graphic>
                      </wp:anchor>
                    </w:drawing>
                  </w:r>
                  <w:r>
                    <w:rPr>
                      <w:rStyle w:val="span"/>
                      <w:rFonts w:ascii="Century Gothic" w:eastAsia="Century Gothic" w:hAnsi="Century Gothic" w:cs="Century Gothic"/>
                      <w:b/>
                      <w:bCs/>
                      <w:sz w:val="22"/>
                      <w:szCs w:val="22"/>
                    </w:rPr>
                    <w:t>Mar 2021 - Current</w:t>
                  </w:r>
                </w:p>
              </w:tc>
              <w:tc>
                <w:tcPr>
                  <w:tcW w:w="9600" w:type="dxa"/>
                  <w:tcMar>
                    <w:top w:w="0" w:type="dxa"/>
                    <w:left w:w="0" w:type="dxa"/>
                    <w:bottom w:w="0" w:type="dxa"/>
                    <w:right w:w="240" w:type="dxa"/>
                  </w:tcMar>
                  <w:hideMark/>
                </w:tcPr>
                <w:p w14:paraId="5E649159" w14:textId="77777777" w:rsidR="008415FC" w:rsidRDefault="00756F2E">
                  <w:pPr>
                    <w:pStyle w:val="divtwocolleftpaddingParagraph"/>
                    <w:spacing w:line="320" w:lineRule="atLeast"/>
                    <w:ind w:left="240"/>
                    <w:rPr>
                      <w:rStyle w:val="documentparagraphdateswrapper"/>
                      <w:rFonts w:ascii="Century Gothic" w:eastAsia="Century Gothic" w:hAnsi="Century Gothic" w:cs="Century Gothic"/>
                      <w:b/>
                      <w:bCs/>
                      <w:sz w:val="22"/>
                      <w:szCs w:val="22"/>
                    </w:rPr>
                  </w:pPr>
                  <w:r>
                    <w:rPr>
                      <w:rStyle w:val="divdocumentjobtitle"/>
                      <w:rFonts w:ascii="Century Gothic" w:eastAsia="Century Gothic" w:hAnsi="Century Gothic" w:cs="Century Gothic"/>
                      <w:b/>
                      <w:bCs/>
                    </w:rPr>
                    <w:t>Sr. ServiceNow Developer/Administrator</w:t>
                  </w:r>
                  <w:r>
                    <w:rPr>
                      <w:rStyle w:val="singlecolumnspanpaddedlinenth-child1"/>
                      <w:rFonts w:ascii="Century Gothic" w:eastAsia="Century Gothic" w:hAnsi="Century Gothic" w:cs="Century Gothic"/>
                      <w:sz w:val="22"/>
                      <w:szCs w:val="22"/>
                    </w:rPr>
                    <w:t xml:space="preserve"> </w:t>
                  </w:r>
                </w:p>
                <w:p w14:paraId="5328DA79" w14:textId="77777777" w:rsidR="008415FC" w:rsidRDefault="00756F2E">
                  <w:pPr>
                    <w:pStyle w:val="spanpaddedline"/>
                    <w:spacing w:line="320" w:lineRule="atLeast"/>
                    <w:ind w:left="240" w:right="240"/>
                    <w:rPr>
                      <w:rStyle w:val="documentparagraphsinglecolumnCharacter"/>
                      <w:rFonts w:ascii="Century Gothic" w:eastAsia="Century Gothic" w:hAnsi="Century Gothic" w:cs="Century Gothic"/>
                      <w:i/>
                      <w:iCs/>
                      <w:sz w:val="22"/>
                      <w:szCs w:val="22"/>
                    </w:rPr>
                  </w:pPr>
                  <w:r>
                    <w:rPr>
                      <w:rStyle w:val="span"/>
                      <w:rFonts w:ascii="Century Gothic" w:eastAsia="Century Gothic" w:hAnsi="Century Gothic" w:cs="Century Gothic"/>
                      <w:i/>
                      <w:iCs/>
                      <w:sz w:val="22"/>
                      <w:szCs w:val="22"/>
                    </w:rPr>
                    <w:t>M&amp;T Bank</w:t>
                  </w:r>
                </w:p>
                <w:p w14:paraId="6152374F" w14:textId="77777777" w:rsidR="008415FC" w:rsidRDefault="00756F2E">
                  <w:pPr>
                    <w:pStyle w:val="documentulli"/>
                    <w:numPr>
                      <w:ilvl w:val="0"/>
                      <w:numId w:val="2"/>
                    </w:numPr>
                    <w:spacing w:line="320" w:lineRule="atLeast"/>
                    <w:ind w:left="540" w:right="240" w:hanging="26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Supported ServiceNow Istanbul, London upgrade activities like fixing medium to high priority upgrade skipped records and user acceptance issues</w:t>
                  </w:r>
                </w:p>
                <w:p w14:paraId="2A20CC5C" w14:textId="77777777" w:rsidR="008415FC" w:rsidRDefault="00756F2E">
                  <w:pPr>
                    <w:pStyle w:val="documentulli"/>
                    <w:numPr>
                      <w:ilvl w:val="0"/>
                      <w:numId w:val="2"/>
                    </w:numPr>
                    <w:spacing w:line="320" w:lineRule="atLeast"/>
                    <w:ind w:left="540" w:right="240" w:hanging="26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Consolidated complex HR and CMDB ACLs</w:t>
                  </w:r>
                </w:p>
                <w:p w14:paraId="474CA629" w14:textId="77777777" w:rsidR="008415FC" w:rsidRDefault="00756F2E">
                  <w:pPr>
                    <w:pStyle w:val="documentulli"/>
                    <w:numPr>
                      <w:ilvl w:val="0"/>
                      <w:numId w:val="2"/>
                    </w:numPr>
                    <w:spacing w:line="320" w:lineRule="atLeast"/>
                    <w:ind w:left="540" w:right="240" w:hanging="26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Integrated ServiceNow with Lucid works Fusion which is an enterprise search application used in HR self-service portal search when Google Search Appliance (GSA) was dropped from the market</w:t>
                  </w:r>
                </w:p>
                <w:p w14:paraId="628F4A56" w14:textId="77777777" w:rsidR="008415FC" w:rsidRDefault="00756F2E">
                  <w:pPr>
                    <w:pStyle w:val="documentulli"/>
                    <w:numPr>
                      <w:ilvl w:val="0"/>
                      <w:numId w:val="2"/>
                    </w:numPr>
                    <w:spacing w:line="320" w:lineRule="atLeast"/>
                    <w:ind w:left="540" w:right="240" w:hanging="26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Integrated ServiceNow with JIRA using the REST API which will create a ticket in JIRA automatically and is a bi-directional flow</w:t>
                  </w:r>
                </w:p>
                <w:p w14:paraId="2E239E1C" w14:textId="77777777" w:rsidR="008415FC" w:rsidRDefault="00756F2E">
                  <w:pPr>
                    <w:pStyle w:val="documentulli"/>
                    <w:numPr>
                      <w:ilvl w:val="0"/>
                      <w:numId w:val="2"/>
                    </w:numPr>
                    <w:spacing w:line="320" w:lineRule="atLeast"/>
                    <w:ind w:left="540" w:right="240" w:hanging="26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Mainly used by Engineering teams across the company</w:t>
                  </w:r>
                </w:p>
                <w:p w14:paraId="27755BFC" w14:textId="77777777" w:rsidR="008415FC" w:rsidRDefault="00756F2E">
                  <w:pPr>
                    <w:pStyle w:val="documentulli"/>
                    <w:numPr>
                      <w:ilvl w:val="0"/>
                      <w:numId w:val="2"/>
                    </w:numPr>
                    <w:spacing w:line="320" w:lineRule="atLeast"/>
                    <w:ind w:left="540" w:right="240" w:hanging="26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Create an order guide for a New Employee Hire</w:t>
                  </w:r>
                </w:p>
                <w:p w14:paraId="5C5694C8" w14:textId="77777777" w:rsidR="008415FC" w:rsidRDefault="00756F2E">
                  <w:pPr>
                    <w:pStyle w:val="documentulli"/>
                    <w:numPr>
                      <w:ilvl w:val="0"/>
                      <w:numId w:val="2"/>
                    </w:numPr>
                    <w:spacing w:line="320" w:lineRule="atLeast"/>
                    <w:ind w:left="540" w:right="240" w:hanging="26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Creating database views to pull reports on variables from different tables</w:t>
                  </w:r>
                </w:p>
                <w:p w14:paraId="0096AC61" w14:textId="77777777" w:rsidR="008415FC" w:rsidRDefault="00756F2E">
                  <w:pPr>
                    <w:pStyle w:val="documentulli"/>
                    <w:numPr>
                      <w:ilvl w:val="0"/>
                      <w:numId w:val="2"/>
                    </w:numPr>
                    <w:spacing w:line="320" w:lineRule="atLeast"/>
                    <w:ind w:left="540" w:right="240" w:hanging="26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Integrated ServiceNow with Microsoft LAPS for Local Admin password reset using Orchestration and custom Power Shell commands which are being used at the company level</w:t>
                  </w:r>
                </w:p>
                <w:p w14:paraId="2F5FB20C" w14:textId="77777777" w:rsidR="008415FC" w:rsidRDefault="00756F2E">
                  <w:pPr>
                    <w:pStyle w:val="documentulli"/>
                    <w:numPr>
                      <w:ilvl w:val="0"/>
                      <w:numId w:val="2"/>
                    </w:numPr>
                    <w:spacing w:line="320" w:lineRule="atLeast"/>
                    <w:ind w:left="540" w:right="240" w:hanging="26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This saved time and operational costs</w:t>
                  </w:r>
                </w:p>
                <w:p w14:paraId="053E41AB" w14:textId="77777777" w:rsidR="008415FC" w:rsidRDefault="00756F2E">
                  <w:pPr>
                    <w:pStyle w:val="documentulli"/>
                    <w:numPr>
                      <w:ilvl w:val="0"/>
                      <w:numId w:val="2"/>
                    </w:numPr>
                    <w:spacing w:line="320" w:lineRule="atLeast"/>
                    <w:ind w:left="540" w:right="240" w:hanging="26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Schedule, analyze, enhance, and performance tune CMDB, Discovery Configurations</w:t>
                  </w:r>
                </w:p>
                <w:p w14:paraId="4069EACA" w14:textId="77777777" w:rsidR="008415FC" w:rsidRDefault="00756F2E">
                  <w:pPr>
                    <w:pStyle w:val="documentulli"/>
                    <w:numPr>
                      <w:ilvl w:val="0"/>
                      <w:numId w:val="2"/>
                    </w:numPr>
                    <w:spacing w:line="320" w:lineRule="atLeast"/>
                    <w:ind w:left="540" w:right="240" w:hanging="26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Fulfilled ServiceNow enhancements through Ad Hoc requests</w:t>
                  </w:r>
                </w:p>
                <w:p w14:paraId="3A612947" w14:textId="77777777" w:rsidR="008415FC" w:rsidRDefault="00756F2E">
                  <w:pPr>
                    <w:pStyle w:val="documentulli"/>
                    <w:numPr>
                      <w:ilvl w:val="0"/>
                      <w:numId w:val="2"/>
                    </w:numPr>
                    <w:spacing w:line="320" w:lineRule="atLeast"/>
                    <w:ind w:left="540" w:right="240" w:hanging="26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Implemented Project Portfolio Management (PPM) for various organizations (IT, GSO, Finance) across the company using the team space concept (Idea, Demand, Project)</w:t>
                  </w:r>
                </w:p>
                <w:p w14:paraId="3C795B84" w14:textId="77777777" w:rsidR="008415FC" w:rsidRDefault="00756F2E">
                  <w:pPr>
                    <w:pStyle w:val="documentulli"/>
                    <w:numPr>
                      <w:ilvl w:val="0"/>
                      <w:numId w:val="2"/>
                    </w:numPr>
                    <w:spacing w:line="320" w:lineRule="atLeast"/>
                    <w:ind w:left="540" w:right="240" w:hanging="26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Customized and troubleshooting customer-facing portals using Content Management System (CMS)</w:t>
                  </w:r>
                </w:p>
                <w:p w14:paraId="16B89ED0" w14:textId="77777777" w:rsidR="008415FC" w:rsidRDefault="00756F2E">
                  <w:pPr>
                    <w:pStyle w:val="documentulli"/>
                    <w:numPr>
                      <w:ilvl w:val="0"/>
                      <w:numId w:val="2"/>
                    </w:numPr>
                    <w:spacing w:line="320" w:lineRule="atLeast"/>
                    <w:ind w:left="540" w:right="240" w:hanging="26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Integrated ServiceNow with Net Brain to get the list of incidents, problem tickets associated with a Network device using scripted REST API</w:t>
                  </w:r>
                </w:p>
                <w:p w14:paraId="43B14C75" w14:textId="77777777" w:rsidR="008415FC" w:rsidRDefault="00756F2E">
                  <w:pPr>
                    <w:pStyle w:val="documentulli"/>
                    <w:numPr>
                      <w:ilvl w:val="0"/>
                      <w:numId w:val="2"/>
                    </w:numPr>
                    <w:spacing w:line="320" w:lineRule="atLeast"/>
                    <w:ind w:left="540" w:right="240" w:hanging="26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Working with dynamic HTML components: AJAX, JavaScript, CSS, XML, HTML and XHTML</w:t>
                  </w:r>
                </w:p>
                <w:p w14:paraId="03CEF581" w14:textId="77777777" w:rsidR="008415FC" w:rsidRDefault="00756F2E">
                  <w:pPr>
                    <w:pStyle w:val="documentulli"/>
                    <w:numPr>
                      <w:ilvl w:val="0"/>
                      <w:numId w:val="2"/>
                    </w:numPr>
                    <w:spacing w:line="320" w:lineRule="atLeast"/>
                    <w:ind w:left="540" w:right="240" w:hanging="26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Integrated Service Now with eye Share for automatic change creation using the Scripted REST API</w:t>
                  </w:r>
                </w:p>
                <w:p w14:paraId="35AD16E7" w14:textId="77777777" w:rsidR="008415FC" w:rsidRDefault="00756F2E">
                  <w:pPr>
                    <w:pStyle w:val="documentulli"/>
                    <w:numPr>
                      <w:ilvl w:val="0"/>
                      <w:numId w:val="2"/>
                    </w:numPr>
                    <w:spacing w:line="320" w:lineRule="atLeast"/>
                    <w:ind w:left="540" w:right="240" w:hanging="26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Configured Service Level Agreements to define certain levels of service from both internal and external providers</w:t>
                  </w:r>
                </w:p>
                <w:p w14:paraId="4C5468DE" w14:textId="77777777" w:rsidR="008415FC" w:rsidRDefault="00756F2E">
                  <w:pPr>
                    <w:pStyle w:val="documentulli"/>
                    <w:numPr>
                      <w:ilvl w:val="0"/>
                      <w:numId w:val="2"/>
                    </w:numPr>
                    <w:spacing w:line="320" w:lineRule="atLeast"/>
                    <w:ind w:left="540" w:right="240" w:hanging="26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Work with the business units to develop test plans and procedures, define acceptance criteria, and validate application design</w:t>
                  </w:r>
                </w:p>
                <w:p w14:paraId="5D47FB64" w14:textId="77777777" w:rsidR="008415FC" w:rsidRDefault="00756F2E">
                  <w:pPr>
                    <w:pStyle w:val="documentulli"/>
                    <w:numPr>
                      <w:ilvl w:val="0"/>
                      <w:numId w:val="2"/>
                    </w:numPr>
                    <w:spacing w:line="320" w:lineRule="atLeast"/>
                    <w:ind w:left="540" w:right="240" w:hanging="26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Build custom SLA and Service Catalog workflows</w:t>
                  </w:r>
                </w:p>
                <w:p w14:paraId="2D841700" w14:textId="77777777" w:rsidR="008415FC" w:rsidRDefault="00756F2E">
                  <w:pPr>
                    <w:pStyle w:val="documentulli"/>
                    <w:numPr>
                      <w:ilvl w:val="0"/>
                      <w:numId w:val="2"/>
                    </w:numPr>
                    <w:spacing w:line="320" w:lineRule="atLeast"/>
                    <w:ind w:left="540" w:right="240" w:hanging="26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Knowledge v2 to v3 migration</w:t>
                  </w:r>
                </w:p>
                <w:p w14:paraId="3F733584" w14:textId="77777777" w:rsidR="008415FC" w:rsidRDefault="00756F2E">
                  <w:pPr>
                    <w:pStyle w:val="documentulli"/>
                    <w:numPr>
                      <w:ilvl w:val="0"/>
                      <w:numId w:val="2"/>
                    </w:numPr>
                    <w:spacing w:line="320" w:lineRule="atLeast"/>
                    <w:ind w:left="540" w:right="240" w:hanging="26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Developed automatic provision of Business Services into CMDB using scripted REST API</w:t>
                  </w:r>
                </w:p>
                <w:p w14:paraId="41D8CC9D" w14:textId="77777777" w:rsidR="008415FC" w:rsidRDefault="00756F2E">
                  <w:pPr>
                    <w:pStyle w:val="documentulli"/>
                    <w:numPr>
                      <w:ilvl w:val="0"/>
                      <w:numId w:val="2"/>
                    </w:numPr>
                    <w:spacing w:line="320" w:lineRule="atLeast"/>
                    <w:ind w:left="540" w:right="240" w:hanging="26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Work closely with IT business analysts and business teams to determine business requirements and desired functionality.</w:t>
                  </w:r>
                </w:p>
              </w:tc>
            </w:tr>
          </w:tbl>
          <w:p w14:paraId="53990DA0" w14:textId="77777777" w:rsidR="008415FC" w:rsidRDefault="008415FC">
            <w:pPr>
              <w:rPr>
                <w:vanish/>
              </w:rPr>
            </w:pPr>
          </w:p>
          <w:tbl>
            <w:tblPr>
              <w:tblStyle w:val="documentparagraphwrapperdivparagraph"/>
              <w:tblW w:w="0" w:type="auto"/>
              <w:tblCellSpacing w:w="0" w:type="dxa"/>
              <w:tblInd w:w="240" w:type="dxa"/>
              <w:tblLayout w:type="fixed"/>
              <w:tblCellMar>
                <w:left w:w="0" w:type="dxa"/>
                <w:right w:w="0" w:type="dxa"/>
              </w:tblCellMar>
              <w:tblLook w:val="05E0" w:firstRow="1" w:lastRow="1" w:firstColumn="1" w:lastColumn="1" w:noHBand="0" w:noVBand="1"/>
            </w:tblPr>
            <w:tblGrid>
              <w:gridCol w:w="500"/>
              <w:gridCol w:w="1400"/>
              <w:gridCol w:w="9600"/>
            </w:tblGrid>
            <w:tr w:rsidR="008415FC" w14:paraId="2C1EA068" w14:textId="77777777">
              <w:trPr>
                <w:tblCellSpacing w:w="0" w:type="dxa"/>
              </w:trPr>
              <w:tc>
                <w:tcPr>
                  <w:tcW w:w="500" w:type="dxa"/>
                  <w:tcMar>
                    <w:top w:w="200" w:type="dxa"/>
                    <w:left w:w="0" w:type="dxa"/>
                    <w:bottom w:w="0" w:type="dxa"/>
                    <w:right w:w="0" w:type="dxa"/>
                  </w:tcMar>
                  <w:hideMark/>
                </w:tcPr>
                <w:p w14:paraId="31AC858C" w14:textId="77777777" w:rsidR="008415FC" w:rsidRDefault="00756F2E">
                  <w:pPr>
                    <w:pStyle w:val="divtwocolleftpaddingParagraph"/>
                    <w:spacing w:line="320" w:lineRule="atLeast"/>
                    <w:ind w:left="240"/>
                    <w:rPr>
                      <w:rStyle w:val="divtwocolleftpadding"/>
                      <w:rFonts w:ascii="Century Gothic" w:eastAsia="Century Gothic" w:hAnsi="Century Gothic" w:cs="Century Gothic"/>
                      <w:sz w:val="22"/>
                      <w:szCs w:val="22"/>
                    </w:rPr>
                  </w:pPr>
                  <w:r>
                    <w:rPr>
                      <w:rStyle w:val="divtwocolleftpadding"/>
                      <w:rFonts w:ascii="Century Gothic" w:eastAsia="Century Gothic" w:hAnsi="Century Gothic" w:cs="Century Gothic"/>
                      <w:sz w:val="22"/>
                      <w:szCs w:val="22"/>
                    </w:rPr>
                    <w:lastRenderedPageBreak/>
                    <w:t> </w:t>
                  </w:r>
                </w:p>
              </w:tc>
              <w:tc>
                <w:tcPr>
                  <w:tcW w:w="1400" w:type="dxa"/>
                  <w:tcMar>
                    <w:top w:w="200" w:type="dxa"/>
                    <w:left w:w="0" w:type="dxa"/>
                    <w:bottom w:w="0" w:type="dxa"/>
                    <w:right w:w="0" w:type="dxa"/>
                  </w:tcMar>
                  <w:hideMark/>
                </w:tcPr>
                <w:p w14:paraId="428C1E35" w14:textId="77777777" w:rsidR="008415FC" w:rsidRDefault="00756F2E">
                  <w:pPr>
                    <w:pStyle w:val="divtwocolleftpaddingParagraph"/>
                    <w:spacing w:line="320" w:lineRule="atLeast"/>
                    <w:ind w:left="240"/>
                    <w:rPr>
                      <w:rStyle w:val="divtwocolleftpadding"/>
                      <w:rFonts w:ascii="Century Gothic" w:eastAsia="Century Gothic" w:hAnsi="Century Gothic" w:cs="Century Gothic"/>
                      <w:sz w:val="22"/>
                      <w:szCs w:val="22"/>
                    </w:rPr>
                  </w:pPr>
                  <w:r>
                    <w:rPr>
                      <w:rStyle w:val="documentparagraphdateswrapper"/>
                      <w:rFonts w:ascii="Century Gothic" w:eastAsia="Century Gothic" w:hAnsi="Century Gothic" w:cs="Century Gothic"/>
                      <w:b/>
                      <w:bCs/>
                      <w:noProof/>
                      <w:sz w:val="22"/>
                      <w:szCs w:val="22"/>
                    </w:rPr>
                    <w:drawing>
                      <wp:anchor distT="0" distB="0" distL="114300" distR="114300" simplePos="0" relativeHeight="251667456" behindDoc="0" locked="0" layoutInCell="1" allowOverlap="1" wp14:anchorId="0FDB5F9E" wp14:editId="6DEFD70F">
                        <wp:simplePos x="0" y="0"/>
                        <wp:positionH relativeFrom="column">
                          <wp:posOffset>-539750</wp:posOffset>
                        </wp:positionH>
                        <wp:positionV relativeFrom="paragraph">
                          <wp:posOffset>31750</wp:posOffset>
                        </wp:positionV>
                        <wp:extent cx="152832" cy="152923"/>
                        <wp:effectExtent l="0" t="0" r="0" b="0"/>
                        <wp:wrapNone/>
                        <wp:docPr id="100020" name="Picture 1000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20" name=""/>
                                <pic:cNvPicPr>
                                  <a:picLocks/>
                                </pic:cNvPicPr>
                              </pic:nvPicPr>
                              <pic:blipFill>
                                <a:blip r:embed="rId8"/>
                                <a:stretch>
                                  <a:fillRect/>
                                </a:stretch>
                              </pic:blipFill>
                              <pic:spPr>
                                <a:xfrm>
                                  <a:off x="0" y="0"/>
                                  <a:ext cx="152832" cy="152923"/>
                                </a:xfrm>
                                <a:prstGeom prst="rect">
                                  <a:avLst/>
                                </a:prstGeom>
                              </pic:spPr>
                            </pic:pic>
                          </a:graphicData>
                        </a:graphic>
                      </wp:anchor>
                    </w:drawing>
                  </w:r>
                  <w:r>
                    <w:rPr>
                      <w:rStyle w:val="span"/>
                      <w:rFonts w:ascii="Century Gothic" w:eastAsia="Century Gothic" w:hAnsi="Century Gothic" w:cs="Century Gothic"/>
                      <w:b/>
                      <w:bCs/>
                      <w:sz w:val="22"/>
                      <w:szCs w:val="22"/>
                    </w:rPr>
                    <w:t>Jun 2019 - Feb 2021</w:t>
                  </w:r>
                </w:p>
              </w:tc>
              <w:tc>
                <w:tcPr>
                  <w:tcW w:w="9600" w:type="dxa"/>
                  <w:tcMar>
                    <w:top w:w="200" w:type="dxa"/>
                    <w:left w:w="0" w:type="dxa"/>
                    <w:bottom w:w="0" w:type="dxa"/>
                    <w:right w:w="240" w:type="dxa"/>
                  </w:tcMar>
                  <w:hideMark/>
                </w:tcPr>
                <w:p w14:paraId="146FA2A2" w14:textId="77777777" w:rsidR="008415FC" w:rsidRDefault="00756F2E">
                  <w:pPr>
                    <w:pStyle w:val="divtwocolleftpaddingParagraph"/>
                    <w:spacing w:line="320" w:lineRule="atLeast"/>
                    <w:ind w:left="240"/>
                    <w:rPr>
                      <w:rStyle w:val="documentparagraphdateswrapper"/>
                      <w:rFonts w:ascii="Century Gothic" w:eastAsia="Century Gothic" w:hAnsi="Century Gothic" w:cs="Century Gothic"/>
                      <w:b/>
                      <w:bCs/>
                      <w:sz w:val="22"/>
                      <w:szCs w:val="22"/>
                    </w:rPr>
                  </w:pPr>
                  <w:r>
                    <w:rPr>
                      <w:rStyle w:val="divdocumentjobtitle"/>
                      <w:rFonts w:ascii="Century Gothic" w:eastAsia="Century Gothic" w:hAnsi="Century Gothic" w:cs="Century Gothic"/>
                      <w:b/>
                      <w:bCs/>
                    </w:rPr>
                    <w:t>Sr. ServiceNow Developer/Administrator</w:t>
                  </w:r>
                  <w:r>
                    <w:rPr>
                      <w:rStyle w:val="singlecolumnspanpaddedlinenth-child1"/>
                      <w:rFonts w:ascii="Century Gothic" w:eastAsia="Century Gothic" w:hAnsi="Century Gothic" w:cs="Century Gothic"/>
                      <w:sz w:val="22"/>
                      <w:szCs w:val="22"/>
                    </w:rPr>
                    <w:t xml:space="preserve"> </w:t>
                  </w:r>
                </w:p>
                <w:p w14:paraId="19BEF05A" w14:textId="77777777" w:rsidR="008415FC" w:rsidRDefault="00756F2E">
                  <w:pPr>
                    <w:pStyle w:val="spanpaddedline"/>
                    <w:spacing w:line="320" w:lineRule="atLeast"/>
                    <w:ind w:left="240" w:right="240"/>
                    <w:rPr>
                      <w:rStyle w:val="documentparagraphsinglecolumnCharacter"/>
                      <w:rFonts w:ascii="Century Gothic" w:eastAsia="Century Gothic" w:hAnsi="Century Gothic" w:cs="Century Gothic"/>
                      <w:i/>
                      <w:iCs/>
                      <w:sz w:val="22"/>
                      <w:szCs w:val="22"/>
                    </w:rPr>
                  </w:pPr>
                  <w:r>
                    <w:rPr>
                      <w:rStyle w:val="span"/>
                      <w:rFonts w:ascii="Century Gothic" w:eastAsia="Century Gothic" w:hAnsi="Century Gothic" w:cs="Century Gothic"/>
                      <w:i/>
                      <w:iCs/>
                      <w:sz w:val="22"/>
                      <w:szCs w:val="22"/>
                    </w:rPr>
                    <w:t>Kyndryl</w:t>
                  </w:r>
                </w:p>
                <w:p w14:paraId="4D177BD2" w14:textId="77777777" w:rsidR="008415FC" w:rsidRDefault="00756F2E">
                  <w:pPr>
                    <w:pStyle w:val="documentulli"/>
                    <w:numPr>
                      <w:ilvl w:val="0"/>
                      <w:numId w:val="3"/>
                    </w:numPr>
                    <w:spacing w:line="320" w:lineRule="atLeast"/>
                    <w:ind w:left="540" w:right="240" w:hanging="26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Automated various routine Service Desk tasks which are previously handled through emails or phone calls through Service Catalog workflows</w:t>
                  </w:r>
                </w:p>
                <w:p w14:paraId="18F5F9F0" w14:textId="77777777" w:rsidR="008415FC" w:rsidRDefault="00756F2E">
                  <w:pPr>
                    <w:pStyle w:val="documentulli"/>
                    <w:numPr>
                      <w:ilvl w:val="0"/>
                      <w:numId w:val="3"/>
                    </w:numPr>
                    <w:spacing w:line="320" w:lineRule="atLeast"/>
                    <w:ind w:left="540" w:right="240" w:hanging="26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Configure Application UI, Workflow, and customize ServiceNow applications</w:t>
                  </w:r>
                </w:p>
                <w:p w14:paraId="2F822D14" w14:textId="77777777" w:rsidR="008415FC" w:rsidRDefault="00756F2E">
                  <w:pPr>
                    <w:pStyle w:val="documentulli"/>
                    <w:numPr>
                      <w:ilvl w:val="0"/>
                      <w:numId w:val="3"/>
                    </w:numPr>
                    <w:spacing w:line="320" w:lineRule="atLeast"/>
                    <w:ind w:left="540" w:right="240" w:hanging="26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Developed self-service portal for Help Desk used by employees to request a service, report a new issue, refer to Knowledge articles, manage requests, approvals, and Help Desk Chat</w:t>
                  </w:r>
                </w:p>
                <w:p w14:paraId="30081748" w14:textId="77777777" w:rsidR="008415FC" w:rsidRDefault="00756F2E">
                  <w:pPr>
                    <w:pStyle w:val="documentulli"/>
                    <w:numPr>
                      <w:ilvl w:val="0"/>
                      <w:numId w:val="3"/>
                    </w:numPr>
                    <w:spacing w:line="320" w:lineRule="atLeast"/>
                    <w:ind w:left="540" w:right="240" w:hanging="26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Developed ATF Test Suites and Test Steps</w:t>
                  </w:r>
                </w:p>
                <w:p w14:paraId="4171F5C8" w14:textId="77777777" w:rsidR="008415FC" w:rsidRDefault="00756F2E">
                  <w:pPr>
                    <w:pStyle w:val="documentulli"/>
                    <w:numPr>
                      <w:ilvl w:val="0"/>
                      <w:numId w:val="3"/>
                    </w:numPr>
                    <w:spacing w:line="320" w:lineRule="atLeast"/>
                    <w:ind w:left="540" w:right="240" w:hanging="26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Design and develop custom scoped applications for the ServiceNow platform</w:t>
                  </w:r>
                </w:p>
                <w:p w14:paraId="4BEEBE37" w14:textId="77777777" w:rsidR="008415FC" w:rsidRDefault="00756F2E">
                  <w:pPr>
                    <w:pStyle w:val="documentulli"/>
                    <w:numPr>
                      <w:ilvl w:val="0"/>
                      <w:numId w:val="3"/>
                    </w:numPr>
                    <w:spacing w:line="320" w:lineRule="atLeast"/>
                    <w:ind w:left="540" w:right="240" w:hanging="26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Installed, configured HR Profile, Case, and Knowledge Management part of HR Service Delivery (HRSD) suite</w:t>
                  </w:r>
                </w:p>
                <w:p w14:paraId="2104258A" w14:textId="77777777" w:rsidR="008415FC" w:rsidRDefault="00756F2E">
                  <w:pPr>
                    <w:pStyle w:val="documentulli"/>
                    <w:numPr>
                      <w:ilvl w:val="0"/>
                      <w:numId w:val="3"/>
                    </w:numPr>
                    <w:spacing w:line="320" w:lineRule="atLeast"/>
                    <w:ind w:left="540" w:right="240" w:hanging="26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Mid Server installation and maintenance in all environments</w:t>
                  </w:r>
                </w:p>
                <w:p w14:paraId="3720E5A4" w14:textId="77777777" w:rsidR="008415FC" w:rsidRDefault="00756F2E">
                  <w:pPr>
                    <w:pStyle w:val="documentulli"/>
                    <w:numPr>
                      <w:ilvl w:val="0"/>
                      <w:numId w:val="3"/>
                    </w:numPr>
                    <w:spacing w:line="320" w:lineRule="atLeast"/>
                    <w:ind w:left="540" w:right="240" w:hanging="26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Migrated to New Mobile app from ServiceNow Classic mobile app</w:t>
                  </w:r>
                </w:p>
                <w:p w14:paraId="04169B80" w14:textId="77777777" w:rsidR="008415FC" w:rsidRDefault="00756F2E">
                  <w:pPr>
                    <w:pStyle w:val="documentulli"/>
                    <w:numPr>
                      <w:ilvl w:val="0"/>
                      <w:numId w:val="3"/>
                    </w:numPr>
                    <w:spacing w:line="320" w:lineRule="atLeast"/>
                    <w:ind w:left="540" w:right="240" w:hanging="26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Working on Report, Dashboard designing using Performance Analytics</w:t>
                  </w:r>
                </w:p>
                <w:p w14:paraId="72582595" w14:textId="77777777" w:rsidR="008415FC" w:rsidRDefault="00756F2E">
                  <w:pPr>
                    <w:pStyle w:val="documentulli"/>
                    <w:numPr>
                      <w:ilvl w:val="0"/>
                      <w:numId w:val="3"/>
                    </w:numPr>
                    <w:spacing w:line="320" w:lineRule="atLeast"/>
                    <w:ind w:left="540" w:right="240" w:hanging="26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Integrated ServiceNow with Microsoft Teams and Slack using Integration Hub, Flow Designer to post messages, Incident, Change, and Problem details</w:t>
                  </w:r>
                </w:p>
                <w:p w14:paraId="3AA6CC26" w14:textId="77777777" w:rsidR="008415FC" w:rsidRDefault="00756F2E">
                  <w:pPr>
                    <w:pStyle w:val="documentulli"/>
                    <w:numPr>
                      <w:ilvl w:val="0"/>
                      <w:numId w:val="3"/>
                    </w:numPr>
                    <w:spacing w:line="320" w:lineRule="atLeast"/>
                    <w:ind w:left="540" w:right="240" w:hanging="26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Create or act on records using inbound email actions and record producers</w:t>
                  </w:r>
                </w:p>
                <w:p w14:paraId="2BF2B3EF" w14:textId="77777777" w:rsidR="008415FC" w:rsidRDefault="00756F2E">
                  <w:pPr>
                    <w:pStyle w:val="documentulli"/>
                    <w:numPr>
                      <w:ilvl w:val="0"/>
                      <w:numId w:val="3"/>
                    </w:numPr>
                    <w:spacing w:line="320" w:lineRule="atLeast"/>
                    <w:ind w:left="540" w:right="240" w:hanging="26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Automated various New Employee Onboarding and Offboarding tasks</w:t>
                  </w:r>
                </w:p>
                <w:p w14:paraId="18EDA168" w14:textId="77777777" w:rsidR="008415FC" w:rsidRDefault="00756F2E">
                  <w:pPr>
                    <w:pStyle w:val="documentulli"/>
                    <w:numPr>
                      <w:ilvl w:val="0"/>
                      <w:numId w:val="3"/>
                    </w:numPr>
                    <w:spacing w:line="320" w:lineRule="atLeast"/>
                    <w:ind w:left="540" w:right="240" w:hanging="26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Installed and configured PagerDuty integration (v5, v6) with ServiceNow</w:t>
                  </w:r>
                </w:p>
                <w:p w14:paraId="6F55D47E" w14:textId="77777777" w:rsidR="008415FC" w:rsidRDefault="00756F2E">
                  <w:pPr>
                    <w:pStyle w:val="documentulli"/>
                    <w:numPr>
                      <w:ilvl w:val="0"/>
                      <w:numId w:val="3"/>
                    </w:numPr>
                    <w:spacing w:line="320" w:lineRule="atLeast"/>
                    <w:ind w:left="540" w:right="240" w:hanging="26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Performed Orlando, Paris upgrade activities as a lead resource</w:t>
                  </w:r>
                </w:p>
                <w:p w14:paraId="4AC5CB13" w14:textId="77777777" w:rsidR="008415FC" w:rsidRDefault="00756F2E">
                  <w:pPr>
                    <w:pStyle w:val="documentulli"/>
                    <w:numPr>
                      <w:ilvl w:val="0"/>
                      <w:numId w:val="3"/>
                    </w:numPr>
                    <w:spacing w:line="320" w:lineRule="atLeast"/>
                    <w:ind w:left="540" w:right="240" w:hanging="26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Handling code migration between Dev, QA, UAT, and PROD instances</w:t>
                  </w:r>
                </w:p>
                <w:p w14:paraId="210C87EC" w14:textId="77777777" w:rsidR="008415FC" w:rsidRDefault="00756F2E">
                  <w:pPr>
                    <w:pStyle w:val="documentulli"/>
                    <w:numPr>
                      <w:ilvl w:val="0"/>
                      <w:numId w:val="3"/>
                    </w:numPr>
                    <w:spacing w:line="320" w:lineRule="atLeast"/>
                    <w:ind w:left="540" w:right="240" w:hanging="26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Provide support and training to end-users on the functionality so that they can self-serve themselves</w:t>
                  </w:r>
                </w:p>
                <w:p w14:paraId="78C73169" w14:textId="77777777" w:rsidR="008415FC" w:rsidRDefault="00756F2E">
                  <w:pPr>
                    <w:pStyle w:val="documentulli"/>
                    <w:numPr>
                      <w:ilvl w:val="0"/>
                      <w:numId w:val="3"/>
                    </w:numPr>
                    <w:spacing w:line="320" w:lineRule="atLeast"/>
                    <w:ind w:left="540" w:right="240" w:hanging="26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Re-structure Discovery schedules to reduce turnaround time to discover CI's</w:t>
                  </w:r>
                </w:p>
                <w:p w14:paraId="0CBF90B1" w14:textId="77777777" w:rsidR="008415FC" w:rsidRDefault="00756F2E">
                  <w:pPr>
                    <w:pStyle w:val="documentulli"/>
                    <w:numPr>
                      <w:ilvl w:val="0"/>
                      <w:numId w:val="3"/>
                    </w:numPr>
                    <w:spacing w:line="320" w:lineRule="atLeast"/>
                    <w:ind w:left="540" w:right="240" w:hanging="26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Daily platform administration and support.</w:t>
                  </w:r>
                </w:p>
              </w:tc>
            </w:tr>
          </w:tbl>
          <w:p w14:paraId="2DFC81E9" w14:textId="77777777" w:rsidR="008415FC" w:rsidRDefault="008415FC">
            <w:pPr>
              <w:rPr>
                <w:vanish/>
              </w:rPr>
            </w:pPr>
          </w:p>
          <w:tbl>
            <w:tblPr>
              <w:tblStyle w:val="documentparagraphwrapperdivparagraph"/>
              <w:tblW w:w="0" w:type="auto"/>
              <w:tblCellSpacing w:w="0" w:type="dxa"/>
              <w:tblInd w:w="240" w:type="dxa"/>
              <w:tblLayout w:type="fixed"/>
              <w:tblCellMar>
                <w:left w:w="0" w:type="dxa"/>
                <w:right w:w="0" w:type="dxa"/>
              </w:tblCellMar>
              <w:tblLook w:val="05E0" w:firstRow="1" w:lastRow="1" w:firstColumn="1" w:lastColumn="1" w:noHBand="0" w:noVBand="1"/>
            </w:tblPr>
            <w:tblGrid>
              <w:gridCol w:w="500"/>
              <w:gridCol w:w="1400"/>
              <w:gridCol w:w="9600"/>
            </w:tblGrid>
            <w:tr w:rsidR="008415FC" w14:paraId="2BE4AA92" w14:textId="77777777">
              <w:trPr>
                <w:tblCellSpacing w:w="0" w:type="dxa"/>
              </w:trPr>
              <w:tc>
                <w:tcPr>
                  <w:tcW w:w="500" w:type="dxa"/>
                  <w:tcMar>
                    <w:top w:w="200" w:type="dxa"/>
                    <w:left w:w="0" w:type="dxa"/>
                    <w:bottom w:w="0" w:type="dxa"/>
                    <w:right w:w="0" w:type="dxa"/>
                  </w:tcMar>
                  <w:hideMark/>
                </w:tcPr>
                <w:p w14:paraId="4B10901A" w14:textId="77777777" w:rsidR="008415FC" w:rsidRDefault="00756F2E">
                  <w:pPr>
                    <w:pStyle w:val="divtwocolleftpaddingParagraph"/>
                    <w:spacing w:line="320" w:lineRule="atLeast"/>
                    <w:ind w:left="240"/>
                    <w:rPr>
                      <w:rStyle w:val="divtwocolleftpadding"/>
                      <w:rFonts w:ascii="Century Gothic" w:eastAsia="Century Gothic" w:hAnsi="Century Gothic" w:cs="Century Gothic"/>
                      <w:sz w:val="22"/>
                      <w:szCs w:val="22"/>
                    </w:rPr>
                  </w:pPr>
                  <w:r>
                    <w:rPr>
                      <w:rStyle w:val="divtwocolleftpadding"/>
                      <w:rFonts w:ascii="Century Gothic" w:eastAsia="Century Gothic" w:hAnsi="Century Gothic" w:cs="Century Gothic"/>
                      <w:sz w:val="22"/>
                      <w:szCs w:val="22"/>
                    </w:rPr>
                    <w:t> </w:t>
                  </w:r>
                </w:p>
              </w:tc>
              <w:tc>
                <w:tcPr>
                  <w:tcW w:w="1400" w:type="dxa"/>
                  <w:tcMar>
                    <w:top w:w="200" w:type="dxa"/>
                    <w:left w:w="0" w:type="dxa"/>
                    <w:bottom w:w="0" w:type="dxa"/>
                    <w:right w:w="0" w:type="dxa"/>
                  </w:tcMar>
                  <w:hideMark/>
                </w:tcPr>
                <w:p w14:paraId="557501B9" w14:textId="77777777" w:rsidR="008415FC" w:rsidRDefault="00756F2E">
                  <w:pPr>
                    <w:pStyle w:val="divtwocolleftpaddingParagraph"/>
                    <w:spacing w:line="320" w:lineRule="atLeast"/>
                    <w:ind w:left="240"/>
                    <w:rPr>
                      <w:rStyle w:val="divtwocolleftpadding"/>
                      <w:rFonts w:ascii="Century Gothic" w:eastAsia="Century Gothic" w:hAnsi="Century Gothic" w:cs="Century Gothic"/>
                      <w:sz w:val="22"/>
                      <w:szCs w:val="22"/>
                    </w:rPr>
                  </w:pPr>
                  <w:r>
                    <w:rPr>
                      <w:rStyle w:val="documentparagraphdateswrapper"/>
                      <w:rFonts w:ascii="Century Gothic" w:eastAsia="Century Gothic" w:hAnsi="Century Gothic" w:cs="Century Gothic"/>
                      <w:b/>
                      <w:bCs/>
                      <w:noProof/>
                      <w:sz w:val="22"/>
                      <w:szCs w:val="22"/>
                    </w:rPr>
                    <w:drawing>
                      <wp:anchor distT="0" distB="0" distL="114300" distR="114300" simplePos="0" relativeHeight="251668480" behindDoc="0" locked="0" layoutInCell="1" allowOverlap="1" wp14:anchorId="251A502A" wp14:editId="7D821C84">
                        <wp:simplePos x="0" y="0"/>
                        <wp:positionH relativeFrom="column">
                          <wp:posOffset>-539750</wp:posOffset>
                        </wp:positionH>
                        <wp:positionV relativeFrom="paragraph">
                          <wp:posOffset>31750</wp:posOffset>
                        </wp:positionV>
                        <wp:extent cx="152832" cy="152923"/>
                        <wp:effectExtent l="0" t="0" r="0" b="0"/>
                        <wp:wrapNone/>
                        <wp:docPr id="100022" name="Picture 1000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22" name=""/>
                                <pic:cNvPicPr>
                                  <a:picLocks/>
                                </pic:cNvPicPr>
                              </pic:nvPicPr>
                              <pic:blipFill>
                                <a:blip r:embed="rId8"/>
                                <a:stretch>
                                  <a:fillRect/>
                                </a:stretch>
                              </pic:blipFill>
                              <pic:spPr>
                                <a:xfrm>
                                  <a:off x="0" y="0"/>
                                  <a:ext cx="152832" cy="152923"/>
                                </a:xfrm>
                                <a:prstGeom prst="rect">
                                  <a:avLst/>
                                </a:prstGeom>
                              </pic:spPr>
                            </pic:pic>
                          </a:graphicData>
                        </a:graphic>
                      </wp:anchor>
                    </w:drawing>
                  </w:r>
                  <w:r>
                    <w:rPr>
                      <w:rStyle w:val="span"/>
                      <w:rFonts w:ascii="Century Gothic" w:eastAsia="Century Gothic" w:hAnsi="Century Gothic" w:cs="Century Gothic"/>
                      <w:b/>
                      <w:bCs/>
                      <w:sz w:val="22"/>
                      <w:szCs w:val="22"/>
                    </w:rPr>
                    <w:t>Apr 2017 - May 2019</w:t>
                  </w:r>
                </w:p>
              </w:tc>
              <w:tc>
                <w:tcPr>
                  <w:tcW w:w="9600" w:type="dxa"/>
                  <w:tcMar>
                    <w:top w:w="200" w:type="dxa"/>
                    <w:left w:w="0" w:type="dxa"/>
                    <w:bottom w:w="0" w:type="dxa"/>
                    <w:right w:w="240" w:type="dxa"/>
                  </w:tcMar>
                  <w:hideMark/>
                </w:tcPr>
                <w:p w14:paraId="04CFEC9A" w14:textId="77777777" w:rsidR="008415FC" w:rsidRDefault="00756F2E">
                  <w:pPr>
                    <w:pStyle w:val="divtwocolleftpaddingParagraph"/>
                    <w:spacing w:line="320" w:lineRule="atLeast"/>
                    <w:ind w:left="240"/>
                    <w:rPr>
                      <w:rStyle w:val="documentparagraphdateswrapper"/>
                      <w:rFonts w:ascii="Century Gothic" w:eastAsia="Century Gothic" w:hAnsi="Century Gothic" w:cs="Century Gothic"/>
                      <w:b/>
                      <w:bCs/>
                      <w:sz w:val="22"/>
                      <w:szCs w:val="22"/>
                    </w:rPr>
                  </w:pPr>
                  <w:r>
                    <w:rPr>
                      <w:rStyle w:val="divdocumentjobtitle"/>
                      <w:rFonts w:ascii="Century Gothic" w:eastAsia="Century Gothic" w:hAnsi="Century Gothic" w:cs="Century Gothic"/>
                      <w:b/>
                      <w:bCs/>
                    </w:rPr>
                    <w:t>ServiceNow Developer</w:t>
                  </w:r>
                  <w:r>
                    <w:rPr>
                      <w:rStyle w:val="singlecolumnspanpaddedlinenth-child1"/>
                      <w:rFonts w:ascii="Century Gothic" w:eastAsia="Century Gothic" w:hAnsi="Century Gothic" w:cs="Century Gothic"/>
                      <w:sz w:val="22"/>
                      <w:szCs w:val="22"/>
                    </w:rPr>
                    <w:t xml:space="preserve"> </w:t>
                  </w:r>
                </w:p>
                <w:p w14:paraId="37B493FB" w14:textId="77777777" w:rsidR="008415FC" w:rsidRDefault="00756F2E">
                  <w:pPr>
                    <w:pStyle w:val="spanpaddedline"/>
                    <w:spacing w:line="320" w:lineRule="atLeast"/>
                    <w:ind w:left="240" w:right="240"/>
                    <w:rPr>
                      <w:rStyle w:val="documentparagraphsinglecolumnCharacter"/>
                      <w:rFonts w:ascii="Century Gothic" w:eastAsia="Century Gothic" w:hAnsi="Century Gothic" w:cs="Century Gothic"/>
                      <w:i/>
                      <w:iCs/>
                      <w:sz w:val="22"/>
                      <w:szCs w:val="22"/>
                    </w:rPr>
                  </w:pPr>
                  <w:r>
                    <w:rPr>
                      <w:rStyle w:val="span"/>
                      <w:rFonts w:ascii="Century Gothic" w:eastAsia="Century Gothic" w:hAnsi="Century Gothic" w:cs="Century Gothic"/>
                      <w:i/>
                      <w:iCs/>
                      <w:sz w:val="22"/>
                      <w:szCs w:val="22"/>
                    </w:rPr>
                    <w:t>Navy Federal Credit Union, Pensacola, FL</w:t>
                  </w:r>
                </w:p>
                <w:p w14:paraId="259DDB54" w14:textId="77777777" w:rsidR="008415FC" w:rsidRDefault="00756F2E">
                  <w:pPr>
                    <w:pStyle w:val="documentulli"/>
                    <w:numPr>
                      <w:ilvl w:val="0"/>
                      <w:numId w:val="4"/>
                    </w:numPr>
                    <w:spacing w:line="320" w:lineRule="atLeast"/>
                    <w:ind w:left="540" w:right="240" w:hanging="26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Coordinating the instance upgrade and cloning activities</w:t>
                  </w:r>
                </w:p>
                <w:p w14:paraId="33F3E282" w14:textId="77777777" w:rsidR="008415FC" w:rsidRDefault="00756F2E">
                  <w:pPr>
                    <w:pStyle w:val="documentulli"/>
                    <w:numPr>
                      <w:ilvl w:val="0"/>
                      <w:numId w:val="4"/>
                    </w:numPr>
                    <w:spacing w:line="320" w:lineRule="atLeast"/>
                    <w:ind w:left="540" w:right="240" w:hanging="26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Resolving user access and role issues by checking roles, user, and group tables</w:t>
                  </w:r>
                </w:p>
                <w:p w14:paraId="2E456986" w14:textId="77777777" w:rsidR="008415FC" w:rsidRDefault="00756F2E">
                  <w:pPr>
                    <w:pStyle w:val="documentulli"/>
                    <w:numPr>
                      <w:ilvl w:val="0"/>
                      <w:numId w:val="4"/>
                    </w:numPr>
                    <w:spacing w:line="320" w:lineRule="atLeast"/>
                    <w:ind w:left="540" w:right="240" w:hanging="26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Implemented ServiceNow Mobile App</w:t>
                  </w:r>
                </w:p>
                <w:p w14:paraId="37EDFA6B" w14:textId="77777777" w:rsidR="008415FC" w:rsidRDefault="00756F2E">
                  <w:pPr>
                    <w:pStyle w:val="documentulli"/>
                    <w:numPr>
                      <w:ilvl w:val="0"/>
                      <w:numId w:val="4"/>
                    </w:numPr>
                    <w:spacing w:line="320" w:lineRule="atLeast"/>
                    <w:ind w:left="540" w:right="240" w:hanging="26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Design and implement new functionality using Business Rules, Client Scripts, UI Policies, UI Scripts, UI Actions, UI Pages, UI Macros, Script Includes, and Access Control Lists</w:t>
                  </w:r>
                </w:p>
                <w:p w14:paraId="3FACB250" w14:textId="77777777" w:rsidR="008415FC" w:rsidRDefault="00756F2E">
                  <w:pPr>
                    <w:pStyle w:val="documentulli"/>
                    <w:numPr>
                      <w:ilvl w:val="0"/>
                      <w:numId w:val="4"/>
                    </w:numPr>
                    <w:spacing w:line="320" w:lineRule="atLeast"/>
                    <w:ind w:left="540" w:right="240" w:hanging="26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Created functional and technical specification documents for various custom applications and integrations</w:t>
                  </w:r>
                </w:p>
                <w:p w14:paraId="5F417FED" w14:textId="77777777" w:rsidR="008415FC" w:rsidRDefault="00756F2E">
                  <w:pPr>
                    <w:pStyle w:val="documentulli"/>
                    <w:numPr>
                      <w:ilvl w:val="0"/>
                      <w:numId w:val="4"/>
                    </w:numPr>
                    <w:spacing w:line="320" w:lineRule="atLeast"/>
                    <w:ind w:left="540" w:right="240" w:hanging="26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Configured email and push notifications to notify users about specific activities in the system</w:t>
                  </w:r>
                </w:p>
                <w:p w14:paraId="6ED59145" w14:textId="77777777" w:rsidR="008415FC" w:rsidRDefault="00756F2E">
                  <w:pPr>
                    <w:pStyle w:val="documentulli"/>
                    <w:numPr>
                      <w:ilvl w:val="0"/>
                      <w:numId w:val="4"/>
                    </w:numPr>
                    <w:spacing w:line="320" w:lineRule="atLeast"/>
                    <w:ind w:left="540" w:right="240" w:hanging="26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Implemented CMDB which is widely adopted</w:t>
                  </w:r>
                </w:p>
                <w:p w14:paraId="1232ECAB" w14:textId="77777777" w:rsidR="008415FC" w:rsidRDefault="00756F2E">
                  <w:pPr>
                    <w:pStyle w:val="documentulli"/>
                    <w:numPr>
                      <w:ilvl w:val="0"/>
                      <w:numId w:val="4"/>
                    </w:numPr>
                    <w:spacing w:line="320" w:lineRule="atLeast"/>
                    <w:ind w:left="540" w:right="240" w:hanging="26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Configuring application UI using JavaScript, CSS, HTML, Jelly tags</w:t>
                  </w:r>
                </w:p>
                <w:p w14:paraId="46AE257A" w14:textId="77777777" w:rsidR="008415FC" w:rsidRDefault="00756F2E">
                  <w:pPr>
                    <w:pStyle w:val="documentulli"/>
                    <w:numPr>
                      <w:ilvl w:val="0"/>
                      <w:numId w:val="4"/>
                    </w:numPr>
                    <w:spacing w:line="320" w:lineRule="atLeast"/>
                    <w:ind w:left="540" w:right="240" w:hanging="26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Created various SLAs, OLA's for HR, Incident, and Request</w:t>
                  </w:r>
                </w:p>
                <w:p w14:paraId="21E08C7E" w14:textId="77777777" w:rsidR="008415FC" w:rsidRDefault="00756F2E">
                  <w:pPr>
                    <w:pStyle w:val="documentulli"/>
                    <w:numPr>
                      <w:ilvl w:val="0"/>
                      <w:numId w:val="4"/>
                    </w:numPr>
                    <w:spacing w:line="320" w:lineRule="atLeast"/>
                    <w:ind w:left="540" w:right="240" w:hanging="26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Re-designed and reconciled complicated workflows to simpler forms using workflow editor</w:t>
                  </w:r>
                </w:p>
                <w:p w14:paraId="3E7A8914" w14:textId="77777777" w:rsidR="008415FC" w:rsidRDefault="00756F2E">
                  <w:pPr>
                    <w:pStyle w:val="documentulli"/>
                    <w:numPr>
                      <w:ilvl w:val="0"/>
                      <w:numId w:val="4"/>
                    </w:numPr>
                    <w:spacing w:line="320" w:lineRule="atLeast"/>
                    <w:ind w:left="540" w:right="240" w:hanging="26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Worked with stakeholders to assess current processes and tools, defined ServiceNow requirements, and developed and configured the ServiceNow platform</w:t>
                  </w:r>
                </w:p>
                <w:p w14:paraId="7DE98CCB" w14:textId="77777777" w:rsidR="008415FC" w:rsidRDefault="00756F2E">
                  <w:pPr>
                    <w:pStyle w:val="documentulli"/>
                    <w:numPr>
                      <w:ilvl w:val="0"/>
                      <w:numId w:val="4"/>
                    </w:numPr>
                    <w:spacing w:line="320" w:lineRule="atLeast"/>
                    <w:ind w:left="540" w:right="240" w:hanging="26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Implementation, customization, and maintenance of ITSM modules such as Incident, Change, Problem, Release, Knowledge, Service Catalog, Request</w:t>
                  </w:r>
                </w:p>
                <w:p w14:paraId="03CB415C" w14:textId="77777777" w:rsidR="008415FC" w:rsidRDefault="00756F2E">
                  <w:pPr>
                    <w:pStyle w:val="documentulli"/>
                    <w:numPr>
                      <w:ilvl w:val="0"/>
                      <w:numId w:val="4"/>
                    </w:numPr>
                    <w:spacing w:line="320" w:lineRule="atLeast"/>
                    <w:ind w:left="540" w:right="240" w:hanging="26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lastRenderedPageBreak/>
                    <w:t>Troubleshooting of Discovery and MID Servers</w:t>
                  </w:r>
                </w:p>
                <w:p w14:paraId="27971268" w14:textId="77777777" w:rsidR="008415FC" w:rsidRDefault="00756F2E">
                  <w:pPr>
                    <w:pStyle w:val="documentulli"/>
                    <w:numPr>
                      <w:ilvl w:val="0"/>
                      <w:numId w:val="4"/>
                    </w:numPr>
                    <w:spacing w:line="320" w:lineRule="atLeast"/>
                    <w:ind w:left="540" w:right="240" w:hanging="26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Facilitating roll-out of new applications and modules</w:t>
                  </w:r>
                </w:p>
                <w:p w14:paraId="69A9EB28" w14:textId="77777777" w:rsidR="008415FC" w:rsidRDefault="00756F2E">
                  <w:pPr>
                    <w:pStyle w:val="documentulli"/>
                    <w:numPr>
                      <w:ilvl w:val="0"/>
                      <w:numId w:val="4"/>
                    </w:numPr>
                    <w:spacing w:line="320" w:lineRule="atLeast"/>
                    <w:ind w:left="540" w:right="240" w:hanging="26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Created record producers to open incidents from the end-user portal</w:t>
                  </w:r>
                </w:p>
                <w:p w14:paraId="36AF5365" w14:textId="77777777" w:rsidR="008415FC" w:rsidRDefault="00756F2E">
                  <w:pPr>
                    <w:pStyle w:val="documentulli"/>
                    <w:numPr>
                      <w:ilvl w:val="0"/>
                      <w:numId w:val="4"/>
                    </w:numPr>
                    <w:spacing w:line="320" w:lineRule="atLeast"/>
                    <w:ind w:left="540" w:right="240" w:hanging="26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MID server installation and maintenance</w:t>
                  </w:r>
                </w:p>
                <w:p w14:paraId="7F1F18D0" w14:textId="77777777" w:rsidR="008415FC" w:rsidRDefault="00756F2E">
                  <w:pPr>
                    <w:pStyle w:val="documentulli"/>
                    <w:numPr>
                      <w:ilvl w:val="0"/>
                      <w:numId w:val="4"/>
                    </w:numPr>
                    <w:spacing w:line="320" w:lineRule="atLeast"/>
                    <w:ind w:left="540" w:right="240" w:hanging="26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Created UI Pages, UI Macros to use them in Service catalog items, UI scripts, and CMS</w:t>
                  </w:r>
                </w:p>
                <w:p w14:paraId="6707DC92" w14:textId="77777777" w:rsidR="008415FC" w:rsidRDefault="00756F2E">
                  <w:pPr>
                    <w:pStyle w:val="documentulli"/>
                    <w:numPr>
                      <w:ilvl w:val="0"/>
                      <w:numId w:val="4"/>
                    </w:numPr>
                    <w:spacing w:line="320" w:lineRule="atLeast"/>
                    <w:ind w:left="540" w:right="240" w:hanging="26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Built reports, dashboards, and homepages</w:t>
                  </w:r>
                </w:p>
                <w:p w14:paraId="33A5B45E" w14:textId="77777777" w:rsidR="008415FC" w:rsidRDefault="00756F2E">
                  <w:pPr>
                    <w:pStyle w:val="documentulli"/>
                    <w:numPr>
                      <w:ilvl w:val="0"/>
                      <w:numId w:val="4"/>
                    </w:numPr>
                    <w:spacing w:line="320" w:lineRule="atLeast"/>
                    <w:ind w:left="540" w:right="240" w:hanging="26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Created database views by joining two tables for reporting</w:t>
                  </w:r>
                </w:p>
                <w:p w14:paraId="77054021" w14:textId="77777777" w:rsidR="008415FC" w:rsidRDefault="00756F2E">
                  <w:pPr>
                    <w:pStyle w:val="documentulli"/>
                    <w:numPr>
                      <w:ilvl w:val="0"/>
                      <w:numId w:val="4"/>
                    </w:numPr>
                    <w:spacing w:line="320" w:lineRule="atLeast"/>
                    <w:ind w:left="540" w:right="240" w:hanging="26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Development of Service Catalog which included creating new catalog items, designing workflows, and execution plans</w:t>
                  </w:r>
                </w:p>
                <w:p w14:paraId="1F7A24DB" w14:textId="77777777" w:rsidR="008415FC" w:rsidRDefault="00756F2E">
                  <w:pPr>
                    <w:pStyle w:val="documentulli"/>
                    <w:numPr>
                      <w:ilvl w:val="0"/>
                      <w:numId w:val="4"/>
                    </w:numPr>
                    <w:spacing w:line="320" w:lineRule="atLeast"/>
                    <w:ind w:left="540" w:right="240" w:hanging="26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ServiceNow implementation, development, and support.</w:t>
                  </w:r>
                </w:p>
              </w:tc>
            </w:tr>
          </w:tbl>
          <w:p w14:paraId="7E7061AD" w14:textId="77777777" w:rsidR="008415FC" w:rsidRDefault="008415FC">
            <w:pPr>
              <w:rPr>
                <w:vanish/>
              </w:rPr>
            </w:pPr>
          </w:p>
          <w:tbl>
            <w:tblPr>
              <w:tblStyle w:val="documentparagraphwrapperdivparagraph"/>
              <w:tblW w:w="0" w:type="auto"/>
              <w:tblCellSpacing w:w="0" w:type="dxa"/>
              <w:tblInd w:w="240" w:type="dxa"/>
              <w:tblLayout w:type="fixed"/>
              <w:tblCellMar>
                <w:left w:w="0" w:type="dxa"/>
                <w:right w:w="0" w:type="dxa"/>
              </w:tblCellMar>
              <w:tblLook w:val="05E0" w:firstRow="1" w:lastRow="1" w:firstColumn="1" w:lastColumn="1" w:noHBand="0" w:noVBand="1"/>
            </w:tblPr>
            <w:tblGrid>
              <w:gridCol w:w="500"/>
              <w:gridCol w:w="1400"/>
              <w:gridCol w:w="9600"/>
            </w:tblGrid>
            <w:tr w:rsidR="008415FC" w14:paraId="69EC1A88" w14:textId="77777777">
              <w:trPr>
                <w:tblCellSpacing w:w="0" w:type="dxa"/>
              </w:trPr>
              <w:tc>
                <w:tcPr>
                  <w:tcW w:w="500" w:type="dxa"/>
                  <w:tcMar>
                    <w:top w:w="200" w:type="dxa"/>
                    <w:left w:w="0" w:type="dxa"/>
                    <w:bottom w:w="0" w:type="dxa"/>
                    <w:right w:w="0" w:type="dxa"/>
                  </w:tcMar>
                  <w:hideMark/>
                </w:tcPr>
                <w:p w14:paraId="3860245B" w14:textId="77777777" w:rsidR="008415FC" w:rsidRDefault="00756F2E">
                  <w:pPr>
                    <w:pStyle w:val="divtwocolleftpaddingParagraph"/>
                    <w:spacing w:line="320" w:lineRule="atLeast"/>
                    <w:ind w:left="240"/>
                    <w:rPr>
                      <w:rStyle w:val="divtwocolleftpadding"/>
                      <w:rFonts w:ascii="Century Gothic" w:eastAsia="Century Gothic" w:hAnsi="Century Gothic" w:cs="Century Gothic"/>
                      <w:sz w:val="22"/>
                      <w:szCs w:val="22"/>
                    </w:rPr>
                  </w:pPr>
                  <w:r>
                    <w:rPr>
                      <w:rStyle w:val="divtwocolleftpadding"/>
                      <w:rFonts w:ascii="Century Gothic" w:eastAsia="Century Gothic" w:hAnsi="Century Gothic" w:cs="Century Gothic"/>
                      <w:sz w:val="22"/>
                      <w:szCs w:val="22"/>
                    </w:rPr>
                    <w:t> </w:t>
                  </w:r>
                </w:p>
              </w:tc>
              <w:tc>
                <w:tcPr>
                  <w:tcW w:w="1400" w:type="dxa"/>
                  <w:tcMar>
                    <w:top w:w="200" w:type="dxa"/>
                    <w:left w:w="0" w:type="dxa"/>
                    <w:bottom w:w="0" w:type="dxa"/>
                    <w:right w:w="0" w:type="dxa"/>
                  </w:tcMar>
                  <w:hideMark/>
                </w:tcPr>
                <w:p w14:paraId="5B5F904C" w14:textId="77777777" w:rsidR="008415FC" w:rsidRDefault="00756F2E">
                  <w:pPr>
                    <w:pStyle w:val="divtwocolleftpaddingParagraph"/>
                    <w:spacing w:line="320" w:lineRule="atLeast"/>
                    <w:ind w:left="240"/>
                    <w:rPr>
                      <w:rStyle w:val="divtwocolleftpadding"/>
                      <w:rFonts w:ascii="Century Gothic" w:eastAsia="Century Gothic" w:hAnsi="Century Gothic" w:cs="Century Gothic"/>
                      <w:sz w:val="22"/>
                      <w:szCs w:val="22"/>
                    </w:rPr>
                  </w:pPr>
                  <w:r>
                    <w:rPr>
                      <w:rStyle w:val="documentparagraphdateswrapper"/>
                      <w:rFonts w:ascii="Century Gothic" w:eastAsia="Century Gothic" w:hAnsi="Century Gothic" w:cs="Century Gothic"/>
                      <w:b/>
                      <w:bCs/>
                      <w:noProof/>
                      <w:sz w:val="22"/>
                      <w:szCs w:val="22"/>
                    </w:rPr>
                    <w:drawing>
                      <wp:anchor distT="0" distB="0" distL="114300" distR="114300" simplePos="0" relativeHeight="251669504" behindDoc="0" locked="0" layoutInCell="1" allowOverlap="1" wp14:anchorId="038CFC2D" wp14:editId="52B30684">
                        <wp:simplePos x="0" y="0"/>
                        <wp:positionH relativeFrom="column">
                          <wp:posOffset>-539750</wp:posOffset>
                        </wp:positionH>
                        <wp:positionV relativeFrom="paragraph">
                          <wp:posOffset>31750</wp:posOffset>
                        </wp:positionV>
                        <wp:extent cx="152832" cy="152923"/>
                        <wp:effectExtent l="0" t="0" r="0" b="0"/>
                        <wp:wrapNone/>
                        <wp:docPr id="100024" name="Picture 1000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24" name=""/>
                                <pic:cNvPicPr>
                                  <a:picLocks/>
                                </pic:cNvPicPr>
                              </pic:nvPicPr>
                              <pic:blipFill>
                                <a:blip r:embed="rId8"/>
                                <a:stretch>
                                  <a:fillRect/>
                                </a:stretch>
                              </pic:blipFill>
                              <pic:spPr>
                                <a:xfrm>
                                  <a:off x="0" y="0"/>
                                  <a:ext cx="152832" cy="152923"/>
                                </a:xfrm>
                                <a:prstGeom prst="rect">
                                  <a:avLst/>
                                </a:prstGeom>
                              </pic:spPr>
                            </pic:pic>
                          </a:graphicData>
                        </a:graphic>
                      </wp:anchor>
                    </w:drawing>
                  </w:r>
                  <w:r>
                    <w:rPr>
                      <w:rStyle w:val="span"/>
                      <w:rFonts w:ascii="Century Gothic" w:eastAsia="Century Gothic" w:hAnsi="Century Gothic" w:cs="Century Gothic"/>
                      <w:b/>
                      <w:bCs/>
                      <w:sz w:val="22"/>
                      <w:szCs w:val="22"/>
                    </w:rPr>
                    <w:t>Nov 2013 - Feb 2017</w:t>
                  </w:r>
                </w:p>
              </w:tc>
              <w:tc>
                <w:tcPr>
                  <w:tcW w:w="9600" w:type="dxa"/>
                  <w:tcMar>
                    <w:top w:w="200" w:type="dxa"/>
                    <w:left w:w="0" w:type="dxa"/>
                    <w:bottom w:w="0" w:type="dxa"/>
                    <w:right w:w="240" w:type="dxa"/>
                  </w:tcMar>
                  <w:hideMark/>
                </w:tcPr>
                <w:p w14:paraId="7C2F9A42" w14:textId="77777777" w:rsidR="008415FC" w:rsidRDefault="00756F2E">
                  <w:pPr>
                    <w:pStyle w:val="divtwocolleftpaddingParagraph"/>
                    <w:spacing w:line="320" w:lineRule="atLeast"/>
                    <w:ind w:left="240"/>
                    <w:rPr>
                      <w:rStyle w:val="documentparagraphdateswrapper"/>
                      <w:rFonts w:ascii="Century Gothic" w:eastAsia="Century Gothic" w:hAnsi="Century Gothic" w:cs="Century Gothic"/>
                      <w:b/>
                      <w:bCs/>
                      <w:sz w:val="22"/>
                      <w:szCs w:val="22"/>
                    </w:rPr>
                  </w:pPr>
                  <w:r>
                    <w:rPr>
                      <w:rStyle w:val="divdocumentjobtitle"/>
                      <w:rFonts w:ascii="Century Gothic" w:eastAsia="Century Gothic" w:hAnsi="Century Gothic" w:cs="Century Gothic"/>
                      <w:b/>
                      <w:bCs/>
                    </w:rPr>
                    <w:t>Sr. Business Analyst</w:t>
                  </w:r>
                  <w:r>
                    <w:rPr>
                      <w:rStyle w:val="singlecolumnspanpaddedlinenth-child1"/>
                      <w:rFonts w:ascii="Century Gothic" w:eastAsia="Century Gothic" w:hAnsi="Century Gothic" w:cs="Century Gothic"/>
                      <w:sz w:val="22"/>
                      <w:szCs w:val="22"/>
                    </w:rPr>
                    <w:t xml:space="preserve"> </w:t>
                  </w:r>
                </w:p>
                <w:p w14:paraId="493DD056" w14:textId="77777777" w:rsidR="008415FC" w:rsidRDefault="00756F2E">
                  <w:pPr>
                    <w:pStyle w:val="spanpaddedline"/>
                    <w:spacing w:line="320" w:lineRule="atLeast"/>
                    <w:ind w:left="240" w:right="240"/>
                    <w:rPr>
                      <w:rStyle w:val="documentparagraphsinglecolumnCharacter"/>
                      <w:rFonts w:ascii="Century Gothic" w:eastAsia="Century Gothic" w:hAnsi="Century Gothic" w:cs="Century Gothic"/>
                      <w:i/>
                      <w:iCs/>
                      <w:sz w:val="22"/>
                      <w:szCs w:val="22"/>
                    </w:rPr>
                  </w:pPr>
                  <w:r>
                    <w:rPr>
                      <w:rStyle w:val="span"/>
                      <w:rFonts w:ascii="Century Gothic" w:eastAsia="Century Gothic" w:hAnsi="Century Gothic" w:cs="Century Gothic"/>
                      <w:i/>
                      <w:iCs/>
                      <w:sz w:val="22"/>
                      <w:szCs w:val="22"/>
                    </w:rPr>
                    <w:t>Blue Cross Blue Shield of Illinois, Chicago, IL</w:t>
                  </w:r>
                </w:p>
                <w:p w14:paraId="636E3E8B" w14:textId="77777777" w:rsidR="008415FC" w:rsidRDefault="00756F2E">
                  <w:pPr>
                    <w:pStyle w:val="documentulli"/>
                    <w:numPr>
                      <w:ilvl w:val="0"/>
                      <w:numId w:val="5"/>
                    </w:numPr>
                    <w:spacing w:line="320" w:lineRule="atLeast"/>
                    <w:ind w:left="540" w:right="240" w:hanging="26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Used SQL queries for Inner Join, Outer Join, Left Join and Right Join to filter data within the SQL Server</w:t>
                  </w:r>
                </w:p>
                <w:p w14:paraId="17624965" w14:textId="77777777" w:rsidR="008415FC" w:rsidRDefault="00756F2E">
                  <w:pPr>
                    <w:pStyle w:val="documentulli"/>
                    <w:numPr>
                      <w:ilvl w:val="0"/>
                      <w:numId w:val="5"/>
                    </w:numPr>
                    <w:spacing w:line="320" w:lineRule="atLeast"/>
                    <w:ind w:left="540" w:right="240" w:hanging="26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Collaborated with Cross-Functional teams in Identifying and managing all Up-Stream and Down-Stream Dependencies to align the Deliverables</w:t>
                  </w:r>
                </w:p>
                <w:p w14:paraId="30A65493" w14:textId="77777777" w:rsidR="008415FC" w:rsidRDefault="00756F2E">
                  <w:pPr>
                    <w:pStyle w:val="documentulli"/>
                    <w:numPr>
                      <w:ilvl w:val="0"/>
                      <w:numId w:val="5"/>
                    </w:numPr>
                    <w:spacing w:line="320" w:lineRule="atLeast"/>
                    <w:ind w:left="540" w:right="240" w:hanging="26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Worked closely with Product Management to define new products for CHIP, Medigap &amp; Medicare Part C</w:t>
                  </w:r>
                </w:p>
                <w:p w14:paraId="78075DAC" w14:textId="77777777" w:rsidR="008415FC" w:rsidRDefault="00756F2E">
                  <w:pPr>
                    <w:pStyle w:val="documentulli"/>
                    <w:numPr>
                      <w:ilvl w:val="0"/>
                      <w:numId w:val="5"/>
                    </w:numPr>
                    <w:spacing w:line="320" w:lineRule="atLeast"/>
                    <w:ind w:left="540" w:right="240" w:hanging="26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Performed Gap analysis for both individual and family plans, ensure that member's information complies with privacy issues, policies, and HIPAA requirements</w:t>
                  </w:r>
                </w:p>
                <w:p w14:paraId="4DA17A42" w14:textId="77777777" w:rsidR="008415FC" w:rsidRDefault="00756F2E">
                  <w:pPr>
                    <w:pStyle w:val="documentulli"/>
                    <w:numPr>
                      <w:ilvl w:val="0"/>
                      <w:numId w:val="5"/>
                    </w:numPr>
                    <w:spacing w:line="320" w:lineRule="atLeast"/>
                    <w:ind w:left="540" w:right="240" w:hanging="26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Created Use Cases (Business and System Use Cases) and displayed Use Case Diagrams, Activity Diagrams, Business Flow Diagrams, Data Flow Diagrams for defining the functionality for MDW modules like Business Intelligence, Data Delivery, Security</w:t>
                  </w:r>
                </w:p>
                <w:p w14:paraId="46DC09AC" w14:textId="77777777" w:rsidR="008415FC" w:rsidRDefault="00756F2E">
                  <w:pPr>
                    <w:pStyle w:val="documentulli"/>
                    <w:numPr>
                      <w:ilvl w:val="0"/>
                      <w:numId w:val="5"/>
                    </w:numPr>
                    <w:spacing w:line="320" w:lineRule="atLeast"/>
                    <w:ind w:left="540" w:right="240" w:hanging="26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Modified test scripts created by the system test team to meet User Acceptance Testing (UAT) needs</w:t>
                  </w:r>
                </w:p>
                <w:p w14:paraId="026BE135" w14:textId="77777777" w:rsidR="008415FC" w:rsidRDefault="00756F2E">
                  <w:pPr>
                    <w:pStyle w:val="documentulli"/>
                    <w:numPr>
                      <w:ilvl w:val="0"/>
                      <w:numId w:val="5"/>
                    </w:numPr>
                    <w:spacing w:line="320" w:lineRule="atLeast"/>
                    <w:ind w:left="540" w:right="240" w:hanging="26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Participated in JAD sessions and interacted with technical leaders from various departments (Clinical trial, Drug Discovery, and Pharmaceutical Development)</w:t>
                  </w:r>
                </w:p>
                <w:p w14:paraId="7FAB59EF" w14:textId="77777777" w:rsidR="008415FC" w:rsidRDefault="00756F2E">
                  <w:pPr>
                    <w:pStyle w:val="documentulli"/>
                    <w:numPr>
                      <w:ilvl w:val="0"/>
                      <w:numId w:val="5"/>
                    </w:numPr>
                    <w:spacing w:line="320" w:lineRule="atLeast"/>
                    <w:ind w:left="540" w:right="240" w:hanging="26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Performed Gap Analysis to find out changes and impacts on the MDW phase 1 components that may occur in HIPAA 4010 to HIPAA 5010 migration</w:t>
                  </w:r>
                </w:p>
                <w:p w14:paraId="6BA6220E" w14:textId="77777777" w:rsidR="008415FC" w:rsidRDefault="00756F2E">
                  <w:pPr>
                    <w:pStyle w:val="documentulli"/>
                    <w:numPr>
                      <w:ilvl w:val="0"/>
                      <w:numId w:val="5"/>
                    </w:numPr>
                    <w:spacing w:line="320" w:lineRule="atLeast"/>
                    <w:ind w:left="540" w:right="240" w:hanging="26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Contributed significantly to developing all Business Objects universes in the Medicaid Data Warehouse</w:t>
                  </w:r>
                </w:p>
                <w:p w14:paraId="5F756A25" w14:textId="77777777" w:rsidR="008415FC" w:rsidRDefault="00756F2E">
                  <w:pPr>
                    <w:pStyle w:val="documentulli"/>
                    <w:numPr>
                      <w:ilvl w:val="0"/>
                      <w:numId w:val="5"/>
                    </w:numPr>
                    <w:spacing w:line="320" w:lineRule="atLeast"/>
                    <w:ind w:left="540" w:right="240" w:hanging="26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Maintained meeting notes and presented weekly status reports on the project using Business Object Crystal Report</w:t>
                  </w:r>
                </w:p>
                <w:p w14:paraId="3675FF69" w14:textId="77777777" w:rsidR="008415FC" w:rsidRDefault="00756F2E">
                  <w:pPr>
                    <w:pStyle w:val="documentulli"/>
                    <w:numPr>
                      <w:ilvl w:val="0"/>
                      <w:numId w:val="5"/>
                    </w:numPr>
                    <w:spacing w:line="320" w:lineRule="atLeast"/>
                    <w:ind w:left="540" w:right="240" w:hanging="26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Worked towards resolving various defects and updating status reports for weekly business and technical meetings</w:t>
                  </w:r>
                </w:p>
                <w:p w14:paraId="67D41D2F" w14:textId="77777777" w:rsidR="008415FC" w:rsidRDefault="00756F2E">
                  <w:pPr>
                    <w:pStyle w:val="documentulli"/>
                    <w:numPr>
                      <w:ilvl w:val="0"/>
                      <w:numId w:val="5"/>
                    </w:numPr>
                    <w:spacing w:line="320" w:lineRule="atLeast"/>
                    <w:ind w:left="540" w:right="240" w:hanging="26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Involved Designed and managing the internal intranet site (SharePoint), external websites, and hosts</w:t>
                  </w:r>
                </w:p>
                <w:p w14:paraId="4F707D33" w14:textId="77777777" w:rsidR="008415FC" w:rsidRDefault="00756F2E">
                  <w:pPr>
                    <w:pStyle w:val="documentulli"/>
                    <w:numPr>
                      <w:ilvl w:val="0"/>
                      <w:numId w:val="5"/>
                    </w:numPr>
                    <w:spacing w:line="320" w:lineRule="atLeast"/>
                    <w:ind w:left="540" w:right="240" w:hanging="26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Test Data setup for the application using SQL Integration Services</w:t>
                  </w:r>
                </w:p>
                <w:p w14:paraId="297FE14D" w14:textId="77777777" w:rsidR="008415FC" w:rsidRDefault="00756F2E">
                  <w:pPr>
                    <w:pStyle w:val="documentulli"/>
                    <w:numPr>
                      <w:ilvl w:val="0"/>
                      <w:numId w:val="5"/>
                    </w:numPr>
                    <w:spacing w:line="320" w:lineRule="atLeast"/>
                    <w:ind w:left="540" w:right="240" w:hanging="26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Testing audit trails to have data integrity and data security in the new Workstation</w:t>
                  </w:r>
                </w:p>
                <w:p w14:paraId="5E63B0E7" w14:textId="77777777" w:rsidR="008415FC" w:rsidRDefault="00756F2E">
                  <w:pPr>
                    <w:pStyle w:val="documentulli"/>
                    <w:numPr>
                      <w:ilvl w:val="0"/>
                      <w:numId w:val="5"/>
                    </w:numPr>
                    <w:spacing w:line="320" w:lineRule="atLeast"/>
                    <w:ind w:left="540" w:right="240" w:hanging="26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Maintained project documents such as risk management plan, action item list, project benefits list, monthly updates, and review with the project manager at regular time intervals.</w:t>
                  </w:r>
                </w:p>
                <w:p w14:paraId="29F2FD4C" w14:textId="79F24590" w:rsidR="00A55023" w:rsidRDefault="00A55023" w:rsidP="00A55023">
                  <w:pPr>
                    <w:pStyle w:val="documentulli"/>
                    <w:spacing w:line="320" w:lineRule="atLeast"/>
                    <w:ind w:left="540" w:right="240"/>
                    <w:rPr>
                      <w:rStyle w:val="span"/>
                      <w:rFonts w:ascii="Century Gothic" w:eastAsia="Century Gothic" w:hAnsi="Century Gothic" w:cs="Century Gothic"/>
                      <w:sz w:val="22"/>
                      <w:szCs w:val="22"/>
                    </w:rPr>
                  </w:pPr>
                </w:p>
              </w:tc>
            </w:tr>
          </w:tbl>
          <w:p w14:paraId="21C2D004" w14:textId="77777777" w:rsidR="008415FC" w:rsidRDefault="008415FC">
            <w:pPr>
              <w:rPr>
                <w:vanish/>
              </w:rPr>
            </w:pPr>
          </w:p>
          <w:tbl>
            <w:tblPr>
              <w:tblStyle w:val="documentparagraphwrapperdivparagraph"/>
              <w:tblW w:w="0" w:type="auto"/>
              <w:tblCellSpacing w:w="0" w:type="dxa"/>
              <w:tblInd w:w="240" w:type="dxa"/>
              <w:tblLayout w:type="fixed"/>
              <w:tblCellMar>
                <w:left w:w="0" w:type="dxa"/>
                <w:right w:w="0" w:type="dxa"/>
              </w:tblCellMar>
              <w:tblLook w:val="05E0" w:firstRow="1" w:lastRow="1" w:firstColumn="1" w:lastColumn="1" w:noHBand="0" w:noVBand="1"/>
            </w:tblPr>
            <w:tblGrid>
              <w:gridCol w:w="500"/>
              <w:gridCol w:w="1400"/>
              <w:gridCol w:w="9600"/>
            </w:tblGrid>
            <w:tr w:rsidR="008415FC" w14:paraId="5C912043" w14:textId="77777777">
              <w:trPr>
                <w:tblCellSpacing w:w="0" w:type="dxa"/>
              </w:trPr>
              <w:tc>
                <w:tcPr>
                  <w:tcW w:w="500" w:type="dxa"/>
                  <w:tcMar>
                    <w:top w:w="200" w:type="dxa"/>
                    <w:left w:w="0" w:type="dxa"/>
                    <w:bottom w:w="0" w:type="dxa"/>
                    <w:right w:w="0" w:type="dxa"/>
                  </w:tcMar>
                  <w:hideMark/>
                </w:tcPr>
                <w:p w14:paraId="49B2DF8D" w14:textId="77777777" w:rsidR="008415FC" w:rsidRDefault="00756F2E">
                  <w:pPr>
                    <w:pStyle w:val="divtwocolleftpaddingParagraph"/>
                    <w:spacing w:line="320" w:lineRule="atLeast"/>
                    <w:ind w:left="240"/>
                    <w:rPr>
                      <w:rStyle w:val="divtwocolleftpadding"/>
                      <w:rFonts w:ascii="Century Gothic" w:eastAsia="Century Gothic" w:hAnsi="Century Gothic" w:cs="Century Gothic"/>
                      <w:sz w:val="22"/>
                      <w:szCs w:val="22"/>
                    </w:rPr>
                  </w:pPr>
                  <w:r>
                    <w:rPr>
                      <w:rStyle w:val="divtwocolleftpadding"/>
                      <w:rFonts w:ascii="Century Gothic" w:eastAsia="Century Gothic" w:hAnsi="Century Gothic" w:cs="Century Gothic"/>
                      <w:sz w:val="22"/>
                      <w:szCs w:val="22"/>
                    </w:rPr>
                    <w:lastRenderedPageBreak/>
                    <w:t> </w:t>
                  </w:r>
                </w:p>
              </w:tc>
              <w:tc>
                <w:tcPr>
                  <w:tcW w:w="1400" w:type="dxa"/>
                  <w:tcMar>
                    <w:top w:w="200" w:type="dxa"/>
                    <w:left w:w="0" w:type="dxa"/>
                    <w:bottom w:w="0" w:type="dxa"/>
                    <w:right w:w="0" w:type="dxa"/>
                  </w:tcMar>
                  <w:hideMark/>
                </w:tcPr>
                <w:p w14:paraId="6E37039B" w14:textId="77777777" w:rsidR="008415FC" w:rsidRDefault="00756F2E">
                  <w:pPr>
                    <w:pStyle w:val="divtwocolleftpaddingParagraph"/>
                    <w:spacing w:line="320" w:lineRule="atLeast"/>
                    <w:ind w:left="240"/>
                    <w:rPr>
                      <w:rStyle w:val="divtwocolleftpadding"/>
                      <w:rFonts w:ascii="Century Gothic" w:eastAsia="Century Gothic" w:hAnsi="Century Gothic" w:cs="Century Gothic"/>
                      <w:sz w:val="22"/>
                      <w:szCs w:val="22"/>
                    </w:rPr>
                  </w:pPr>
                  <w:r>
                    <w:rPr>
                      <w:rStyle w:val="documentparagraphdateswrapper"/>
                      <w:rFonts w:ascii="Century Gothic" w:eastAsia="Century Gothic" w:hAnsi="Century Gothic" w:cs="Century Gothic"/>
                      <w:b/>
                      <w:bCs/>
                      <w:noProof/>
                      <w:sz w:val="22"/>
                      <w:szCs w:val="22"/>
                    </w:rPr>
                    <w:drawing>
                      <wp:anchor distT="0" distB="0" distL="114300" distR="114300" simplePos="0" relativeHeight="251670528" behindDoc="0" locked="0" layoutInCell="1" allowOverlap="1" wp14:anchorId="390DCA53" wp14:editId="611799DB">
                        <wp:simplePos x="0" y="0"/>
                        <wp:positionH relativeFrom="column">
                          <wp:posOffset>-539750</wp:posOffset>
                        </wp:positionH>
                        <wp:positionV relativeFrom="paragraph">
                          <wp:posOffset>31750</wp:posOffset>
                        </wp:positionV>
                        <wp:extent cx="152832" cy="152923"/>
                        <wp:effectExtent l="0" t="0" r="0" b="0"/>
                        <wp:wrapNone/>
                        <wp:docPr id="100026" name="Picture 1000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26" name=""/>
                                <pic:cNvPicPr>
                                  <a:picLocks/>
                                </pic:cNvPicPr>
                              </pic:nvPicPr>
                              <pic:blipFill>
                                <a:blip r:embed="rId8"/>
                                <a:stretch>
                                  <a:fillRect/>
                                </a:stretch>
                              </pic:blipFill>
                              <pic:spPr>
                                <a:xfrm>
                                  <a:off x="0" y="0"/>
                                  <a:ext cx="152832" cy="152923"/>
                                </a:xfrm>
                                <a:prstGeom prst="rect">
                                  <a:avLst/>
                                </a:prstGeom>
                              </pic:spPr>
                            </pic:pic>
                          </a:graphicData>
                        </a:graphic>
                      </wp:anchor>
                    </w:drawing>
                  </w:r>
                  <w:r>
                    <w:rPr>
                      <w:rStyle w:val="span"/>
                      <w:rFonts w:ascii="Century Gothic" w:eastAsia="Century Gothic" w:hAnsi="Century Gothic" w:cs="Century Gothic"/>
                      <w:b/>
                      <w:bCs/>
                      <w:sz w:val="22"/>
                      <w:szCs w:val="22"/>
                    </w:rPr>
                    <w:t>Jun 2009 - Oct 2013</w:t>
                  </w:r>
                </w:p>
              </w:tc>
              <w:tc>
                <w:tcPr>
                  <w:tcW w:w="9600" w:type="dxa"/>
                  <w:tcMar>
                    <w:top w:w="200" w:type="dxa"/>
                    <w:left w:w="0" w:type="dxa"/>
                    <w:bottom w:w="0" w:type="dxa"/>
                    <w:right w:w="240" w:type="dxa"/>
                  </w:tcMar>
                  <w:hideMark/>
                </w:tcPr>
                <w:p w14:paraId="4F9233EA" w14:textId="77777777" w:rsidR="008415FC" w:rsidRDefault="00756F2E">
                  <w:pPr>
                    <w:pStyle w:val="divtwocolleftpaddingParagraph"/>
                    <w:spacing w:line="320" w:lineRule="atLeast"/>
                    <w:ind w:left="240"/>
                    <w:rPr>
                      <w:rStyle w:val="documentparagraphdateswrapper"/>
                      <w:rFonts w:ascii="Century Gothic" w:eastAsia="Century Gothic" w:hAnsi="Century Gothic" w:cs="Century Gothic"/>
                      <w:b/>
                      <w:bCs/>
                      <w:sz w:val="22"/>
                      <w:szCs w:val="22"/>
                    </w:rPr>
                  </w:pPr>
                  <w:r>
                    <w:rPr>
                      <w:rStyle w:val="divdocumentjobtitle"/>
                      <w:rFonts w:ascii="Century Gothic" w:eastAsia="Century Gothic" w:hAnsi="Century Gothic" w:cs="Century Gothic"/>
                      <w:b/>
                      <w:bCs/>
                    </w:rPr>
                    <w:t>Business Analyst</w:t>
                  </w:r>
                  <w:r>
                    <w:rPr>
                      <w:rStyle w:val="singlecolumnspanpaddedlinenth-child1"/>
                      <w:rFonts w:ascii="Century Gothic" w:eastAsia="Century Gothic" w:hAnsi="Century Gothic" w:cs="Century Gothic"/>
                      <w:sz w:val="22"/>
                      <w:szCs w:val="22"/>
                    </w:rPr>
                    <w:t xml:space="preserve"> </w:t>
                  </w:r>
                </w:p>
                <w:p w14:paraId="36DE7359" w14:textId="77777777" w:rsidR="008415FC" w:rsidRDefault="00756F2E">
                  <w:pPr>
                    <w:pStyle w:val="spanpaddedline"/>
                    <w:spacing w:line="320" w:lineRule="atLeast"/>
                    <w:ind w:left="240" w:right="240"/>
                    <w:rPr>
                      <w:rStyle w:val="documentparagraphsinglecolumnCharacter"/>
                      <w:rFonts w:ascii="Century Gothic" w:eastAsia="Century Gothic" w:hAnsi="Century Gothic" w:cs="Century Gothic"/>
                      <w:i/>
                      <w:iCs/>
                      <w:sz w:val="22"/>
                      <w:szCs w:val="22"/>
                    </w:rPr>
                  </w:pPr>
                  <w:r>
                    <w:rPr>
                      <w:rStyle w:val="span"/>
                      <w:rFonts w:ascii="Century Gothic" w:eastAsia="Century Gothic" w:hAnsi="Century Gothic" w:cs="Century Gothic"/>
                      <w:i/>
                      <w:iCs/>
                      <w:sz w:val="22"/>
                      <w:szCs w:val="22"/>
                    </w:rPr>
                    <w:t>Capgemini</w:t>
                  </w:r>
                </w:p>
                <w:p w14:paraId="0EFBE0EC" w14:textId="77777777" w:rsidR="008415FC" w:rsidRDefault="00756F2E">
                  <w:pPr>
                    <w:pStyle w:val="documentulli"/>
                    <w:numPr>
                      <w:ilvl w:val="0"/>
                      <w:numId w:val="6"/>
                    </w:numPr>
                    <w:spacing w:line="320" w:lineRule="atLeast"/>
                    <w:ind w:left="540" w:right="240" w:hanging="26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Responsible for making the report available for scheduling or viewing on-demand</w:t>
                  </w:r>
                </w:p>
                <w:p w14:paraId="6FF06B10" w14:textId="77777777" w:rsidR="008415FC" w:rsidRDefault="00756F2E">
                  <w:pPr>
                    <w:pStyle w:val="documentulli"/>
                    <w:numPr>
                      <w:ilvl w:val="0"/>
                      <w:numId w:val="6"/>
                    </w:numPr>
                    <w:spacing w:line="320" w:lineRule="atLeast"/>
                    <w:ind w:left="540" w:right="240" w:hanging="26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Have taken the initiative to drive the report development process</w:t>
                  </w:r>
                </w:p>
                <w:p w14:paraId="754840E4" w14:textId="77777777" w:rsidR="008415FC" w:rsidRDefault="00756F2E">
                  <w:pPr>
                    <w:pStyle w:val="documentulli"/>
                    <w:numPr>
                      <w:ilvl w:val="0"/>
                      <w:numId w:val="6"/>
                    </w:numPr>
                    <w:spacing w:line="320" w:lineRule="atLeast"/>
                    <w:ind w:left="540" w:right="240" w:hanging="26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Worked at conceptual/logical/physical data model level using Erwin according to requirements</w:t>
                  </w:r>
                </w:p>
                <w:p w14:paraId="6FEE633C" w14:textId="77777777" w:rsidR="008415FC" w:rsidRDefault="00756F2E">
                  <w:pPr>
                    <w:pStyle w:val="documentulli"/>
                    <w:numPr>
                      <w:ilvl w:val="0"/>
                      <w:numId w:val="6"/>
                    </w:numPr>
                    <w:spacing w:line="320" w:lineRule="atLeast"/>
                    <w:ind w:left="540" w:right="240" w:hanging="26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Owned the assigned reports, worked on them, and updated the Report Development Scheduler for status on each report</w:t>
                  </w:r>
                </w:p>
                <w:p w14:paraId="2761F11B" w14:textId="77777777" w:rsidR="008415FC" w:rsidRDefault="00756F2E">
                  <w:pPr>
                    <w:pStyle w:val="documentulli"/>
                    <w:numPr>
                      <w:ilvl w:val="0"/>
                      <w:numId w:val="6"/>
                    </w:numPr>
                    <w:spacing w:line="320" w:lineRule="atLeast"/>
                    <w:ind w:left="540" w:right="240" w:hanging="26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Prepared Data Flow Diagrams using MS Visio to review the current and future business processes</w:t>
                  </w:r>
                </w:p>
                <w:p w14:paraId="736B5978" w14:textId="77777777" w:rsidR="008415FC" w:rsidRDefault="00756F2E">
                  <w:pPr>
                    <w:pStyle w:val="documentulli"/>
                    <w:numPr>
                      <w:ilvl w:val="0"/>
                      <w:numId w:val="6"/>
                    </w:numPr>
                    <w:spacing w:line="320" w:lineRule="atLeast"/>
                    <w:ind w:left="540" w:right="240" w:hanging="26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Developed reporting utilizing Business Objects and SQL stored procedures</w:t>
                  </w:r>
                </w:p>
                <w:p w14:paraId="7854476D" w14:textId="77777777" w:rsidR="008415FC" w:rsidRDefault="00756F2E">
                  <w:pPr>
                    <w:pStyle w:val="documentulli"/>
                    <w:numPr>
                      <w:ilvl w:val="0"/>
                      <w:numId w:val="6"/>
                    </w:numPr>
                    <w:spacing w:line="320" w:lineRule="atLeast"/>
                    <w:ind w:left="540" w:right="240" w:hanging="26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Worked on exporting reports in multiple formats including MS Word, Excel, CSV, and PDF</w:t>
                  </w:r>
                </w:p>
                <w:p w14:paraId="54452419" w14:textId="77777777" w:rsidR="008415FC" w:rsidRDefault="00756F2E">
                  <w:pPr>
                    <w:pStyle w:val="documentulli"/>
                    <w:numPr>
                      <w:ilvl w:val="0"/>
                      <w:numId w:val="6"/>
                    </w:numPr>
                    <w:spacing w:line="320" w:lineRule="atLeast"/>
                    <w:ind w:left="540" w:right="240" w:hanging="26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Developed highly complex reports and provided information and data across various divisions</w:t>
                  </w:r>
                </w:p>
                <w:p w14:paraId="7B86A487" w14:textId="77777777" w:rsidR="008415FC" w:rsidRDefault="00756F2E">
                  <w:pPr>
                    <w:pStyle w:val="documentulli"/>
                    <w:numPr>
                      <w:ilvl w:val="0"/>
                      <w:numId w:val="6"/>
                    </w:numPr>
                    <w:spacing w:line="320" w:lineRule="atLeast"/>
                    <w:ind w:left="540" w:right="240" w:hanging="26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Developed the required data warehouse model using Star schema for the generalized model</w:t>
                  </w:r>
                </w:p>
                <w:p w14:paraId="7762B9E3" w14:textId="77777777" w:rsidR="008415FC" w:rsidRDefault="00756F2E">
                  <w:pPr>
                    <w:pStyle w:val="documentulli"/>
                    <w:numPr>
                      <w:ilvl w:val="0"/>
                      <w:numId w:val="6"/>
                    </w:numPr>
                    <w:spacing w:line="320" w:lineRule="atLeast"/>
                    <w:ind w:left="540" w:right="240" w:hanging="26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Reviewed, evaluated, designed, implemented, and maintained reporting to support current business initiatives</w:t>
                  </w:r>
                </w:p>
                <w:p w14:paraId="21823A92" w14:textId="77777777" w:rsidR="008415FC" w:rsidRDefault="00756F2E">
                  <w:pPr>
                    <w:pStyle w:val="documentulli"/>
                    <w:numPr>
                      <w:ilvl w:val="0"/>
                      <w:numId w:val="6"/>
                    </w:numPr>
                    <w:spacing w:line="320" w:lineRule="atLeast"/>
                    <w:ind w:left="540" w:right="240" w:hanging="26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Provided input into developing and modifying systems to meet client needs and develop business specifications to support these modifications</w:t>
                  </w:r>
                </w:p>
                <w:p w14:paraId="1C0DA552" w14:textId="77777777" w:rsidR="008415FC" w:rsidRDefault="00756F2E">
                  <w:pPr>
                    <w:pStyle w:val="documentulli"/>
                    <w:numPr>
                      <w:ilvl w:val="0"/>
                      <w:numId w:val="6"/>
                    </w:numPr>
                    <w:spacing w:line="320" w:lineRule="atLeast"/>
                    <w:ind w:left="540" w:right="240" w:hanging="26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Gathered, Documented, and analyzed business requirements from clients and stakeholders</w:t>
                  </w:r>
                </w:p>
                <w:p w14:paraId="528BE9B2" w14:textId="77777777" w:rsidR="008415FC" w:rsidRDefault="00756F2E">
                  <w:pPr>
                    <w:pStyle w:val="documentulli"/>
                    <w:numPr>
                      <w:ilvl w:val="0"/>
                      <w:numId w:val="6"/>
                    </w:numPr>
                    <w:spacing w:line="320" w:lineRule="atLeast"/>
                    <w:ind w:left="540" w:right="240" w:hanging="26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Identified and researched data issues and highlighted areas for improvement</w:t>
                  </w:r>
                </w:p>
              </w:tc>
            </w:tr>
          </w:tbl>
          <w:p w14:paraId="468F98EF" w14:textId="77777777" w:rsidR="008415FC" w:rsidRDefault="008415FC">
            <w:pPr>
              <w:rPr>
                <w:rStyle w:val="documentsectiontitle"/>
                <w:rFonts w:ascii="Century Gothic" w:eastAsia="Century Gothic" w:hAnsi="Century Gothic" w:cs="Century Gothic"/>
                <w:b/>
                <w:bCs/>
                <w:color w:val="373D48"/>
              </w:rPr>
            </w:pPr>
          </w:p>
        </w:tc>
      </w:tr>
    </w:tbl>
    <w:p w14:paraId="079BDEB5" w14:textId="77777777" w:rsidR="008415FC" w:rsidRDefault="008415FC">
      <w:pPr>
        <w:rPr>
          <w:vanish/>
        </w:rPr>
      </w:pPr>
    </w:p>
    <w:tbl>
      <w:tblPr>
        <w:tblStyle w:val="documentsection"/>
        <w:tblW w:w="0" w:type="auto"/>
        <w:tblCellSpacing w:w="0" w:type="dxa"/>
        <w:tblInd w:w="240" w:type="dxa"/>
        <w:tblLayout w:type="fixed"/>
        <w:tblCellMar>
          <w:left w:w="0" w:type="dxa"/>
          <w:right w:w="0" w:type="dxa"/>
        </w:tblCellMar>
        <w:tblLook w:val="05E0" w:firstRow="1" w:lastRow="1" w:firstColumn="1" w:lastColumn="1" w:noHBand="0" w:noVBand="1"/>
      </w:tblPr>
      <w:tblGrid>
        <w:gridCol w:w="240"/>
        <w:gridCol w:w="11760"/>
      </w:tblGrid>
      <w:tr w:rsidR="008415FC" w14:paraId="71C2C887" w14:textId="77777777">
        <w:trPr>
          <w:tblCellSpacing w:w="0" w:type="dxa"/>
        </w:trPr>
        <w:tc>
          <w:tcPr>
            <w:tcW w:w="240" w:type="dxa"/>
            <w:tcMar>
              <w:top w:w="0" w:type="dxa"/>
              <w:left w:w="0" w:type="dxa"/>
              <w:bottom w:w="0" w:type="dxa"/>
              <w:right w:w="0" w:type="dxa"/>
            </w:tcMar>
            <w:hideMark/>
          </w:tcPr>
          <w:p w14:paraId="01BB88AB" w14:textId="77777777" w:rsidR="008415FC" w:rsidRDefault="008415FC">
            <w:pPr>
              <w:pStyle w:val="documentleftmargincellParagraph"/>
              <w:spacing w:line="320" w:lineRule="atLeast"/>
              <w:ind w:left="240"/>
              <w:rPr>
                <w:rStyle w:val="documentleftmargincell"/>
                <w:rFonts w:ascii="Century Gothic" w:eastAsia="Century Gothic" w:hAnsi="Century Gothic" w:cs="Century Gothic"/>
                <w:sz w:val="22"/>
                <w:szCs w:val="22"/>
              </w:rPr>
            </w:pPr>
          </w:p>
        </w:tc>
        <w:tc>
          <w:tcPr>
            <w:tcW w:w="11760" w:type="dxa"/>
            <w:tcBorders>
              <w:left w:val="single" w:sz="8" w:space="0" w:color="D7D7D7"/>
            </w:tcBorders>
            <w:tcMar>
              <w:top w:w="0" w:type="dxa"/>
              <w:left w:w="10" w:type="dxa"/>
              <w:bottom w:w="0" w:type="dxa"/>
              <w:right w:w="0" w:type="dxa"/>
            </w:tcMar>
            <w:hideMark/>
          </w:tcPr>
          <w:p w14:paraId="1276C378" w14:textId="77777777" w:rsidR="008415FC" w:rsidRDefault="00756F2E">
            <w:pPr>
              <w:pStyle w:val="documentparagraphwrapperdivheading"/>
              <w:pBdr>
                <w:top w:val="none" w:sz="0" w:space="20" w:color="auto"/>
                <w:bottom w:val="none" w:sz="0" w:space="10" w:color="auto"/>
              </w:pBdr>
              <w:spacing w:line="320" w:lineRule="atLeast"/>
              <w:ind w:left="740"/>
              <w:rPr>
                <w:rStyle w:val="documentsectionparagraphwrapper"/>
                <w:rFonts w:ascii="Century Gothic" w:eastAsia="Century Gothic" w:hAnsi="Century Gothic" w:cs="Century Gothic"/>
                <w:b/>
                <w:bCs/>
                <w:color w:val="373D48"/>
                <w:sz w:val="22"/>
                <w:szCs w:val="22"/>
              </w:rPr>
            </w:pPr>
            <w:r>
              <w:rPr>
                <w:rStyle w:val="documentheadingIcon"/>
                <w:rFonts w:ascii="Century Gothic" w:eastAsia="Century Gothic" w:hAnsi="Century Gothic" w:cs="Century Gothic"/>
                <w:b/>
                <w:bCs/>
                <w:noProof/>
                <w:color w:val="373D48"/>
                <w:sz w:val="22"/>
                <w:szCs w:val="22"/>
              </w:rPr>
              <w:drawing>
                <wp:anchor distT="0" distB="0" distL="114300" distR="114300" simplePos="0" relativeHeight="251671552" behindDoc="0" locked="0" layoutInCell="1" allowOverlap="1" wp14:anchorId="6176603E" wp14:editId="155703C4">
                  <wp:simplePos x="0" y="0"/>
                  <wp:positionH relativeFrom="column">
                    <wp:posOffset>-228600</wp:posOffset>
                  </wp:positionH>
                  <wp:positionV relativeFrom="paragraph">
                    <wp:posOffset>152400</wp:posOffset>
                  </wp:positionV>
                  <wp:extent cx="431888" cy="432134"/>
                  <wp:effectExtent l="0" t="0" r="0" b="0"/>
                  <wp:wrapNone/>
                  <wp:docPr id="100028" name="Picture 1000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28" name=""/>
                          <pic:cNvPicPr>
                            <a:picLocks/>
                          </pic:cNvPicPr>
                        </pic:nvPicPr>
                        <pic:blipFill>
                          <a:blip r:embed="rId10"/>
                          <a:stretch>
                            <a:fillRect/>
                          </a:stretch>
                        </pic:blipFill>
                        <pic:spPr>
                          <a:xfrm>
                            <a:off x="0" y="0"/>
                            <a:ext cx="431888" cy="432134"/>
                          </a:xfrm>
                          <a:prstGeom prst="rect">
                            <a:avLst/>
                          </a:prstGeom>
                        </pic:spPr>
                      </pic:pic>
                    </a:graphicData>
                  </a:graphic>
                </wp:anchor>
              </w:drawing>
            </w:r>
            <w:r>
              <w:rPr>
                <w:rStyle w:val="documentsectiontitle"/>
                <w:rFonts w:ascii="Century Gothic" w:eastAsia="Century Gothic" w:hAnsi="Century Gothic" w:cs="Century Gothic"/>
                <w:b/>
                <w:bCs/>
                <w:color w:val="373D48"/>
              </w:rPr>
              <w:t>Education</w:t>
            </w:r>
          </w:p>
          <w:tbl>
            <w:tblPr>
              <w:tblStyle w:val="documentparagraphwrapperdivparagraph"/>
              <w:tblW w:w="0" w:type="auto"/>
              <w:tblCellSpacing w:w="0" w:type="dxa"/>
              <w:tblInd w:w="240" w:type="dxa"/>
              <w:tblLayout w:type="fixed"/>
              <w:tblCellMar>
                <w:left w:w="0" w:type="dxa"/>
                <w:right w:w="0" w:type="dxa"/>
              </w:tblCellMar>
              <w:tblLook w:val="05E0" w:firstRow="1" w:lastRow="1" w:firstColumn="1" w:lastColumn="1" w:noHBand="0" w:noVBand="1"/>
            </w:tblPr>
            <w:tblGrid>
              <w:gridCol w:w="500"/>
              <w:gridCol w:w="1400"/>
              <w:gridCol w:w="9600"/>
            </w:tblGrid>
            <w:tr w:rsidR="008415FC" w14:paraId="16C606F8" w14:textId="77777777">
              <w:trPr>
                <w:tblCellSpacing w:w="0" w:type="dxa"/>
              </w:trPr>
              <w:tc>
                <w:tcPr>
                  <w:tcW w:w="500" w:type="dxa"/>
                  <w:tcMar>
                    <w:top w:w="0" w:type="dxa"/>
                    <w:left w:w="0" w:type="dxa"/>
                    <w:bottom w:w="0" w:type="dxa"/>
                    <w:right w:w="0" w:type="dxa"/>
                  </w:tcMar>
                  <w:hideMark/>
                </w:tcPr>
                <w:p w14:paraId="713580AD" w14:textId="77777777" w:rsidR="008415FC" w:rsidRDefault="00756F2E">
                  <w:pPr>
                    <w:pStyle w:val="divtwocolleftpaddingParagraph"/>
                    <w:spacing w:line="320" w:lineRule="atLeast"/>
                    <w:ind w:left="240"/>
                    <w:rPr>
                      <w:rStyle w:val="divtwocolleftpadding"/>
                      <w:rFonts w:ascii="Century Gothic" w:eastAsia="Century Gothic" w:hAnsi="Century Gothic" w:cs="Century Gothic"/>
                      <w:sz w:val="22"/>
                      <w:szCs w:val="22"/>
                    </w:rPr>
                  </w:pPr>
                  <w:r>
                    <w:rPr>
                      <w:rStyle w:val="divtwocolleftpadding"/>
                      <w:rFonts w:ascii="Century Gothic" w:eastAsia="Century Gothic" w:hAnsi="Century Gothic" w:cs="Century Gothic"/>
                      <w:sz w:val="22"/>
                      <w:szCs w:val="22"/>
                    </w:rPr>
                    <w:t> </w:t>
                  </w:r>
                </w:p>
              </w:tc>
              <w:tc>
                <w:tcPr>
                  <w:tcW w:w="1400" w:type="dxa"/>
                  <w:tcMar>
                    <w:top w:w="0" w:type="dxa"/>
                    <w:left w:w="0" w:type="dxa"/>
                    <w:bottom w:w="0" w:type="dxa"/>
                    <w:right w:w="0" w:type="dxa"/>
                  </w:tcMar>
                  <w:hideMark/>
                </w:tcPr>
                <w:p w14:paraId="2C965287" w14:textId="77777777" w:rsidR="008415FC" w:rsidRDefault="00756F2E">
                  <w:pPr>
                    <w:pStyle w:val="divtwocolleftpaddingParagraph"/>
                    <w:spacing w:line="320" w:lineRule="atLeast"/>
                    <w:ind w:left="240"/>
                    <w:rPr>
                      <w:rStyle w:val="divtwocolleftpadding"/>
                      <w:rFonts w:ascii="Century Gothic" w:eastAsia="Century Gothic" w:hAnsi="Century Gothic" w:cs="Century Gothic"/>
                      <w:sz w:val="22"/>
                      <w:szCs w:val="22"/>
                    </w:rPr>
                  </w:pPr>
                  <w:r>
                    <w:rPr>
                      <w:rStyle w:val="documentparagraphdateswrapper"/>
                      <w:rFonts w:ascii="Century Gothic" w:eastAsia="Century Gothic" w:hAnsi="Century Gothic" w:cs="Century Gothic"/>
                      <w:b/>
                      <w:bCs/>
                      <w:noProof/>
                      <w:sz w:val="22"/>
                      <w:szCs w:val="22"/>
                    </w:rPr>
                    <w:drawing>
                      <wp:anchor distT="0" distB="0" distL="114300" distR="114300" simplePos="0" relativeHeight="251672576" behindDoc="0" locked="0" layoutInCell="1" allowOverlap="1" wp14:anchorId="4638367E" wp14:editId="758F53C4">
                        <wp:simplePos x="0" y="0"/>
                        <wp:positionH relativeFrom="column">
                          <wp:posOffset>-539750</wp:posOffset>
                        </wp:positionH>
                        <wp:positionV relativeFrom="paragraph">
                          <wp:posOffset>31750</wp:posOffset>
                        </wp:positionV>
                        <wp:extent cx="152832" cy="152923"/>
                        <wp:effectExtent l="0" t="0" r="0" b="0"/>
                        <wp:wrapNone/>
                        <wp:docPr id="100030" name="Picture 1000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30" name=""/>
                                <pic:cNvPicPr>
                                  <a:picLocks/>
                                </pic:cNvPicPr>
                              </pic:nvPicPr>
                              <pic:blipFill>
                                <a:blip r:embed="rId8"/>
                                <a:stretch>
                                  <a:fillRect/>
                                </a:stretch>
                              </pic:blipFill>
                              <pic:spPr>
                                <a:xfrm>
                                  <a:off x="0" y="0"/>
                                  <a:ext cx="152832" cy="152923"/>
                                </a:xfrm>
                                <a:prstGeom prst="rect">
                                  <a:avLst/>
                                </a:prstGeom>
                              </pic:spPr>
                            </pic:pic>
                          </a:graphicData>
                        </a:graphic>
                      </wp:anchor>
                    </w:drawing>
                  </w:r>
                </w:p>
              </w:tc>
              <w:tc>
                <w:tcPr>
                  <w:tcW w:w="9600" w:type="dxa"/>
                  <w:tcMar>
                    <w:top w:w="0" w:type="dxa"/>
                    <w:left w:w="0" w:type="dxa"/>
                    <w:bottom w:w="0" w:type="dxa"/>
                    <w:right w:w="240" w:type="dxa"/>
                  </w:tcMar>
                  <w:hideMark/>
                </w:tcPr>
                <w:p w14:paraId="1DE8CB41" w14:textId="77777777" w:rsidR="008415FC" w:rsidRDefault="00756F2E">
                  <w:pPr>
                    <w:pStyle w:val="divtwocolleftpaddingParagraph"/>
                    <w:spacing w:line="320" w:lineRule="atLeast"/>
                    <w:ind w:left="240"/>
                    <w:rPr>
                      <w:rStyle w:val="documentparagraphdateswrapper"/>
                      <w:rFonts w:ascii="Century Gothic" w:eastAsia="Century Gothic" w:hAnsi="Century Gothic" w:cs="Century Gothic"/>
                      <w:b/>
                      <w:bCs/>
                      <w:sz w:val="22"/>
                      <w:szCs w:val="22"/>
                    </w:rPr>
                  </w:pPr>
                  <w:r>
                    <w:rPr>
                      <w:rStyle w:val="spandegree"/>
                      <w:rFonts w:ascii="Century Gothic" w:eastAsia="Century Gothic" w:hAnsi="Century Gothic" w:cs="Century Gothic"/>
                    </w:rPr>
                    <w:t>Bachelor of Mass Communications</w:t>
                  </w:r>
                  <w:r>
                    <w:rPr>
                      <w:rStyle w:val="singlecolumnspanpaddedlinenth-child1"/>
                      <w:rFonts w:ascii="Century Gothic" w:eastAsia="Century Gothic" w:hAnsi="Century Gothic" w:cs="Century Gothic"/>
                      <w:sz w:val="22"/>
                      <w:szCs w:val="22"/>
                    </w:rPr>
                    <w:t xml:space="preserve"> </w:t>
                  </w:r>
                </w:p>
                <w:p w14:paraId="06CA37A9" w14:textId="77777777" w:rsidR="008415FC" w:rsidRDefault="00756F2E">
                  <w:pPr>
                    <w:pStyle w:val="spanpaddedline"/>
                    <w:spacing w:line="320" w:lineRule="atLeast"/>
                    <w:ind w:left="240" w:right="240"/>
                    <w:rPr>
                      <w:rStyle w:val="documentparagraphsinglecolumnCharacter"/>
                      <w:rFonts w:ascii="Century Gothic" w:eastAsia="Century Gothic" w:hAnsi="Century Gothic" w:cs="Century Gothic"/>
                      <w:i/>
                      <w:iCs/>
                      <w:sz w:val="22"/>
                      <w:szCs w:val="22"/>
                    </w:rPr>
                  </w:pPr>
                  <w:r>
                    <w:rPr>
                      <w:rStyle w:val="span"/>
                      <w:rFonts w:ascii="Century Gothic" w:eastAsia="Century Gothic" w:hAnsi="Century Gothic" w:cs="Century Gothic"/>
                      <w:i/>
                      <w:iCs/>
                      <w:sz w:val="22"/>
                      <w:szCs w:val="22"/>
                    </w:rPr>
                    <w:t>AUS – American University of Sharjah</w:t>
                  </w:r>
                </w:p>
              </w:tc>
            </w:tr>
          </w:tbl>
          <w:p w14:paraId="460610E4" w14:textId="77777777" w:rsidR="008415FC" w:rsidRDefault="008415FC">
            <w:pPr>
              <w:rPr>
                <w:rStyle w:val="documentsectiontitle"/>
                <w:rFonts w:ascii="Century Gothic" w:eastAsia="Century Gothic" w:hAnsi="Century Gothic" w:cs="Century Gothic"/>
                <w:b/>
                <w:bCs/>
                <w:color w:val="373D48"/>
              </w:rPr>
            </w:pPr>
          </w:p>
        </w:tc>
      </w:tr>
    </w:tbl>
    <w:p w14:paraId="5893CABE" w14:textId="77777777" w:rsidR="008415FC" w:rsidRDefault="008415FC">
      <w:pPr>
        <w:rPr>
          <w:rFonts w:ascii="Century Gothic" w:eastAsia="Century Gothic" w:hAnsi="Century Gothic" w:cs="Century Gothic"/>
          <w:sz w:val="22"/>
          <w:szCs w:val="22"/>
        </w:rPr>
      </w:pPr>
    </w:p>
    <w:sectPr w:rsidR="008415FC">
      <w:headerReference w:type="even" r:id="rId11"/>
      <w:headerReference w:type="default" r:id="rId12"/>
      <w:footerReference w:type="even" r:id="rId13"/>
      <w:footerReference w:type="default" r:id="rId14"/>
      <w:headerReference w:type="first" r:id="rId15"/>
      <w:footerReference w:type="first" r:id="rId16"/>
      <w:pgSz w:w="12240" w:h="15840"/>
      <w:pgMar w:top="0" w:right="0" w:bottom="0" w:left="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FAD66" w14:textId="77777777" w:rsidR="00924B11" w:rsidRDefault="00924B11">
      <w:pPr>
        <w:spacing w:line="240" w:lineRule="auto"/>
      </w:pPr>
      <w:r>
        <w:separator/>
      </w:r>
    </w:p>
  </w:endnote>
  <w:endnote w:type="continuationSeparator" w:id="0">
    <w:p w14:paraId="225D9A67" w14:textId="77777777" w:rsidR="00924B11" w:rsidRDefault="00924B1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embedRegular r:id="rId1" w:fontKey="{17D555E7-646A-47A6-9AE2-4F874B1BC5C3}"/>
    <w:embedBold r:id="rId2" w:fontKey="{EDB397CE-551C-4208-91CB-231EC4A2915C}"/>
    <w:embedItalic r:id="rId3" w:fontKey="{CAD0808F-B809-4114-AE86-C6451446E935}"/>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EE2AE" w14:textId="77777777" w:rsidR="00A55023" w:rsidRDefault="00A550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18006" w14:textId="77777777" w:rsidR="008415FC" w:rsidRDefault="00756F2E">
    <w:pPr>
      <w:spacing w:line="20" w:lineRule="auto"/>
    </w:pPr>
    <w:r>
      <w:rPr>
        <w:color w:val="FFFFFF"/>
        <w:sz w:val="2"/>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2C338" w14:textId="77777777" w:rsidR="00A55023" w:rsidRDefault="00A550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908A2" w14:textId="77777777" w:rsidR="00924B11" w:rsidRDefault="00924B11">
      <w:pPr>
        <w:spacing w:line="240" w:lineRule="auto"/>
      </w:pPr>
      <w:r>
        <w:separator/>
      </w:r>
    </w:p>
  </w:footnote>
  <w:footnote w:type="continuationSeparator" w:id="0">
    <w:p w14:paraId="47C61571" w14:textId="77777777" w:rsidR="00924B11" w:rsidRDefault="00924B1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90141" w14:textId="77777777" w:rsidR="00A55023" w:rsidRDefault="00A550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7574C" w14:textId="77777777" w:rsidR="008415FC" w:rsidRDefault="00756F2E">
    <w:pPr>
      <w:spacing w:line="20" w:lineRule="auto"/>
    </w:pPr>
    <w:r>
      <w:rPr>
        <w:color w:val="FFFFFF"/>
        <w:sz w:val="2"/>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7BA9D" w14:textId="77777777" w:rsidR="00A55023" w:rsidRDefault="00A550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7C9A8178">
      <w:start w:val="1"/>
      <w:numFmt w:val="bullet"/>
      <w:lvlText w:val=""/>
      <w:lvlJc w:val="left"/>
      <w:pPr>
        <w:ind w:left="720" w:hanging="360"/>
      </w:pPr>
      <w:rPr>
        <w:rFonts w:ascii="Symbol" w:hAnsi="Symbol"/>
      </w:rPr>
    </w:lvl>
    <w:lvl w:ilvl="1" w:tplc="51E6726C">
      <w:start w:val="1"/>
      <w:numFmt w:val="bullet"/>
      <w:lvlText w:val="o"/>
      <w:lvlJc w:val="left"/>
      <w:pPr>
        <w:tabs>
          <w:tab w:val="num" w:pos="1440"/>
        </w:tabs>
        <w:ind w:left="1440" w:hanging="360"/>
      </w:pPr>
      <w:rPr>
        <w:rFonts w:ascii="Courier New" w:hAnsi="Courier New"/>
      </w:rPr>
    </w:lvl>
    <w:lvl w:ilvl="2" w:tplc="129ADF08">
      <w:start w:val="1"/>
      <w:numFmt w:val="bullet"/>
      <w:lvlText w:val=""/>
      <w:lvlJc w:val="left"/>
      <w:pPr>
        <w:tabs>
          <w:tab w:val="num" w:pos="2160"/>
        </w:tabs>
        <w:ind w:left="2160" w:hanging="360"/>
      </w:pPr>
      <w:rPr>
        <w:rFonts w:ascii="Wingdings" w:hAnsi="Wingdings"/>
      </w:rPr>
    </w:lvl>
    <w:lvl w:ilvl="3" w:tplc="E29AEFB4">
      <w:start w:val="1"/>
      <w:numFmt w:val="bullet"/>
      <w:lvlText w:val=""/>
      <w:lvlJc w:val="left"/>
      <w:pPr>
        <w:tabs>
          <w:tab w:val="num" w:pos="2880"/>
        </w:tabs>
        <w:ind w:left="2880" w:hanging="360"/>
      </w:pPr>
      <w:rPr>
        <w:rFonts w:ascii="Symbol" w:hAnsi="Symbol"/>
      </w:rPr>
    </w:lvl>
    <w:lvl w:ilvl="4" w:tplc="7E32D568">
      <w:start w:val="1"/>
      <w:numFmt w:val="bullet"/>
      <w:lvlText w:val="o"/>
      <w:lvlJc w:val="left"/>
      <w:pPr>
        <w:tabs>
          <w:tab w:val="num" w:pos="3600"/>
        </w:tabs>
        <w:ind w:left="3600" w:hanging="360"/>
      </w:pPr>
      <w:rPr>
        <w:rFonts w:ascii="Courier New" w:hAnsi="Courier New"/>
      </w:rPr>
    </w:lvl>
    <w:lvl w:ilvl="5" w:tplc="7228DF4E">
      <w:start w:val="1"/>
      <w:numFmt w:val="bullet"/>
      <w:lvlText w:val=""/>
      <w:lvlJc w:val="left"/>
      <w:pPr>
        <w:tabs>
          <w:tab w:val="num" w:pos="4320"/>
        </w:tabs>
        <w:ind w:left="4320" w:hanging="360"/>
      </w:pPr>
      <w:rPr>
        <w:rFonts w:ascii="Wingdings" w:hAnsi="Wingdings"/>
      </w:rPr>
    </w:lvl>
    <w:lvl w:ilvl="6" w:tplc="66AC57CA">
      <w:start w:val="1"/>
      <w:numFmt w:val="bullet"/>
      <w:lvlText w:val=""/>
      <w:lvlJc w:val="left"/>
      <w:pPr>
        <w:tabs>
          <w:tab w:val="num" w:pos="5040"/>
        </w:tabs>
        <w:ind w:left="5040" w:hanging="360"/>
      </w:pPr>
      <w:rPr>
        <w:rFonts w:ascii="Symbol" w:hAnsi="Symbol"/>
      </w:rPr>
    </w:lvl>
    <w:lvl w:ilvl="7" w:tplc="539CE072">
      <w:start w:val="1"/>
      <w:numFmt w:val="bullet"/>
      <w:lvlText w:val="o"/>
      <w:lvlJc w:val="left"/>
      <w:pPr>
        <w:tabs>
          <w:tab w:val="num" w:pos="5760"/>
        </w:tabs>
        <w:ind w:left="5760" w:hanging="360"/>
      </w:pPr>
      <w:rPr>
        <w:rFonts w:ascii="Courier New" w:hAnsi="Courier New"/>
      </w:rPr>
    </w:lvl>
    <w:lvl w:ilvl="8" w:tplc="3356E0CC">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A5564A20">
      <w:start w:val="1"/>
      <w:numFmt w:val="bullet"/>
      <w:lvlText w:val=""/>
      <w:lvlJc w:val="left"/>
      <w:pPr>
        <w:ind w:left="720" w:hanging="360"/>
      </w:pPr>
      <w:rPr>
        <w:rFonts w:ascii="Symbol" w:hAnsi="Symbol"/>
      </w:rPr>
    </w:lvl>
    <w:lvl w:ilvl="1" w:tplc="2456844E">
      <w:start w:val="1"/>
      <w:numFmt w:val="bullet"/>
      <w:lvlText w:val="o"/>
      <w:lvlJc w:val="left"/>
      <w:pPr>
        <w:tabs>
          <w:tab w:val="num" w:pos="1440"/>
        </w:tabs>
        <w:ind w:left="1440" w:hanging="360"/>
      </w:pPr>
      <w:rPr>
        <w:rFonts w:ascii="Courier New" w:hAnsi="Courier New"/>
      </w:rPr>
    </w:lvl>
    <w:lvl w:ilvl="2" w:tplc="3E303F3E">
      <w:start w:val="1"/>
      <w:numFmt w:val="bullet"/>
      <w:lvlText w:val=""/>
      <w:lvlJc w:val="left"/>
      <w:pPr>
        <w:tabs>
          <w:tab w:val="num" w:pos="2160"/>
        </w:tabs>
        <w:ind w:left="2160" w:hanging="360"/>
      </w:pPr>
      <w:rPr>
        <w:rFonts w:ascii="Wingdings" w:hAnsi="Wingdings"/>
      </w:rPr>
    </w:lvl>
    <w:lvl w:ilvl="3" w:tplc="94D8CF36">
      <w:start w:val="1"/>
      <w:numFmt w:val="bullet"/>
      <w:lvlText w:val=""/>
      <w:lvlJc w:val="left"/>
      <w:pPr>
        <w:tabs>
          <w:tab w:val="num" w:pos="2880"/>
        </w:tabs>
        <w:ind w:left="2880" w:hanging="360"/>
      </w:pPr>
      <w:rPr>
        <w:rFonts w:ascii="Symbol" w:hAnsi="Symbol"/>
      </w:rPr>
    </w:lvl>
    <w:lvl w:ilvl="4" w:tplc="E452D308">
      <w:start w:val="1"/>
      <w:numFmt w:val="bullet"/>
      <w:lvlText w:val="o"/>
      <w:lvlJc w:val="left"/>
      <w:pPr>
        <w:tabs>
          <w:tab w:val="num" w:pos="3600"/>
        </w:tabs>
        <w:ind w:left="3600" w:hanging="360"/>
      </w:pPr>
      <w:rPr>
        <w:rFonts w:ascii="Courier New" w:hAnsi="Courier New"/>
      </w:rPr>
    </w:lvl>
    <w:lvl w:ilvl="5" w:tplc="5614CE94">
      <w:start w:val="1"/>
      <w:numFmt w:val="bullet"/>
      <w:lvlText w:val=""/>
      <w:lvlJc w:val="left"/>
      <w:pPr>
        <w:tabs>
          <w:tab w:val="num" w:pos="4320"/>
        </w:tabs>
        <w:ind w:left="4320" w:hanging="360"/>
      </w:pPr>
      <w:rPr>
        <w:rFonts w:ascii="Wingdings" w:hAnsi="Wingdings"/>
      </w:rPr>
    </w:lvl>
    <w:lvl w:ilvl="6" w:tplc="B54CA4CE">
      <w:start w:val="1"/>
      <w:numFmt w:val="bullet"/>
      <w:lvlText w:val=""/>
      <w:lvlJc w:val="left"/>
      <w:pPr>
        <w:tabs>
          <w:tab w:val="num" w:pos="5040"/>
        </w:tabs>
        <w:ind w:left="5040" w:hanging="360"/>
      </w:pPr>
      <w:rPr>
        <w:rFonts w:ascii="Symbol" w:hAnsi="Symbol"/>
      </w:rPr>
    </w:lvl>
    <w:lvl w:ilvl="7" w:tplc="04B25D38">
      <w:start w:val="1"/>
      <w:numFmt w:val="bullet"/>
      <w:lvlText w:val="o"/>
      <w:lvlJc w:val="left"/>
      <w:pPr>
        <w:tabs>
          <w:tab w:val="num" w:pos="5760"/>
        </w:tabs>
        <w:ind w:left="5760" w:hanging="360"/>
      </w:pPr>
      <w:rPr>
        <w:rFonts w:ascii="Courier New" w:hAnsi="Courier New"/>
      </w:rPr>
    </w:lvl>
    <w:lvl w:ilvl="8" w:tplc="958240C2">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0B285600">
      <w:start w:val="1"/>
      <w:numFmt w:val="bullet"/>
      <w:lvlText w:val=""/>
      <w:lvlJc w:val="left"/>
      <w:pPr>
        <w:ind w:left="720" w:hanging="360"/>
      </w:pPr>
      <w:rPr>
        <w:rFonts w:ascii="Symbol" w:hAnsi="Symbol"/>
      </w:rPr>
    </w:lvl>
    <w:lvl w:ilvl="1" w:tplc="B1EEA5E4">
      <w:start w:val="1"/>
      <w:numFmt w:val="bullet"/>
      <w:lvlText w:val="o"/>
      <w:lvlJc w:val="left"/>
      <w:pPr>
        <w:tabs>
          <w:tab w:val="num" w:pos="1440"/>
        </w:tabs>
        <w:ind w:left="1440" w:hanging="360"/>
      </w:pPr>
      <w:rPr>
        <w:rFonts w:ascii="Courier New" w:hAnsi="Courier New"/>
      </w:rPr>
    </w:lvl>
    <w:lvl w:ilvl="2" w:tplc="9EF46DF8">
      <w:start w:val="1"/>
      <w:numFmt w:val="bullet"/>
      <w:lvlText w:val=""/>
      <w:lvlJc w:val="left"/>
      <w:pPr>
        <w:tabs>
          <w:tab w:val="num" w:pos="2160"/>
        </w:tabs>
        <w:ind w:left="2160" w:hanging="360"/>
      </w:pPr>
      <w:rPr>
        <w:rFonts w:ascii="Wingdings" w:hAnsi="Wingdings"/>
      </w:rPr>
    </w:lvl>
    <w:lvl w:ilvl="3" w:tplc="40BE48C2">
      <w:start w:val="1"/>
      <w:numFmt w:val="bullet"/>
      <w:lvlText w:val=""/>
      <w:lvlJc w:val="left"/>
      <w:pPr>
        <w:tabs>
          <w:tab w:val="num" w:pos="2880"/>
        </w:tabs>
        <w:ind w:left="2880" w:hanging="360"/>
      </w:pPr>
      <w:rPr>
        <w:rFonts w:ascii="Symbol" w:hAnsi="Symbol"/>
      </w:rPr>
    </w:lvl>
    <w:lvl w:ilvl="4" w:tplc="C19C35DC">
      <w:start w:val="1"/>
      <w:numFmt w:val="bullet"/>
      <w:lvlText w:val="o"/>
      <w:lvlJc w:val="left"/>
      <w:pPr>
        <w:tabs>
          <w:tab w:val="num" w:pos="3600"/>
        </w:tabs>
        <w:ind w:left="3600" w:hanging="360"/>
      </w:pPr>
      <w:rPr>
        <w:rFonts w:ascii="Courier New" w:hAnsi="Courier New"/>
      </w:rPr>
    </w:lvl>
    <w:lvl w:ilvl="5" w:tplc="984C28E2">
      <w:start w:val="1"/>
      <w:numFmt w:val="bullet"/>
      <w:lvlText w:val=""/>
      <w:lvlJc w:val="left"/>
      <w:pPr>
        <w:tabs>
          <w:tab w:val="num" w:pos="4320"/>
        </w:tabs>
        <w:ind w:left="4320" w:hanging="360"/>
      </w:pPr>
      <w:rPr>
        <w:rFonts w:ascii="Wingdings" w:hAnsi="Wingdings"/>
      </w:rPr>
    </w:lvl>
    <w:lvl w:ilvl="6" w:tplc="DCEA931A">
      <w:start w:val="1"/>
      <w:numFmt w:val="bullet"/>
      <w:lvlText w:val=""/>
      <w:lvlJc w:val="left"/>
      <w:pPr>
        <w:tabs>
          <w:tab w:val="num" w:pos="5040"/>
        </w:tabs>
        <w:ind w:left="5040" w:hanging="360"/>
      </w:pPr>
      <w:rPr>
        <w:rFonts w:ascii="Symbol" w:hAnsi="Symbol"/>
      </w:rPr>
    </w:lvl>
    <w:lvl w:ilvl="7" w:tplc="EEA6F606">
      <w:start w:val="1"/>
      <w:numFmt w:val="bullet"/>
      <w:lvlText w:val="o"/>
      <w:lvlJc w:val="left"/>
      <w:pPr>
        <w:tabs>
          <w:tab w:val="num" w:pos="5760"/>
        </w:tabs>
        <w:ind w:left="5760" w:hanging="360"/>
      </w:pPr>
      <w:rPr>
        <w:rFonts w:ascii="Courier New" w:hAnsi="Courier New"/>
      </w:rPr>
    </w:lvl>
    <w:lvl w:ilvl="8" w:tplc="F81034A8">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C2CCAC9A">
      <w:start w:val="1"/>
      <w:numFmt w:val="bullet"/>
      <w:lvlText w:val=""/>
      <w:lvlJc w:val="left"/>
      <w:pPr>
        <w:ind w:left="720" w:hanging="360"/>
      </w:pPr>
      <w:rPr>
        <w:rFonts w:ascii="Symbol" w:hAnsi="Symbol"/>
      </w:rPr>
    </w:lvl>
    <w:lvl w:ilvl="1" w:tplc="02303712">
      <w:start w:val="1"/>
      <w:numFmt w:val="bullet"/>
      <w:lvlText w:val="o"/>
      <w:lvlJc w:val="left"/>
      <w:pPr>
        <w:tabs>
          <w:tab w:val="num" w:pos="1440"/>
        </w:tabs>
        <w:ind w:left="1440" w:hanging="360"/>
      </w:pPr>
      <w:rPr>
        <w:rFonts w:ascii="Courier New" w:hAnsi="Courier New"/>
      </w:rPr>
    </w:lvl>
    <w:lvl w:ilvl="2" w:tplc="3D20818C">
      <w:start w:val="1"/>
      <w:numFmt w:val="bullet"/>
      <w:lvlText w:val=""/>
      <w:lvlJc w:val="left"/>
      <w:pPr>
        <w:tabs>
          <w:tab w:val="num" w:pos="2160"/>
        </w:tabs>
        <w:ind w:left="2160" w:hanging="360"/>
      </w:pPr>
      <w:rPr>
        <w:rFonts w:ascii="Wingdings" w:hAnsi="Wingdings"/>
      </w:rPr>
    </w:lvl>
    <w:lvl w:ilvl="3" w:tplc="4028BC60">
      <w:start w:val="1"/>
      <w:numFmt w:val="bullet"/>
      <w:lvlText w:val=""/>
      <w:lvlJc w:val="left"/>
      <w:pPr>
        <w:tabs>
          <w:tab w:val="num" w:pos="2880"/>
        </w:tabs>
        <w:ind w:left="2880" w:hanging="360"/>
      </w:pPr>
      <w:rPr>
        <w:rFonts w:ascii="Symbol" w:hAnsi="Symbol"/>
      </w:rPr>
    </w:lvl>
    <w:lvl w:ilvl="4" w:tplc="21B6A3EA">
      <w:start w:val="1"/>
      <w:numFmt w:val="bullet"/>
      <w:lvlText w:val="o"/>
      <w:lvlJc w:val="left"/>
      <w:pPr>
        <w:tabs>
          <w:tab w:val="num" w:pos="3600"/>
        </w:tabs>
        <w:ind w:left="3600" w:hanging="360"/>
      </w:pPr>
      <w:rPr>
        <w:rFonts w:ascii="Courier New" w:hAnsi="Courier New"/>
      </w:rPr>
    </w:lvl>
    <w:lvl w:ilvl="5" w:tplc="CBF4DFAA">
      <w:start w:val="1"/>
      <w:numFmt w:val="bullet"/>
      <w:lvlText w:val=""/>
      <w:lvlJc w:val="left"/>
      <w:pPr>
        <w:tabs>
          <w:tab w:val="num" w:pos="4320"/>
        </w:tabs>
        <w:ind w:left="4320" w:hanging="360"/>
      </w:pPr>
      <w:rPr>
        <w:rFonts w:ascii="Wingdings" w:hAnsi="Wingdings"/>
      </w:rPr>
    </w:lvl>
    <w:lvl w:ilvl="6" w:tplc="3AD8F130">
      <w:start w:val="1"/>
      <w:numFmt w:val="bullet"/>
      <w:lvlText w:val=""/>
      <w:lvlJc w:val="left"/>
      <w:pPr>
        <w:tabs>
          <w:tab w:val="num" w:pos="5040"/>
        </w:tabs>
        <w:ind w:left="5040" w:hanging="360"/>
      </w:pPr>
      <w:rPr>
        <w:rFonts w:ascii="Symbol" w:hAnsi="Symbol"/>
      </w:rPr>
    </w:lvl>
    <w:lvl w:ilvl="7" w:tplc="42066D9E">
      <w:start w:val="1"/>
      <w:numFmt w:val="bullet"/>
      <w:lvlText w:val="o"/>
      <w:lvlJc w:val="left"/>
      <w:pPr>
        <w:tabs>
          <w:tab w:val="num" w:pos="5760"/>
        </w:tabs>
        <w:ind w:left="5760" w:hanging="360"/>
      </w:pPr>
      <w:rPr>
        <w:rFonts w:ascii="Courier New" w:hAnsi="Courier New"/>
      </w:rPr>
    </w:lvl>
    <w:lvl w:ilvl="8" w:tplc="D100ADFA">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C674EFA8">
      <w:start w:val="1"/>
      <w:numFmt w:val="bullet"/>
      <w:lvlText w:val=""/>
      <w:lvlJc w:val="left"/>
      <w:pPr>
        <w:ind w:left="720" w:hanging="360"/>
      </w:pPr>
      <w:rPr>
        <w:rFonts w:ascii="Symbol" w:hAnsi="Symbol"/>
      </w:rPr>
    </w:lvl>
    <w:lvl w:ilvl="1" w:tplc="B47EDEDE">
      <w:start w:val="1"/>
      <w:numFmt w:val="bullet"/>
      <w:lvlText w:val="o"/>
      <w:lvlJc w:val="left"/>
      <w:pPr>
        <w:tabs>
          <w:tab w:val="num" w:pos="1440"/>
        </w:tabs>
        <w:ind w:left="1440" w:hanging="360"/>
      </w:pPr>
      <w:rPr>
        <w:rFonts w:ascii="Courier New" w:hAnsi="Courier New"/>
      </w:rPr>
    </w:lvl>
    <w:lvl w:ilvl="2" w:tplc="9E68678A">
      <w:start w:val="1"/>
      <w:numFmt w:val="bullet"/>
      <w:lvlText w:val=""/>
      <w:lvlJc w:val="left"/>
      <w:pPr>
        <w:tabs>
          <w:tab w:val="num" w:pos="2160"/>
        </w:tabs>
        <w:ind w:left="2160" w:hanging="360"/>
      </w:pPr>
      <w:rPr>
        <w:rFonts w:ascii="Wingdings" w:hAnsi="Wingdings"/>
      </w:rPr>
    </w:lvl>
    <w:lvl w:ilvl="3" w:tplc="A55C4046">
      <w:start w:val="1"/>
      <w:numFmt w:val="bullet"/>
      <w:lvlText w:val=""/>
      <w:lvlJc w:val="left"/>
      <w:pPr>
        <w:tabs>
          <w:tab w:val="num" w:pos="2880"/>
        </w:tabs>
        <w:ind w:left="2880" w:hanging="360"/>
      </w:pPr>
      <w:rPr>
        <w:rFonts w:ascii="Symbol" w:hAnsi="Symbol"/>
      </w:rPr>
    </w:lvl>
    <w:lvl w:ilvl="4" w:tplc="1F5ED58E">
      <w:start w:val="1"/>
      <w:numFmt w:val="bullet"/>
      <w:lvlText w:val="o"/>
      <w:lvlJc w:val="left"/>
      <w:pPr>
        <w:tabs>
          <w:tab w:val="num" w:pos="3600"/>
        </w:tabs>
        <w:ind w:left="3600" w:hanging="360"/>
      </w:pPr>
      <w:rPr>
        <w:rFonts w:ascii="Courier New" w:hAnsi="Courier New"/>
      </w:rPr>
    </w:lvl>
    <w:lvl w:ilvl="5" w:tplc="45FC5BC0">
      <w:start w:val="1"/>
      <w:numFmt w:val="bullet"/>
      <w:lvlText w:val=""/>
      <w:lvlJc w:val="left"/>
      <w:pPr>
        <w:tabs>
          <w:tab w:val="num" w:pos="4320"/>
        </w:tabs>
        <w:ind w:left="4320" w:hanging="360"/>
      </w:pPr>
      <w:rPr>
        <w:rFonts w:ascii="Wingdings" w:hAnsi="Wingdings"/>
      </w:rPr>
    </w:lvl>
    <w:lvl w:ilvl="6" w:tplc="6EE0219E">
      <w:start w:val="1"/>
      <w:numFmt w:val="bullet"/>
      <w:lvlText w:val=""/>
      <w:lvlJc w:val="left"/>
      <w:pPr>
        <w:tabs>
          <w:tab w:val="num" w:pos="5040"/>
        </w:tabs>
        <w:ind w:left="5040" w:hanging="360"/>
      </w:pPr>
      <w:rPr>
        <w:rFonts w:ascii="Symbol" w:hAnsi="Symbol"/>
      </w:rPr>
    </w:lvl>
    <w:lvl w:ilvl="7" w:tplc="0C02E4AA">
      <w:start w:val="1"/>
      <w:numFmt w:val="bullet"/>
      <w:lvlText w:val="o"/>
      <w:lvlJc w:val="left"/>
      <w:pPr>
        <w:tabs>
          <w:tab w:val="num" w:pos="5760"/>
        </w:tabs>
        <w:ind w:left="5760" w:hanging="360"/>
      </w:pPr>
      <w:rPr>
        <w:rFonts w:ascii="Courier New" w:hAnsi="Courier New"/>
      </w:rPr>
    </w:lvl>
    <w:lvl w:ilvl="8" w:tplc="E6B65C5A">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478072F0">
      <w:start w:val="1"/>
      <w:numFmt w:val="bullet"/>
      <w:lvlText w:val=""/>
      <w:lvlJc w:val="left"/>
      <w:pPr>
        <w:ind w:left="720" w:hanging="360"/>
      </w:pPr>
      <w:rPr>
        <w:rFonts w:ascii="Symbol" w:hAnsi="Symbol"/>
      </w:rPr>
    </w:lvl>
    <w:lvl w:ilvl="1" w:tplc="F5B23AE0">
      <w:start w:val="1"/>
      <w:numFmt w:val="bullet"/>
      <w:lvlText w:val="o"/>
      <w:lvlJc w:val="left"/>
      <w:pPr>
        <w:tabs>
          <w:tab w:val="num" w:pos="1440"/>
        </w:tabs>
        <w:ind w:left="1440" w:hanging="360"/>
      </w:pPr>
      <w:rPr>
        <w:rFonts w:ascii="Courier New" w:hAnsi="Courier New"/>
      </w:rPr>
    </w:lvl>
    <w:lvl w:ilvl="2" w:tplc="F4621C3C">
      <w:start w:val="1"/>
      <w:numFmt w:val="bullet"/>
      <w:lvlText w:val=""/>
      <w:lvlJc w:val="left"/>
      <w:pPr>
        <w:tabs>
          <w:tab w:val="num" w:pos="2160"/>
        </w:tabs>
        <w:ind w:left="2160" w:hanging="360"/>
      </w:pPr>
      <w:rPr>
        <w:rFonts w:ascii="Wingdings" w:hAnsi="Wingdings"/>
      </w:rPr>
    </w:lvl>
    <w:lvl w:ilvl="3" w:tplc="7234CF52">
      <w:start w:val="1"/>
      <w:numFmt w:val="bullet"/>
      <w:lvlText w:val=""/>
      <w:lvlJc w:val="left"/>
      <w:pPr>
        <w:tabs>
          <w:tab w:val="num" w:pos="2880"/>
        </w:tabs>
        <w:ind w:left="2880" w:hanging="360"/>
      </w:pPr>
      <w:rPr>
        <w:rFonts w:ascii="Symbol" w:hAnsi="Symbol"/>
      </w:rPr>
    </w:lvl>
    <w:lvl w:ilvl="4" w:tplc="1A5EF246">
      <w:start w:val="1"/>
      <w:numFmt w:val="bullet"/>
      <w:lvlText w:val="o"/>
      <w:lvlJc w:val="left"/>
      <w:pPr>
        <w:tabs>
          <w:tab w:val="num" w:pos="3600"/>
        </w:tabs>
        <w:ind w:left="3600" w:hanging="360"/>
      </w:pPr>
      <w:rPr>
        <w:rFonts w:ascii="Courier New" w:hAnsi="Courier New"/>
      </w:rPr>
    </w:lvl>
    <w:lvl w:ilvl="5" w:tplc="07C095DA">
      <w:start w:val="1"/>
      <w:numFmt w:val="bullet"/>
      <w:lvlText w:val=""/>
      <w:lvlJc w:val="left"/>
      <w:pPr>
        <w:tabs>
          <w:tab w:val="num" w:pos="4320"/>
        </w:tabs>
        <w:ind w:left="4320" w:hanging="360"/>
      </w:pPr>
      <w:rPr>
        <w:rFonts w:ascii="Wingdings" w:hAnsi="Wingdings"/>
      </w:rPr>
    </w:lvl>
    <w:lvl w:ilvl="6" w:tplc="5A026CBA">
      <w:start w:val="1"/>
      <w:numFmt w:val="bullet"/>
      <w:lvlText w:val=""/>
      <w:lvlJc w:val="left"/>
      <w:pPr>
        <w:tabs>
          <w:tab w:val="num" w:pos="5040"/>
        </w:tabs>
        <w:ind w:left="5040" w:hanging="360"/>
      </w:pPr>
      <w:rPr>
        <w:rFonts w:ascii="Symbol" w:hAnsi="Symbol"/>
      </w:rPr>
    </w:lvl>
    <w:lvl w:ilvl="7" w:tplc="B01A447A">
      <w:start w:val="1"/>
      <w:numFmt w:val="bullet"/>
      <w:lvlText w:val="o"/>
      <w:lvlJc w:val="left"/>
      <w:pPr>
        <w:tabs>
          <w:tab w:val="num" w:pos="5760"/>
        </w:tabs>
        <w:ind w:left="5760" w:hanging="360"/>
      </w:pPr>
      <w:rPr>
        <w:rFonts w:ascii="Courier New" w:hAnsi="Courier New"/>
      </w:rPr>
    </w:lvl>
    <w:lvl w:ilvl="8" w:tplc="6096C9DA">
      <w:start w:val="1"/>
      <w:numFmt w:val="bullet"/>
      <w:lvlText w:val=""/>
      <w:lvlJc w:val="left"/>
      <w:pPr>
        <w:tabs>
          <w:tab w:val="num" w:pos="6480"/>
        </w:tabs>
        <w:ind w:left="6480" w:hanging="360"/>
      </w:pPr>
      <w:rPr>
        <w:rFonts w:ascii="Wingdings" w:hAnsi="Wingdings"/>
      </w:rPr>
    </w:lvl>
  </w:abstractNum>
  <w:num w:numId="1" w16cid:durableId="1346126872">
    <w:abstractNumId w:val="0"/>
  </w:num>
  <w:num w:numId="2" w16cid:durableId="286352241">
    <w:abstractNumId w:val="1"/>
  </w:num>
  <w:num w:numId="3" w16cid:durableId="1168059153">
    <w:abstractNumId w:val="2"/>
  </w:num>
  <w:num w:numId="4" w16cid:durableId="2001080444">
    <w:abstractNumId w:val="3"/>
  </w:num>
  <w:num w:numId="5" w16cid:durableId="1527213101">
    <w:abstractNumId w:val="4"/>
  </w:num>
  <w:num w:numId="6" w16cid:durableId="16158189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TrueTypeFonts/>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415FC"/>
    <w:rsid w:val="0010507A"/>
    <w:rsid w:val="00756F2E"/>
    <w:rsid w:val="008415FC"/>
    <w:rsid w:val="00924B11"/>
    <w:rsid w:val="00A55023"/>
    <w:rsid w:val="00B058BA"/>
    <w:rsid w:val="00CC17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93B1EA"/>
  <w15:docId w15:val="{69353DD9-AF33-794A-B76C-25C584B86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pPr>
      <w:spacing w:line="240" w:lineRule="atLeast"/>
    </w:pPr>
    <w:rPr>
      <w:sz w:val="24"/>
      <w:szCs w:val="24"/>
    </w:rPr>
  </w:style>
  <w:style w:type="paragraph" w:styleId="Heading1">
    <w:name w:val="heading 1"/>
    <w:basedOn w:val="Normal"/>
    <w:next w:val="Normal"/>
    <w:link w:val="Heading1Char"/>
    <w:uiPriority w:val="9"/>
    <w:qFormat/>
    <w:rsid w:val="00506D7A"/>
    <w:pPr>
      <w:keepNext/>
      <w:keepLines/>
      <w:spacing w:before="240"/>
      <w:outlineLvl w:val="0"/>
    </w:pPr>
    <w:rPr>
      <w:b/>
      <w:bCs/>
      <w:color w:val="2F5496"/>
      <w:kern w:val="36"/>
      <w:sz w:val="48"/>
      <w:szCs w:val="48"/>
    </w:rPr>
  </w:style>
  <w:style w:type="paragraph" w:styleId="Heading2">
    <w:name w:val="heading 2"/>
    <w:basedOn w:val="Normal"/>
    <w:next w:val="Normal"/>
    <w:link w:val="Heading2Char"/>
    <w:uiPriority w:val="9"/>
    <w:qFormat/>
    <w:rsid w:val="00506D7A"/>
    <w:pPr>
      <w:keepNext/>
      <w:keepLines/>
      <w:spacing w:before="40"/>
      <w:outlineLvl w:val="1"/>
    </w:pPr>
    <w:rPr>
      <w:b/>
      <w:bCs/>
      <w:color w:val="2F5496"/>
      <w:sz w:val="36"/>
      <w:szCs w:val="36"/>
    </w:rPr>
  </w:style>
  <w:style w:type="paragraph" w:styleId="Heading3">
    <w:name w:val="heading 3"/>
    <w:basedOn w:val="Normal"/>
    <w:next w:val="Normal"/>
    <w:link w:val="Heading3Char"/>
    <w:uiPriority w:val="9"/>
    <w:qFormat/>
    <w:rsid w:val="00506D7A"/>
    <w:pPr>
      <w:keepNext/>
      <w:keepLines/>
      <w:spacing w:before="40"/>
      <w:outlineLvl w:val="2"/>
    </w:pPr>
    <w:rPr>
      <w:b/>
      <w:bCs/>
      <w:color w:val="1F3763"/>
      <w:sz w:val="28"/>
      <w:szCs w:val="28"/>
    </w:rPr>
  </w:style>
  <w:style w:type="paragraph" w:styleId="Heading4">
    <w:name w:val="heading 4"/>
    <w:basedOn w:val="Normal"/>
    <w:next w:val="Normal"/>
    <w:link w:val="Heading4Char"/>
    <w:uiPriority w:val="9"/>
    <w:qFormat/>
    <w:rsid w:val="00506D7A"/>
    <w:pPr>
      <w:keepNext/>
      <w:keepLines/>
      <w:spacing w:before="40"/>
      <w:outlineLvl w:val="3"/>
    </w:pPr>
    <w:rPr>
      <w:b/>
      <w:bCs/>
      <w:iCs/>
      <w:color w:val="2F5496"/>
    </w:rPr>
  </w:style>
  <w:style w:type="paragraph" w:styleId="Heading5">
    <w:name w:val="heading 5"/>
    <w:basedOn w:val="Normal"/>
    <w:next w:val="Normal"/>
    <w:link w:val="Heading5Char"/>
    <w:uiPriority w:val="9"/>
    <w:qFormat/>
    <w:rsid w:val="00506D7A"/>
    <w:pPr>
      <w:keepNext/>
      <w:keepLines/>
      <w:spacing w:before="40"/>
      <w:outlineLvl w:val="4"/>
    </w:pPr>
    <w:rPr>
      <w:b/>
      <w:bCs/>
      <w:color w:val="2F5496"/>
      <w:sz w:val="20"/>
      <w:szCs w:val="20"/>
    </w:rPr>
  </w:style>
  <w:style w:type="paragraph" w:styleId="Heading6">
    <w:name w:val="heading 6"/>
    <w:basedOn w:val="Normal"/>
    <w:next w:val="Normal"/>
    <w:link w:val="Heading6Char"/>
    <w:uiPriority w:val="9"/>
    <w:qFormat/>
    <w:rsid w:val="00506D7A"/>
    <w:pPr>
      <w:keepNext/>
      <w:keepLines/>
      <w:spacing w:before="40"/>
      <w:outlineLvl w:val="5"/>
    </w:pPr>
    <w:rPr>
      <w:b/>
      <w:bCs/>
      <w:color w:val="1F3763"/>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Times New Roman" w:eastAsia="Times New Roman" w:hAnsi="Times New Roman" w:cs="Times New Roman"/>
      <w:color w:val="2F5496"/>
      <w:sz w:val="32"/>
      <w:szCs w:val="32"/>
    </w:rPr>
  </w:style>
  <w:style w:type="character" w:customStyle="1" w:styleId="Heading2Char">
    <w:name w:val="Heading 2 Char"/>
    <w:basedOn w:val="DefaultParagraphFont"/>
    <w:link w:val="Heading2"/>
    <w:uiPriority w:val="9"/>
    <w:rsid w:val="00506D7A"/>
    <w:rPr>
      <w:rFonts w:ascii="Times New Roman" w:eastAsia="Times New Roman" w:hAnsi="Times New Roman" w:cs="Times New Roman"/>
      <w:color w:val="2F5496"/>
      <w:sz w:val="26"/>
      <w:szCs w:val="26"/>
    </w:rPr>
  </w:style>
  <w:style w:type="character" w:customStyle="1" w:styleId="Heading3Char">
    <w:name w:val="Heading 3 Char"/>
    <w:basedOn w:val="DefaultParagraphFont"/>
    <w:link w:val="Heading3"/>
    <w:uiPriority w:val="9"/>
    <w:rsid w:val="00506D7A"/>
    <w:rPr>
      <w:rFonts w:ascii="Times New Roman" w:eastAsia="Times New Roman" w:hAnsi="Times New Roman" w:cs="Times New Roman"/>
      <w:color w:val="1F3763"/>
      <w:sz w:val="24"/>
      <w:szCs w:val="24"/>
    </w:rPr>
  </w:style>
  <w:style w:type="character" w:customStyle="1" w:styleId="Heading4Char">
    <w:name w:val="Heading 4 Char"/>
    <w:basedOn w:val="DefaultParagraphFont"/>
    <w:link w:val="Heading4"/>
    <w:uiPriority w:val="9"/>
    <w:rsid w:val="00506D7A"/>
    <w:rPr>
      <w:rFonts w:ascii="Times New Roman" w:eastAsia="Times New Roman" w:hAnsi="Times New Roman" w:cs="Times New Roman"/>
      <w:i/>
      <w:iCs/>
      <w:color w:val="2F5496"/>
    </w:rPr>
  </w:style>
  <w:style w:type="character" w:customStyle="1" w:styleId="Heading5Char">
    <w:name w:val="Heading 5 Char"/>
    <w:basedOn w:val="DefaultParagraphFont"/>
    <w:link w:val="Heading5"/>
    <w:uiPriority w:val="9"/>
    <w:rsid w:val="00506D7A"/>
    <w:rPr>
      <w:rFonts w:ascii="Times New Roman" w:eastAsia="Times New Roman" w:hAnsi="Times New Roman" w:cs="Times New Roman"/>
      <w:color w:val="2F5496"/>
    </w:rPr>
  </w:style>
  <w:style w:type="character" w:customStyle="1" w:styleId="Heading6Char">
    <w:name w:val="Heading 6 Char"/>
    <w:basedOn w:val="DefaultParagraphFont"/>
    <w:link w:val="Heading6"/>
    <w:uiPriority w:val="9"/>
    <w:rsid w:val="00506D7A"/>
    <w:rPr>
      <w:rFonts w:ascii="Times New Roman" w:eastAsia="Times New Roman" w:hAnsi="Times New Roman" w:cs="Times New Roman"/>
      <w:color w:val="1F3763"/>
    </w:rPr>
  </w:style>
  <w:style w:type="paragraph" w:customStyle="1" w:styleId="document">
    <w:name w:val="document"/>
    <w:basedOn w:val="Normal"/>
    <w:pPr>
      <w:spacing w:line="320" w:lineRule="atLeast"/>
    </w:pPr>
  </w:style>
  <w:style w:type="character" w:customStyle="1" w:styleId="documentleft-box">
    <w:name w:val="document_left-box"/>
    <w:basedOn w:val="DefaultParagraphFont"/>
    <w:rPr>
      <w:shd w:val="clear" w:color="auto" w:fill="373D48"/>
    </w:rPr>
  </w:style>
  <w:style w:type="paragraph" w:customStyle="1" w:styleId="divdocumentdivnameSec">
    <w:name w:val="div_document_div_nameSec"/>
    <w:basedOn w:val="Normal"/>
    <w:pPr>
      <w:shd w:val="clear" w:color="auto" w:fill="373D48"/>
    </w:pPr>
    <w:rPr>
      <w:color w:val="FFFFFF"/>
      <w:shd w:val="clear" w:color="auto" w:fill="373D48"/>
    </w:rPr>
  </w:style>
  <w:style w:type="paragraph" w:customStyle="1" w:styleId="divdocumentdivPARAGRAPHNAME">
    <w:name w:val="div_document_div_PARAGRAPH_NAME"/>
    <w:basedOn w:val="Normal"/>
  </w:style>
  <w:style w:type="paragraph" w:customStyle="1" w:styleId="divdocumentdivname">
    <w:name w:val="div_document_div_name"/>
    <w:basedOn w:val="Normal"/>
  </w:style>
  <w:style w:type="character" w:customStyle="1" w:styleId="documentnamefName">
    <w:name w:val="document_name_fName"/>
    <w:basedOn w:val="DefaultParagraphFont"/>
    <w:rPr>
      <w:b/>
      <w:bCs/>
    </w:rPr>
  </w:style>
  <w:style w:type="character" w:customStyle="1" w:styleId="span">
    <w:name w:val="span"/>
    <w:basedOn w:val="DefaultParagraphFont"/>
    <w:rPr>
      <w:bdr w:val="none" w:sz="0" w:space="0" w:color="auto"/>
      <w:vertAlign w:val="baseline"/>
    </w:rPr>
  </w:style>
  <w:style w:type="paragraph" w:customStyle="1" w:styleId="documentresumeTitle">
    <w:name w:val="document_resumeTitle"/>
    <w:basedOn w:val="Normal"/>
    <w:pPr>
      <w:pBdr>
        <w:left w:val="none" w:sz="0" w:space="12" w:color="auto"/>
      </w:pBdr>
      <w:spacing w:line="420" w:lineRule="atLeast"/>
    </w:pPr>
    <w:rPr>
      <w:color w:val="FFFFFF"/>
      <w:sz w:val="32"/>
      <w:szCs w:val="32"/>
    </w:rPr>
  </w:style>
  <w:style w:type="paragraph" w:customStyle="1" w:styleId="divdocumentdivSECTIONCNTC">
    <w:name w:val="div_document_div_SECTION_CNTC"/>
    <w:basedOn w:val="Normal"/>
    <w:pPr>
      <w:shd w:val="clear" w:color="auto" w:fill="373D48"/>
    </w:pPr>
    <w:rPr>
      <w:color w:val="FFFFFF"/>
      <w:shd w:val="clear" w:color="auto" w:fill="373D48"/>
    </w:rPr>
  </w:style>
  <w:style w:type="paragraph" w:customStyle="1" w:styleId="divdocumentdivPARAGRAPHCNTC">
    <w:name w:val="div_document_div_PARAGRAPH_CNTC"/>
    <w:basedOn w:val="Normal"/>
  </w:style>
  <w:style w:type="character" w:customStyle="1" w:styleId="divdocumentdivaddressdiv">
    <w:name w:val="div_document_div_address_div"/>
    <w:basedOn w:val="DefaultParagraphFont"/>
  </w:style>
  <w:style w:type="paragraph" w:customStyle="1" w:styleId="divdocumentdivaddressdivParagraph">
    <w:name w:val="div_document_div_address_div Paragraph"/>
    <w:basedOn w:val="Normal"/>
  </w:style>
  <w:style w:type="character" w:customStyle="1" w:styleId="txtBold">
    <w:name w:val="txtBold"/>
    <w:basedOn w:val="DefaultParagraphFont"/>
    <w:rPr>
      <w:b/>
      <w:bCs/>
    </w:rPr>
  </w:style>
  <w:style w:type="table" w:customStyle="1" w:styleId="documentaddress">
    <w:name w:val="document_address"/>
    <w:basedOn w:val="TableNormal"/>
    <w:tblPr/>
  </w:style>
  <w:style w:type="paragraph" w:customStyle="1" w:styleId="documentleft-boxParagraph">
    <w:name w:val="document_left-box Paragraph"/>
    <w:basedOn w:val="Normal"/>
    <w:pPr>
      <w:pBdr>
        <w:top w:val="none" w:sz="0" w:space="24" w:color="auto"/>
        <w:bottom w:val="none" w:sz="0" w:space="15" w:color="auto"/>
        <w:right w:val="none" w:sz="0" w:space="5" w:color="auto"/>
      </w:pBdr>
      <w:shd w:val="clear" w:color="auto" w:fill="373D48"/>
    </w:pPr>
    <w:rPr>
      <w:shd w:val="clear" w:color="auto" w:fill="373D48"/>
    </w:rPr>
  </w:style>
  <w:style w:type="character" w:customStyle="1" w:styleId="documentright-box">
    <w:name w:val="document_right-box"/>
    <w:basedOn w:val="DefaultParagraphFont"/>
    <w:rPr>
      <w:shd w:val="clear" w:color="auto" w:fill="373D48"/>
    </w:rPr>
  </w:style>
  <w:style w:type="table" w:customStyle="1" w:styleId="documenttopsection">
    <w:name w:val="document_topsection"/>
    <w:basedOn w:val="TableNormal"/>
    <w:tblPr/>
  </w:style>
  <w:style w:type="paragraph" w:customStyle="1" w:styleId="documentbodyContainer">
    <w:name w:val="document_bodyContainer"/>
    <w:basedOn w:val="Normal"/>
  </w:style>
  <w:style w:type="paragraph" w:customStyle="1" w:styleId="div">
    <w:name w:val="div"/>
    <w:basedOn w:val="Normal"/>
  </w:style>
  <w:style w:type="paragraph" w:customStyle="1" w:styleId="documentsectionSECTIONSUMM">
    <w:name w:val="document_section_SECTION_SUMM"/>
    <w:basedOn w:val="Normal"/>
  </w:style>
  <w:style w:type="paragraph" w:customStyle="1" w:styleId="documentdivparagraph">
    <w:name w:val="document_div_paragraph"/>
    <w:basedOn w:val="Normal"/>
  </w:style>
  <w:style w:type="paragraph" w:customStyle="1" w:styleId="documentparagraphsinglecolumn">
    <w:name w:val="document_paragraph_singlecolumn"/>
    <w:basedOn w:val="Normal"/>
  </w:style>
  <w:style w:type="paragraph" w:customStyle="1" w:styleId="p">
    <w:name w:val="p"/>
    <w:basedOn w:val="Normal"/>
  </w:style>
  <w:style w:type="character" w:customStyle="1" w:styleId="u">
    <w:name w:val="u"/>
    <w:basedOn w:val="DefaultParagraphFont"/>
    <w:rPr>
      <w:bdr w:val="none" w:sz="0" w:space="0" w:color="auto"/>
      <w:vertAlign w:val="baseline"/>
    </w:rPr>
  </w:style>
  <w:style w:type="character" w:customStyle="1" w:styleId="Strong1">
    <w:name w:val="Strong1"/>
    <w:basedOn w:val="DefaultParagraphFont"/>
    <w:rPr>
      <w:bdr w:val="none" w:sz="0" w:space="0" w:color="auto"/>
      <w:vertAlign w:val="baseline"/>
    </w:rPr>
  </w:style>
  <w:style w:type="paragraph" w:customStyle="1" w:styleId="documentulli">
    <w:name w:val="document_ul_li"/>
    <w:basedOn w:val="Normal"/>
    <w:pPr>
      <w:pBdr>
        <w:left w:val="none" w:sz="0" w:space="3" w:color="auto"/>
      </w:pBdr>
    </w:pPr>
  </w:style>
  <w:style w:type="character" w:customStyle="1" w:styleId="documentleftmargincell">
    <w:name w:val="document_leftmargincell"/>
    <w:basedOn w:val="DefaultParagraphFont"/>
  </w:style>
  <w:style w:type="paragraph" w:customStyle="1" w:styleId="documentleftmargincellParagraph">
    <w:name w:val="document_leftmargincell Paragraph"/>
    <w:basedOn w:val="Normal"/>
  </w:style>
  <w:style w:type="character" w:customStyle="1" w:styleId="documentsectionparagraphwrapper">
    <w:name w:val="document_section_paragraphwrapper"/>
    <w:basedOn w:val="DefaultParagraphFont"/>
  </w:style>
  <w:style w:type="paragraph" w:customStyle="1" w:styleId="documentparagraphwrapperdivheading">
    <w:name w:val="document_paragraphwrapper_div_heading"/>
    <w:basedOn w:val="Normal"/>
    <w:pPr>
      <w:pBdr>
        <w:left w:val="none" w:sz="0" w:space="25" w:color="auto"/>
      </w:pBdr>
    </w:pPr>
  </w:style>
  <w:style w:type="character" w:customStyle="1" w:styleId="documentheadingIcon">
    <w:name w:val="document_headingIcon"/>
    <w:basedOn w:val="DefaultParagraphFont"/>
  </w:style>
  <w:style w:type="character" w:customStyle="1" w:styleId="documentsectiontitle">
    <w:name w:val="document_sectiontitle"/>
    <w:basedOn w:val="DefaultParagraphFont"/>
    <w:rPr>
      <w:sz w:val="32"/>
      <w:szCs w:val="32"/>
    </w:rPr>
  </w:style>
  <w:style w:type="character" w:customStyle="1" w:styleId="divtwocolleftpadding">
    <w:name w:val="div_twocolleftpadding"/>
    <w:basedOn w:val="divCharacter"/>
    <w:rPr>
      <w:bdr w:val="none" w:sz="0" w:space="0" w:color="auto"/>
      <w:vertAlign w:val="baseline"/>
    </w:rPr>
  </w:style>
  <w:style w:type="character" w:customStyle="1" w:styleId="divCharacter">
    <w:name w:val="div Character"/>
    <w:basedOn w:val="DefaultParagraphFont"/>
    <w:rPr>
      <w:bdr w:val="none" w:sz="0" w:space="0" w:color="auto"/>
      <w:vertAlign w:val="baseline"/>
    </w:rPr>
  </w:style>
  <w:style w:type="character" w:customStyle="1" w:styleId="documentparagraphsinglecolumnCharacter">
    <w:name w:val="document_paragraph_singlecolumn Character"/>
    <w:basedOn w:val="DefaultParagraphFont"/>
  </w:style>
  <w:style w:type="table" w:customStyle="1" w:styleId="documentparagraphwrapperdivparagraph">
    <w:name w:val="document_paragraphwrapper_div_paragraph"/>
    <w:basedOn w:val="TableNormal"/>
    <w:tblPr/>
  </w:style>
  <w:style w:type="table" w:customStyle="1" w:styleId="documentsection">
    <w:name w:val="document_section"/>
    <w:basedOn w:val="TableNormal"/>
    <w:tblPr/>
  </w:style>
  <w:style w:type="paragraph" w:customStyle="1" w:styleId="divtwocolleftpaddingParagraph">
    <w:name w:val="div_twocolleftpadding Paragraph"/>
    <w:basedOn w:val="div"/>
  </w:style>
  <w:style w:type="character" w:customStyle="1" w:styleId="documentparagraphdateswrapper">
    <w:name w:val="document_paragraph_dates_wrapper"/>
    <w:basedOn w:val="DefaultParagraphFont"/>
  </w:style>
  <w:style w:type="character" w:customStyle="1" w:styleId="singlecolumnspanpaddedlinenth-child1">
    <w:name w:val="singlecolumn_span_paddedline_nth-child(1)"/>
    <w:basedOn w:val="DefaultParagraphFont"/>
  </w:style>
  <w:style w:type="character" w:customStyle="1" w:styleId="divdocumentjobtitle">
    <w:name w:val="div_document_jobtitle"/>
    <w:basedOn w:val="DefaultParagraphFont"/>
    <w:rPr>
      <w:sz w:val="28"/>
      <w:szCs w:val="28"/>
    </w:rPr>
  </w:style>
  <w:style w:type="paragraph" w:customStyle="1" w:styleId="spanpaddedline">
    <w:name w:val="span_paddedline"/>
    <w:basedOn w:val="spanParagraph"/>
  </w:style>
  <w:style w:type="paragraph" w:customStyle="1" w:styleId="spanParagraph">
    <w:name w:val="span Paragraph"/>
    <w:basedOn w:val="Normal"/>
  </w:style>
  <w:style w:type="character" w:customStyle="1" w:styleId="spandegree">
    <w:name w:val="span_degree"/>
    <w:basedOn w:val="span"/>
    <w:rPr>
      <w:b/>
      <w:bCs/>
      <w:sz w:val="28"/>
      <w:szCs w:val="28"/>
      <w:bdr w:val="none" w:sz="0" w:space="0" w:color="auto"/>
      <w:vertAlign w:val="baseline"/>
    </w:rPr>
  </w:style>
  <w:style w:type="character" w:customStyle="1" w:styleId="spanprogramline">
    <w:name w:val="span_programline"/>
    <w:basedOn w:val="span"/>
    <w:rPr>
      <w:b/>
      <w:bCs/>
      <w:sz w:val="28"/>
      <w:szCs w:val="28"/>
      <w:bdr w:val="none" w:sz="0" w:space="0" w:color="auto"/>
      <w:vertAlign w:val="baseline"/>
    </w:rPr>
  </w:style>
  <w:style w:type="paragraph" w:styleId="Header">
    <w:name w:val="header"/>
    <w:basedOn w:val="Normal"/>
    <w:link w:val="HeaderChar"/>
    <w:uiPriority w:val="99"/>
    <w:unhideWhenUsed/>
    <w:rsid w:val="00A55023"/>
    <w:pPr>
      <w:tabs>
        <w:tab w:val="center" w:pos="4680"/>
        <w:tab w:val="right" w:pos="9360"/>
      </w:tabs>
      <w:spacing w:line="240" w:lineRule="auto"/>
    </w:pPr>
  </w:style>
  <w:style w:type="character" w:customStyle="1" w:styleId="HeaderChar">
    <w:name w:val="Header Char"/>
    <w:basedOn w:val="DefaultParagraphFont"/>
    <w:link w:val="Header"/>
    <w:uiPriority w:val="99"/>
    <w:rsid w:val="00A55023"/>
    <w:rPr>
      <w:sz w:val="24"/>
      <w:szCs w:val="24"/>
    </w:rPr>
  </w:style>
  <w:style w:type="paragraph" w:styleId="Footer">
    <w:name w:val="footer"/>
    <w:basedOn w:val="Normal"/>
    <w:link w:val="FooterChar"/>
    <w:uiPriority w:val="99"/>
    <w:unhideWhenUsed/>
    <w:rsid w:val="00A55023"/>
    <w:pPr>
      <w:tabs>
        <w:tab w:val="center" w:pos="4680"/>
        <w:tab w:val="right" w:pos="9360"/>
      </w:tabs>
      <w:spacing w:line="240" w:lineRule="auto"/>
    </w:pPr>
  </w:style>
  <w:style w:type="character" w:customStyle="1" w:styleId="FooterChar">
    <w:name w:val="Footer Char"/>
    <w:basedOn w:val="DefaultParagraphFont"/>
    <w:link w:val="Footer"/>
    <w:uiPriority w:val="99"/>
    <w:rsid w:val="00A5502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1712</Words>
  <Characters>9759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Muhammad Masood Khan</vt:lpstr>
    </vt:vector>
  </TitlesOfParts>
  <Company/>
  <LinksUpToDate>false</LinksUpToDate>
  <CharactersWithSpaces>11449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Muhammad Masood Khan</dc:title>
  <cp:lastModifiedBy>ghayaz rahman</cp:lastModifiedBy>
  <cp:revision>3</cp:revision>
  <dcterms:created xsi:type="dcterms:W3CDTF">2022-05-18T16:15:00Z</dcterms:created>
  <dcterms:modified xsi:type="dcterms:W3CDTF">2022-05-18T17:03:00Z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RJ_IDENTIFIER">
    <vt:lpwstr>f5040e2b-1f1c-4a64-96f0-987795002edd</vt:lpwstr>
  </property>
  <property fmtid="{D5CDD505-2E9C-101B-9397-08002B2CF9AE}" pid="3" name="x1ye=0">
    <vt:lpwstr>uG8AAB+LCAAAAAAABAAUm0WWrEAURBfEALchDoW7zHB3Z/W//7yLIpOXEfeepjCEgyCcozEa4VCMEkScgDmM40iMw1gRQ8YLlP0IyQKQBXqhl3euK7w6eKIJ5wXmSLaJwN70lCmffydAG47xIHLpI7kX3fzmp8t9s6xEtrcRLyJWarNPJnw+2hQbLZuYuvgEklPrd00xHpoV3XFjSinkozKNGXd2Pla/U9H9Q2Urpmjbt80wzSVcIWwEOJZ6zxA</vt:lpwstr>
  </property>
  <property fmtid="{D5CDD505-2E9C-101B-9397-08002B2CF9AE}" pid="4" name="x1ye=1">
    <vt:lpwstr>Kffm++T3NGuPXSU9mAih8kOp0N9sDyVBEAAbmLXuW3b6n2oot+niQNWwhIIqR5/P0hmJClOT9675St+4UuKEODSxMSDnM33HDWbkF5/vRKW0WNI83Yq/1fsoZpgWRSsF2lHyDPyT3Dj5Iq6W3B72GMGWPlp0i9zfjEB3ecEMFgSefHtGFSoCNUm/ky/WnvJEpYhvcWrCelgdciTncSjIgNLF/2XcobtTIr8wYvvJvfQDoIfe7Vlk1LX+xLhSqKu</vt:lpwstr>
  </property>
  <property fmtid="{D5CDD505-2E9C-101B-9397-08002B2CF9AE}" pid="5" name="x1ye=10">
    <vt:lpwstr>8jR1h4siTIGRAD6B/HEm+yMYAu7lbSWwRLsRn8FTXvj4L+IGXOxBdhvQ2RlN76CeIPFwYde63nj24sqDZfdpdv8soo6f2cv/zoE55b7W9OkJK285zmXNkK2cVvn/i30Kt0fe8e4rBYSaAYH/ArVHxOp/BsVJQN4yaJCl5w+rUPsA8W8vLQNSW/Cj1U1qhHgawTPZY+t6zgcFT+sgPQ4/n+tQ6ecXUuVDHHVmfdhS4gcnil6BpzN98zrYsLH6YUl</vt:lpwstr>
  </property>
  <property fmtid="{D5CDD505-2E9C-101B-9397-08002B2CF9AE}" pid="6" name="x1ye=100">
    <vt:lpwstr>Q2rPSotcHYah6yQOaZzTVo3ydqUmfwYmyOBqvCD8MJEFyaqV8uJZ/pWhRykf/Jczwu6C59P3a/kR3FN7NAYuTPs6iW0dvV/sIGENzVM8LR6LB5dpvL8Erf1XyCVs6z7lPsQ76VDcXtH98vw0lnDMH2VN+FnXxA6Qwi7d+vAtAjY1+SxRnmCcdLeO7trPJFSpuHgPlLO12HIf2+rkmLca+/uhR7OeokOBC6abP6GyPIg/QDp4LVJbOxomKL9iPjp</vt:lpwstr>
  </property>
  <property fmtid="{D5CDD505-2E9C-101B-9397-08002B2CF9AE}" pid="7" name="x1ye=101">
    <vt:lpwstr>kh+IVg3x9/kJfy4nsqvCH+zuJmv9stWCqw3hmXdCuH6H/Vu6Ooj4NREdKjFD8bE4jPYWjxYLU2k0iinDc2NUWe5w4m0sWS4Md2p9MO14oqh3Wk/gwx8mFZ+zvrvUfdL/peE0bPkOmUdDEX+M+QqeSSFMNcQVHT98lv++34qbFFWAu7OqkEAFnhNVmeVqtFtBHLjkxX3t1ZBxLe+aniYYGrVH36iLitc+72b7wvikoTw5tBreE+V1J44w69Ocq5x</vt:lpwstr>
  </property>
  <property fmtid="{D5CDD505-2E9C-101B-9397-08002B2CF9AE}" pid="8" name="x1ye=102">
    <vt:lpwstr>FNJ81SXGVne9yfOvIq6xlZ15Z9HsoSVFShuJmka0iI2y7EosMPcO5sf1BYYE9w/D3QC9PxwFzNj7cNz++mpvmuBafG5k58tTdE+fujnNjME1PlYLeVw7nOP4xiwTOWFy2lJP59LLhPGewTd/P7LVqpWuEu8Sf4cgGkakdJl/SO2Rzd90sLhhTRFZDsprkYrMNhM1Tp0iAlirN/6nDzfOPugiUFMCtO73FoRsban1GuePDtsycTmrpr/mVHmCEjv</vt:lpwstr>
  </property>
  <property fmtid="{D5CDD505-2E9C-101B-9397-08002B2CF9AE}" pid="9" name="x1ye=103">
    <vt:lpwstr>osMVbpg234Kb5WP0GOBDwg1aYDVH1/s91F3qQ85vlKtD4hCR0jQwiecBUwwfdQ8f9tZZb6qrrIzG4ZM269ucEg+jofeMKJkN8d7/Z09n+qS2cPGensFEXh1Fs0nX5PdrzB9Q3OutEu/uAJD0RgF+7IMpw3NkbmzmdtVmndRLSXEKHWrfzytjlLEBqKzhqdlwkfI52H3/SS1mg/rq1KOaIfMBY+s/hOmFcpUYJ5ltOVbJ+RImBvdHcy10TJq5Ruq</vt:lpwstr>
  </property>
  <property fmtid="{D5CDD505-2E9C-101B-9397-08002B2CF9AE}" pid="10" name="x1ye=104">
    <vt:lpwstr>AOOOUOtiaEoJcKTk3aPDF2KkQvXpIdIlinBRz70ZGkGysGoxZWgLaiMFoAWJkiIHkIftW4Upk89enY9tAMi4TTVAOwpFWC4zChwYPbyCf8IsZLwPHCfWYHWjukxcpKtjSuZKjxA/s4pEurVtH5utSzHrikpyfrIUhey5F+QnR5A6rUvcSG4/+ocIVLPHMy1o1v4tlzru2AYF+JY9RgdQQKQ2jGpKA+48mfScsTn+yr4xc9FXXWzFcgRfJwEjWan</vt:lpwstr>
  </property>
  <property fmtid="{D5CDD505-2E9C-101B-9397-08002B2CF9AE}" pid="11" name="x1ye=105">
    <vt:lpwstr>LOYFfwTYBuLMJAyllmrMEEwN9vDsbVtVpyn5yQ3T7u2tHOTkXQW172GHCL4KeN5DfKia4r9kArKTg2DanFRd5Tlj51g1qVQj8zCehtI9s892X4X5iTKndg0u3GIsq9qDsHQPwN5DS7FT2QKSENMOPWv/OG0YNjJ6epxxIRtMJXbiEFgPMAY54oMwEYeHRarXA62pzWIMGYq2GoXC+JDjgCdTPfvZb5U4Lq2Vqc9Mlwum0W4bTIpcaaau2tfD1J8</vt:lpwstr>
  </property>
  <property fmtid="{D5CDD505-2E9C-101B-9397-08002B2CF9AE}" pid="12" name="x1ye=106">
    <vt:lpwstr>j8/b46NaZfl0rJwugyk/AvMrc8jyDLubDPUS8GJsSfRDhVGP60P+2g2g9Esw33cCc5ShyIIz+5pXLQZ6Clc07OeMh20rm1H9HWdep5zkaAEln5IMFJnSJWl8+GCY8ktb9qzYwdyomjGZNiXT8ncS6koyulKDF+UB+DRvxseTnUxDJ+vfsMG1NBIBjmZgyS6RVDX47nuO93df9uGdO184G2qdiJBgIDJ40ZNdVK4y1Gr28xCErxiLe0bhuHloNly</vt:lpwstr>
  </property>
  <property fmtid="{D5CDD505-2E9C-101B-9397-08002B2CF9AE}" pid="13" name="x1ye=107">
    <vt:lpwstr>tJjEBQUBt5yuVi5H0lnxLoU0j07qY/cq18kRTaPI51pLMMx203bjRTPHY6gEi5h5kxmKdpB+OXZ961xVTIezWMWWuKD5eShb767vCzoFVDxGgjQGaNuMvoO70JrI7lGrpzL9NVyYmjk60eQk+5QrZ32IFvtUfkFCCRZI2Ug0dIzGDBeIs5ZG22l4id+0QrOmNnefqVq8C//he4ccqlpzSUpK/vGULCHHV98Um0GVG3aJ+5p3H5jEZW0cRDOstbQ</vt:lpwstr>
  </property>
  <property fmtid="{D5CDD505-2E9C-101B-9397-08002B2CF9AE}" pid="14" name="x1ye=108">
    <vt:lpwstr>Wh0wjE72fjBH3NwES/hnn7q1MxCfy7+6ZKdSinVsBUpjvLrdrxzwXUlx0W58+ULq8ItZx4raQpOyKxxSAVMqGgM/BtCYrObFfWBFmziEydpA6gV1mPoM2apeWA9vjPKAU4If63Ll+zfiEcLsdWK1hRBGqHecfi7jnbSejpXhgGQjH1aQj0AcO7dtDwWzhJWoOC/ag2Llu3MsZY57F1Pjs7U4uys1o0JuiKy33CGVeTuBbHs/nQXKqeO69JP6SL6</vt:lpwstr>
  </property>
  <property fmtid="{D5CDD505-2E9C-101B-9397-08002B2CF9AE}" pid="15" name="x1ye=109">
    <vt:lpwstr>YYuIn2qO3eIRO7xkLUBbt3Arghrl0NJApwzxkgNYE35L+avAjwNkiYkR2Z8banSbm+TmS8HPV23+0lvtYwJTvc73MBKWC1jZC2e0fo/UyVas8lZZAjD5j19ZSIQQiofuZqG/VfFrG1U4qE4uUcgR9AtoKn96sCjxcJnID++xC6/ScLRg+n6O3iBW+9IAU2Ik90mbKMNUmzIfGEV8EsyIkskeRL1rMvsAfWefVbpXojJ/LlXk3emZbY76dUI76vf</vt:lpwstr>
  </property>
  <property fmtid="{D5CDD505-2E9C-101B-9397-08002B2CF9AE}" pid="16" name="x1ye=11">
    <vt:lpwstr>K4qMlxVA7cyXJyHnWuspJWbUFQGVi+VFdwIIRu3LS035Vprl2wNSNt/Thmrm0bvw7iyKC9Hayh0fckqfHZKIq+sUuejRHA+pCjuWLHn3qaq6RYelCNdkzp9IZzxRrYudEiPEZPdsGV+fyjZkxZeLfYagHYTpF4ZwMaylZJKeViGcYE/EJbAhx4tJaZH2lP8iDFOtRUo25zlhuqFLGqsjF4VMRBFFJnl8Rq70Gldou0utoWktFbfyhpB3x0/2wY4</vt:lpwstr>
  </property>
  <property fmtid="{D5CDD505-2E9C-101B-9397-08002B2CF9AE}" pid="17" name="x1ye=110">
    <vt:lpwstr>CrRTrbWTpz52L9/dzBxgQT9DIT+e2CHNKNEdKEk2hg4FMPQC8Nw6YKv16EtiGuVmX1hH6ltvy462Nl+7DxGhH45Ji45VH/gKwoeH9n0c4ManmnKnGo+Q8OXcP9o15ruxwzn92VEaee7zJv5oP783qnOt9LySVM8hVFPZgR373eM33gAMJHcFbjAYaYF9V9bRWtKBHZrt05X9rd+b0OhbKnT6RpPuQDolFli+Pk34J+7ROjd8qtSuiXE5AeIpLSu</vt:lpwstr>
  </property>
  <property fmtid="{D5CDD505-2E9C-101B-9397-08002B2CF9AE}" pid="18" name="x1ye=111">
    <vt:lpwstr>k6MCi9CSfbSReGvt+oW2eXsaUpoGh6VoMGhmS4wN7vRzURH9pFSGvcBRU3XU4kViJtSWoSYy3jH/ZCa9VvYIEMzWi4sXYnSH2bKQIArH5mQmhDLI83b65gTX3Zpv4hYfMy8PUmTkAuRJUpqZDVgU5p0WW3bPLSiyeXzFkR7gqfhRt7JbWQ1pYLwGazSLAMyt+n9/e1Jz0Gd5TNrX1mnvWLNM+qTVuNhvUv4Gt0ZPCbn2dhpY9ireDKA2L0fNOVP</vt:lpwstr>
  </property>
  <property fmtid="{D5CDD505-2E9C-101B-9397-08002B2CF9AE}" pid="19" name="x1ye=112">
    <vt:lpwstr>O/Rc1wDt1tRWObD+Z6FxB+OM4OcW8I8NgOcXtXeHYGHlosfK4OuEHnlVokwUJxo2z+2AxmJHIb/EOMaPbitY47OmOFlpoKBAum4XnVNqjqAbpRGWusQe4nSYWdxFsSWbaX4hldg8PqPKSHS1xvr1Td67qH9fgRAahUWCWv7uTlg1kigkIzEztiFJTfgEtW36ApwbnhfeCMvyCSSa4Qx3IdrvHOnE0+f3Zpvs750VUU65sMwCsGHb8FI6FG/hwFF</vt:lpwstr>
  </property>
  <property fmtid="{D5CDD505-2E9C-101B-9397-08002B2CF9AE}" pid="20" name="x1ye=113">
    <vt:lpwstr>fYl8UxBgYG3W6+IgECiWC70dyJBH4bIs1qAtQKjDmU25LLn6QLEZDZ5GD+UMl/QZAIXblu/MebVf//v0HXkyZDrhvAAA=</vt:lpwstr>
  </property>
  <property fmtid="{D5CDD505-2E9C-101B-9397-08002B2CF9AE}" pid="21" name="x1ye=12">
    <vt:lpwstr>9MjWVfT9htY8Vs1QH+tf2yt8uXMOMhGP7tWUWT5gra1f7zPTEHo/5pDKSdUOYKHU/bETGTEgnkkWB6yh7++oYnhkKPkfRw7ju8TUzCQCE//mJWWqY3UY8d7nYo+EMJ2xdHPcSkNRvTdkfOEOQIsyTAgusjWpbQIq60evavC3XJ2sHaqkBpRjL3ddN6oWTVHNhnuDSecTNQ1lmz9ak0PTneOhNQ7a4x/QGxdhSh7ugQHt8G64uX1BwXaQ7k4YFSX</vt:lpwstr>
  </property>
  <property fmtid="{D5CDD505-2E9C-101B-9397-08002B2CF9AE}" pid="22" name="x1ye=13">
    <vt:lpwstr>gWXGqv7FoAKzAq/RICzTWV6hAJkZX/mspttdQZAkzr+zlV10L+rFPGqr+1hCeQJY040kKPFmy03VBj/v77kDy8hz5VkXsy3PW5gSbyAtonrj5heztZ4FJ8jdQkcM7b7K0P+S3HXB9TqBBaiBT3bxOwx1gMJq8xQInaMG0qLs2zStxF1K67MeDSw082iR/vlnPmZcY/QEb5lloXuckjnZZa7X5xi5ijNUXqm/sMbAlPcWRQFe3pdkPz0DsFSAk6D</vt:lpwstr>
  </property>
  <property fmtid="{D5CDD505-2E9C-101B-9397-08002B2CF9AE}" pid="23" name="x1ye=14">
    <vt:lpwstr>6iFDvR7KNbFiVNuKpa0n58rIhkJ9+rnXS+esEfITBZBB3QH2kxBG6nKsmhY/9bLfGvbdvZOHt3fLPc0h08uZ30cM37axgaaZ/TQ/V0WkSqt4B7PsPiElrB7AN2OWnD4KSW8onCSceLwoKMWeB9TZlB1fHjj63JybQIgx0VNq/aEJ+Av9GHFLn5iXaiHNuOzB6Q0AJlqRfrZMaeGcz4YmirlfQPdzosPn6UpQh8sP0Gl+iwE9PX0RSgnvy6SfMkn</vt:lpwstr>
  </property>
  <property fmtid="{D5CDD505-2E9C-101B-9397-08002B2CF9AE}" pid="24" name="x1ye=15">
    <vt:lpwstr>P7x9Ml7360CxP03wwop2KecqWko8WXhsjh9ofZyYEJ19Fyizz/PTxPHttA0C+p1psteUU7OiBkuLmxpczxdbeGC+aKcrHUcrhHrxMywk25HZebyLcYJE6insiksFs6gfxtto6dfl6vuwFj28HFtXxhLzZjIkJuAcIFPyJjKL9uIUYtxcgnFobueNr1lNTZ9Wf5eOLGRWmwKv7FbMerVhjt3QxZlsHXRRJtbyjQjAVcauvg4pu2llVaxMYVeORX0</vt:lpwstr>
  </property>
  <property fmtid="{D5CDD505-2E9C-101B-9397-08002B2CF9AE}" pid="25" name="x1ye=16">
    <vt:lpwstr>OGFV7rV1fAkHuDg1w2fFz78fGWRnxp8c2clkNNyez8WumPmD3g5zW8JxnOJkCVOAJyyg8Weqb4bC3OzauSi3ELC5edkMSW8GGRK+KcgEI3p//tyfHJq1/LuBQGT9BwNG5ANH6Pxa2T0r2Q7Z5K9vniJt26FGrnCiq9mz/XcExPEhD+xP3X8qNZZpAjOqCRATtZfQyR62VIZrhhhJgPiWbJ2yham5MEpFWzFiZZ8tia5X69Q9BrJD9nOEegCVZN5</vt:lpwstr>
  </property>
  <property fmtid="{D5CDD505-2E9C-101B-9397-08002B2CF9AE}" pid="26" name="x1ye=17">
    <vt:lpwstr>ot7TBpLe1bEmiCjKJILkid8Lau6lEVDSwUW/9AJ0GsfB6R3xHRfAFd7tOgr/02P6g6NpUBNdWDcxoVS+fwfh7msM79l404Drjq9H1RO9WFOGgvcb4F3iqwcO28Zv4i2J1Gn9zLjG29W0xDiDzxNZrFq1OwoD0+T3k4cmdLVX0h/wTvpqp2e7XTLn9eWvXtTEsV6Ud60McXwkMFyw0FHc4Y/GaaS/ODnW1eoMMXIVmS9Td8usbOQTqyc9NSJ1cbG</vt:lpwstr>
  </property>
  <property fmtid="{D5CDD505-2E9C-101B-9397-08002B2CF9AE}" pid="27" name="x1ye=18">
    <vt:lpwstr>iKLwICYX9nMKh8YQn1cSBjqMkzNUtMwvhVaKCacCuNmIIZ6EdVWjzVV7/TuqKWv40EeVGhgdU+APj4kwBHS5oHteWeBmgnGGgunoHgDGoW3G5tUESVrj0kKI0uOWlU3VU6G3VsJg583Ic0yAcDhXRUdzoFSP92es8zMrQHKiNvu1fEP7aF5frwIwt+AGXIr0CBWLUzAL3tSa/TLjEQjRnyvw54crAu1Hb0XeOlcTnK/MXRUF3m7sMthDT8TSmHr</vt:lpwstr>
  </property>
  <property fmtid="{D5CDD505-2E9C-101B-9397-08002B2CF9AE}" pid="28" name="x1ye=19">
    <vt:lpwstr>YxnzCy4jvVIHZbJYR3tDFaXlDERsyptkpsE6pITqXqhnFleV4vlmKU3WF/4d0biX80WxvjxfPmcZLCM224u4m8xhEUQPIq0tXUR73dAn5e5c/95lAa4SHfhiMmneR86Mi/Y+/b7nX+Jby9nqeAhylIzj4I8z6/ZDXKsvO4to5Qj6x5hiUsmj5JZQIU6tdduFrDoeNY3Ll5tqHL8KW06ugfxeiZgw1WwAnmjF66G36iXYClQ8YfcTOreNFRyXd8G</vt:lpwstr>
  </property>
  <property fmtid="{D5CDD505-2E9C-101B-9397-08002B2CF9AE}" pid="29" name="x1ye=2">
    <vt:lpwstr>LKlgHul2+pgHqoEh1qXy971ly2uAKsvC22ViXi396QxeZMuOH+PRcuKTgd7bkMgOtsWUKVTyUC/FkizrgrK6mxbsolgo/7Crz2EKiXtzN5LuLRrvgUMuamrQmr/BAi+C2rmRnHhU9f0DnbNoXf2c5t4GxC9JTOSLznMSg09vNtMdjU6LTSyxlevXqe30OCNCEp6qa9Pi8jXoyMzq2XXXVj8iAurIhezuR4D8G8wEXL2E4QtsiQ7PKG7NSdslAB/</vt:lpwstr>
  </property>
  <property fmtid="{D5CDD505-2E9C-101B-9397-08002B2CF9AE}" pid="30" name="x1ye=20">
    <vt:lpwstr>EAcT+m3rHAXtzOXky+nyn9unVxTSiYF9Ws/eRD2fPcq+qz9VelJjL89lekEDOFcEerk66Fyd6u9AAXLAi2TB0Kq3fz8rgqeVZRcJXcwpZ0IRw0cWhbUhr1WfZKvsT9bdoN79WVcdevViG1ELdXcLRFU26eqScMU3G9xV5TkmhGyvWEM02pw27Ev/XEz5RWdnGPYsyWsLBmiCHJ+Pu244su3NTOKxY+wUTaSmck5yWvoLR8rRh6zS3/h7xjcbD+o</vt:lpwstr>
  </property>
  <property fmtid="{D5CDD505-2E9C-101B-9397-08002B2CF9AE}" pid="31" name="x1ye=21">
    <vt:lpwstr>ujmIY2Fwfs1DgtSbhVvXsGD9Nvn5suE7mdmWedOyuWCUtsAqTm2YS3k4N/BP3cfmgugoQ/ajI3RnFg3YyM0X4n+tmBY0MHDUDKgkd1plMPwi9Ax+mhU/Ar+slRGNCjSb721K5ktfDk0/MGE1tBD3BILTSufMEdQyRd1hOvGH9oDoICJUJvYR4awuyEKliOM3Ry85k2UGbGppki4QAmv8yA0t9N8V3ZLLUYtRYAgsfhJ9gnPeGWEwDY2DFqKm+rG</vt:lpwstr>
  </property>
  <property fmtid="{D5CDD505-2E9C-101B-9397-08002B2CF9AE}" pid="32" name="x1ye=22">
    <vt:lpwstr>urHiXPbIhVl9C+SE/iO/ybTaXwf49U2Cu1HDWLP9oOgib0LJj/It1ZBTa2PGU8RmQU25TPuvs7vcrVualOywjInn96qYeFNAh/aKWTRf+tOsW6Xl4pjTXjVrl5fmmAsnZiX97GhlLPv5c+9Cq+s2B07U1C3YUhyu1t/jyKPE7vWL8D+5vi35IIB5T3A3RT6W/9SwiKTvUK+clChQXxpnLf9Q3jpnZuK73zd0Gwh4SADwUpSpMvdMvQL0vYbazpN</vt:lpwstr>
  </property>
  <property fmtid="{D5CDD505-2E9C-101B-9397-08002B2CF9AE}" pid="33" name="x1ye=23">
    <vt:lpwstr>9F8/T7a4A0AQVJEbvebUKW/LveemtouCm4Z7AMQdWfRN+2ahDHyDPZsh3Pz5e801ACEfo5H+6WIeQ7wx2sYYRf7Qkf+CnDMKpYzYCHmmBoOH1bXJqTwxIU5LUFIhY4SGhQO+WdNOsKE49JApuNnP1wUq7E9xG5dtDkVVOjRL6g125PnLzG+zje56OF3G+7w1V/CPOBL2L5dJbZNtsdnsCoplz0S18pUmMDfn9OxWSF/Eegnrp+DUjECZWI5glkV</vt:lpwstr>
  </property>
  <property fmtid="{D5CDD505-2E9C-101B-9397-08002B2CF9AE}" pid="34" name="x1ye=24">
    <vt:lpwstr>x288TZoRlSFGpEAEH+v14GysgZy801aB8i8SCUCJizER/IG/ictUs6L5IZv2i6XAT3cA+evu1OgbtZn7OHS6nyS3lun1QWC2Le/0A2yjfWCgrD/1Svfn7yNHVaaWc4Gw0AeaAhKneApOyHhTf43AT5NOVChrw9ksB4oqBVRQ/qQjJmGhALOehT31BbIWCjNm5cdjRHecLPslK4Ip+1mcgJtd0Z5TPpzgH0typks9VJb8VUD6cMjfjS5wTVR/VbL</vt:lpwstr>
  </property>
  <property fmtid="{D5CDD505-2E9C-101B-9397-08002B2CF9AE}" pid="35" name="x1ye=25">
    <vt:lpwstr>fqZC4QG0OBWh6zAi+N0HkMseZM+x21TyxD4+pTQD7onXHS6PfF5jyG0lTlJIQ2dHZ8Lb1oKehFZP9hlKUJ8v/rYa5q9U2n22sbaSgD0EtBW7AfmsxE2Jf98yf5rhqL75TMDKVce2QQE/2DvvX4YPbKrBoarR0kSE/dveoKkX70hKeMJONQ/fra5T0C+xje4jxzpUPUgNM7cku5MzOzG4sUKwTa6jmKqpStowcToZYkFGQtFVdCpPyhCumsnM1Kg</vt:lpwstr>
  </property>
  <property fmtid="{D5CDD505-2E9C-101B-9397-08002B2CF9AE}" pid="36" name="x1ye=26">
    <vt:lpwstr>/S+g/n9vyO278R2DcUbm3WdkmeblFS+4pBFR+/bJqxc8vjzWwmZ/+GoR4No8bCTc5IAXrqmcX5gt/8VG/Q9KvwhNXztBwRXA/9O+MsGm1BaZxxh+QpngsKS57rUTY+UtkiTPEI5Q7luE5/AAljzyNSYJE/GxvoI8YYV9WEmqJtIClR8Q99GN9q9L/vXLqQOvbFdHPxXrOO02+16sOQ/+txDRaYZi+tTyf/FMdq0XTFe011HXI55IK/STT4pudEi</vt:lpwstr>
  </property>
  <property fmtid="{D5CDD505-2E9C-101B-9397-08002B2CF9AE}" pid="37" name="x1ye=27">
    <vt:lpwstr>Mtp+v79DfswqTAc/1FS9AMq31alBErS3BBIMHEx79fFta+NP6lvKHzX08ZGrPKFT4p7d5fsY7+9fjTfZCCPhed7QhelTyO10LFh23RIFIY+7t5NjHShBFlUFIHakBj/8SxCC0HSRM0h9BkEpQ0BSWGHL7MV2IbuHo9OlQ53noYO2IDBMQPh0osFIgmWLNICkRJxbk0JRXJBOgYdpphOGMIlh1a5EiQ9XVqROtbV0NFAKhSL7jH9a3AVwwmCkbPG</vt:lpwstr>
  </property>
  <property fmtid="{D5CDD505-2E9C-101B-9397-08002B2CF9AE}" pid="38" name="x1ye=28">
    <vt:lpwstr>ZWp/QTWKQbt38C0p227aZFEAvpiZVv80Buv9OxTymn86ylnPjl7hBxe0v0mZHEJeXDiWFC8Mq7CP7rzwyTkKGPadnOpCoakflg4n3nD2B21RB7E91mSXEvBrYMLHZdukbfSOQkv82jbz04vw3lsOP+U9w78SVHsenNOSU1W1laNSVc7yYgxabKB0F6IkeAcD4D6SeFeMJM/DR5OxWIJqD6+N1v4OqwHNP7LDHL6UamMWjvnBpjKoMS4aD4zs7j3</vt:lpwstr>
  </property>
  <property fmtid="{D5CDD505-2E9C-101B-9397-08002B2CF9AE}" pid="39" name="x1ye=29">
    <vt:lpwstr>LDdsKpLbY35fJ9IoFLln1fZBxPqnDvDmMOrzHSUYq7m8sldZnc8Q8EhBO1/r1jyckuy5hXVmqJk1F+OsmgYiR+chcA7JuU63Zfpdyz8soAza67AVQDrM9se0AfVyiEsKB+t8zXiNZWbDJYOFBaXMumGtx5vs0kW7RotTYJqbfd1oNras69GrIdfBxhb8l8ON3UcX2xpJm04ULJZ0nSYRat3fMJRwM1tI/LoXjvy7FAcvS9iYsponRcRPlm1+Wi1</vt:lpwstr>
  </property>
  <property fmtid="{D5CDD505-2E9C-101B-9397-08002B2CF9AE}" pid="40" name="x1ye=3">
    <vt:lpwstr>C4cJeXOau98tg1cIr1VYEiqIzKsgCXAclIWHxKZzwJDk4QxJkZVBvog8M90cba5qkch3Mg3ilUdyWiMMCitdCXc7au0FXlByf2hZK5TJ4zcs6c618qRW068RD1KOCKmgoWNUAo8CvQFhVcKJ+19s3YJgyCYrKu1pU9rkfb6bVX4MjSBe45mWFbOJ4Dp6dzAzpafQyjCw3jtBzAcZ/Js+mE280jmDWxTYn7Bd5Be5HvU4v3++Eewg9mdmbjty8Kv</vt:lpwstr>
  </property>
  <property fmtid="{D5CDD505-2E9C-101B-9397-08002B2CF9AE}" pid="41" name="x1ye=30">
    <vt:lpwstr>PV4OcfBUX+/msHQteqVFvygKENacIlOajIvE2pphBLTEq+ZFGEi0jbufcBM9gOMbdUmca91oPCM7LVr4hFDpyC7NT0Rn3eFC9CrcjKdY3Kg7gSGpMe1pH/woNLpCDNunAyj/YMELJrd0Iur4COqDCzeZERE6UEmsSXXbDIQF9SsDiGvONwZTFAaVGxLmuajTsi11dK9svcMFJB1WumxcgkdQFUXFT6a/1ftX1MQ6v453Ipm8v7z/Q0IgaXfEZZ6</vt:lpwstr>
  </property>
  <property fmtid="{D5CDD505-2E9C-101B-9397-08002B2CF9AE}" pid="42" name="x1ye=31">
    <vt:lpwstr>7YfcjTu5GZYyw1Pq7qrD0aDF+Ib8lY4GwdL6/yxn6r9dYzz99ixIV4oJT7lJXZliliDjymIranobPLuic45w1fyPoSpy5lmyRa6Ze1S5mnj34MERl5oWabEa16Z4y+8zhOf2jfN7TeCxSip9m3xckVwjgQ+oqGKMkPP/ElvX5m5uCvXfkb4PRFcUvQGaw+NPiLa+K1OmIQMTLvyvj2/xe3+681DdwoCDGv4J01861T+Xxp9BZNM5DDncwpvplAc</vt:lpwstr>
  </property>
  <property fmtid="{D5CDD505-2E9C-101B-9397-08002B2CF9AE}" pid="43" name="x1ye=32">
    <vt:lpwstr>2f07wiGiBkYO/N4Z0YPqh6Fze7GIYIyQp5ldnbjfVcN2Ar5ubBzPs1KzfKLTFdicG+jQ7JiaZVEHD6C6EXIDwnLklRVZC6teLerh+Xhf0D9Pt4g6BoP+QQuRaBvq1O7NfiCxtpKoi6rpviXZPvwuoCxoL9P9nbF+qFG/VrkMpTAj5gQmYEps3Ea4wx0s5h3XowMGEPEf/qwa0X7AgsO7LLQO0Cq2bYoW4eBHw1mR9qoiUQB44cNiGt7jYjTBsd7</vt:lpwstr>
  </property>
  <property fmtid="{D5CDD505-2E9C-101B-9397-08002B2CF9AE}" pid="44" name="x1ye=33">
    <vt:lpwstr>J8qZmVVZda33GLJ6M7LPdB0zygmjAiHlhJVxMmEHUwiHc5HVfuViyJaN0BicLbnRdJUktr5tA5JiwsfHNkuqzQiof87fIBcfm3+xXb94qRHlCmFYwxClg67sZP/Dj/9KP6Wb/8ZoVzPtlioTGAOPrl0l3lXSR4cuY+ftD3d0UAA3LBFxxRe3hxa9ka2f+a+kM6YX4PfH39bjpL/TGgH4jzYJmdWhzZZTYP1AoV4lmqfi2r7uoy7wiP8C99kpX34</vt:lpwstr>
  </property>
  <property fmtid="{D5CDD505-2E9C-101B-9397-08002B2CF9AE}" pid="45" name="x1ye=34">
    <vt:lpwstr>2UPiBYxdi2DusHl+KPECcryfVfl6w/xtBN5bP5tgl+SqrnuZ/S7RGyDnQtcNRPlIJVhoikBEWKd0WRccJauaOaYIEr6zkT3Hf8yCG6qCubEsGWPTwG/PIuNydKIcL+aXG3jE/ZwxkyNL6vfawKDrUW3NxPfitybfCv49jLF5WHsuPwiwKMvJ/cDWzF+DA9LeQyDqs3aKw/g4Dl+OwYJpZu7VspH8nfd+9Y2wZPwllMxiL6Fan375JKxot+C3gy6</vt:lpwstr>
  </property>
  <property fmtid="{D5CDD505-2E9C-101B-9397-08002B2CF9AE}" pid="46" name="x1ye=35">
    <vt:lpwstr>QmEWevTj4RnRIdKSHt5/Jg33fbAlJPdp3F41b2Q02TjJbC5/Z3zUnS2ZoZyR4pM4GDfywWvt/4E6aLIcBcYCuD0zLzB3Mz5J4RCWGCJz9kSdtajxrGUuUf/5rCaoZjQUP7861nmt/1Wi8gRcJCVuLQYzqXmQZeCKcASucp484JCzqlzFpCjXmZsFFdgibQJ5EdHV6RFBpA/z7f+PhRZHiaUhXT3xu7ce1aB0FcwQJAfuk9sbeB6w6WV+O3PP1JL</vt:lpwstr>
  </property>
  <property fmtid="{D5CDD505-2E9C-101B-9397-08002B2CF9AE}" pid="47" name="x1ye=36">
    <vt:lpwstr>d42dR8dfaVMCC0DTGP/FGbxQwq38MW32JKITVy6BWmGAwrMoiZfh/wFLZHtcJohL84fllX/o6nBJR9JcaOQ02p1BS1G0Je2E9rKo+61XtS5uBYCKtvZsT71RcENjfwdDDVJ7DE2OabdOfPOKXbaRDsjnzNDcy6dkh8OwjhHN0g5GFstdFS/wAKO3gqZSmssrhaE6w4b6DzPXrZ1YNiMz4zEeqNOG+uqAv3i1C5w/J3WCokI5UfLiSlHC66iPo4h</vt:lpwstr>
  </property>
  <property fmtid="{D5CDD505-2E9C-101B-9397-08002B2CF9AE}" pid="48" name="x1ye=37">
    <vt:lpwstr>EJU8lFbKa1wcNGlVCSEDqDLW46leArVUqfvNBhbN4J0PE83TwyrT/5BhhHRJqZIvqBqYgXG5M/B1FMm46kNxWPhWb0c7m4E7l5w/4C2pQ1+QOyL3p+ByVq/T0zpkDcwABF8/ReYRBqVvVMPlXhw4eW4vFGgIMNcT7+3jaFo+RCe1RlyeBCyOEClFo4a69IDMgvmqXSc4jgBkkY5J15QDnjyODoHBNqsggVKWWODfYwhPt6BYETWZvBIkjmxjAJJ</vt:lpwstr>
  </property>
  <property fmtid="{D5CDD505-2E9C-101B-9397-08002B2CF9AE}" pid="49" name="x1ye=38">
    <vt:lpwstr>W+bi6iYKIw1qzBHDlfcScZFlJJaXtrNeLBQEM5Czr550vUWHL7PmiZiKb9cJSisHUV7m+qi1qRBHvVvLPOLJzVfOp5+JJKQQgP6Wog34Im7MFRk79PyOHMyipP7a2wTuyAdrugdHULT4AXp3mNwgn2tMmF7Gf2uBvp0LgiWeRfLRvk///LD6wQT0Hkgxag9S+0gL8jgZodHhgWa4sGX8eyQ1st99fX5ONlaM4zFvrnV5ZZqyyUfK3qqXCZxHmm8</vt:lpwstr>
  </property>
  <property fmtid="{D5CDD505-2E9C-101B-9397-08002B2CF9AE}" pid="50" name="x1ye=39">
    <vt:lpwstr>gd0F1ePfkXkE2nSDsulO6lo8p5VEcPtNeTxtzzE41w4bkXLFJTWYk92+2bUwdyTLEW3Hi4iBg61Lop2YUdFbmAQA4thR+EVfWv2jx5C6OUz4sCTWxEZhYBucz1134ycslUAnzOL3AB6fPVS1A/j+nvOkgmNTPtKigJHEX/77R7CWeU+bJE9u8WvE4CLl8tjf3ee8QmU+92tXQ+kIJNJWWcO7MXezOX0cK3SbXMm+e0vEniLd1sqX3IGmVgl8s1X</vt:lpwstr>
  </property>
  <property fmtid="{D5CDD505-2E9C-101B-9397-08002B2CF9AE}" pid="51" name="x1ye=4">
    <vt:lpwstr>Mpe5SiMDO1uxt1mnLC92SwuwnJEoAvcoE/HlxAeTRq2V6aa/RU2FGDMkQJq9LAim2/uE5QVw/fEUcLWBOIDZkyJQ21gYqQgqLFnUxW1idhD9N9L3wqTRzdjIdTH641pNbgH69Lo0zj70uHExB8spbaA5H3tdDYxDjxNvPE/dcdsk1q8oTQryD+4LZgQF7bMznmVxLImcqrNm9u4xZ3giCWEdxwqGBpje2ObDQcZOdQz6KwdL3tq4kpbHR1WxWXG</vt:lpwstr>
  </property>
  <property fmtid="{D5CDD505-2E9C-101B-9397-08002B2CF9AE}" pid="52" name="x1ye=40">
    <vt:lpwstr>mGGzXZLIdK9S7Px5ZkhNQpcnZRCa8GR1OqQ2rOLaFqeMQjG9Sbb7HRNtd/cHAksB6drC8n77YIcO4b2u0MfXAyMIJYqJ+YsS+C0+P8wn+MiGAr/s5wehH/I5XBpmh3KeepOk5unbnnH6g3rTCexYdUWIO8fYIg+JbXvxZXlb+ECVvy/9HMjBnI7NjD2NUlblXF1KBkuKyvBQlQKce2fCiVGg8vXfozN03gKIhBeLK1f9cexB9VZfS9CsboxGFuF</vt:lpwstr>
  </property>
  <property fmtid="{D5CDD505-2E9C-101B-9397-08002B2CF9AE}" pid="53" name="x1ye=41">
    <vt:lpwstr>DPBfb/FP6FxHPDZ5XvPl66axS5I8ERdbU5UQhU/SP0ZE2a7A3GmVQ2bSymQwQslvYWzp6x2XlNH8/zGH8mH5T+bCPI1Un64VHBh3H6WkfWBPM6zFyJEl2U+WRv+tffDSAWxsN8RbjgT0E3LxxSNSqDWxfb+R/HxK378gVnNVIx4ryI06Dd9vLyJP63xCOogVu2GvoPjdLdZX3Mrb6DHMglPqwNpCeOa4cOhmf6acRzlSwagl15OSYfqx5TcktW9</vt:lpwstr>
  </property>
  <property fmtid="{D5CDD505-2E9C-101B-9397-08002B2CF9AE}" pid="54" name="x1ye=42">
    <vt:lpwstr>7baIAp2iTb1fw0O0WW7LfwBNLWCe0h7ubpoq+q2H31sWvX3Q/wgFcWO5jhFokLDPBDvKB+/k4UdRA5aXfDWZyEKLHTTF6aXLVKvaw1m6I4oJ54W/hqSS2N7rzXaU/CzNReM09G7+btrOptgHZzsHxwIA0/hfQcdBeu7W+9IahuXs/2NVz7Vk794vAc/64KrX4i05jR/tRFpTGQ9h00yefx0v0UrzeV36V1gpCU6mYjTp4TRkCFjPQjrU/SDrXe3</vt:lpwstr>
  </property>
  <property fmtid="{D5CDD505-2E9C-101B-9397-08002B2CF9AE}" pid="55" name="x1ye=43">
    <vt:lpwstr>gjMQz8e2BSx9QuJ0pWAK8huO1pUSqn4V/kPxeySqz++RTvbSGSbQx6gGqWp9Lss8Hq8fTNNrbaZ6kfBlCR1mQVL35AKNtsP1WtRk7bIo+ev/l+fKiE6H181/z2VrdIC9qZJvY9Tb42wTGf7rDzQA32Hb9JTIscl0fFMpMOyJcXEv83w4+txa6yoMgSR8j8xDqqncOPbXKBLkMBNRYFbFwmssRK4xm7EuLxTb/tVl51zchys0Ob1L04Iz/US6bt3</vt:lpwstr>
  </property>
  <property fmtid="{D5CDD505-2E9C-101B-9397-08002B2CF9AE}" pid="56" name="x1ye=44">
    <vt:lpwstr>HOj2lefsxelrm1wGo9xySDRi4O3+Jvv+vhdA2+czDoAh3rjizanW7mJzd7vs7FeYnUTOIiB32R3LSv5kU06gU45q7Tf0/4pgt1BUJ3brW0j/Ucgy8k+Np/fHbboZ/esrQvKBy+lm8Ucd6Igse3nY5GylJ4/4g85BFAVwxlI/eJuxesgiCfxn49Tm0QmdCN6Bumv8tDRt/7jpFAOEfWsXY4l+pMCFSz6Rh0xUnKbedwtlR14ViXQAoDLyl+mZLYK</vt:lpwstr>
  </property>
  <property fmtid="{D5CDD505-2E9C-101B-9397-08002B2CF9AE}" pid="57" name="x1ye=45">
    <vt:lpwstr>/9WEWmJkv7e64RYSo7KaRQ14CsYOKbPxVC+WrVgB+dcRBXBYCwpE1JugVm6hsjV5+s5W4ZVyn1pmVqEDTJPoZcitFGMwioKHISeKFy1WZGJcmfHo15V0Vi+7FIKjrXmInPq3/FW/53MPP1BMmXoBYkKDKKV5B9VesB280OdJ0vSDjHt8g3/f34ESh6sddXv+IcsHB/s9w9kn+CLK+SSP+g2Lwfv1fgywYD2pO4BCAYIyRpsWf8AWwobtcJV5KpF</vt:lpwstr>
  </property>
  <property fmtid="{D5CDD505-2E9C-101B-9397-08002B2CF9AE}" pid="58" name="x1ye=46">
    <vt:lpwstr>ZwRrBOZJXmnx26aJKtGR0B6h15zOEsVYouwsgZNZaRjdhmSscKZOqS9IJ/vb2Iz0/ms160q2v0W2lI1CsZXdo9QwzAaLqqOPn3JYmF7F80aFveQvE6Vkkr+49+ylzqEs/0M+nLE4mBt1CEA1tn4ZuLcv2wM8T075I5zsM7k5eNYLoFCbTuQaygVqJ7rkI2CIatiuInuTWwqgSQgC92abo4vui/QcU1R8ErelBVHmTtUvx+fWIA95/YvGulYFjMc</vt:lpwstr>
  </property>
  <property fmtid="{D5CDD505-2E9C-101B-9397-08002B2CF9AE}" pid="59" name="x1ye=47">
    <vt:lpwstr>CTj2S6bdNNvkz7q+qmr0/nbxB7chkL5FDvJH7ccgu0U1doQP/Z5Q3OIEy1Z9z5SJW2j0h+NgockZBtx4HwDaBfBSE/rYGL1h2/OXrXen9GseCVZPktBoxCUKMr87bwilBk/JrwCeglGmg9THIrze5d7r5Ws/svr8tZkBBiY5SBM80tsPmyg5ku/jVcbkrmlcKH4UNNjM7zdz3gRJLPysg2kGYVQb53ZoxZ4nGRAUTqOtq5e9NRR/3cWRH4PDW6/</vt:lpwstr>
  </property>
  <property fmtid="{D5CDD505-2E9C-101B-9397-08002B2CF9AE}" pid="60" name="x1ye=48">
    <vt:lpwstr>/GSibAcfkLc1e4/+TQ6g2Wen6WhCdDNQkjSQsy5erJ1uNuVehCARabC7Hk/Mwpyu5zhkwrQIuCYsgAoOUubCsmodh+7QN1WCa+xh7JOziHveS1/VfzGHIFhIsMEPOdrqJPnn56jRPiVRY0CnbbhENXrq03hx3tUkQdjRrNZ/IrCpABc2pqqpU6gb34RK6NKjn/gVnYAAl1Lw+3Jaiq6wZStLORx/NCxz+Dhz2l+qb8arM8ll68OiApJIo7KcJ5u</vt:lpwstr>
  </property>
  <property fmtid="{D5CDD505-2E9C-101B-9397-08002B2CF9AE}" pid="61" name="x1ye=49">
    <vt:lpwstr>XJxkqqslfp5DU5SBJlaS/TVg27z5M74njzA9BtC4tzB2lW1ikulgp+/8uNxQWGKIfTsLJqq5savv9yeCNgZ8n3tz2kEz0t6Kad2b4bea0er4j2hl6ydKztVXJHbOgAyjsj30ooac4nqJV+LTU/uyxn4PTbcgUUnowFmeh0B4BBssAQmZ4iU5CRHwijv/tqs9wsHl/xLCO24NbXI7Ii/jbG2TFdhakI5gS6iNbXuqMANJ5MO51ovoPFSewapGHAV</vt:lpwstr>
  </property>
  <property fmtid="{D5CDD505-2E9C-101B-9397-08002B2CF9AE}" pid="62" name="x1ye=5">
    <vt:lpwstr>73Ry8hQH7h4qyziS4UWoE12t5sNcR7x14bSuk+bW4N4VlGQ9152YFZev8+MqK+UNuDJYFefUDrCTeOQy2VoOZFcc6EPKD2qBtgAjZ9lUoOONz0qcIodTKu4F6a/xEjicUu+UzAnwwNUv969RBWRgLriwuhL0jHYcwsrqwSjda0R5EpvwstTCLUJPaWWrYjcFssX5VDagMS+1Zn0EojLQxMBnTXfMqBiQc1/E1zgY4N/4hcYzPAN+VL1dkb4ZOL2</vt:lpwstr>
  </property>
  <property fmtid="{D5CDD505-2E9C-101B-9397-08002B2CF9AE}" pid="63" name="x1ye=50">
    <vt:lpwstr>oJ9mxWginCY+XwL5b/YNQC28EJLzFiJNRXcjErS+ocjyx4G4MjBJdHHIhaTUWy/xwJpak6wRO8j0Dtydw9R6tTTZtoe7XinN+oCnDXfUhzy7/LQOG28BYnR44w8do/fk2gP/BqTsimljoXgF4LGjugekJ00Uxuqe9PjHUaRQHItsRJX/fr4hfrm93j2770p/fEkG/aFZbh30wJpPKqymPTya8ADNU3PVfDWee8fPrW36LHubYFe7uLmWNTrFOU/</vt:lpwstr>
  </property>
  <property fmtid="{D5CDD505-2E9C-101B-9397-08002B2CF9AE}" pid="64" name="x1ye=51">
    <vt:lpwstr>pIsH77MZuz2IcZ83Zzn9j44vj0sIdse1E90bgeNS5Ler4JCY/F4jaNMKHh9KONkjg5h+JtG/7am+lGpO2UF2hhtxDNqLo6puRp+OJ6ytLAfDqeWW6O0PGB+1wFOsc7ryZ+UaQ+GflD/x431VyfIIu2QoxzI7oE0Vi1LT+mNyK8prcHoHJvRV9SsU/fOS5R/ymZYlHaepPlRwq5JeqZ3qEAxzpcfCDJ/P38PTu4qe/YL/mKp2VQ79VdtMfLlQlwp</vt:lpwstr>
  </property>
  <property fmtid="{D5CDD505-2E9C-101B-9397-08002B2CF9AE}" pid="65" name="x1ye=52">
    <vt:lpwstr>SQUQcJHy3aW9Y1neDB7HUz5ViiFIYJ1ANxAbkDiHW6vQbaRnVLMtHTSyN0lQPWCG57Cr2nIvvWi/OfdVQabBDxUA/ckjG8UfPMrIIdVuT8Mur7B1xXKa8EOeO0IKGyX+doRrnZmD4OfkoaztL1PrusRArM62gajx5YpW6qG6An4wKR1M+rs9o5w/sDqtd5ieUlJo3ppqz+o9VBMoMmYNn1CPS6/V/uAwOGmt1aqfydOpBDuKEjQ0IiJEDSTfY1e</vt:lpwstr>
  </property>
  <property fmtid="{D5CDD505-2E9C-101B-9397-08002B2CF9AE}" pid="66" name="x1ye=53">
    <vt:lpwstr>9TFFHIpeJcHO1f/k7a8ZHr5rPVoUSSGx/nfAOcnFVSXF+zod8SlS93mwNnZJ+dtJ/zMmaE50Flb88qJgUPW8FsAXudUeekBEoPwvaMS/vkOtXClP0i52QtqRCiYoCPg3vr/QwTX+gB7PcM6FcRpca932SimsaxU3DTCcNeW/qGM2Z59eTn04srRU1f6dkPn6+w3MFw1oyFKwGByMbyJ4DBsojSQ7w3V+XlvlbStoZZE5l4Ahsy9juvjaaA/0iMJ</vt:lpwstr>
  </property>
  <property fmtid="{D5CDD505-2E9C-101B-9397-08002B2CF9AE}" pid="67" name="x1ye=54">
    <vt:lpwstr>pFmdQAkNDWDlByq/SmqHutm2fSBGCLGkDqPMMFdSH0+naIIhTQym8U3XFciimc3ffyZU9JuNo1dgLsEd8AKYg2cBXOgROwFUFeXvd5HYg2W8ycVHBrmVQt6sST8qxNZOuUkdcV8K/UFjuUePeRt76Q//zW43cblrZ8edaNxsZFR5HIZrYe/tweOp2Xw3eg9I8/s9SQRZgGuQlDdr+6UG6ex0e53WWlEwJhrBFNKDQ3Jofheu2Qriu31LjkT+be6</vt:lpwstr>
  </property>
  <property fmtid="{D5CDD505-2E9C-101B-9397-08002B2CF9AE}" pid="68" name="x1ye=55">
    <vt:lpwstr>zqxznc7ycGPyzJugWQdUf8z0sZKwbQYo3NNqWyFbCMiuvTtMHxXEv0Dh/ELttgsSeb7ExA3AYtESFU42ZqF5nOX4cS3QAe6DXKCfwf4b0UWPPd7AoXeGug4LvxmwDMh+w9vlT8BY7Q/wgMyUw1c19c/9fkwmwir5yU9/uL8p0PgpsidgrEwG4v/8MaBhVIrZMrNam7RImCm48TEiR4kXj81XvdNzMQMbnFtWZV7WG4MxnvUc8EBtBJ517WN//I0</vt:lpwstr>
  </property>
  <property fmtid="{D5CDD505-2E9C-101B-9397-08002B2CF9AE}" pid="69" name="x1ye=56">
    <vt:lpwstr>oRFtCAXnAev165RsHNWQS3Al1Cbi87dZvmKj3pV9JkhaY37v9f5/+UEA+zqrqvtDURE/f69K4x2CaBA5ZFVUGa2B0nEks8XB8DM+rXLc/aGL1ostMgJzspOqf2vOpwDNybI264kIWrCf1dHqWc3FV6+sVV/fLAbZ5Ie3emcKmekI22C/ohngd5DSdRU9h01Bfp0UiB6/RcLsYNl07eMHqfZLfBimQak3JVHGkQuJP1KbHqOrXcAAQCU0TW8y8ST</vt:lpwstr>
  </property>
  <property fmtid="{D5CDD505-2E9C-101B-9397-08002B2CF9AE}" pid="70" name="x1ye=57">
    <vt:lpwstr>i1KACJfd6S41v3wqXqlZ87jj5s7qTGGMIeMlXk/iIr88SSPyp1fVgI6N5AtkCDkdavW4VGrR6lAZdJXzrg4b62bDAr6rK9itYiR3LcfgFWTOqnEe4Pt7BvxkbvuMVue6dFLbhkwvdiB/nUaVGhDnV3cnQ/ACxIdhBlic/K46MigfsmXoUrivg1rLYD4w5YRqwVMvO9KCEC827+xo9+f9+z26KM05DngSe7cFnlmIoUAhjF4GZy1j+sWzTEKBis0</vt:lpwstr>
  </property>
  <property fmtid="{D5CDD505-2E9C-101B-9397-08002B2CF9AE}" pid="71" name="x1ye=58">
    <vt:lpwstr>zgIPxX0n6FCEMmGM6KcIy/i4HXsMlNSBbcTAW+uOij7xIn8D0XZn9AdpRJn4OkpxKQcdTSK5IYijQ/TXaUcYDK/fbPHp+t2LDghbYY95VXViAozM4tcuXEMC3xGUeSVBYfZ/QGpuChlmQ/at/ARX2vsighVRgdTRL6tBbG5ajbNA2XOi6ovkWUB3684e7Lv4BRdmfw4mg6XPx68v4z5j9zsnZZv17D+PWwn3pNpykWF4ebVs2UCXSX2DZb4ngUG</vt:lpwstr>
  </property>
  <property fmtid="{D5CDD505-2E9C-101B-9397-08002B2CF9AE}" pid="72" name="x1ye=59">
    <vt:lpwstr>v2SKlRE1wovmXLwByWWWcqnxk/j6thKnyMiuNPg92Hjv8JvTDTuMOUXbYbJIRPXy5zmdj7B+rVz+3ZXv4wrOWb+N/S8+lqAeFj9DKQ1DBqSucLu+xZhjMgYuBOQH7S/9icGY/Qz9+joHjiFvExuXqDHPp0e8ZDOg37iiou4Nlnu1m4oKiuF3/73/SHrxNl9itac+ATjsRzLqcUztZAOnoGW0uk/h/RLxdsKhlbJRZqjnacz/89BAVqu4kVxkGFk</vt:lpwstr>
  </property>
  <property fmtid="{D5CDD505-2E9C-101B-9397-08002B2CF9AE}" pid="73" name="x1ye=6">
    <vt:lpwstr>4bgxV+RFrLJCmIhuoVta6WSjgEJLudlS4umXzqXMjrZlmbxf4tBJnSUm5ES//O3gKVpLO3zdByPRG5Lspv4qY07vPu2gqTQOxjLc+zGXZo9NsFf9s979IGKu9x/EWhAntToHJWwmrzTS2XW8BToIzHOl746C5bA7SQqIBvx+QLDSGrJR0tnegNvJdTEmz910f036cqAElcYrsbq429+tHH9kdl6EAzhobg1nFRVWL36uIddGtlll/isJ9O7aOiw</vt:lpwstr>
  </property>
  <property fmtid="{D5CDD505-2E9C-101B-9397-08002B2CF9AE}" pid="74" name="x1ye=60">
    <vt:lpwstr>MDRb+lvDrGnWz60ZhU///0OpwLvu6L7RTm335afn/RVX4uHEGckBjbL9//kqiW/X2dez9Ftpl/QbJnITpv3szguFSZBdV/+sD3056w2Efi7vHwWeSCblkdeeQxZffI0zm4ZOYvXbx/hhjjNMbeVCanaSRf967jfmf6ONZ6E4BJjvTc4gY21Uk9vePzMisJ9uf2CaaIVIuq4WXvuy+4XroBoVdARu/oX4Gbl7hAWrq/7xlOFLkNBFCz1bAIhHx1A</vt:lpwstr>
  </property>
  <property fmtid="{D5CDD505-2E9C-101B-9397-08002B2CF9AE}" pid="75" name="x1ye=61">
    <vt:lpwstr>+BG+76r74ZqyMac8svZVqwutdwrrkfGzzB0yZe3L0FbE2UXpxP95Xz3KJVSkdYsJE17Ixtx75/8Z/bmYINr35fhIF3+Uxny/OKIdw4b9iPEIfqaqtTQ0Q2Sew9JcYMGn2FYmt2anAvhT79ndrgrYytXIDYTCrjdMwV1YNi515bx3t3OYCkysxt9KvUd6ZLIkL8Sf3u64i6UptjF+NpNBLDcrnCl6iNwJf5kJMGpR6EFm+c4CkGMhmo2As86F+kV</vt:lpwstr>
  </property>
  <property fmtid="{D5CDD505-2E9C-101B-9397-08002B2CF9AE}" pid="76" name="x1ye=62">
    <vt:lpwstr>tRKVULFUZ4oSsX8dD6enYO7Uep8Gp4Aj3lA0wva3AeOBFNmgkXgg7HAD2O7c8WJ06GevnV7KD+7OJU/uwaxRVvQBQeoaZPcG4NVg6KhFMvXPNzlCJQ+KhZK3XrVlH6+3O63oUwT8XCeVYK/dfFs2V1PSIZn8/HHrD6xp3CVzcobcokzt+8WRPquhExzCeuWLTGyQbWz+ENUu7fEenPgETaTsgfzP6bmNxUs+YTjy/rtvYVS5cpyt8OAX33MPWcA</vt:lpwstr>
  </property>
  <property fmtid="{D5CDD505-2E9C-101B-9397-08002B2CF9AE}" pid="77" name="x1ye=63">
    <vt:lpwstr>0BP6mecfSuyDtQFxxecw5LsrXFVEWjgN9PSrUCxlKR2gEabv3C88PSgvkxuW9fryu5du5oA1OXw4fz0EXKDAeircw2KKv5kBp8NEZ9gEWveukW4xUfjG76BT2eWWH/Ohg06/DdYbbQjaRmscBHAYrU0YXKNsLeA0pNoDp20UJuDijrg6NWAcaEsDcxHS1D/CsfLqcSA9L+ERP13imqQKNKcwDVdD+/HVD34e8ty2puYwgYuNsHJlCvBpf6/f7kA</vt:lpwstr>
  </property>
  <property fmtid="{D5CDD505-2E9C-101B-9397-08002B2CF9AE}" pid="78" name="x1ye=64">
    <vt:lpwstr>fiuNgvac+qMYmR+NjkhC9f/vQdBG/+3sI5PuYFSEZwi0D7gJoq5U99YgkEURi2i1XHQa189U80FuB+0c4UrVn2YPxKW97U9AS2YEEpeCbzgCyhlALu4hd3wBl9fLsdfjcvT22GhUv/NOXKdZWBmoATcdVJmF9DzdulhjybQ32Yk3e1hvfFbs90pwoGyTtPKO7Zik2Nt3pAO1l/i7TRNELn9h7qnjJNnPbGIac9hkeh7yixRStBzvNrhHMDAcZ1H</vt:lpwstr>
  </property>
  <property fmtid="{D5CDD505-2E9C-101B-9397-08002B2CF9AE}" pid="79" name="x1ye=65">
    <vt:lpwstr>VT19f53PoR0NyFplhEIr69IxUeYO6PYOCnqe64/cpxNjbf5uG/MJOoUL04doNDyEslqxzchOAyIFxm83axyNNZTRjF3qYTuaq9aZYC1c7j2jgvWdxP4tKSIx1/OSf1HYzdxYYFuA7LigI1uihPpjf33m8tJqbD1cO81+KJcZ2SYgw5aL4s9F1on/UVcd/Cp9XkKGiuTnHV9aoxOGlc4H96nX87Xv+F2294K0mMq+f80dbOCLm65MSt4FO6iY4LS</vt:lpwstr>
  </property>
  <property fmtid="{D5CDD505-2E9C-101B-9397-08002B2CF9AE}" pid="80" name="x1ye=66">
    <vt:lpwstr>QVnhddmyOE9D3Xu3DbMdwnafp4oZVEh5uYMD4hixsmHU5SKOZzMag/TXazHFj7mzxDU0gn7qq4wTInshgVXU5AyJeWxF2j54bszwI+utiTSljktKdM80/xIE1YQUD/ucX8hNXdRafavftIc/u1pzdXKeQMEEy5v83S/6vgrJVdhQIo+kEUQQMUr8DdnQ53CC5f/7hVUiQZju29Vobhccw2mY6xyted0zM/3HxgWh0N0XAU9m509wLOMg1RUe11W</vt:lpwstr>
  </property>
  <property fmtid="{D5CDD505-2E9C-101B-9397-08002B2CF9AE}" pid="81" name="x1ye=67">
    <vt:lpwstr>DYlxOBwdz46qd4KQXSZjrPFDB5iZOXBV6JL+ug9zROp3z2Wxoxa3K2MDy7NjfihG6g4fleASm0lYpaSmKPFVOUoI4KXGwKp78Li/cZJX28Bk9rxJ2+emC+JJUYQNHuvwZ/1ZSUpBUqCscMkx40UsH7wbVzwfRGRXlG+hKu+yKGCnKLu4hv2Fa8OuNhUO4Uezy3ly08xo8xUvyb4cut6K/FU6U6t8D4s4BXwW34OhJbm726pXumMYUBlhBdIM7fP</vt:lpwstr>
  </property>
  <property fmtid="{D5CDD505-2E9C-101B-9397-08002B2CF9AE}" pid="82" name="x1ye=68">
    <vt:lpwstr>khGKD0VvzSFKnG1aIeQUlxQ3lr1AH4KwyY30yfjsWV/a6/VwftxNvBkiot/53TjlGezbepl6Wxc+PEGGog1M/sDwRd3KsbA4Ppg5Prxl2DrSVKlAigWJYOgjufWi1wxeSXmfTDPh21Y3Jb8+EhvnoCODQ3oIR1i9SdOjExmvl26OBWvL5s539Bgz19xgD1iiMDfwsR0WWu2O2GnE+UN6QhZBshiAvztrNw32LmsxV2kzTWAzl4BLtUd1SHGM4k8</vt:lpwstr>
  </property>
  <property fmtid="{D5CDD505-2E9C-101B-9397-08002B2CF9AE}" pid="83" name="x1ye=69">
    <vt:lpwstr>FSNKMhO8oaFP7LvAPCV/6SEBdFWzEEo0XvY9ElS5gYreOt6+TVFMOZPrBa7aooVQFwpi+aYRFxfKqb17FOrN1YBkpK1y4XJwXNPNuyRv5E0XlG6noAfSL5T6HJoX7k/q+WDQd8GLszfDnhq9mvbvmMC9KS96fiVubBgm37Z5Zr0ihw8YyYrx/C6JIcd73LjN9YD8qjSHDmAdSAPjTB4946xyVf4b2zG6ni8Vx+GpMJ5FzUPdBoHQr5tlBGde/Vt</vt:lpwstr>
  </property>
  <property fmtid="{D5CDD505-2E9C-101B-9397-08002B2CF9AE}" pid="84" name="x1ye=7">
    <vt:lpwstr>/HoQRnqtFZPOeiv6zeyuYgphWbBcjFml4V+D70UrkVMOhkH+o85m6ni35WDGg2cPKgirWV0Umk6li9Rcqjtf2eEjRbRjSgret6sYAsj/jS7zHeBGGaYlejWAAbmHIMGoMZNFq2ltkdoE/PfJsDCo/8E25YyHePcCbavbpw4aySewh0D0Cyx2dmbGzHCzgwjHm3SKf0y05GruiM7J0u0k/HeV9+W/EFA/M6yh2JyCEgMs46RnLGFsGIct7Xm+aUD</vt:lpwstr>
  </property>
  <property fmtid="{D5CDD505-2E9C-101B-9397-08002B2CF9AE}" pid="85" name="x1ye=70">
    <vt:lpwstr>O+nLstfKmu/g+rn48IsRqCUvdS7t4ew78vOT799NJSbh3icmengmX9SRqxnF0qir0VJ+wKhMAVFMppKsLEr4E4zk95tXwC7l0lbwa6N81sap+zhGDQg75i3VKboUWhkLRqnByFZ2FYesTsfBvlFDl4L5o+4AUvRB6Yv+98jVJAiLX+4MbCX4k4B/zKoIo3bSUnamQk79/W1GGWZSBMM3g9UNLXbMWYauFaFBgbRpJ+CgKQ5e9ZfNsMRtYxkLDkB</vt:lpwstr>
  </property>
  <property fmtid="{D5CDD505-2E9C-101B-9397-08002B2CF9AE}" pid="86" name="x1ye=71">
    <vt:lpwstr>j+vJksvrLm9ZQPn+LpZGKWzkmCJj5IytE6KD19LUo6p8cp2pMnlZAXyBoDgS9+HXI6fzwHo4VO7KGY03QIbrc6/0Fy2uI2vJL6obvAcbIO4BoQ/KPX1Dw8wZLoRrm6XspmWf8DIPi/s19h+9Q0e3LZjMsJMdsdJqHZlM8BUCRaSGrUVuykbrbNpyfObawbXLI+3QXm+4eJN/wp+7lFGLLR7FAqmyo1QDFd8kBPp+Bj8kjxIdqAOu5SARqAx2DRt</vt:lpwstr>
  </property>
  <property fmtid="{D5CDD505-2E9C-101B-9397-08002B2CF9AE}" pid="87" name="x1ye=72">
    <vt:lpwstr>/4sYBljCMYHFD4a9cGWC/qxcYO9RVotEr6pX08KAoMe31mmor1wEkhB0LA57wtLzlD6IL3DQSJMju4qQ92Dnsq1ZhLPkpAt2RzZa6VRJywyVijZvHaw6ELcUK7724LkyQCzzl+45b24ZUOsclhN1Tq7yyG4hao4b0jfmriUYJUBvkc+M5JBe/kqlJqB8K/RvyAQu/SOUUTQj8I0iML2hwH4cjM8bm4WRg2IC+GZr9ZCD9WnESTQ6SwSB0T2XcUj</vt:lpwstr>
  </property>
  <property fmtid="{D5CDD505-2E9C-101B-9397-08002B2CF9AE}" pid="88" name="x1ye=73">
    <vt:lpwstr>SXVEM9cBLxFlNIf5+eYJEKmJO6aXT+KEkIIjcFYclnmOimcNMCziHtYQ5pAj1OQlLxVumd/xgvkCGWUZYoUOapqvhwk6MMg4I0lyVJbVnXK2Rt0TJo7opvgecIEcU7LH7Arg9Fo/w/Jy9DUSbWELVIXjZfTm8mDcUHGzB+Y5pLG/QDfPSk8iQ2HnpLGn6gaAKvsuPWncULUd3DzZFle34SPEOaguOa5EpbNmZFfap1+/xrKkj4HrGXdRp/crQrr</vt:lpwstr>
  </property>
  <property fmtid="{D5CDD505-2E9C-101B-9397-08002B2CF9AE}" pid="89" name="x1ye=74">
    <vt:lpwstr>ltPRx+N5Ga9cWZS9TpWneDGyC9dn/nbnUC1x+3r7Lb43aOP7iUyokdRBMAA4LWmrFWyIaTzt0treTN9Zgm5VTK2Wr/fF+5MXrEtzzdUhA1jJYuLKEwwL/iY+nxt0Tv8L7fVVlG2GNknmmSji5S2foxcf7m+vTLG55/OO/prAEzLGr6tK1gnTg/8rfQv7b5uezGSOvfTvGPpEvf5A493+Hbs975jekxTgkn8rOOFtalSX3J5XqiPiJA7Hz4lAejE</vt:lpwstr>
  </property>
  <property fmtid="{D5CDD505-2E9C-101B-9397-08002B2CF9AE}" pid="90" name="x1ye=75">
    <vt:lpwstr>u/vKPZyxIqlhgdlmiA2gvN5gsLTWWzqHg5/s20eZQj29AQJgZ3Zk08y6yl3VoS+eEXwprAG1OslyjT7nU0vmr9bcuCrY1ifYoSQ9q4DrNn6yu0wK8HPOBzHX/+SkJ8fOsaKjZe4FiNDQBa51gH1ArLsC5c25uE93wQ7EP0uY2uzQRQPApnk3ImLNHZrNN5jT8VITs9CfyMVP3CaBdDny+fC6kRZB/CX/OGitEyKQGB97KF7lJwh58hhydaKicMp</vt:lpwstr>
  </property>
  <property fmtid="{D5CDD505-2E9C-101B-9397-08002B2CF9AE}" pid="91" name="x1ye=76">
    <vt:lpwstr>WutSoqqp9E0NSgCOE/kGnmRSTpiRUXtrUWDcmBCZCkQI89z9HoaZn7YPKYhUNBjcselsb+Qulmnr7taUOra59AV7UgP/SmNHZsXP42FvHK/G5b74VF++oV6OBYuN/P1WmVYh7ugeslr6q0br7CQSrnS7vx7HS/OTioH0XX2kYsemUBjDyHd1Im92rOd9rN1L14XHqhx/fvYd0j9H3LE0sXMVGntZRjGxx6CGgW6P/THjek0uNbOdauYytBEVlO+</vt:lpwstr>
  </property>
  <property fmtid="{D5CDD505-2E9C-101B-9397-08002B2CF9AE}" pid="92" name="x1ye=77">
    <vt:lpwstr>tsh3Ke/AOI84SrW39ZMyjpxXFTw+cbqgkQB0UJ/6KkXoX8H6X7mhBw+BIxbeApFRNb7JRBucMYZPTt7kPGclD1vIyfavT4UAiVr5weQLAYZUJMvOecU1NhI9kCUjDsN4AfPJU6PxxybDtzGYZvz/vJXAWDn60duRlV4oThWvA1xsxVT11HyKROtuXvLqgrzg5NaZsIEwU5okcmrxfOEHWkArJR9yCgbBykZCVYfKBIKY7Q+Q+h61/MYEezkKsX/</vt:lpwstr>
  </property>
  <property fmtid="{D5CDD505-2E9C-101B-9397-08002B2CF9AE}" pid="93" name="x1ye=78">
    <vt:lpwstr>DdC1rFGZHLNbjQPF5hpfkpTYVYQ2EKq8J1n3OFxT3rP4wRYiuKWXXHGipSWVuGU0SpV4EBYuIA+txkcaX99Xw2+SkRCoYgE6ULhe3xpP6kW+ORa4Gh2rqwz5K6xETPHf7UYcdy7EyW5EjXwYncVuC9Gx2I4H1KCYc+kHOQ7Cp7cyYyHCOUj98pgra9g3ntJGo9JznUh8AW7Y2glf2TOtuLZdRuLz6NTkNb661N6e3PemFA9hV3HQ4rZfDGgm7rq</vt:lpwstr>
  </property>
  <property fmtid="{D5CDD505-2E9C-101B-9397-08002B2CF9AE}" pid="94" name="x1ye=79">
    <vt:lpwstr>x0FpQBgZ1wVhtvg1rr7ZqKmjqpLuYX6Twob0GwdqLXlyXdDcy2bpcx3VmcX0gR2t2vBcgWjMCHgJH5ZKFgChINNR6+Hnzv4LKpVz3kKT009CiQJivrWcQ/Rll7nZFfM5/FrGlGfPb+2jNNx3zi49ppVrOvatkQ0H5zdvpns0N1OTUyFT92oEp56vPBTwGRUayUR0c21vzS699x7bir+OI8wnHsv2MTPMR2VnNEInp8mBy8VnHyir4To5Bhl7zHe</vt:lpwstr>
  </property>
  <property fmtid="{D5CDD505-2E9C-101B-9397-08002B2CF9AE}" pid="95" name="x1ye=8">
    <vt:lpwstr>BahCL9EOcKDerNMS9AxjMQt/9o8sfsXfXV8P6nLR3xSvAre+ONMuSRGX8Uxi38nd/V/GgG+q5cOC9P5l6lou8uOpXw/56mcr4ejgQQbzdwrnCD1/g3G0ZT4EUJRSr7XqKjwyndgToDKJtSEb6ZTLNGdwqJb2JoAmC4XrmlAkt5LSP/phbmTrVW5FsMNVQsCA3Zq+ihlYpDJA3rv7a64j9abi/iMPO7h03pZzKXmcqcWBv7JInjXwi01ahYIJQ5f</vt:lpwstr>
  </property>
  <property fmtid="{D5CDD505-2E9C-101B-9397-08002B2CF9AE}" pid="96" name="x1ye=80">
    <vt:lpwstr>vmg09jSH3vHSyz/rB9YeQJcAaRRwM3wu9FOip8uQO+iI1ydtQcAwZhCanyghpHHGHcZDsCDWzjECeXJA9wVY5Bl9oW8xJdkt+r2NpFG4AtyREjFTH9tRGct0b0RzKNTtfKG2+Iy0+NJNQ5cvAma3d4obkju+pdvhC+hGFvEAGZ2f5B+Y3JVNQk/8ohzAMcK2fj5roYgU/nOBS24a+LUu5AsslInJYQu8MEfoWV9lcSqLnlErgG3LvyeZImKERtu</vt:lpwstr>
  </property>
  <property fmtid="{D5CDD505-2E9C-101B-9397-08002B2CF9AE}" pid="97" name="x1ye=81">
    <vt:lpwstr>Pj3NdOvFraYY/FfgLeWOWKlNuyONZOlNlHMR6+DqssSQ9pJBUeZ6EtZbWdeUms7B/bKMa8VQKf7+/++jdn4FBWC2+LuuQv2k2ZwGimP1EVV3VQoZBKi5GX12CBI6CDXovHoA1Sy/jLT4qeD/uTe4h9cI09gGGp4sUK0s4jJfnnSjJJrw4tlSkpRhkmU8CH2R1xZ1i0MR1DjpvHDWAfr6+6NGy8/dgoog+Wgy5qA3krCBM1NhvmJfauIvYNlHH4a</vt:lpwstr>
  </property>
  <property fmtid="{D5CDD505-2E9C-101B-9397-08002B2CF9AE}" pid="98" name="x1ye=82">
    <vt:lpwstr>60cwCRYTQSfm29eQgPu824pfw+S7BBIbCCZ2YZgbMzt9N10Qs33SIe357gcESvV9bx9Z89/lXF+jJ3AkdFEAR+zSGsjrbAQNTyV67Yq8MzIhN8TFhNDJKQxjBs7Bsq94F/ZNJUWIZasxv7Xr0wbBfgI0QkiA5ADjK4hpR83+PpMFokfPmehSqoVmD6Zb1Cng7IIrX2kNy6rBDgWxfBKiyXhgsJ5Gc6LFFCPmaItZKBXrcyJE3SrIxQ9qb+aOgfS</vt:lpwstr>
  </property>
  <property fmtid="{D5CDD505-2E9C-101B-9397-08002B2CF9AE}" pid="99" name="x1ye=83">
    <vt:lpwstr>QZVKWWet0thNuq1yGD9ubvoQPiuOtSbvXEoLI1JUfqQ2qZTEURlkbEbEhF/lwIVDbNMpZrDfx1n4BHkRoiUHBrssqV2Rjt1j8iFnrqt48n4uY3Z5YCu+j5D7bdMMefxNzQbl/CmGSz1WSa+ZeSRwxaFV0D42mfDROTy4SUflVTFW02qIDTywg1sNhERPmw5uomrdiOZ8vkxkPyLWbmTdo6jrZdMehwqN76+Yz/BArdCNb+fLw1r5n7ElszIdpx1</vt:lpwstr>
  </property>
  <property fmtid="{D5CDD505-2E9C-101B-9397-08002B2CF9AE}" pid="100" name="x1ye=84">
    <vt:lpwstr>SK/z4vUWCc6XZdGOQfKeD8VN1W3dc/iEIkyZCGvxZV2BA1NiTvC9LNQagosLS3P2K1qAtTH9lrpgCQu67B28jyXTQT5l37EUiBfijxOzfH+7qTwuvs3ne361ekp+hlmrDYceeNOT6REtVcYl05lU/ok4fYsLnkrPkPzxu1232PVmPrxysNhnipq50xcSbEE3+qipBNqJefm7w2crp7eVfzPnc+jU50IsE4irXSsyGdV0bcRcEeixEdKRmC7UdV+</vt:lpwstr>
  </property>
  <property fmtid="{D5CDD505-2E9C-101B-9397-08002B2CF9AE}" pid="101" name="x1ye=85">
    <vt:lpwstr>nvBN+aSik5vjb1Qa2X31P/LyZaFA91yaKr9ngByleX8Sw6Bpjua+wseTF2OaBaT0743zWKKEw7LVgB3qe5D7lm2pX8eenUUv0BUGr7T/csoMm1y4YWAbgneKpuG3lBlwa+oVHEluPvGBX1xAE8zqSSf2+AxZTmnzLR4RtEXCviAs5yd8h02mYVRe82HVq9LEwa6qf6hzKCQE0IFgUEH12jx6eQnoDeF/iwnl7rNd6fICJ99JiICDGfQIL04cwxA</vt:lpwstr>
  </property>
  <property fmtid="{D5CDD505-2E9C-101B-9397-08002B2CF9AE}" pid="102" name="x1ye=86">
    <vt:lpwstr>383fXR6sbyGQmud1/m+9Ca0Laxt82aYTkLGHnECtR7mBnrl2cTTR1mCRkcRHWSL9A+Gq+QndB+TTHhC5iJnbBXWkt5ZLMF82eMHVTI0BuW3qLwieAmRakQBKEdM+a27L4naEmDCI2j2Mxccvb66JVO7Xd6qz6h8z2AWV4yeR0Iuqk889rxdXoLflxFqFXzyfwUqs9HqD4KFjoNNaSDwRtB67xCGE7Y7LZdbEI0HMg+uCyVR/pvMP4G01tSYbJgz</vt:lpwstr>
  </property>
  <property fmtid="{D5CDD505-2E9C-101B-9397-08002B2CF9AE}" pid="103" name="x1ye=87">
    <vt:lpwstr>n2h0YWkX7R2DFXBv+bZMd1WKW38e5TQ0Sb3GdHipFLNyCqEhdIFvXhJVECVomJPksXG+F5ej05MP8ybYo3tVTVUfrVeH2UDds7NunySlCiHIO6ETKdL3kTrZg7Mpky/TsXhRPq6sYIjwg/VyMHGl68h31fdU7mJjW7HrN6RxOUBh2txAYnlea+o5ZRGRbdGoUWKqZJMdjhMGkPHjkbEnSvABsdC9+n38xsbeKP5BgYyHyqCmsbXmoEZT5Z/s72R</vt:lpwstr>
  </property>
  <property fmtid="{D5CDD505-2E9C-101B-9397-08002B2CF9AE}" pid="104" name="x1ye=88">
    <vt:lpwstr>OzccS1tgPg/a2E82WJTqfvzyZhJKrTkEqc0DKznRDSkIncfsocQlfAofBZ9JGadAfATDAp+jGe5E644eVlbFmM5vljYaWLyjcqjNJN7oah1APX+WDn7pM2GzYvpAO9csRtwX20XxE0mM1mU95IHUhzpq5o2P2LjkrxmWcJlm0+/rjzD0HvFPHyY6Q/ap4H57StZ9Q1QTkQBEmpYZWFG6GV564eUukHbdH8TMtEvLClfNatOKBhIhy2aM4QeAXAV</vt:lpwstr>
  </property>
  <property fmtid="{D5CDD505-2E9C-101B-9397-08002B2CF9AE}" pid="105" name="x1ye=89">
    <vt:lpwstr>VZ7PqYb/fe2lpLiBMpOC8+q6v8OijS59f6HbhtC6uBR0uO81JC0YbFPjH1xTA3sdcM0j5/mvtFlkxRBZ67S+3tfnl7E1tIX/i9Wc0jC087C1Rt7T5pVy1qXtXzdc1ozsK2zyvhwGnCEqaEdb6rFvJYjCPJcdnve7r95BDBDXs5QPei9lTfdxUOtrB09IauWckfUWWTqFesWO3SejUXM2geXye36kSW/zhOJA/bRJwf2lDr25kIlWLgrW/oVNJCo</vt:lpwstr>
  </property>
  <property fmtid="{D5CDD505-2E9C-101B-9397-08002B2CF9AE}" pid="106" name="x1ye=9">
    <vt:lpwstr>CQMtDDtbpSDnQunmmi7vZuZbGrIlZQSIaw+JNDpXPwc7JxxDuWdxNubhutlNXhv4GwZSmPVeOJhV7NabgEMEPxorFI7HN5700khh9ll/Dksh3mF7IJxgtPcu0H/VfBam0caiPK4oKoBTyHcI7xYGPKHNv7b/0O+rJfUr7/VP7kbCFhSLMuIS3mL/LeEcQWPtrKnjQrpKx+Ga1I27Anq8NrV5PpSXtUReaf9BGZibPY1DN7SMX1i6FEBDjPfw0eH</vt:lpwstr>
  </property>
  <property fmtid="{D5CDD505-2E9C-101B-9397-08002B2CF9AE}" pid="107" name="x1ye=90">
    <vt:lpwstr>2EQGh+tAwrpcd5D9cAlpmwPGYEND8GqIEhDt1Hn+tZU0kLXEc6IC30ajzwi6kG2Gbkae/+6pRQkjwRH4mRF1RRjnlq/iJF+Q0xN350tZD3ybmt7jkE583YyzOkJRDQEDqVvphbi5yTTY0lqN5/aOo5OkK9gJJzfNxXGt4amoEWJ3wfWx0G3mCrI0qzqLkQEPTpyd/H/9jEhZlg+VWGws6dOw1U1kyjPJOPO5TnCOXNWhio8dXTVaUhznWw4lylz</vt:lpwstr>
  </property>
  <property fmtid="{D5CDD505-2E9C-101B-9397-08002B2CF9AE}" pid="108" name="x1ye=91">
    <vt:lpwstr>TbeNRqBwE0fqrZEJnNJ58KbbCynlaJU753JL8wcO9U0KtQclzY8+cqRr3SwOhflFjB9LDPgNWDyghYxIa7XJKK+VEjRTu27EtTW7/77arXxjl3q1UkPgWkPJBeTuvup3CTl1HGtgWn0jUPxJ+2Us6B7uJHdPLuPJs9SI2kSGsr25gZ/rG8YK9tgnfoDTvTsFaVI4jmdV242Jf09pz/GRXYcK/NYEFtk43W8C05DUKpYfF0ublyowdoFpNLDJ92L</vt:lpwstr>
  </property>
  <property fmtid="{D5CDD505-2E9C-101B-9397-08002B2CF9AE}" pid="109" name="x1ye=92">
    <vt:lpwstr>0HYG4QxwQWHRJh5Spsh05uAEwS70y+q4k1IqT9kdNxXFmeXwU/rWOBbMXdOuBRD1JOPmtZJDnrrAEPVb39jBhRsA/u3Pu3x5KuST4wbZExv4WFPit8d+X6jQWaQVPkBB/yIMyC6u/NKdYJGiv2DoCNAXzBFd7KS4jIDp0XlVqaz++veHVyBD2NQSG/gVGM1o7wmFeG4gnFPJrdW1QjBP0a8RNNe04KtzXVZWIcKpuLJr2YpGCfYN01nN7s2IMib</vt:lpwstr>
  </property>
  <property fmtid="{D5CDD505-2E9C-101B-9397-08002B2CF9AE}" pid="110" name="x1ye=93">
    <vt:lpwstr>F9Xj4yjNPkA+0ngmDlkkGw+a3JxZIIUVyWym0NM5xsSOIJtI7sNfm2CCuLmWE2eBaqZxU0+C5pYDMcT3BYGRngqGsxBDfZPTgZ/EFIz0Hm4nBvrLhRuij7CrlGx90trgbeaNr0yT3LaJnwYmpaDu6ze4yNtFTRpcVXZI5wJP8QmO24sk61PCh+sG7K0seqqxNLB+7TnscL+DFNLexFUpPTEUSGeJy5bpyrfT6S1E/twV1n3FxpjuWS5veS0TbPu</vt:lpwstr>
  </property>
  <property fmtid="{D5CDD505-2E9C-101B-9397-08002B2CF9AE}" pid="111" name="x1ye=94">
    <vt:lpwstr>E64M2K+0Eh/LiKxhgopUIxuE7fwuw01ZLeKnqr6vwD8PyPkfBUyBJbMTcR/jC8X76noo8romsam5koECFxGS0UU1mLTXEI+yE9Yrq250i6ykImEyhE01TEGAftCMDTYyoM37Poh0uo0nnD73dI6z344MEOOtgPAlR/1eo1HE8Rhefe3Avuqv3uD4cFPb/kVeEjeuht/Yr4GORvzQg/BSnUrkBBUZYQn3BF755eu/wFa5c9vlKHQKoVU+gyTPk2a</vt:lpwstr>
  </property>
  <property fmtid="{D5CDD505-2E9C-101B-9397-08002B2CF9AE}" pid="112" name="x1ye=95">
    <vt:lpwstr>lDSfou7lvTil8KWBVE0pHF0MmqPQjPMNLlCl069Zcjrk30WfhK5Y2Ojndfusp1mZBR1vFiPh+p7m1WSnliZFuYmje4CnZDo7J3oili6MEGEtrZr3ED+0oIIa+B0ToLoSMIodATrdgbz6UfL3K7H97I/6KBodg82PeeMuGOWnxzJp5OfCwBLDdiiAi8J0LlrAhiM59Uf4C3VMuKsPeRol++JXn938ALgtEH5knfgLjeQqVmse/C9jXRm/Im8AQ86</vt:lpwstr>
  </property>
  <property fmtid="{D5CDD505-2E9C-101B-9397-08002B2CF9AE}" pid="113" name="x1ye=96">
    <vt:lpwstr>hRQAiU2uSvuEVno26ajgREM3wNCZ+gJgbE/3rlIfrHdpZWUwbR1+9rRhQEaiMEDjfq/tE4Gyt7vZEnZEN2hL8SeDTwpdNh/rVy533jKZjb/DN01/xTxhciXn8KSMvPJmHB57NJrhdfn+FAuVllR9LTRLB9qv50u8LbTpPTkukRLrr0YICHz2+917UN1guJjUrDbjiJFfwZS3IJNC7oBr3+0u6a1swnc5TmkJXSUo6lt4QjpPAO7cmRcDmNy9HL3</vt:lpwstr>
  </property>
  <property fmtid="{D5CDD505-2E9C-101B-9397-08002B2CF9AE}" pid="114" name="x1ye=97">
    <vt:lpwstr>iEqW4Sl5f7EzdAWw6zIhnYIG9jsdFSEYCfrJ2fLDYujFggjx9oLNYfYpVSc5v6ZUnkyScQbJqpaLXdgSxqsdODOLWWxXCCr/7ESmcdHonVaCZEcN66WYI45GVA62E7SUi60Hk7lPPI2/9PQZm++jAUaV1aEoemiokzYIXx1veV96ArMp1CkbEWu7AVyxM8OHCDzq9wi0EQHRaTaMdkX/IUpBT+dOMSNp/6cvfRCsADHMi+LXp9ddJySJQnJJuel</vt:lpwstr>
  </property>
  <property fmtid="{D5CDD505-2E9C-101B-9397-08002B2CF9AE}" pid="115" name="x1ye=98">
    <vt:lpwstr>ODvtOnzupAbE9vTEYt1jOvr19zEni53cwK0RwXK4cEBAKKdABCHdqfOfK3P2sMV5qKb1PZBhe5s9pLGVjmS1AaAGDH1GmS6x6SB7wmqxeKBogDzym3e21Eb0+TXLZ5DqHVxZiDbfwmTjVc+G1xydhpgoH5QZMcAA8P/EqA3qsbUte+smkiEt7td1TVx9iv4/7c1zdm9ec0xd8zIS/t4diN+HGXH0lG3BBHYK7fdmpUSeUdMORWPy+oBGQBx48KQ</vt:lpwstr>
  </property>
  <property fmtid="{D5CDD505-2E9C-101B-9397-08002B2CF9AE}" pid="116" name="x1ye=99">
    <vt:lpwstr>hPERIqySTIt4Bz4RWorrkpEosESyMOtos4MEYH3I+/7XtfNS57NW14NB6se9ZAhIXQu373zRWS6Fm21rAyhEv/yeQ03qUDrWaM6PSlRXqSmsUQAiBOFgqLTsYHVsOuTnwKcoMFHf0tRO/ibE6uquNMiDuiUNYatThXjAXtnenOTfzo7CKNWaivhdC4XwtvvWTHVVpzhN9RRHzdFw+DcrMcmCAqDYP+x82lLb8qmh02uQ/qz85OKp7z+0XUVmufH</vt:lpwstr>
  </property>
</Properties>
</file>