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93B20" w14:textId="42789C3D" w:rsidR="000F7BB1" w:rsidRDefault="00B30228" w:rsidP="0016063A">
      <w:pPr>
        <w:pBdr>
          <w:bottom w:val="single" w:sz="12" w:space="0" w:color="00000A"/>
        </w:pBdr>
        <w:spacing w:after="0" w:line="240" w:lineRule="auto"/>
        <w:ind w:right="270"/>
        <w:contextualSpacing/>
        <w:jc w:val="both"/>
        <w:rPr>
          <w:rFonts w:ascii="Garamond" w:hAnsi="Garamond"/>
          <w:b/>
          <w:color w:val="000000"/>
          <w:shd w:val="clear" w:color="auto" w:fill="FFFFFF"/>
        </w:rPr>
      </w:pPr>
      <w:r>
        <w:rPr>
          <w:rFonts w:ascii="Garamond" w:hAnsi="Garamond"/>
          <w:b/>
          <w:color w:val="000000"/>
          <w:shd w:val="clear" w:color="auto" w:fill="FFFFFF"/>
        </w:rPr>
        <w:t>Nithesh</w:t>
      </w:r>
    </w:p>
    <w:p w14:paraId="08BA625E" w14:textId="7082FA3A" w:rsidR="00D7314C" w:rsidRPr="005C0C1B" w:rsidRDefault="00FC1D13" w:rsidP="0016063A">
      <w:pPr>
        <w:pBdr>
          <w:bottom w:val="single" w:sz="12" w:space="0" w:color="00000A"/>
        </w:pBdr>
        <w:spacing w:after="0" w:line="240" w:lineRule="auto"/>
        <w:ind w:right="270"/>
        <w:contextualSpacing/>
        <w:jc w:val="both"/>
        <w:rPr>
          <w:rFonts w:ascii="Garamond" w:hAnsi="Garamond"/>
          <w:b/>
        </w:rPr>
      </w:pPr>
      <w:r w:rsidRPr="005C0C1B">
        <w:rPr>
          <w:rFonts w:ascii="Garamond" w:hAnsi="Garamond"/>
          <w:b/>
        </w:rPr>
        <w:t>Email</w:t>
      </w:r>
      <w:r w:rsidR="00D7314C" w:rsidRPr="005C0C1B">
        <w:rPr>
          <w:rFonts w:ascii="Garamond" w:hAnsi="Garamond"/>
          <w:b/>
        </w:rPr>
        <w:t>:</w:t>
      </w:r>
      <w:r w:rsidR="0096393F" w:rsidRPr="005C0C1B">
        <w:rPr>
          <w:rFonts w:ascii="Garamond" w:hAnsi="Garamond"/>
          <w:b/>
          <w:i/>
          <w:noProof/>
          <w:highlight w:val="lightGray"/>
          <w:lang w:val="en-IN" w:eastAsia="en-IN"/>
        </w:rPr>
        <w:drawing>
          <wp:anchor distT="0" distB="0" distL="114300" distR="114300" simplePos="0" relativeHeight="251659264" behindDoc="1" locked="0" layoutInCell="1" allowOverlap="1" wp14:anchorId="4EB045F3" wp14:editId="5B7861B4">
            <wp:simplePos x="0" y="0"/>
            <wp:positionH relativeFrom="margin">
              <wp:posOffset>5257165</wp:posOffset>
            </wp:positionH>
            <wp:positionV relativeFrom="paragraph">
              <wp:posOffset>-191135</wp:posOffset>
            </wp:positionV>
            <wp:extent cx="1016000" cy="547077"/>
            <wp:effectExtent l="0" t="0" r="0" b="0"/>
            <wp:wrapNone/>
            <wp:docPr id="1" name="Picture 1" descr="workd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day1"/>
                    <pic:cNvPicPr>
                      <a:picLocks noChangeAspect="1" noChangeArrowheads="1"/>
                    </pic:cNvPicPr>
                  </pic:nvPicPr>
                  <pic:blipFill>
                    <a:blip r:embed="rId6"/>
                    <a:srcRect/>
                    <a:stretch>
                      <a:fillRect/>
                    </a:stretch>
                  </pic:blipFill>
                  <pic:spPr bwMode="auto">
                    <a:xfrm>
                      <a:off x="0" y="0"/>
                      <a:ext cx="1016000" cy="547077"/>
                    </a:xfrm>
                    <a:prstGeom prst="rect">
                      <a:avLst/>
                    </a:prstGeom>
                    <a:noFill/>
                  </pic:spPr>
                </pic:pic>
              </a:graphicData>
            </a:graphic>
            <wp14:sizeRelH relativeFrom="margin">
              <wp14:pctWidth>0</wp14:pctWidth>
            </wp14:sizeRelH>
            <wp14:sizeRelV relativeFrom="margin">
              <wp14:pctHeight>0</wp14:pctHeight>
            </wp14:sizeRelV>
          </wp:anchor>
        </w:drawing>
      </w:r>
      <w:r w:rsidR="00262A7F">
        <w:rPr>
          <w:rFonts w:ascii="Garamond" w:hAnsi="Garamond"/>
          <w:b/>
        </w:rPr>
        <w:t xml:space="preserve"> </w:t>
      </w:r>
      <w:r w:rsidR="00B30228">
        <w:rPr>
          <w:rFonts w:ascii="Garamond" w:hAnsi="Garamond"/>
          <w:b/>
        </w:rPr>
        <w:t>nitheshchowdary999</w:t>
      </w:r>
      <w:r w:rsidR="00262A7F">
        <w:rPr>
          <w:rFonts w:ascii="Garamond" w:hAnsi="Garamond"/>
          <w:b/>
        </w:rPr>
        <w:t>@gmail.com</w:t>
      </w:r>
    </w:p>
    <w:p w14:paraId="5BFE637B" w14:textId="083EEA45" w:rsidR="003A5C5D" w:rsidRPr="005C0C1B" w:rsidRDefault="00326299" w:rsidP="008D5927">
      <w:pPr>
        <w:pBdr>
          <w:bottom w:val="single" w:sz="12" w:space="0" w:color="00000A"/>
        </w:pBdr>
        <w:spacing w:after="0" w:line="240" w:lineRule="auto"/>
        <w:ind w:right="270"/>
        <w:contextualSpacing/>
        <w:jc w:val="both"/>
        <w:rPr>
          <w:rFonts w:ascii="Garamond" w:hAnsi="Garamond" w:cstheme="minorHAnsi"/>
          <w:b/>
          <w:bCs/>
        </w:rPr>
      </w:pPr>
      <w:r w:rsidRPr="005C0C1B">
        <w:rPr>
          <w:rFonts w:ascii="Garamond" w:hAnsi="Garamond"/>
          <w:b/>
        </w:rPr>
        <w:t xml:space="preserve">Mobile: </w:t>
      </w:r>
      <w:r w:rsidR="00B30228">
        <w:rPr>
          <w:rFonts w:ascii="Garamond" w:hAnsi="Garamond"/>
          <w:b/>
        </w:rPr>
        <w:t>469-996-0317</w:t>
      </w:r>
    </w:p>
    <w:p w14:paraId="26BFE0B9" w14:textId="5A2DD447" w:rsidR="00D7314C" w:rsidRPr="005C0C1B" w:rsidRDefault="00FC1D13" w:rsidP="0016063A">
      <w:pPr>
        <w:shd w:val="clear" w:color="auto" w:fill="EAF4D7" w:themeFill="accent1" w:themeFillTint="33"/>
        <w:tabs>
          <w:tab w:val="left" w:pos="1830"/>
        </w:tabs>
        <w:spacing w:after="0" w:line="240" w:lineRule="auto"/>
        <w:ind w:right="270"/>
        <w:contextualSpacing/>
        <w:jc w:val="both"/>
        <w:rPr>
          <w:rFonts w:ascii="Garamond" w:hAnsi="Garamond" w:cstheme="minorHAnsi"/>
          <w:b/>
          <w:bCs/>
        </w:rPr>
      </w:pPr>
      <w:r w:rsidRPr="005C0C1B">
        <w:rPr>
          <w:rFonts w:ascii="Garamond" w:hAnsi="Garamond" w:cstheme="minorHAnsi"/>
          <w:b/>
          <w:bCs/>
          <w:u w:val="single"/>
        </w:rPr>
        <w:t>SUMMARY</w:t>
      </w:r>
      <w:r w:rsidRPr="005C0C1B">
        <w:rPr>
          <w:rFonts w:ascii="Garamond" w:hAnsi="Garamond" w:cstheme="minorHAnsi"/>
          <w:b/>
          <w:bCs/>
        </w:rPr>
        <w:t>:</w:t>
      </w:r>
    </w:p>
    <w:p w14:paraId="7C1A70F3" w14:textId="737675F5" w:rsidR="00571EED" w:rsidRPr="005C0C1B" w:rsidRDefault="00DC6C00" w:rsidP="0016063A">
      <w:pPr>
        <w:pStyle w:val="ListParagraph"/>
        <w:numPr>
          <w:ilvl w:val="0"/>
          <w:numId w:val="23"/>
        </w:numPr>
        <w:tabs>
          <w:tab w:val="left" w:pos="0"/>
        </w:tabs>
        <w:spacing w:after="0" w:line="240" w:lineRule="auto"/>
        <w:ind w:right="37"/>
        <w:jc w:val="both"/>
        <w:rPr>
          <w:rFonts w:ascii="Garamond" w:hAnsi="Garamond" w:cstheme="minorHAnsi"/>
          <w:bCs/>
        </w:rPr>
      </w:pPr>
      <w:r>
        <w:rPr>
          <w:rFonts w:ascii="Garamond" w:hAnsi="Garamond"/>
          <w:iCs/>
          <w:color w:val="0D0D0D" w:themeColor="text1" w:themeTint="F2"/>
        </w:rPr>
        <w:t>Overall</w:t>
      </w:r>
      <w:r w:rsidR="00B64624" w:rsidRPr="005C0C1B">
        <w:rPr>
          <w:rFonts w:ascii="Garamond" w:hAnsi="Garamond"/>
          <w:iCs/>
          <w:color w:val="0D0D0D" w:themeColor="text1" w:themeTint="F2"/>
        </w:rPr>
        <w:t>, 5+ years of</w:t>
      </w:r>
      <w:r w:rsidR="004600A7" w:rsidRPr="005C0C1B">
        <w:rPr>
          <w:rFonts w:ascii="Garamond" w:hAnsi="Garamond" w:cstheme="minorHAnsi"/>
        </w:rPr>
        <w:t xml:space="preserve"> techno</w:t>
      </w:r>
      <w:r w:rsidR="00D7314C" w:rsidRPr="005C0C1B">
        <w:rPr>
          <w:rFonts w:ascii="Garamond" w:hAnsi="Garamond" w:cstheme="minorHAnsi"/>
        </w:rPr>
        <w:t xml:space="preserve"> </w:t>
      </w:r>
      <w:r w:rsidR="004600A7" w:rsidRPr="005C0C1B">
        <w:rPr>
          <w:rFonts w:ascii="Garamond" w:hAnsi="Garamond" w:cstheme="minorHAnsi"/>
        </w:rPr>
        <w:t>functional</w:t>
      </w:r>
      <w:r w:rsidR="00C135AE" w:rsidRPr="005C0C1B">
        <w:rPr>
          <w:rFonts w:ascii="Garamond" w:hAnsi="Garamond" w:cstheme="minorHAnsi"/>
        </w:rPr>
        <w:t xml:space="preserve"> </w:t>
      </w:r>
      <w:r w:rsidR="004600A7" w:rsidRPr="005C0C1B">
        <w:rPr>
          <w:rFonts w:ascii="Garamond" w:hAnsi="Garamond" w:cstheme="minorHAnsi"/>
          <w:b/>
          <w:bCs/>
        </w:rPr>
        <w:t xml:space="preserve">Workday </w:t>
      </w:r>
      <w:r w:rsidR="004600A7" w:rsidRPr="005C0C1B">
        <w:rPr>
          <w:rFonts w:ascii="Garamond" w:hAnsi="Garamond" w:cstheme="minorHAnsi"/>
        </w:rPr>
        <w:t>&amp;</w:t>
      </w:r>
      <w:r w:rsidR="004600A7" w:rsidRPr="005C0C1B">
        <w:rPr>
          <w:rFonts w:ascii="Garamond" w:hAnsi="Garamond" w:cstheme="minorHAnsi"/>
          <w:b/>
          <w:bCs/>
        </w:rPr>
        <w:t xml:space="preserve"> </w:t>
      </w:r>
      <w:r w:rsidR="004600A7" w:rsidRPr="005C0C1B">
        <w:rPr>
          <w:rFonts w:ascii="Garamond" w:hAnsi="Garamond" w:cstheme="minorHAnsi"/>
        </w:rPr>
        <w:t xml:space="preserve">experience in Analysis, </w:t>
      </w:r>
      <w:r w:rsidR="004600A7" w:rsidRPr="005C0C1B">
        <w:rPr>
          <w:rFonts w:ascii="Garamond" w:hAnsi="Garamond" w:cstheme="minorHAnsi"/>
          <w:b/>
          <w:bCs/>
        </w:rPr>
        <w:t>Design</w:t>
      </w:r>
      <w:r w:rsidR="004600A7" w:rsidRPr="005C0C1B">
        <w:rPr>
          <w:rFonts w:ascii="Garamond" w:hAnsi="Garamond" w:cstheme="minorHAnsi"/>
        </w:rPr>
        <w:t xml:space="preserve">, </w:t>
      </w:r>
      <w:r w:rsidR="00157988" w:rsidRPr="005C0C1B">
        <w:rPr>
          <w:rFonts w:ascii="Garamond" w:hAnsi="Garamond" w:cstheme="minorHAnsi"/>
        </w:rPr>
        <w:t>development</w:t>
      </w:r>
      <w:r w:rsidR="004600A7" w:rsidRPr="005C0C1B">
        <w:rPr>
          <w:rFonts w:ascii="Garamond" w:hAnsi="Garamond" w:cstheme="minorHAnsi"/>
        </w:rPr>
        <w:t>, Testing,</w:t>
      </w:r>
      <w:r w:rsidR="00344049" w:rsidRPr="005C0C1B">
        <w:rPr>
          <w:rFonts w:ascii="Garamond" w:hAnsi="Garamond" w:cstheme="minorHAnsi"/>
        </w:rPr>
        <w:t xml:space="preserve"> </w:t>
      </w:r>
      <w:r w:rsidR="007B2982" w:rsidRPr="005C0C1B">
        <w:rPr>
          <w:rFonts w:ascii="Garamond" w:hAnsi="Garamond" w:cstheme="minorHAnsi"/>
        </w:rPr>
        <w:t xml:space="preserve">Implementation </w:t>
      </w:r>
      <w:r w:rsidR="007B2982" w:rsidRPr="005C0C1B">
        <w:rPr>
          <w:rFonts w:ascii="Garamond" w:hAnsi="Garamond" w:cstheme="minorHAnsi"/>
          <w:b/>
          <w:bCs/>
        </w:rPr>
        <w:t>ERP</w:t>
      </w:r>
      <w:r w:rsidR="00157988" w:rsidRPr="005C0C1B">
        <w:rPr>
          <w:rFonts w:ascii="Garamond" w:hAnsi="Garamond" w:cstheme="minorHAnsi"/>
        </w:rPr>
        <w:t xml:space="preserve"> projects.</w:t>
      </w:r>
    </w:p>
    <w:p w14:paraId="7492DD61" w14:textId="79B66AB2" w:rsidR="0042359B" w:rsidRPr="005C0C1B" w:rsidRDefault="0042359B" w:rsidP="0042359B">
      <w:pPr>
        <w:numPr>
          <w:ilvl w:val="0"/>
          <w:numId w:val="23"/>
        </w:numPr>
        <w:shd w:val="clear" w:color="auto" w:fill="FFFFFF"/>
        <w:spacing w:before="100" w:beforeAutospacing="1" w:after="100" w:afterAutospacing="1" w:line="240" w:lineRule="auto"/>
        <w:rPr>
          <w:rFonts w:ascii="Garamond" w:eastAsia="Times New Roman" w:hAnsi="Garamond" w:cs="Open Sans"/>
          <w:lang w:val="en-IN" w:eastAsia="en-IN"/>
        </w:rPr>
      </w:pPr>
      <w:r w:rsidRPr="005C0C1B">
        <w:rPr>
          <w:rFonts w:ascii="Garamond" w:eastAsia="Times New Roman" w:hAnsi="Garamond" w:cs="Open Sans"/>
          <w:lang w:val="en-IN" w:eastAsia="en-IN"/>
        </w:rPr>
        <w:t>Expertise in analysis of client's HR/Payroll business needs through client working sessions and day to day support of Workday HCM, Security, Compensation and Reporting issues.</w:t>
      </w:r>
    </w:p>
    <w:p w14:paraId="5667E38F" w14:textId="0D2F9A4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Implemented Workday for Various </w:t>
      </w:r>
      <w:r w:rsidRPr="005C0C1B">
        <w:rPr>
          <w:rFonts w:ascii="Garamond" w:hAnsi="Garamond" w:cstheme="minorHAnsi"/>
          <w:b/>
          <w:bCs/>
        </w:rPr>
        <w:t>HCM modules</w:t>
      </w:r>
      <w:r w:rsidRPr="005C0C1B">
        <w:rPr>
          <w:rFonts w:ascii="Garamond" w:hAnsi="Garamond" w:cstheme="minorHAnsi"/>
        </w:rPr>
        <w:t xml:space="preserve"> which include </w:t>
      </w:r>
      <w:r w:rsidRPr="005C0C1B">
        <w:rPr>
          <w:rFonts w:ascii="Garamond" w:hAnsi="Garamond" w:cstheme="minorHAnsi"/>
          <w:b/>
          <w:bCs/>
        </w:rPr>
        <w:t>Benefits</w:t>
      </w:r>
      <w:r w:rsidRPr="005C0C1B">
        <w:rPr>
          <w:rFonts w:ascii="Garamond" w:hAnsi="Garamond" w:cstheme="minorHAnsi"/>
        </w:rPr>
        <w:t xml:space="preserve">, </w:t>
      </w:r>
      <w:r w:rsidRPr="005C0C1B">
        <w:rPr>
          <w:rFonts w:ascii="Garamond" w:hAnsi="Garamond" w:cstheme="minorHAnsi"/>
          <w:b/>
          <w:bCs/>
        </w:rPr>
        <w:t>Recruiting</w:t>
      </w:r>
      <w:r w:rsidRPr="005C0C1B">
        <w:rPr>
          <w:rFonts w:ascii="Garamond" w:hAnsi="Garamond" w:cstheme="minorHAnsi"/>
        </w:rPr>
        <w:t xml:space="preserve">, </w:t>
      </w:r>
      <w:r w:rsidRPr="005C0C1B">
        <w:rPr>
          <w:rFonts w:ascii="Garamond" w:hAnsi="Garamond" w:cstheme="minorHAnsi"/>
          <w:b/>
          <w:bCs/>
        </w:rPr>
        <w:t>Time</w:t>
      </w:r>
      <w:r w:rsidRPr="005C0C1B">
        <w:rPr>
          <w:rFonts w:ascii="Garamond" w:hAnsi="Garamond" w:cstheme="minorHAnsi"/>
        </w:rPr>
        <w:t xml:space="preserve"> and </w:t>
      </w:r>
      <w:r w:rsidRPr="005C0C1B">
        <w:rPr>
          <w:rFonts w:ascii="Garamond" w:hAnsi="Garamond" w:cstheme="minorHAnsi"/>
          <w:b/>
          <w:bCs/>
        </w:rPr>
        <w:t>Absence</w:t>
      </w:r>
      <w:r w:rsidRPr="005C0C1B">
        <w:rPr>
          <w:rFonts w:ascii="Garamond" w:hAnsi="Garamond" w:cstheme="minorHAnsi"/>
        </w:rPr>
        <w:t xml:space="preserve"> &amp; </w:t>
      </w:r>
      <w:r w:rsidRPr="005C0C1B">
        <w:rPr>
          <w:rFonts w:ascii="Garamond" w:hAnsi="Garamond" w:cstheme="minorHAnsi"/>
          <w:b/>
          <w:bCs/>
        </w:rPr>
        <w:t>Compensation</w:t>
      </w:r>
      <w:r w:rsidRPr="005C0C1B">
        <w:rPr>
          <w:rFonts w:ascii="Garamond" w:hAnsi="Garamond" w:cstheme="minorHAnsi"/>
        </w:rPr>
        <w:t xml:space="preserve"> management modules.</w:t>
      </w:r>
    </w:p>
    <w:p w14:paraId="38B50022"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Support </w:t>
      </w:r>
      <w:r w:rsidRPr="005C0C1B">
        <w:rPr>
          <w:rFonts w:ascii="Garamond" w:hAnsi="Garamond" w:cstheme="minorHAnsi"/>
          <w:b/>
          <w:bCs/>
        </w:rPr>
        <w:t>decision making</w:t>
      </w:r>
      <w:r w:rsidRPr="005C0C1B">
        <w:rPr>
          <w:rFonts w:ascii="Garamond" w:hAnsi="Garamond" w:cstheme="minorHAnsi"/>
        </w:rPr>
        <w:t xml:space="preserve"> process with ad hoc reporting and analysis on a wide range of business and financial matters.</w:t>
      </w:r>
    </w:p>
    <w:p w14:paraId="1007D7F0" w14:textId="10D5E96E" w:rsidR="00F3797E" w:rsidRPr="00F3797E" w:rsidRDefault="00F3797E" w:rsidP="00F3797E">
      <w:pPr>
        <w:numPr>
          <w:ilvl w:val="0"/>
          <w:numId w:val="23"/>
        </w:numPr>
        <w:shd w:val="clear" w:color="auto" w:fill="FFFFFF"/>
        <w:spacing w:before="100" w:beforeAutospacing="1" w:after="100" w:afterAutospacing="1" w:line="240" w:lineRule="auto"/>
        <w:rPr>
          <w:rFonts w:ascii="Garamond" w:eastAsia="Times New Roman" w:hAnsi="Garamond" w:cs="Open Sans"/>
          <w:lang w:val="en-IN" w:eastAsia="en-IN"/>
        </w:rPr>
      </w:pPr>
      <w:r w:rsidRPr="00F3797E">
        <w:rPr>
          <w:rFonts w:ascii="Garamond" w:eastAsia="Times New Roman" w:hAnsi="Garamond" w:cs="Open Sans"/>
          <w:lang w:val="en-IN" w:eastAsia="en-IN"/>
        </w:rPr>
        <w:t>Well versed with functional concepts of Workday HCM</w:t>
      </w:r>
      <w:r>
        <w:rPr>
          <w:rFonts w:ascii="Garamond" w:eastAsia="Times New Roman" w:hAnsi="Garamond" w:cs="Open Sans"/>
          <w:lang w:val="en-IN" w:eastAsia="en-IN"/>
        </w:rPr>
        <w:t>.</w:t>
      </w:r>
    </w:p>
    <w:p w14:paraId="3336FAC0" w14:textId="27A1EBAB" w:rsidR="00F3797E" w:rsidRPr="00F3797E" w:rsidRDefault="00F3797E" w:rsidP="00F3797E">
      <w:pPr>
        <w:numPr>
          <w:ilvl w:val="0"/>
          <w:numId w:val="23"/>
        </w:numPr>
        <w:shd w:val="clear" w:color="auto" w:fill="FFFFFF"/>
        <w:spacing w:before="100" w:beforeAutospacing="1" w:after="100" w:afterAutospacing="1" w:line="240" w:lineRule="auto"/>
        <w:rPr>
          <w:rFonts w:ascii="Garamond" w:eastAsia="Times New Roman" w:hAnsi="Garamond" w:cs="Open Sans"/>
          <w:lang w:val="en-IN" w:eastAsia="en-IN"/>
        </w:rPr>
      </w:pPr>
      <w:r w:rsidRPr="00F3797E">
        <w:rPr>
          <w:rFonts w:ascii="Garamond" w:eastAsia="Times New Roman" w:hAnsi="Garamond" w:cs="Open Sans"/>
          <w:lang w:val="en-IN" w:eastAsia="en-IN"/>
        </w:rPr>
        <w:t>Strong experience in working in key phases of the Software Development Life Cycle(SDLC) such as the Planning, Design, Analysis, Development and Testing for the software/system development process.</w:t>
      </w:r>
    </w:p>
    <w:p w14:paraId="5A8214D9" w14:textId="5715980A"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Manage customer centric operations &amp;</w:t>
      </w:r>
      <w:r w:rsidR="0042359B" w:rsidRPr="005C0C1B">
        <w:rPr>
          <w:rFonts w:ascii="Garamond" w:hAnsi="Garamond" w:cstheme="minorHAnsi"/>
        </w:rPr>
        <w:t xml:space="preserve"> </w:t>
      </w:r>
      <w:r w:rsidRPr="005C0C1B">
        <w:rPr>
          <w:rFonts w:ascii="Garamond" w:hAnsi="Garamond" w:cstheme="minorHAnsi"/>
        </w:rPr>
        <w:t>ensure customer satisfaction by achieving quality service delivery, set expectations accordingly and timely escalations status reporting.</w:t>
      </w:r>
    </w:p>
    <w:p w14:paraId="383F3AF7" w14:textId="79F55954"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Understanding High Level requirement by using </w:t>
      </w:r>
      <w:r w:rsidR="000005FA" w:rsidRPr="005C0C1B">
        <w:rPr>
          <w:rFonts w:ascii="Garamond" w:hAnsi="Garamond" w:cstheme="minorHAnsi"/>
        </w:rPr>
        <w:t xml:space="preserve">Process Flow </w:t>
      </w:r>
      <w:r w:rsidRPr="005C0C1B">
        <w:rPr>
          <w:rFonts w:ascii="Garamond" w:hAnsi="Garamond" w:cstheme="minorHAnsi"/>
        </w:rPr>
        <w:t>Diagram via MS. Visio.</w:t>
      </w:r>
    </w:p>
    <w:p w14:paraId="440DD92F" w14:textId="6CB0CDEC"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Experienced in analyzing and preparing Project Deliverables such as Business Requirement Document (</w:t>
      </w:r>
      <w:r w:rsidRPr="005C0C1B">
        <w:rPr>
          <w:rFonts w:ascii="Garamond" w:hAnsi="Garamond" w:cstheme="minorHAnsi"/>
          <w:b/>
          <w:bCs/>
        </w:rPr>
        <w:t>BRD</w:t>
      </w:r>
      <w:r w:rsidRPr="005C0C1B">
        <w:rPr>
          <w:rFonts w:ascii="Garamond" w:hAnsi="Garamond" w:cstheme="minorHAnsi"/>
        </w:rPr>
        <w:t xml:space="preserve">), User Requirement Specification and </w:t>
      </w:r>
      <w:r w:rsidRPr="005C0C1B">
        <w:rPr>
          <w:rFonts w:ascii="Garamond" w:hAnsi="Garamond" w:cstheme="minorHAnsi"/>
          <w:b/>
          <w:bCs/>
        </w:rPr>
        <w:t>Functional Requirement Document</w:t>
      </w:r>
      <w:r w:rsidRPr="005C0C1B">
        <w:rPr>
          <w:rFonts w:ascii="Garamond" w:hAnsi="Garamond" w:cstheme="minorHAnsi"/>
        </w:rPr>
        <w:t xml:space="preserve"> (FRD)/ SRS and proposed changes for process improvement with knowledge of Scrum Meetings</w:t>
      </w:r>
      <w:r w:rsidR="000005FA" w:rsidRPr="005C0C1B">
        <w:rPr>
          <w:rFonts w:ascii="Garamond" w:hAnsi="Garamond" w:cstheme="minorHAnsi"/>
        </w:rPr>
        <w:t>.</w:t>
      </w:r>
    </w:p>
    <w:p w14:paraId="7B62A66A"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Ability to identify and articulate </w:t>
      </w:r>
      <w:r w:rsidRPr="005C0C1B">
        <w:rPr>
          <w:rFonts w:ascii="Garamond" w:hAnsi="Garamond" w:cstheme="minorHAnsi"/>
          <w:b/>
          <w:bCs/>
        </w:rPr>
        <w:t>IT solutions</w:t>
      </w:r>
      <w:r w:rsidRPr="005C0C1B">
        <w:rPr>
          <w:rFonts w:ascii="Garamond" w:hAnsi="Garamond" w:cstheme="minorHAnsi"/>
        </w:rPr>
        <w:t xml:space="preserve"> that provide desired business results with the ability to move cleanly from theoretical to implementation thinking.</w:t>
      </w:r>
    </w:p>
    <w:p w14:paraId="77E38ED0" w14:textId="068EDE77" w:rsidR="009C662B" w:rsidRPr="005C0C1B" w:rsidRDefault="009C662B" w:rsidP="009C662B">
      <w:pPr>
        <w:pStyle w:val="ListParagraph"/>
        <w:numPr>
          <w:ilvl w:val="0"/>
          <w:numId w:val="23"/>
        </w:numPr>
        <w:tabs>
          <w:tab w:val="left" w:pos="90"/>
        </w:tabs>
        <w:spacing w:after="0"/>
        <w:jc w:val="both"/>
        <w:rPr>
          <w:rFonts w:ascii="Garamond" w:eastAsia="Cambria" w:hAnsi="Garamond"/>
          <w:iCs/>
        </w:rPr>
      </w:pPr>
      <w:r w:rsidRPr="005C0C1B">
        <w:rPr>
          <w:rFonts w:ascii="Garamond" w:eastAsia="Cambria" w:hAnsi="Garamond"/>
        </w:rPr>
        <w:t>Matrix reports to support compensation, benefits, HRIS's, Payroll, Finance, and many other teams.</w:t>
      </w:r>
    </w:p>
    <w:p w14:paraId="2D175855"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Able to interact and communicate with all levels of staff and project management in both the business and the technical areas, with the ability to keep discussions at the appropriate level of abstraction.</w:t>
      </w:r>
    </w:p>
    <w:p w14:paraId="1FCDACC1" w14:textId="738EB6A9" w:rsidR="00301FD1" w:rsidRPr="005C0C1B" w:rsidRDefault="00301FD1" w:rsidP="00301FD1">
      <w:pPr>
        <w:pStyle w:val="ListParagraph"/>
        <w:numPr>
          <w:ilvl w:val="0"/>
          <w:numId w:val="23"/>
        </w:numPr>
        <w:tabs>
          <w:tab w:val="left" w:pos="90"/>
        </w:tabs>
        <w:spacing w:after="0"/>
        <w:jc w:val="both"/>
        <w:rPr>
          <w:rFonts w:ascii="Garamond" w:eastAsia="Cambria" w:hAnsi="Garamond"/>
          <w:iCs/>
        </w:rPr>
      </w:pPr>
      <w:r w:rsidRPr="005C0C1B">
        <w:rPr>
          <w:rFonts w:ascii="Garamond" w:eastAsia="Cambria" w:hAnsi="Garamond"/>
        </w:rPr>
        <w:t>Responsible for researching Tier 2 type Workday HCM transaction questions received from the HR Services team. Partner with HR Services/HRIS team members to work through system issues.</w:t>
      </w:r>
    </w:p>
    <w:p w14:paraId="72479A44" w14:textId="414E35FB"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Hands on experience </w:t>
      </w:r>
      <w:r w:rsidR="00C135AE" w:rsidRPr="005C0C1B">
        <w:rPr>
          <w:rFonts w:ascii="Garamond" w:hAnsi="Garamond" w:cstheme="minorHAnsi"/>
        </w:rPr>
        <w:t xml:space="preserve">in </w:t>
      </w:r>
      <w:r w:rsidR="002903AC" w:rsidRPr="005C0C1B">
        <w:rPr>
          <w:rFonts w:ascii="Garamond" w:hAnsi="Garamond" w:cstheme="minorHAnsi"/>
          <w:b/>
          <w:bCs/>
        </w:rPr>
        <w:t>end-to-end</w:t>
      </w:r>
      <w:r w:rsidRPr="005C0C1B">
        <w:rPr>
          <w:rFonts w:ascii="Garamond" w:hAnsi="Garamond" w:cstheme="minorHAnsi"/>
        </w:rPr>
        <w:t xml:space="preserve"> full life cycle implementation of Workday.</w:t>
      </w:r>
    </w:p>
    <w:p w14:paraId="2CC18186" w14:textId="723B3514"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Analyzed Business and Integration requirements, Functional Analysis for development and support of various integrations from </w:t>
      </w:r>
      <w:r w:rsidRPr="005C0C1B">
        <w:rPr>
          <w:rFonts w:ascii="Garamond" w:hAnsi="Garamond" w:cstheme="minorHAnsi"/>
          <w:b/>
          <w:bCs/>
        </w:rPr>
        <w:t>Workday</w:t>
      </w:r>
      <w:r w:rsidRPr="005C0C1B">
        <w:rPr>
          <w:rFonts w:ascii="Garamond" w:hAnsi="Garamond" w:cstheme="minorHAnsi"/>
        </w:rPr>
        <w:t xml:space="preserve"> and other third-party vendors like </w:t>
      </w:r>
      <w:r w:rsidRPr="005C0C1B">
        <w:rPr>
          <w:rFonts w:ascii="Garamond" w:hAnsi="Garamond" w:cstheme="minorHAnsi"/>
          <w:b/>
          <w:bCs/>
        </w:rPr>
        <w:t>ADP</w:t>
      </w:r>
      <w:r w:rsidRPr="005C0C1B">
        <w:rPr>
          <w:rFonts w:ascii="Garamond" w:hAnsi="Garamond" w:cstheme="minorHAnsi"/>
        </w:rPr>
        <w:t>.</w:t>
      </w:r>
    </w:p>
    <w:p w14:paraId="449239AF"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Configuring </w:t>
      </w:r>
      <w:r w:rsidRPr="005C0C1B">
        <w:rPr>
          <w:rFonts w:ascii="Garamond" w:hAnsi="Garamond" w:cstheme="minorHAnsi"/>
          <w:b/>
          <w:bCs/>
        </w:rPr>
        <w:t>dashboards</w:t>
      </w:r>
      <w:r w:rsidRPr="005C0C1B">
        <w:rPr>
          <w:rFonts w:ascii="Garamond" w:hAnsi="Garamond" w:cstheme="minorHAnsi"/>
        </w:rPr>
        <w:t xml:space="preserve"> and its contents add/remove Work lets, Profile, Profile Group, Report as Worklet, give access to workers based on their security groups.</w:t>
      </w:r>
    </w:p>
    <w:p w14:paraId="6BD4510A"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Customizing the worker profile info in the tabs (such as </w:t>
      </w:r>
      <w:r w:rsidRPr="005C0C1B">
        <w:rPr>
          <w:rFonts w:ascii="Garamond" w:hAnsi="Garamond" w:cstheme="minorHAnsi"/>
          <w:b/>
          <w:bCs/>
        </w:rPr>
        <w:t>Compensation</w:t>
      </w:r>
      <w:r w:rsidRPr="005C0C1B">
        <w:rPr>
          <w:rFonts w:ascii="Garamond" w:hAnsi="Garamond" w:cstheme="minorHAnsi"/>
        </w:rPr>
        <w:t xml:space="preserve">, </w:t>
      </w:r>
      <w:r w:rsidRPr="005C0C1B">
        <w:rPr>
          <w:rFonts w:ascii="Garamond" w:hAnsi="Garamond" w:cstheme="minorHAnsi"/>
          <w:b/>
          <w:bCs/>
        </w:rPr>
        <w:t>Absence</w:t>
      </w:r>
      <w:r w:rsidRPr="005C0C1B">
        <w:rPr>
          <w:rFonts w:ascii="Garamond" w:hAnsi="Garamond" w:cstheme="minorHAnsi"/>
        </w:rPr>
        <w:t xml:space="preserve">, </w:t>
      </w:r>
      <w:r w:rsidRPr="005C0C1B">
        <w:rPr>
          <w:rFonts w:ascii="Garamond" w:hAnsi="Garamond" w:cstheme="minorHAnsi"/>
          <w:b/>
          <w:bCs/>
        </w:rPr>
        <w:t>Benefits</w:t>
      </w:r>
      <w:r w:rsidRPr="005C0C1B">
        <w:rPr>
          <w:rFonts w:ascii="Garamond" w:hAnsi="Garamond" w:cstheme="minorHAnsi"/>
        </w:rPr>
        <w:t xml:space="preserve">, </w:t>
      </w:r>
      <w:r w:rsidRPr="005C0C1B">
        <w:rPr>
          <w:rFonts w:ascii="Garamond" w:hAnsi="Garamond" w:cstheme="minorHAnsi"/>
          <w:b/>
          <w:bCs/>
        </w:rPr>
        <w:t>Career</w:t>
      </w:r>
      <w:r w:rsidRPr="005C0C1B">
        <w:rPr>
          <w:rFonts w:ascii="Garamond" w:hAnsi="Garamond" w:cstheme="minorHAnsi"/>
        </w:rPr>
        <w:t xml:space="preserve">, </w:t>
      </w:r>
      <w:r w:rsidRPr="005C0C1B">
        <w:rPr>
          <w:rFonts w:ascii="Garamond" w:hAnsi="Garamond" w:cstheme="minorHAnsi"/>
          <w:b/>
          <w:bCs/>
        </w:rPr>
        <w:t>Performance</w:t>
      </w:r>
      <w:r w:rsidRPr="005C0C1B">
        <w:rPr>
          <w:rFonts w:ascii="Garamond" w:hAnsi="Garamond" w:cstheme="minorHAnsi"/>
        </w:rPr>
        <w:t xml:space="preserve">, Overview / Personal Information, </w:t>
      </w:r>
      <w:r w:rsidRPr="005C0C1B">
        <w:rPr>
          <w:rFonts w:ascii="Garamond" w:hAnsi="Garamond" w:cstheme="minorHAnsi"/>
          <w:b/>
          <w:bCs/>
        </w:rPr>
        <w:t>Work</w:t>
      </w:r>
      <w:r w:rsidRPr="005C0C1B">
        <w:rPr>
          <w:rFonts w:ascii="Garamond" w:hAnsi="Garamond" w:cstheme="minorHAnsi"/>
        </w:rPr>
        <w:t xml:space="preserve"> History) to </w:t>
      </w:r>
      <w:r w:rsidRPr="005C0C1B">
        <w:rPr>
          <w:rFonts w:ascii="Garamond" w:hAnsi="Garamond" w:cstheme="minorHAnsi"/>
          <w:b/>
          <w:bCs/>
        </w:rPr>
        <w:t>show/hide</w:t>
      </w:r>
      <w:r w:rsidRPr="005C0C1B">
        <w:rPr>
          <w:rFonts w:ascii="Garamond" w:hAnsi="Garamond" w:cstheme="minorHAnsi"/>
        </w:rPr>
        <w:t xml:space="preserve"> based on the employee types such as wages or salaried and configuring Worklets to show/hide on the landing pages based on the security groups.</w:t>
      </w:r>
    </w:p>
    <w:p w14:paraId="6A5415FD"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Expertise in </w:t>
      </w:r>
      <w:r w:rsidRPr="005C0C1B">
        <w:rPr>
          <w:rFonts w:ascii="Garamond" w:hAnsi="Garamond" w:cstheme="minorHAnsi"/>
          <w:b/>
          <w:bCs/>
        </w:rPr>
        <w:t>Workday Report writing</w:t>
      </w:r>
      <w:r w:rsidRPr="005C0C1B">
        <w:rPr>
          <w:rFonts w:ascii="Garamond" w:hAnsi="Garamond" w:cstheme="minorHAnsi"/>
        </w:rPr>
        <w:t xml:space="preserve"> and Analytics (Advanced, Composite, Matrix, Simple, search, trending and Transpose) and creating Custom and Ad-hoc reports using different combinations of calculated fields.</w:t>
      </w:r>
    </w:p>
    <w:p w14:paraId="7861B5DF"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Created </w:t>
      </w:r>
      <w:r w:rsidRPr="005C0C1B">
        <w:rPr>
          <w:rFonts w:ascii="Garamond" w:hAnsi="Garamond" w:cstheme="minorHAnsi"/>
          <w:b/>
          <w:bCs/>
        </w:rPr>
        <w:t>Advanced Reports</w:t>
      </w:r>
      <w:r w:rsidRPr="005C0C1B">
        <w:rPr>
          <w:rFonts w:ascii="Garamond" w:hAnsi="Garamond" w:cstheme="minorHAnsi"/>
        </w:rPr>
        <w:t xml:space="preserve"> by using Calculated Fields, Sorting, Filtering Report Fields, providing Advanced Filtering Option, Creating Sub Filters and by using related Business Objects. </w:t>
      </w:r>
    </w:p>
    <w:p w14:paraId="0078340B"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Created advanced reports like </w:t>
      </w:r>
      <w:r w:rsidRPr="005C0C1B">
        <w:rPr>
          <w:rFonts w:ascii="Garamond" w:hAnsi="Garamond" w:cstheme="minorHAnsi"/>
          <w:b/>
          <w:bCs/>
        </w:rPr>
        <w:t>New Hire Demographics</w:t>
      </w:r>
      <w:r w:rsidRPr="005C0C1B">
        <w:rPr>
          <w:rFonts w:ascii="Garamond" w:hAnsi="Garamond" w:cstheme="minorHAnsi"/>
        </w:rPr>
        <w:t>, Worker by Organization, Benefit Enrollments.</w:t>
      </w:r>
    </w:p>
    <w:p w14:paraId="76921616" w14:textId="3E613639"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Experienced in Workday Report Writer, </w:t>
      </w:r>
      <w:r w:rsidRPr="005C0C1B">
        <w:rPr>
          <w:rFonts w:ascii="Garamond" w:hAnsi="Garamond" w:cstheme="minorHAnsi"/>
          <w:b/>
          <w:bCs/>
        </w:rPr>
        <w:t>EIB</w:t>
      </w:r>
      <w:r w:rsidRPr="005C0C1B">
        <w:rPr>
          <w:rFonts w:ascii="Garamond" w:hAnsi="Garamond" w:cstheme="minorHAnsi"/>
        </w:rPr>
        <w:t xml:space="preserve">, </w:t>
      </w:r>
      <w:r w:rsidRPr="005C0C1B">
        <w:rPr>
          <w:rFonts w:ascii="Garamond" w:hAnsi="Garamond" w:cstheme="minorHAnsi"/>
          <w:b/>
          <w:bCs/>
        </w:rPr>
        <w:t>Cloud Connect</w:t>
      </w:r>
      <w:r w:rsidRPr="005C0C1B">
        <w:rPr>
          <w:rFonts w:ascii="Garamond" w:hAnsi="Garamond" w:cstheme="minorHAnsi"/>
        </w:rPr>
        <w:t xml:space="preserve">, Calculated Fields, Packaged Integration Workday Studio Integration, </w:t>
      </w:r>
      <w:r w:rsidRPr="005C0C1B">
        <w:rPr>
          <w:rFonts w:ascii="Garamond" w:hAnsi="Garamond" w:cstheme="minorHAnsi"/>
          <w:b/>
          <w:bCs/>
        </w:rPr>
        <w:t>Document Transformation</w:t>
      </w:r>
      <w:r w:rsidRPr="005C0C1B">
        <w:rPr>
          <w:rFonts w:ascii="Garamond" w:hAnsi="Garamond" w:cstheme="minorHAnsi"/>
        </w:rPr>
        <w:t>, XSLT, integration output in fixed length, XML and CSV files.</w:t>
      </w:r>
    </w:p>
    <w:p w14:paraId="4039EB63" w14:textId="2BA1B8B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Very good experience </w:t>
      </w:r>
      <w:r w:rsidR="00E35587" w:rsidRPr="005C0C1B">
        <w:rPr>
          <w:rFonts w:ascii="Garamond" w:hAnsi="Garamond" w:cstheme="minorHAnsi"/>
        </w:rPr>
        <w:t>in creating</w:t>
      </w:r>
      <w:r w:rsidRPr="005C0C1B">
        <w:rPr>
          <w:rFonts w:ascii="Garamond" w:hAnsi="Garamond" w:cstheme="minorHAnsi"/>
        </w:rPr>
        <w:t xml:space="preserve">, deploy, and maintain </w:t>
      </w:r>
      <w:r w:rsidRPr="005C0C1B">
        <w:rPr>
          <w:rFonts w:ascii="Garamond" w:hAnsi="Garamond" w:cstheme="minorHAnsi"/>
          <w:b/>
          <w:bCs/>
        </w:rPr>
        <w:t>Workday Custom reports</w:t>
      </w:r>
      <w:r w:rsidRPr="005C0C1B">
        <w:rPr>
          <w:rFonts w:ascii="Garamond" w:hAnsi="Garamond" w:cstheme="minorHAnsi"/>
        </w:rPr>
        <w:t xml:space="preserve"> (Simple, Advance, Matrix, Trended, Composite etc</w:t>
      </w:r>
      <w:r w:rsidR="0040347F" w:rsidRPr="005C0C1B">
        <w:rPr>
          <w:rFonts w:ascii="Garamond" w:hAnsi="Garamond" w:cstheme="minorHAnsi"/>
        </w:rPr>
        <w:t>). Report</w:t>
      </w:r>
      <w:r w:rsidRPr="005C0C1B">
        <w:rPr>
          <w:rFonts w:ascii="Garamond" w:hAnsi="Garamond" w:cstheme="minorHAnsi"/>
        </w:rPr>
        <w:t xml:space="preserve"> Security, Data Source Security, Report Field Security, Report Trending, Management/Report Tracking, Report Scheduling and sharing report output, Report Sharing as a Worklet, and Report as a Service (</w:t>
      </w:r>
      <w:r w:rsidRPr="005C0C1B">
        <w:rPr>
          <w:rFonts w:ascii="Garamond" w:hAnsi="Garamond" w:cstheme="minorHAnsi"/>
          <w:b/>
          <w:bCs/>
        </w:rPr>
        <w:t>RaaS</w:t>
      </w:r>
      <w:r w:rsidRPr="005C0C1B">
        <w:rPr>
          <w:rFonts w:ascii="Garamond" w:hAnsi="Garamond" w:cstheme="minorHAnsi"/>
        </w:rPr>
        <w:t>).</w:t>
      </w:r>
    </w:p>
    <w:p w14:paraId="5985C1B4" w14:textId="5FAF0E19"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Hands on experience in creating </w:t>
      </w:r>
      <w:r w:rsidR="008E0FD5" w:rsidRPr="005C0C1B">
        <w:rPr>
          <w:rFonts w:ascii="Garamond" w:hAnsi="Garamond" w:cstheme="minorHAnsi"/>
          <w:b/>
          <w:bCs/>
        </w:rPr>
        <w:t>I</w:t>
      </w:r>
      <w:r w:rsidRPr="005C0C1B">
        <w:rPr>
          <w:rFonts w:ascii="Garamond" w:hAnsi="Garamond" w:cstheme="minorHAnsi"/>
          <w:b/>
          <w:bCs/>
        </w:rPr>
        <w:t>nbound/Outbound</w:t>
      </w:r>
      <w:r w:rsidRPr="005C0C1B">
        <w:rPr>
          <w:rFonts w:ascii="Garamond" w:hAnsi="Garamond" w:cstheme="minorHAnsi"/>
        </w:rPr>
        <w:t xml:space="preserve"> integrations through Enterprise Interface Builder (Confidential) using XSLT's</w:t>
      </w:r>
      <w:r w:rsidRPr="005C0C1B">
        <w:rPr>
          <w:rFonts w:ascii="Garamond" w:hAnsi="Garamond" w:cstheme="minorHAnsi"/>
          <w:b/>
          <w:bCs/>
        </w:rPr>
        <w:t xml:space="preserve">, XSLT Mappings </w:t>
      </w:r>
      <w:r w:rsidRPr="005C0C1B">
        <w:rPr>
          <w:rFonts w:ascii="Garamond" w:hAnsi="Garamond" w:cstheme="minorHAnsi"/>
        </w:rPr>
        <w:t>and</w:t>
      </w:r>
      <w:r w:rsidRPr="005C0C1B">
        <w:rPr>
          <w:rFonts w:ascii="Garamond" w:hAnsi="Garamond" w:cstheme="minorHAnsi"/>
          <w:b/>
          <w:bCs/>
        </w:rPr>
        <w:t xml:space="preserve"> XML Mappings</w:t>
      </w:r>
      <w:r w:rsidRPr="005C0C1B">
        <w:rPr>
          <w:rFonts w:ascii="Garamond" w:hAnsi="Garamond" w:cstheme="minorHAnsi"/>
        </w:rPr>
        <w:t>.</w:t>
      </w:r>
    </w:p>
    <w:p w14:paraId="0E910F2B"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Experience on creating/maintaining advance reports using Workday Studio/</w:t>
      </w:r>
      <w:r w:rsidRPr="005C0C1B">
        <w:rPr>
          <w:rFonts w:ascii="Garamond" w:hAnsi="Garamond" w:cstheme="minorHAnsi"/>
          <w:b/>
          <w:bCs/>
        </w:rPr>
        <w:t>BIRT</w:t>
      </w:r>
      <w:r w:rsidRPr="005C0C1B">
        <w:rPr>
          <w:rFonts w:ascii="Garamond" w:hAnsi="Garamond" w:cstheme="minorHAnsi"/>
        </w:rPr>
        <w:t xml:space="preserve"> for reports, Various </w:t>
      </w:r>
      <w:r w:rsidRPr="005C0C1B">
        <w:rPr>
          <w:rFonts w:ascii="Garamond" w:hAnsi="Garamond" w:cstheme="minorHAnsi"/>
          <w:b/>
          <w:bCs/>
        </w:rPr>
        <w:t>Dashboard reports</w:t>
      </w:r>
      <w:r w:rsidRPr="005C0C1B">
        <w:rPr>
          <w:rFonts w:ascii="Garamond" w:hAnsi="Garamond" w:cstheme="minorHAnsi"/>
        </w:rPr>
        <w:t>/analytics in workforce planning, Benefit, Payroll, Time and Absence Management.</w:t>
      </w:r>
    </w:p>
    <w:p w14:paraId="3FAB9E2F"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Worked on Business Processes, Security, Compensation and also Custom Reports in Workday and generated simple, Advanced, Matrix reports.</w:t>
      </w:r>
    </w:p>
    <w:p w14:paraId="716FF761"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lastRenderedPageBreak/>
        <w:t xml:space="preserve">Hands on Experience of maintaining the </w:t>
      </w:r>
      <w:r w:rsidRPr="005C0C1B">
        <w:rPr>
          <w:rFonts w:ascii="Garamond" w:hAnsi="Garamond" w:cstheme="minorHAnsi"/>
          <w:b/>
          <w:bCs/>
        </w:rPr>
        <w:t>Web services</w:t>
      </w:r>
      <w:r w:rsidRPr="005C0C1B">
        <w:rPr>
          <w:rFonts w:ascii="Garamond" w:hAnsi="Garamond" w:cstheme="minorHAnsi"/>
        </w:rPr>
        <w:t xml:space="preserve"> code and integrations by using XML, </w:t>
      </w:r>
      <w:r w:rsidRPr="005C0C1B">
        <w:rPr>
          <w:rFonts w:ascii="Garamond" w:hAnsi="Garamond" w:cstheme="minorHAnsi"/>
          <w:b/>
          <w:bCs/>
        </w:rPr>
        <w:t>XPATH</w:t>
      </w:r>
      <w:r w:rsidRPr="005C0C1B">
        <w:rPr>
          <w:rFonts w:ascii="Garamond" w:hAnsi="Garamond" w:cstheme="minorHAnsi"/>
        </w:rPr>
        <w:t xml:space="preserve"> and XSLT Editors.</w:t>
      </w:r>
    </w:p>
    <w:p w14:paraId="2F09EAE9"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Good knowledge of </w:t>
      </w:r>
      <w:r w:rsidRPr="005C0C1B">
        <w:rPr>
          <w:rFonts w:ascii="Garamond" w:hAnsi="Garamond" w:cstheme="minorHAnsi"/>
          <w:b/>
          <w:bCs/>
        </w:rPr>
        <w:t>SQL</w:t>
      </w:r>
      <w:r w:rsidRPr="005C0C1B">
        <w:rPr>
          <w:rFonts w:ascii="Garamond" w:hAnsi="Garamond" w:cstheme="minorHAnsi"/>
        </w:rPr>
        <w:t xml:space="preserve"> database and </w:t>
      </w:r>
      <w:r w:rsidRPr="005C0C1B">
        <w:rPr>
          <w:rFonts w:ascii="Garamond" w:hAnsi="Garamond" w:cstheme="minorHAnsi"/>
          <w:b/>
          <w:bCs/>
        </w:rPr>
        <w:t>queries</w:t>
      </w:r>
      <w:r w:rsidRPr="005C0C1B">
        <w:rPr>
          <w:rFonts w:ascii="Garamond" w:hAnsi="Garamond" w:cstheme="minorHAnsi"/>
        </w:rPr>
        <w:t>.</w:t>
      </w:r>
    </w:p>
    <w:p w14:paraId="63EFD22F" w14:textId="5F3671EF"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Very Good understanding of integrations including </w:t>
      </w:r>
      <w:r w:rsidRPr="005C0C1B">
        <w:rPr>
          <w:rFonts w:ascii="Garamond" w:hAnsi="Garamond" w:cstheme="minorHAnsi"/>
          <w:b/>
          <w:bCs/>
        </w:rPr>
        <w:t>Web Services</w:t>
      </w:r>
      <w:r w:rsidRPr="005C0C1B">
        <w:rPr>
          <w:rFonts w:ascii="Garamond" w:hAnsi="Garamond" w:cstheme="minorHAnsi"/>
        </w:rPr>
        <w:t xml:space="preserve">, </w:t>
      </w:r>
      <w:r w:rsidR="00196CF2" w:rsidRPr="005C0C1B">
        <w:rPr>
          <w:rFonts w:ascii="Garamond" w:hAnsi="Garamond" w:cstheme="minorHAnsi"/>
        </w:rPr>
        <w:t>SaaS</w:t>
      </w:r>
      <w:r w:rsidRPr="005C0C1B">
        <w:rPr>
          <w:rFonts w:ascii="Garamond" w:hAnsi="Garamond" w:cstheme="minorHAnsi"/>
        </w:rPr>
        <w:t>, workday Architecture, Business Process Framework.</w:t>
      </w:r>
    </w:p>
    <w:p w14:paraId="55BC977B"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Experience in all phases of the Workday implementation </w:t>
      </w:r>
      <w:r w:rsidRPr="005C0C1B">
        <w:rPr>
          <w:rFonts w:ascii="Garamond" w:hAnsi="Garamond" w:cstheme="minorHAnsi"/>
          <w:b/>
          <w:bCs/>
        </w:rPr>
        <w:t>lifecycle</w:t>
      </w:r>
      <w:r w:rsidRPr="005C0C1B">
        <w:rPr>
          <w:rFonts w:ascii="Garamond" w:hAnsi="Garamond" w:cstheme="minorHAnsi"/>
        </w:rPr>
        <w:t xml:space="preserve"> namely - Requirement gathering, Analysis, Design, Development and Testing.</w:t>
      </w:r>
    </w:p>
    <w:p w14:paraId="47B2A2C2"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Experience in </w:t>
      </w:r>
      <w:r w:rsidRPr="005C0C1B">
        <w:rPr>
          <w:rFonts w:ascii="Garamond" w:hAnsi="Garamond" w:cstheme="minorHAnsi"/>
          <w:b/>
          <w:bCs/>
        </w:rPr>
        <w:t>Workday</w:t>
      </w:r>
      <w:r w:rsidRPr="005C0C1B">
        <w:rPr>
          <w:rFonts w:ascii="Garamond" w:hAnsi="Garamond" w:cstheme="minorHAnsi"/>
        </w:rPr>
        <w:t xml:space="preserve"> </w:t>
      </w:r>
      <w:r w:rsidRPr="005C0C1B">
        <w:rPr>
          <w:rFonts w:ascii="Garamond" w:hAnsi="Garamond" w:cstheme="minorHAnsi"/>
          <w:b/>
          <w:bCs/>
        </w:rPr>
        <w:t>Configuration</w:t>
      </w:r>
      <w:r w:rsidRPr="005C0C1B">
        <w:rPr>
          <w:rFonts w:ascii="Garamond" w:hAnsi="Garamond" w:cstheme="minorHAnsi"/>
        </w:rPr>
        <w:t xml:space="preserve"> of Personnel Administration, Org Management, Compensation Management, Benefits, Time, Payroll and Security.</w:t>
      </w:r>
    </w:p>
    <w:p w14:paraId="7C60532B"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Involved in Interface Design and Data Migration/Conversion and provided detailed process diagrams for the technical team.</w:t>
      </w:r>
    </w:p>
    <w:p w14:paraId="3DE1B024" w14:textId="0E0781CB" w:rsidR="00571EED" w:rsidRPr="005C0C1B" w:rsidRDefault="00571EED" w:rsidP="0016063A">
      <w:pPr>
        <w:pStyle w:val="ListParagraph"/>
        <w:numPr>
          <w:ilvl w:val="0"/>
          <w:numId w:val="23"/>
        </w:numPr>
        <w:tabs>
          <w:tab w:val="left" w:pos="426"/>
        </w:tabs>
        <w:spacing w:after="0" w:line="240" w:lineRule="auto"/>
        <w:ind w:right="270"/>
        <w:jc w:val="both"/>
        <w:rPr>
          <w:rFonts w:ascii="Garamond" w:hAnsi="Garamond" w:cstheme="minorHAnsi"/>
          <w:bCs/>
        </w:rPr>
      </w:pPr>
      <w:r w:rsidRPr="005C0C1B">
        <w:rPr>
          <w:rFonts w:ascii="Garamond" w:hAnsi="Garamond" w:cstheme="minorHAnsi"/>
        </w:rPr>
        <w:t xml:space="preserve">Has extensively worked in documenting and gathering Functional requirements for the Business processes and modules </w:t>
      </w:r>
      <w:r w:rsidR="008E0FD5" w:rsidRPr="005C0C1B">
        <w:rPr>
          <w:rFonts w:ascii="Garamond" w:hAnsi="Garamond" w:cstheme="minorHAnsi"/>
        </w:rPr>
        <w:t>like</w:t>
      </w:r>
      <w:r w:rsidRPr="005C0C1B">
        <w:rPr>
          <w:rFonts w:ascii="Garamond" w:hAnsi="Garamond" w:cstheme="minorHAnsi"/>
        </w:rPr>
        <w:t xml:space="preserve"> </w:t>
      </w:r>
      <w:r w:rsidRPr="005C0C1B">
        <w:rPr>
          <w:rFonts w:ascii="Garamond" w:hAnsi="Garamond" w:cstheme="minorHAnsi"/>
          <w:b/>
          <w:bCs/>
        </w:rPr>
        <w:t>recruitment</w:t>
      </w:r>
      <w:r w:rsidRPr="005C0C1B">
        <w:rPr>
          <w:rFonts w:ascii="Garamond" w:hAnsi="Garamond" w:cstheme="minorHAnsi"/>
        </w:rPr>
        <w:t xml:space="preserve">, Absence Management, </w:t>
      </w:r>
      <w:r w:rsidRPr="005C0C1B">
        <w:rPr>
          <w:rFonts w:ascii="Garamond" w:hAnsi="Garamond" w:cstheme="minorHAnsi"/>
          <w:b/>
          <w:bCs/>
        </w:rPr>
        <w:t>Compensation</w:t>
      </w:r>
      <w:r w:rsidRPr="005C0C1B">
        <w:rPr>
          <w:rFonts w:ascii="Garamond" w:hAnsi="Garamond" w:cstheme="minorHAnsi"/>
        </w:rPr>
        <w:t>, Talent and Performance, etc.</w:t>
      </w:r>
    </w:p>
    <w:p w14:paraId="324784D3" w14:textId="77777777" w:rsidR="00571EED" w:rsidRPr="005C0C1B" w:rsidRDefault="00571EED" w:rsidP="0016063A">
      <w:pPr>
        <w:pStyle w:val="ListParagraph"/>
        <w:numPr>
          <w:ilvl w:val="0"/>
          <w:numId w:val="23"/>
        </w:numPr>
        <w:tabs>
          <w:tab w:val="left" w:pos="630"/>
        </w:tabs>
        <w:spacing w:after="0" w:line="240" w:lineRule="auto"/>
        <w:ind w:right="270"/>
        <w:jc w:val="both"/>
        <w:rPr>
          <w:rFonts w:ascii="Garamond" w:hAnsi="Garamond" w:cstheme="minorHAnsi"/>
          <w:bCs/>
        </w:rPr>
      </w:pPr>
      <w:r w:rsidRPr="005C0C1B">
        <w:rPr>
          <w:rFonts w:ascii="Garamond" w:hAnsi="Garamond" w:cstheme="minorHAnsi"/>
        </w:rPr>
        <w:t xml:space="preserve">Executed </w:t>
      </w:r>
      <w:r w:rsidRPr="005C0C1B">
        <w:rPr>
          <w:rFonts w:ascii="Garamond" w:hAnsi="Garamond" w:cstheme="minorHAnsi"/>
          <w:b/>
          <w:bCs/>
        </w:rPr>
        <w:t>test cases</w:t>
      </w:r>
      <w:r w:rsidRPr="005C0C1B">
        <w:rPr>
          <w:rFonts w:ascii="Garamond" w:hAnsi="Garamond" w:cstheme="minorHAnsi"/>
        </w:rPr>
        <w:t>, documented results and helped disposition and troubleshoot issues for retesting.</w:t>
      </w:r>
    </w:p>
    <w:p w14:paraId="026DD8EE" w14:textId="5A089748" w:rsidR="003A5C5D" w:rsidRPr="005C0C1B" w:rsidRDefault="00571EED" w:rsidP="0016063A">
      <w:pPr>
        <w:pStyle w:val="ListParagraph"/>
        <w:numPr>
          <w:ilvl w:val="0"/>
          <w:numId w:val="23"/>
        </w:numPr>
        <w:shd w:val="clear" w:color="auto" w:fill="FFFFFF"/>
        <w:tabs>
          <w:tab w:val="left" w:pos="630"/>
        </w:tabs>
        <w:spacing w:after="0" w:line="240" w:lineRule="auto"/>
        <w:ind w:right="270"/>
        <w:jc w:val="both"/>
        <w:rPr>
          <w:rFonts w:ascii="Garamond" w:hAnsi="Garamond" w:cstheme="minorHAnsi"/>
          <w:b/>
          <w:bCs/>
          <w:u w:val="single"/>
        </w:rPr>
      </w:pPr>
      <w:r w:rsidRPr="005C0C1B">
        <w:rPr>
          <w:rFonts w:ascii="Garamond" w:hAnsi="Garamond" w:cstheme="minorHAnsi"/>
        </w:rPr>
        <w:t xml:space="preserve">Designed and built both inbound and outbound EIB integrations in various segments of Workday system and worked with </w:t>
      </w:r>
      <w:r w:rsidRPr="005C0C1B">
        <w:rPr>
          <w:rFonts w:ascii="Garamond" w:hAnsi="Garamond" w:cstheme="minorHAnsi"/>
          <w:b/>
          <w:bCs/>
        </w:rPr>
        <w:t>Core Connector</w:t>
      </w:r>
      <w:r w:rsidRPr="005C0C1B">
        <w:rPr>
          <w:rFonts w:ascii="Garamond" w:hAnsi="Garamond" w:cstheme="minorHAnsi"/>
        </w:rPr>
        <w:t xml:space="preserve">, </w:t>
      </w:r>
      <w:r w:rsidRPr="005C0C1B">
        <w:rPr>
          <w:rFonts w:ascii="Garamond" w:hAnsi="Garamond" w:cstheme="minorHAnsi"/>
          <w:b/>
          <w:bCs/>
        </w:rPr>
        <w:t>Cloud Connector</w:t>
      </w:r>
      <w:r w:rsidRPr="005C0C1B">
        <w:rPr>
          <w:rFonts w:ascii="Garamond" w:hAnsi="Garamond" w:cstheme="minorHAnsi"/>
        </w:rPr>
        <w:t xml:space="preserve">, Report Designer, Workday Studio, </w:t>
      </w:r>
      <w:r w:rsidRPr="005C0C1B">
        <w:rPr>
          <w:rFonts w:ascii="Garamond" w:hAnsi="Garamond" w:cstheme="minorHAnsi"/>
          <w:b/>
          <w:bCs/>
        </w:rPr>
        <w:t>Data Conversions loads</w:t>
      </w:r>
      <w:r w:rsidRPr="005C0C1B">
        <w:rPr>
          <w:rFonts w:ascii="Garamond" w:hAnsi="Garamond" w:cstheme="minorHAnsi"/>
        </w:rPr>
        <w:t xml:space="preserve">, XML, XSLT, </w:t>
      </w:r>
      <w:r w:rsidRPr="005C0C1B">
        <w:rPr>
          <w:rFonts w:ascii="Garamond" w:hAnsi="Garamond" w:cstheme="minorHAnsi"/>
          <w:b/>
          <w:bCs/>
        </w:rPr>
        <w:t>SOAP, and REST web services</w:t>
      </w:r>
      <w:r w:rsidRPr="005C0C1B">
        <w:rPr>
          <w:rFonts w:ascii="Garamond" w:hAnsi="Garamond" w:cstheme="minorHAnsi"/>
        </w:rPr>
        <w:t>, generated and developed Custom Reports, Advanced Reports as needed by business.</w:t>
      </w:r>
    </w:p>
    <w:p w14:paraId="7391D5E5" w14:textId="77777777" w:rsidR="006B5F57" w:rsidRPr="005C0C1B" w:rsidRDefault="006B5F57" w:rsidP="0016063A">
      <w:pPr>
        <w:shd w:val="clear" w:color="auto" w:fill="FFFFFF"/>
        <w:tabs>
          <w:tab w:val="left" w:pos="630"/>
        </w:tabs>
        <w:spacing w:after="0" w:line="240" w:lineRule="auto"/>
        <w:ind w:right="270"/>
        <w:jc w:val="both"/>
        <w:rPr>
          <w:rFonts w:ascii="Garamond" w:hAnsi="Garamond" w:cstheme="minorHAnsi"/>
          <w:b/>
          <w:bCs/>
          <w:u w:val="single"/>
        </w:rPr>
      </w:pPr>
    </w:p>
    <w:p w14:paraId="75C90BD7" w14:textId="223E7EC0" w:rsidR="006B5F57" w:rsidRPr="005C0C1B" w:rsidRDefault="006B5F57" w:rsidP="0016063A">
      <w:pPr>
        <w:shd w:val="clear" w:color="auto" w:fill="EAF4D7" w:themeFill="accent1" w:themeFillTint="33"/>
        <w:spacing w:after="0" w:line="240" w:lineRule="auto"/>
        <w:ind w:right="270"/>
        <w:jc w:val="both"/>
        <w:rPr>
          <w:rFonts w:ascii="Garamond" w:eastAsia="Times New Roman" w:hAnsi="Garamond" w:cstheme="minorHAnsi"/>
          <w:b/>
          <w:bCs/>
          <w:u w:val="single"/>
        </w:rPr>
      </w:pPr>
      <w:r w:rsidRPr="005C0C1B">
        <w:rPr>
          <w:rFonts w:ascii="Garamond" w:eastAsia="Times New Roman" w:hAnsi="Garamond" w:cstheme="minorHAnsi"/>
          <w:b/>
          <w:bCs/>
          <w:u w:val="single"/>
        </w:rPr>
        <w:t>EDUCATION DETAILS:</w:t>
      </w:r>
    </w:p>
    <w:p w14:paraId="44564D0C" w14:textId="58509B45" w:rsidR="006B5F57" w:rsidRPr="0004477C" w:rsidRDefault="0071144E" w:rsidP="0016063A">
      <w:pPr>
        <w:shd w:val="clear" w:color="auto" w:fill="FFFFFF"/>
        <w:tabs>
          <w:tab w:val="left" w:pos="630"/>
        </w:tabs>
        <w:spacing w:after="0" w:line="240" w:lineRule="auto"/>
        <w:ind w:right="270"/>
        <w:jc w:val="both"/>
        <w:rPr>
          <w:rFonts w:ascii="Garamond" w:hAnsi="Garamond" w:cstheme="minorHAnsi"/>
        </w:rPr>
      </w:pPr>
      <w:r>
        <w:rPr>
          <w:rFonts w:ascii="Garamond" w:hAnsi="Garamond" w:cstheme="minorHAnsi"/>
        </w:rPr>
        <w:t>Master’s in computer</w:t>
      </w:r>
      <w:r w:rsidR="0004477C">
        <w:rPr>
          <w:rFonts w:ascii="Garamond" w:hAnsi="Garamond" w:cstheme="minorHAnsi"/>
        </w:rPr>
        <w:t xml:space="preserve"> and information science</w:t>
      </w:r>
    </w:p>
    <w:p w14:paraId="781D174B" w14:textId="77777777" w:rsidR="00FC1D13" w:rsidRPr="005C0C1B" w:rsidRDefault="00FC1D13" w:rsidP="0016063A">
      <w:pPr>
        <w:shd w:val="clear" w:color="auto" w:fill="FFFFFF"/>
        <w:tabs>
          <w:tab w:val="left" w:pos="630"/>
        </w:tabs>
        <w:spacing w:after="0" w:line="240" w:lineRule="auto"/>
        <w:ind w:right="270"/>
        <w:jc w:val="both"/>
        <w:rPr>
          <w:rFonts w:ascii="Garamond" w:hAnsi="Garamond" w:cstheme="minorHAnsi"/>
          <w:b/>
          <w:bCs/>
          <w:u w:val="single"/>
        </w:rPr>
      </w:pPr>
    </w:p>
    <w:p w14:paraId="13C9A262" w14:textId="77777777" w:rsidR="00B11BEF" w:rsidRPr="005C0C1B" w:rsidRDefault="00FC1D13" w:rsidP="0016063A">
      <w:pPr>
        <w:shd w:val="clear" w:color="auto" w:fill="EAF4D7" w:themeFill="accent1" w:themeFillTint="33"/>
        <w:tabs>
          <w:tab w:val="left" w:pos="630"/>
        </w:tabs>
        <w:spacing w:after="0" w:line="240" w:lineRule="auto"/>
        <w:ind w:right="270"/>
        <w:jc w:val="both"/>
        <w:rPr>
          <w:rFonts w:ascii="Garamond" w:hAnsi="Garamond" w:cstheme="minorHAnsi"/>
          <w:b/>
          <w:bCs/>
          <w:u w:val="single"/>
        </w:rPr>
      </w:pPr>
      <w:r w:rsidRPr="005C0C1B">
        <w:rPr>
          <w:rFonts w:ascii="Garamond" w:hAnsi="Garamond" w:cstheme="minorHAnsi"/>
          <w:b/>
          <w:bCs/>
          <w:u w:val="single"/>
        </w:rPr>
        <w:t>SKILL SET:</w:t>
      </w:r>
    </w:p>
    <w:p w14:paraId="396738A8" w14:textId="77777777" w:rsidR="00B11BEF" w:rsidRPr="005C0C1B" w:rsidRDefault="00B11BEF" w:rsidP="0016063A">
      <w:pPr>
        <w:shd w:val="clear" w:color="auto" w:fill="FFFFFF"/>
        <w:tabs>
          <w:tab w:val="left" w:pos="630"/>
        </w:tabs>
        <w:spacing w:after="0" w:line="240" w:lineRule="auto"/>
        <w:ind w:right="270"/>
        <w:jc w:val="both"/>
        <w:rPr>
          <w:rFonts w:ascii="Garamond" w:hAnsi="Garamond" w:cstheme="minorHAnsi"/>
          <w:b/>
          <w:bCs/>
        </w:rPr>
      </w:pPr>
    </w:p>
    <w:tbl>
      <w:tblPr>
        <w:tblW w:w="1038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728"/>
        <w:gridCol w:w="7655"/>
      </w:tblGrid>
      <w:tr w:rsidR="00B11BEF" w:rsidRPr="005C0C1B" w14:paraId="21CE9108" w14:textId="77777777" w:rsidTr="00645DA8">
        <w:trPr>
          <w:trHeight w:val="253"/>
        </w:trPr>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F56191" w14:textId="78A19410" w:rsidR="00B11BEF" w:rsidRPr="005C0C1B" w:rsidRDefault="00E5109C"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Workday HCM</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ACDE08" w14:textId="38DC1A6B" w:rsidR="00B11BEF" w:rsidRPr="005C0C1B" w:rsidRDefault="00DF2C23" w:rsidP="0016063A">
            <w:pPr>
              <w:spacing w:after="0" w:line="240" w:lineRule="auto"/>
              <w:jc w:val="both"/>
              <w:rPr>
                <w:rFonts w:ascii="Garamond" w:eastAsia="Times New Roman" w:hAnsi="Garamond" w:cstheme="minorHAnsi"/>
              </w:rPr>
            </w:pPr>
            <w:r w:rsidRPr="005C0C1B">
              <w:rPr>
                <w:rFonts w:ascii="Garamond" w:hAnsi="Garamond" w:cstheme="minorHAnsi"/>
              </w:rPr>
              <w:t xml:space="preserve">Compensation, Benefits, Time and Absence, Human Resource Management, Recruiting, Talent </w:t>
            </w:r>
            <w:r w:rsidR="006D38A5" w:rsidRPr="005C0C1B">
              <w:rPr>
                <w:rFonts w:ascii="Garamond" w:hAnsi="Garamond" w:cstheme="minorHAnsi"/>
              </w:rPr>
              <w:t>and Performance</w:t>
            </w:r>
            <w:r w:rsidRPr="005C0C1B">
              <w:rPr>
                <w:rFonts w:ascii="Garamond" w:hAnsi="Garamond" w:cstheme="minorHAnsi"/>
              </w:rPr>
              <w:t>.</w:t>
            </w:r>
          </w:p>
        </w:tc>
      </w:tr>
      <w:tr w:rsidR="00B11BEF" w:rsidRPr="005C0C1B" w14:paraId="7623F615" w14:textId="77777777" w:rsidTr="00645DA8">
        <w:trPr>
          <w:trHeight w:val="253"/>
        </w:trPr>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9E9542" w14:textId="03830F52" w:rsidR="00B11BEF" w:rsidRPr="005C0C1B" w:rsidRDefault="00E5109C"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Workday Skills</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D0C50A" w14:textId="3CAD5225" w:rsidR="00B11BEF" w:rsidRPr="005C0C1B" w:rsidRDefault="0094450F" w:rsidP="0016063A">
            <w:pPr>
              <w:widowControl w:val="0"/>
              <w:spacing w:after="0" w:line="240" w:lineRule="auto"/>
              <w:ind w:right="270"/>
              <w:jc w:val="both"/>
              <w:textAlignment w:val="baseline"/>
              <w:rPr>
                <w:rFonts w:ascii="Garamond" w:hAnsi="Garamond" w:cstheme="minorHAnsi"/>
                <w:b/>
                <w:bCs/>
              </w:rPr>
            </w:pPr>
            <w:r w:rsidRPr="005C0C1B">
              <w:rPr>
                <w:rFonts w:ascii="Garamond" w:hAnsi="Garamond" w:cstheme="minorHAnsi"/>
              </w:rPr>
              <w:t>Custom Reports, Calculated Fields, EIB, Core Connectors, XSLT, XML, Workday Studio, Benefit plans, Active Directory Changes</w:t>
            </w:r>
            <w:r w:rsidRPr="005C0C1B">
              <w:rPr>
                <w:rFonts w:ascii="Garamond" w:hAnsi="Garamond" w:cstheme="minorHAnsi"/>
                <w:shd w:val="clear" w:color="auto" w:fill="FFFFFF"/>
              </w:rPr>
              <w:t>.</w:t>
            </w:r>
          </w:p>
        </w:tc>
      </w:tr>
      <w:tr w:rsidR="00B11BEF" w:rsidRPr="005C0C1B" w14:paraId="2101C744" w14:textId="77777777" w:rsidTr="00645DA8">
        <w:trPr>
          <w:trHeight w:val="273"/>
        </w:trPr>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A48195" w14:textId="20CD5F46" w:rsidR="00B11BEF" w:rsidRPr="005C0C1B" w:rsidRDefault="00A82AE7"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Reporting Tools</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C1802" w14:textId="1D6171C7" w:rsidR="00B11BEF" w:rsidRPr="005C0C1B" w:rsidRDefault="0094450F" w:rsidP="0016063A">
            <w:pPr>
              <w:widowControl w:val="0"/>
              <w:spacing w:after="0" w:line="240" w:lineRule="auto"/>
              <w:ind w:right="270"/>
              <w:jc w:val="both"/>
              <w:textAlignment w:val="baseline"/>
              <w:rPr>
                <w:rFonts w:ascii="Garamond" w:hAnsi="Garamond" w:cstheme="minorHAnsi"/>
                <w:b/>
                <w:bCs/>
              </w:rPr>
            </w:pPr>
            <w:r w:rsidRPr="005C0C1B">
              <w:rPr>
                <w:rFonts w:ascii="Garamond" w:hAnsi="Garamond" w:cstheme="minorHAnsi"/>
                <w:shd w:val="clear" w:color="auto" w:fill="FFFFFF"/>
              </w:rPr>
              <w:t>Workday Report Writer, WD Studio Report Designer</w:t>
            </w:r>
          </w:p>
        </w:tc>
      </w:tr>
      <w:tr w:rsidR="00B11BEF" w:rsidRPr="005C0C1B" w14:paraId="2CE56D60" w14:textId="77777777" w:rsidTr="00645DA8">
        <w:trPr>
          <w:trHeight w:val="273"/>
        </w:trPr>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463A91" w14:textId="251155A1" w:rsidR="00B11BEF" w:rsidRPr="005C0C1B" w:rsidRDefault="00A82AE7"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Languages</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41B5BB" w14:textId="5E930F7F" w:rsidR="00B11BEF" w:rsidRPr="005C0C1B" w:rsidRDefault="0094450F" w:rsidP="0016063A">
            <w:pPr>
              <w:widowControl w:val="0"/>
              <w:spacing w:after="0" w:line="240" w:lineRule="auto"/>
              <w:ind w:right="270"/>
              <w:jc w:val="both"/>
              <w:textAlignment w:val="baseline"/>
              <w:rPr>
                <w:rFonts w:ascii="Garamond" w:hAnsi="Garamond" w:cstheme="minorHAnsi"/>
                <w:b/>
                <w:bCs/>
              </w:rPr>
            </w:pPr>
            <w:r w:rsidRPr="005C0C1B">
              <w:rPr>
                <w:rFonts w:ascii="Garamond" w:hAnsi="Garamond" w:cstheme="minorHAnsi"/>
              </w:rPr>
              <w:t xml:space="preserve">XML, XSLT, ETV/XTT, JSON, WD XML, C, C++, HTML, Java, </w:t>
            </w:r>
            <w:r w:rsidR="006D38A5" w:rsidRPr="005C0C1B">
              <w:rPr>
                <w:rFonts w:ascii="Garamond" w:hAnsi="Garamond" w:cstheme="minorHAnsi"/>
              </w:rPr>
              <w:t>WQ</w:t>
            </w:r>
            <w:r w:rsidRPr="005C0C1B">
              <w:rPr>
                <w:rFonts w:ascii="Garamond" w:hAnsi="Garamond" w:cstheme="minorHAnsi"/>
              </w:rPr>
              <w:t>L</w:t>
            </w:r>
          </w:p>
        </w:tc>
      </w:tr>
      <w:tr w:rsidR="00B11BEF" w:rsidRPr="005C0C1B" w14:paraId="10F72473" w14:textId="77777777" w:rsidTr="00645DA8">
        <w:trPr>
          <w:trHeight w:val="222"/>
        </w:trPr>
        <w:tc>
          <w:tcPr>
            <w:tcW w:w="2728"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78A1B651" w14:textId="70A498B0" w:rsidR="00B11BEF" w:rsidRPr="005C0C1B" w:rsidRDefault="00A82AE7"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Other skills</w:t>
            </w:r>
          </w:p>
        </w:tc>
        <w:tc>
          <w:tcPr>
            <w:tcW w:w="7655"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6EDC3556" w14:textId="7CEAC240" w:rsidR="00B11BEF" w:rsidRPr="005C0C1B" w:rsidRDefault="0094450F" w:rsidP="0016063A">
            <w:pPr>
              <w:widowControl w:val="0"/>
              <w:spacing w:after="0" w:line="240" w:lineRule="auto"/>
              <w:ind w:right="270"/>
              <w:jc w:val="both"/>
              <w:textAlignment w:val="baseline"/>
              <w:rPr>
                <w:rFonts w:ascii="Garamond" w:hAnsi="Garamond" w:cstheme="minorHAnsi"/>
                <w:b/>
                <w:bCs/>
              </w:rPr>
            </w:pPr>
            <w:r w:rsidRPr="005C0C1B">
              <w:rPr>
                <w:rFonts w:ascii="Garamond" w:hAnsi="Garamond" w:cstheme="minorHAnsi"/>
              </w:rPr>
              <w:t>MS PowerPoint, MS Project, MS Excel, Client Interaction, project execution.</w:t>
            </w:r>
          </w:p>
        </w:tc>
      </w:tr>
      <w:tr w:rsidR="00B11BEF" w:rsidRPr="005C0C1B" w14:paraId="0FB66BDF" w14:textId="77777777" w:rsidTr="00645DA8">
        <w:trPr>
          <w:trHeight w:val="222"/>
        </w:trPr>
        <w:tc>
          <w:tcPr>
            <w:tcW w:w="2728"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743DFB28" w14:textId="135188E5" w:rsidR="00B11BEF" w:rsidRPr="005C0C1B" w:rsidRDefault="00A82AE7"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Methodologies SDLC</w:t>
            </w:r>
          </w:p>
        </w:tc>
        <w:tc>
          <w:tcPr>
            <w:tcW w:w="7655" w:type="dxa"/>
            <w:tcBorders>
              <w:top w:val="single" w:sz="4" w:space="0" w:color="000001"/>
              <w:left w:val="single" w:sz="4" w:space="0" w:color="000001"/>
              <w:bottom w:val="single" w:sz="2" w:space="0" w:color="333333"/>
              <w:right w:val="single" w:sz="4" w:space="0" w:color="000001"/>
            </w:tcBorders>
            <w:shd w:val="clear" w:color="auto" w:fill="auto"/>
            <w:tcMar>
              <w:left w:w="108" w:type="dxa"/>
            </w:tcMar>
          </w:tcPr>
          <w:p w14:paraId="08D93442" w14:textId="7E9D65EB" w:rsidR="00B11BEF" w:rsidRPr="005C0C1B" w:rsidRDefault="0094450F" w:rsidP="0016063A">
            <w:pPr>
              <w:widowControl w:val="0"/>
              <w:spacing w:after="0" w:line="240" w:lineRule="auto"/>
              <w:ind w:right="270"/>
              <w:jc w:val="both"/>
              <w:textAlignment w:val="baseline"/>
              <w:rPr>
                <w:rFonts w:ascii="Garamond" w:hAnsi="Garamond" w:cstheme="minorHAnsi"/>
                <w:b/>
                <w:bCs/>
              </w:rPr>
            </w:pPr>
            <w:r w:rsidRPr="005C0C1B">
              <w:rPr>
                <w:rFonts w:ascii="Garamond" w:hAnsi="Garamond" w:cstheme="minorHAnsi"/>
              </w:rPr>
              <w:t>Waterfall model, Rational Unified Process (RUP), Agile, Scrum.</w:t>
            </w:r>
          </w:p>
        </w:tc>
      </w:tr>
      <w:tr w:rsidR="00B11BEF" w:rsidRPr="005C0C1B" w14:paraId="37CB1AB1" w14:textId="77777777" w:rsidTr="00645DA8">
        <w:trPr>
          <w:trHeight w:val="151"/>
        </w:trPr>
        <w:tc>
          <w:tcPr>
            <w:tcW w:w="2728" w:type="dxa"/>
            <w:tcBorders>
              <w:top w:val="single" w:sz="2" w:space="0" w:color="333333"/>
              <w:left w:val="single" w:sz="4" w:space="0" w:color="000001"/>
              <w:bottom w:val="single" w:sz="4" w:space="0" w:color="000001"/>
              <w:right w:val="single" w:sz="4" w:space="0" w:color="000001"/>
            </w:tcBorders>
            <w:shd w:val="clear" w:color="auto" w:fill="auto"/>
            <w:tcMar>
              <w:left w:w="108" w:type="dxa"/>
            </w:tcMar>
          </w:tcPr>
          <w:p w14:paraId="6454FDB6" w14:textId="68A53867" w:rsidR="00B11BEF" w:rsidRPr="005C0C1B" w:rsidRDefault="00A82AE7"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Operating Systems</w:t>
            </w:r>
          </w:p>
        </w:tc>
        <w:tc>
          <w:tcPr>
            <w:tcW w:w="7655" w:type="dxa"/>
            <w:tcBorders>
              <w:top w:val="single" w:sz="2" w:space="0" w:color="333333"/>
              <w:left w:val="single" w:sz="4" w:space="0" w:color="000001"/>
              <w:bottom w:val="single" w:sz="4" w:space="0" w:color="000001"/>
              <w:right w:val="single" w:sz="4" w:space="0" w:color="000001"/>
            </w:tcBorders>
            <w:shd w:val="clear" w:color="auto" w:fill="auto"/>
            <w:tcMar>
              <w:left w:w="108" w:type="dxa"/>
            </w:tcMar>
          </w:tcPr>
          <w:p w14:paraId="2B9615B2" w14:textId="6302BCEC" w:rsidR="00B11BEF" w:rsidRPr="005C0C1B" w:rsidRDefault="0094450F" w:rsidP="0016063A">
            <w:pPr>
              <w:widowControl w:val="0"/>
              <w:spacing w:after="0" w:line="240" w:lineRule="auto"/>
              <w:ind w:right="270"/>
              <w:jc w:val="both"/>
              <w:textAlignment w:val="baseline"/>
              <w:rPr>
                <w:rFonts w:ascii="Garamond" w:hAnsi="Garamond" w:cstheme="minorHAnsi"/>
                <w:b/>
                <w:bCs/>
              </w:rPr>
            </w:pPr>
            <w:r w:rsidRPr="005C0C1B">
              <w:rPr>
                <w:rFonts w:ascii="Garamond" w:hAnsi="Garamond" w:cstheme="minorHAnsi"/>
              </w:rPr>
              <w:t>Windows</w:t>
            </w:r>
          </w:p>
        </w:tc>
      </w:tr>
      <w:tr w:rsidR="00B11BEF" w:rsidRPr="005C0C1B" w14:paraId="0B5B3673" w14:textId="77777777" w:rsidTr="00645DA8">
        <w:trPr>
          <w:trHeight w:val="85"/>
        </w:trPr>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CBC7A7" w14:textId="55C6D625" w:rsidR="00B11BEF" w:rsidRPr="005C0C1B" w:rsidRDefault="00A82AE7" w:rsidP="0016063A">
            <w:pPr>
              <w:widowControl w:val="0"/>
              <w:spacing w:after="0" w:line="240" w:lineRule="auto"/>
              <w:ind w:right="270"/>
              <w:jc w:val="both"/>
              <w:textAlignment w:val="baseline"/>
              <w:rPr>
                <w:rFonts w:ascii="Garamond" w:hAnsi="Garamond" w:cstheme="minorHAnsi"/>
                <w:b/>
              </w:rPr>
            </w:pPr>
            <w:r w:rsidRPr="005C0C1B">
              <w:rPr>
                <w:rFonts w:ascii="Garamond" w:hAnsi="Garamond" w:cstheme="minorHAnsi"/>
              </w:rPr>
              <w:t>Web Services</w:t>
            </w:r>
          </w:p>
        </w:tc>
        <w:tc>
          <w:tcPr>
            <w:tcW w:w="76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B712DA" w14:textId="3633CDB9" w:rsidR="00B11BEF" w:rsidRPr="005C0C1B" w:rsidRDefault="002835D9" w:rsidP="002835D9">
            <w:pPr>
              <w:pStyle w:val="Heading2"/>
              <w:tabs>
                <w:tab w:val="left" w:pos="630"/>
              </w:tabs>
              <w:spacing w:line="293" w:lineRule="exact"/>
              <w:ind w:left="0" w:firstLine="0"/>
              <w:rPr>
                <w:rFonts w:ascii="Garamond" w:hAnsi="Garamond"/>
                <w:sz w:val="22"/>
                <w:szCs w:val="22"/>
              </w:rPr>
            </w:pPr>
            <w:r w:rsidRPr="005C0C1B">
              <w:rPr>
                <w:rFonts w:ascii="Garamond" w:hAnsi="Garamond"/>
                <w:sz w:val="22"/>
                <w:szCs w:val="22"/>
              </w:rPr>
              <w:t>XML, XSD, Web Services (WSDL &amp; SOAP), XSLT</w:t>
            </w:r>
            <w:r w:rsidR="00A82AE7" w:rsidRPr="005C0C1B">
              <w:rPr>
                <w:rFonts w:ascii="Garamond" w:hAnsi="Garamond" w:cstheme="minorHAnsi"/>
                <w:sz w:val="22"/>
                <w:szCs w:val="22"/>
              </w:rPr>
              <w:t>, REST</w:t>
            </w:r>
            <w:r w:rsidR="006D38A5" w:rsidRPr="005C0C1B">
              <w:rPr>
                <w:rFonts w:ascii="Garamond" w:hAnsi="Garamond" w:cstheme="minorHAnsi"/>
                <w:sz w:val="22"/>
                <w:szCs w:val="22"/>
              </w:rPr>
              <w:t>, RaaS</w:t>
            </w:r>
          </w:p>
        </w:tc>
      </w:tr>
    </w:tbl>
    <w:p w14:paraId="4B25B7C8" w14:textId="77777777" w:rsidR="00B8788A" w:rsidRPr="005C0C1B" w:rsidRDefault="00B8788A" w:rsidP="0016063A">
      <w:pPr>
        <w:shd w:val="clear" w:color="auto" w:fill="FFFFFF"/>
        <w:spacing w:after="0" w:line="240" w:lineRule="auto"/>
        <w:ind w:right="270"/>
        <w:jc w:val="both"/>
        <w:rPr>
          <w:rFonts w:ascii="Garamond" w:eastAsia="Times New Roman" w:hAnsi="Garamond" w:cstheme="minorHAnsi"/>
          <w:b/>
          <w:bCs/>
        </w:rPr>
      </w:pPr>
    </w:p>
    <w:p w14:paraId="3641E0F5" w14:textId="77777777" w:rsidR="00B11BEF" w:rsidRPr="005C0C1B" w:rsidRDefault="00FC1D13" w:rsidP="0016063A">
      <w:pPr>
        <w:shd w:val="clear" w:color="auto" w:fill="EAF4D7" w:themeFill="accent1" w:themeFillTint="33"/>
        <w:spacing w:after="0" w:line="240" w:lineRule="auto"/>
        <w:ind w:right="270"/>
        <w:jc w:val="both"/>
        <w:rPr>
          <w:rFonts w:ascii="Garamond" w:eastAsia="Times New Roman" w:hAnsi="Garamond" w:cstheme="minorHAnsi"/>
          <w:b/>
          <w:bCs/>
          <w:u w:val="single"/>
        </w:rPr>
      </w:pPr>
      <w:r w:rsidRPr="005C0C1B">
        <w:rPr>
          <w:rFonts w:ascii="Garamond" w:eastAsia="Times New Roman" w:hAnsi="Garamond" w:cstheme="minorHAnsi"/>
          <w:b/>
          <w:bCs/>
          <w:u w:val="single"/>
        </w:rPr>
        <w:t>PROFESSIONAL EXPERIENCE:</w:t>
      </w:r>
    </w:p>
    <w:p w14:paraId="16E5C018" w14:textId="77777777" w:rsidR="003A5C5D" w:rsidRPr="005C0C1B" w:rsidRDefault="003A5C5D" w:rsidP="0016063A">
      <w:pPr>
        <w:pStyle w:val="NoSpacing"/>
        <w:jc w:val="both"/>
        <w:rPr>
          <w:rFonts w:ascii="Garamond" w:hAnsi="Garamond" w:cstheme="minorHAnsi"/>
          <w:b/>
        </w:rPr>
      </w:pPr>
    </w:p>
    <w:p w14:paraId="3DEDD108" w14:textId="55DD4682" w:rsidR="00743350" w:rsidRPr="005C0C1B" w:rsidRDefault="00FD5398" w:rsidP="0016063A">
      <w:pPr>
        <w:spacing w:after="0" w:line="240" w:lineRule="auto"/>
        <w:jc w:val="both"/>
        <w:rPr>
          <w:rFonts w:ascii="Garamond" w:hAnsi="Garamond" w:cstheme="minorHAnsi"/>
          <w:b/>
        </w:rPr>
      </w:pPr>
      <w:r w:rsidRPr="005C0C1B">
        <w:rPr>
          <w:rFonts w:ascii="Garamond" w:hAnsi="Garamond" w:cstheme="minorHAnsi"/>
          <w:b/>
        </w:rPr>
        <w:t>Client:</w:t>
      </w:r>
      <w:r w:rsidR="00081F7F" w:rsidRPr="00081F7F">
        <w:t xml:space="preserve"> </w:t>
      </w:r>
      <w:r w:rsidR="00556F86">
        <w:rPr>
          <w:rFonts w:ascii="Garamond" w:hAnsi="Garamond" w:cstheme="minorHAnsi"/>
          <w:b/>
        </w:rPr>
        <w:t>Florida Blue</w:t>
      </w:r>
      <w:r w:rsidR="00BD4230" w:rsidRPr="005C0C1B">
        <w:rPr>
          <w:rFonts w:ascii="Garamond" w:hAnsi="Garamond" w:cstheme="minorHAnsi"/>
          <w:b/>
        </w:rPr>
        <w:tab/>
      </w:r>
      <w:r w:rsidR="00783E00">
        <w:rPr>
          <w:rFonts w:ascii="Garamond" w:hAnsi="Garamond" w:cstheme="minorHAnsi"/>
          <w:b/>
        </w:rPr>
        <w:t xml:space="preserve"> </w:t>
      </w:r>
      <w:r w:rsidR="00BD4230" w:rsidRPr="005C0C1B">
        <w:rPr>
          <w:rFonts w:ascii="Garamond" w:hAnsi="Garamond" w:cstheme="minorHAnsi"/>
          <w:b/>
        </w:rPr>
        <w:tab/>
      </w:r>
      <w:r w:rsidR="00BD4230" w:rsidRPr="005C0C1B">
        <w:rPr>
          <w:rFonts w:ascii="Garamond" w:hAnsi="Garamond" w:cstheme="minorHAnsi"/>
          <w:b/>
        </w:rPr>
        <w:tab/>
      </w:r>
      <w:r w:rsidR="00BD4230" w:rsidRPr="005C0C1B">
        <w:rPr>
          <w:rFonts w:ascii="Garamond" w:hAnsi="Garamond" w:cstheme="minorHAnsi"/>
          <w:b/>
        </w:rPr>
        <w:tab/>
      </w:r>
      <w:r w:rsidR="00556F86">
        <w:rPr>
          <w:rFonts w:ascii="Garamond" w:hAnsi="Garamond" w:cstheme="minorHAnsi"/>
          <w:b/>
        </w:rPr>
        <w:t xml:space="preserve">                     </w:t>
      </w:r>
      <w:r w:rsidR="00F27C7C" w:rsidRPr="005C0C1B">
        <w:rPr>
          <w:rFonts w:ascii="Garamond" w:hAnsi="Garamond" w:cstheme="minorHAnsi"/>
          <w:b/>
        </w:rPr>
        <w:t xml:space="preserve">      </w:t>
      </w:r>
      <w:r w:rsidR="00743350" w:rsidRPr="005C0C1B">
        <w:rPr>
          <w:rFonts w:ascii="Garamond" w:hAnsi="Garamond" w:cstheme="minorHAnsi"/>
          <w:b/>
        </w:rPr>
        <w:t xml:space="preserve">         </w:t>
      </w:r>
      <w:r w:rsidR="00556F86">
        <w:rPr>
          <w:rFonts w:ascii="Garamond" w:hAnsi="Garamond" w:cstheme="minorHAnsi"/>
          <w:b/>
        </w:rPr>
        <w:t xml:space="preserve">  </w:t>
      </w:r>
      <w:r w:rsidR="009B5F5B">
        <w:rPr>
          <w:rFonts w:ascii="Garamond" w:hAnsi="Garamond" w:cstheme="minorHAnsi"/>
          <w:b/>
        </w:rPr>
        <w:t>J</w:t>
      </w:r>
      <w:r w:rsidR="00556F86">
        <w:rPr>
          <w:rFonts w:ascii="Garamond" w:hAnsi="Garamond" w:cstheme="minorHAnsi"/>
          <w:b/>
        </w:rPr>
        <w:t>an</w:t>
      </w:r>
      <w:r w:rsidR="00743350" w:rsidRPr="005C0C1B">
        <w:rPr>
          <w:rFonts w:ascii="Garamond" w:hAnsi="Garamond" w:cstheme="minorHAnsi"/>
          <w:b/>
        </w:rPr>
        <w:t xml:space="preserve"> 202</w:t>
      </w:r>
      <w:r w:rsidR="00932EAA" w:rsidRPr="005C0C1B">
        <w:rPr>
          <w:rFonts w:ascii="Garamond" w:hAnsi="Garamond" w:cstheme="minorHAnsi"/>
          <w:b/>
        </w:rPr>
        <w:t>3</w:t>
      </w:r>
      <w:r w:rsidR="00743350" w:rsidRPr="005C0C1B">
        <w:rPr>
          <w:rFonts w:ascii="Garamond" w:hAnsi="Garamond" w:cstheme="minorHAnsi"/>
          <w:b/>
        </w:rPr>
        <w:t xml:space="preserve"> to </w:t>
      </w:r>
      <w:r w:rsidR="00932EAA" w:rsidRPr="005C0C1B">
        <w:rPr>
          <w:rFonts w:ascii="Garamond" w:hAnsi="Garamond" w:cstheme="minorHAnsi"/>
          <w:b/>
        </w:rPr>
        <w:t>Till Now</w:t>
      </w:r>
    </w:p>
    <w:p w14:paraId="1911F2F3" w14:textId="531A3578" w:rsidR="00997441" w:rsidRPr="005C0C1B" w:rsidRDefault="00997441" w:rsidP="00997441">
      <w:pPr>
        <w:pStyle w:val="NoSpacing"/>
        <w:jc w:val="both"/>
        <w:rPr>
          <w:rFonts w:ascii="Garamond" w:hAnsi="Garamond" w:cstheme="minorHAnsi"/>
          <w:b/>
        </w:rPr>
      </w:pPr>
      <w:r w:rsidRPr="005C0C1B">
        <w:rPr>
          <w:rFonts w:ascii="Garamond" w:hAnsi="Garamond" w:cstheme="minorHAnsi"/>
          <w:b/>
        </w:rPr>
        <w:t xml:space="preserve">Role: Workday </w:t>
      </w:r>
      <w:r w:rsidR="00DF1953" w:rsidRPr="005C0C1B">
        <w:rPr>
          <w:rFonts w:ascii="Garamond" w:hAnsi="Garamond" w:cstheme="minorHAnsi"/>
          <w:b/>
        </w:rPr>
        <w:t>HRIS/</w:t>
      </w:r>
      <w:r w:rsidRPr="005C0C1B">
        <w:rPr>
          <w:rFonts w:ascii="Garamond" w:hAnsi="Garamond" w:cstheme="minorHAnsi"/>
          <w:b/>
        </w:rPr>
        <w:t xml:space="preserve">HCM Consultant </w:t>
      </w:r>
    </w:p>
    <w:p w14:paraId="60A21B99" w14:textId="77777777" w:rsidR="00997441" w:rsidRPr="005C0C1B" w:rsidRDefault="00997441" w:rsidP="00510DA1">
      <w:pPr>
        <w:pStyle w:val="NoSpacing"/>
        <w:jc w:val="both"/>
        <w:rPr>
          <w:rFonts w:ascii="Garamond" w:hAnsi="Garamond" w:cstheme="minorHAnsi"/>
          <w:bCs/>
          <w:u w:val="single"/>
        </w:rPr>
      </w:pPr>
      <w:r w:rsidRPr="005C0C1B">
        <w:rPr>
          <w:rFonts w:ascii="Garamond" w:hAnsi="Garamond" w:cstheme="minorHAnsi"/>
          <w:b/>
          <w:u w:val="single"/>
        </w:rPr>
        <w:t>Responsibilities</w:t>
      </w:r>
      <w:r w:rsidRPr="005C0C1B">
        <w:rPr>
          <w:rFonts w:ascii="Garamond" w:hAnsi="Garamond" w:cstheme="minorHAnsi"/>
          <w:bCs/>
          <w:u w:val="single"/>
        </w:rPr>
        <w:t>:</w:t>
      </w:r>
    </w:p>
    <w:p w14:paraId="4609AA8A" w14:textId="0A8C1771" w:rsidR="00997441" w:rsidRDefault="00997441" w:rsidP="00510DA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 xml:space="preserve">Involved in the implementation from </w:t>
      </w:r>
      <w:r w:rsidR="00704924" w:rsidRPr="005C0C1B">
        <w:rPr>
          <w:rFonts w:ascii="Garamond" w:hAnsi="Garamond" w:cstheme="minorHAnsi"/>
        </w:rPr>
        <w:t>scratch</w:t>
      </w:r>
      <w:r w:rsidRPr="005C0C1B">
        <w:rPr>
          <w:rFonts w:ascii="Garamond" w:hAnsi="Garamond" w:cstheme="minorHAnsi"/>
        </w:rPr>
        <w:t xml:space="preserve"> beginning with tenant set up and creation of supervisory organization and cost centers.</w:t>
      </w:r>
    </w:p>
    <w:p w14:paraId="65369504" w14:textId="5899128C" w:rsidR="00510DA1" w:rsidRPr="00510DA1" w:rsidRDefault="00510DA1" w:rsidP="00510DA1">
      <w:pPr>
        <w:numPr>
          <w:ilvl w:val="0"/>
          <w:numId w:val="24"/>
        </w:numPr>
        <w:shd w:val="clear" w:color="auto" w:fill="FFFFFF"/>
        <w:spacing w:before="100" w:beforeAutospacing="1" w:after="100" w:afterAutospacing="1" w:line="240" w:lineRule="auto"/>
        <w:rPr>
          <w:rFonts w:ascii="Garamond" w:eastAsia="Times New Roman" w:hAnsi="Garamond"/>
          <w:lang w:val="en-IN" w:eastAsia="en-IN"/>
        </w:rPr>
      </w:pPr>
      <w:r w:rsidRPr="00510DA1">
        <w:rPr>
          <w:rFonts w:ascii="Garamond" w:eastAsia="Times New Roman" w:hAnsi="Garamond"/>
          <w:lang w:val="en-IN" w:eastAsia="en-IN"/>
        </w:rPr>
        <w:t>Expertise in Workday compensation packages including salary, bonus, allowance, commission, and merit plans for multiple countries including merit and bonus plan processing.</w:t>
      </w:r>
    </w:p>
    <w:p w14:paraId="7A42C479" w14:textId="631F3AB4" w:rsidR="00703D8A" w:rsidRPr="005C0C1B" w:rsidRDefault="00CE668D" w:rsidP="003152AE">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bCs/>
        </w:rPr>
        <w:t>Implementation</w:t>
      </w:r>
      <w:r w:rsidR="00703D8A" w:rsidRPr="005C0C1B">
        <w:rPr>
          <w:rFonts w:ascii="Garamond" w:hAnsi="Garamond" w:cstheme="minorHAnsi"/>
          <w:bCs/>
        </w:rPr>
        <w:t xml:space="preserve"> as Workday HCM/HRIS Analyst.</w:t>
      </w:r>
    </w:p>
    <w:p w14:paraId="6E027A79" w14:textId="0FF1F338" w:rsidR="004C316F" w:rsidRPr="005C0C1B" w:rsidRDefault="004C316F" w:rsidP="004C316F">
      <w:pPr>
        <w:numPr>
          <w:ilvl w:val="0"/>
          <w:numId w:val="24"/>
        </w:numPr>
        <w:spacing w:after="0" w:line="240" w:lineRule="auto"/>
        <w:jc w:val="both"/>
        <w:rPr>
          <w:rFonts w:ascii="Garamond" w:eastAsia="Cambria" w:hAnsi="Garamond"/>
          <w:color w:val="000000" w:themeColor="text1"/>
          <w:shd w:val="clear" w:color="auto" w:fill="FFFFFF"/>
        </w:rPr>
      </w:pPr>
      <w:r w:rsidRPr="005C0C1B">
        <w:rPr>
          <w:rFonts w:ascii="Garamond" w:eastAsia="Cambria" w:hAnsi="Garamond"/>
          <w:color w:val="000000" w:themeColor="text1"/>
          <w:shd w:val="clear" w:color="auto" w:fill="FFFFFF"/>
        </w:rPr>
        <w:t>Experience in Workday as a Techno-Functional Analyst in Workday Functional areas of Core HR, Absence Management, Time Tracking, Advanced Compensation, and Benefits.</w:t>
      </w:r>
    </w:p>
    <w:p w14:paraId="7BE04C24" w14:textId="5B84371A"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Created user based and roles-based security groups and the corresponding roles.</w:t>
      </w:r>
    </w:p>
    <w:p w14:paraId="66D60360"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Streamlined the business process security policy as per the requirement.</w:t>
      </w:r>
    </w:p>
    <w:p w14:paraId="3B4C7548"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Worked as a security admin and was responsible for maintaining the privacy of and integrality of workday data using the workday delivered security groups as well as custom.</w:t>
      </w:r>
    </w:p>
    <w:p w14:paraId="7F3C2B36"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Worked with multiple clients on Discovery sessions for multiple integrations like EIBs, Core Connectors and CCBs.</w:t>
      </w:r>
    </w:p>
    <w:p w14:paraId="4252B193" w14:textId="439E97F1"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 xml:space="preserve">Examples of Studio integrations worked on – Inbound studio to update Cost Centers, Inbound Fieldglass integration to load Hire data for contractors, </w:t>
      </w:r>
      <w:r w:rsidR="004B23EB" w:rsidRPr="005C0C1B">
        <w:rPr>
          <w:rFonts w:ascii="Garamond" w:hAnsi="Garamond" w:cstheme="minorHAnsi"/>
        </w:rPr>
        <w:t>outbound</w:t>
      </w:r>
      <w:r w:rsidRPr="005C0C1B">
        <w:rPr>
          <w:rFonts w:ascii="Garamond" w:hAnsi="Garamond" w:cstheme="minorHAnsi"/>
        </w:rPr>
        <w:t xml:space="preserve"> studio to send supplemental pay data to ADP.</w:t>
      </w:r>
    </w:p>
    <w:p w14:paraId="79733116"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lastRenderedPageBreak/>
        <w:t>Examples of Studio Components used – Workday out REST, Workday out SOAP, Splitter, Aggregator, Write Store, PIM.</w:t>
      </w:r>
    </w:p>
    <w:p w14:paraId="15EDB71E" w14:textId="77777777" w:rsidR="00301FD1" w:rsidRPr="005C0C1B" w:rsidRDefault="00301FD1" w:rsidP="00301FD1">
      <w:pPr>
        <w:pStyle w:val="ListParagraph"/>
        <w:numPr>
          <w:ilvl w:val="0"/>
          <w:numId w:val="24"/>
        </w:numPr>
        <w:tabs>
          <w:tab w:val="left" w:pos="90"/>
        </w:tabs>
        <w:spacing w:after="0"/>
        <w:jc w:val="both"/>
        <w:rPr>
          <w:rFonts w:ascii="Garamond" w:eastAsia="Cambria" w:hAnsi="Garamond"/>
          <w:iCs/>
        </w:rPr>
      </w:pPr>
      <w:r w:rsidRPr="005C0C1B">
        <w:rPr>
          <w:rFonts w:ascii="Garamond" w:eastAsia="Cambria" w:hAnsi="Garamond"/>
        </w:rPr>
        <w:t>Matrix reports to support compensation, benefits, HRIS's, Payroll, Finance, and many other teams.</w:t>
      </w:r>
    </w:p>
    <w:p w14:paraId="4F1D5966"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Worked with reporting team to finalize the access related to the reportable items.</w:t>
      </w:r>
    </w:p>
    <w:p w14:paraId="33FB7A84"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Extensively worked on business process definition configuration involving all different types of action and approvals, checklist.</w:t>
      </w:r>
    </w:p>
    <w:p w14:paraId="5197F956"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Participated in the design and optimization of all global HR processes. Ensured the Workday HCM system is Configured and leveraged to support HR business processes.</w:t>
      </w:r>
    </w:p>
    <w:p w14:paraId="4E453AD9"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Developed various calculation fields on specific reports to pull the required data.</w:t>
      </w:r>
    </w:p>
    <w:p w14:paraId="37170CA7" w14:textId="77777777" w:rsidR="00301FD1" w:rsidRPr="005C0C1B" w:rsidRDefault="00301FD1" w:rsidP="00301FD1">
      <w:pPr>
        <w:pStyle w:val="ListParagraph"/>
        <w:numPr>
          <w:ilvl w:val="0"/>
          <w:numId w:val="24"/>
        </w:numPr>
        <w:tabs>
          <w:tab w:val="left" w:pos="90"/>
        </w:tabs>
        <w:spacing w:after="0"/>
        <w:jc w:val="both"/>
        <w:rPr>
          <w:rFonts w:ascii="Garamond" w:eastAsia="Cambria" w:hAnsi="Garamond"/>
          <w:iCs/>
        </w:rPr>
      </w:pPr>
      <w:r w:rsidRPr="005C0C1B">
        <w:rPr>
          <w:rFonts w:ascii="Garamond" w:eastAsia="Cambria" w:hAnsi="Garamond"/>
        </w:rPr>
        <w:t>Responsible for researching Tier 2 type Workday HCM transaction questions received from the HR Services team. Partner with HR Services/HRIS team members to work through system issues.</w:t>
      </w:r>
    </w:p>
    <w:p w14:paraId="50EF722B"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Developed advanced reports wherein I had to use different business objects and related business objects.</w:t>
      </w:r>
    </w:p>
    <w:p w14:paraId="0CFBC593"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Worked on setting up scheduling of reports and understanding the required permissions for report sharing.</w:t>
      </w:r>
    </w:p>
    <w:p w14:paraId="31D745BC"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After the Go live, involved in troubleshooting the day-to-day transaction and business process discrepancy issues and introduced hot fixes as and when needed.</w:t>
      </w:r>
    </w:p>
    <w:p w14:paraId="2A9B1304"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Designed, configured and automate business processes to enhance the current application systems for HCM including Hire, Change Job, Termination, Propose Compensation etc.</w:t>
      </w:r>
    </w:p>
    <w:p w14:paraId="1A355281"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Configured Security objects including Management Hierarchies, Regions, Locations, edited Domain and Business Process Security Policies, Tenant setup and created reports to meet customer requirements.</w:t>
      </w:r>
    </w:p>
    <w:p w14:paraId="0AAACE5F"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Developed outbound integrations using EIB, Web Services SOAP, WSDL, XML, and XSLT Document Transformation for several integrations from Workday to downstream internal and vendor systems and provided necessary security for related functional area to launch the EIB.</w:t>
      </w:r>
    </w:p>
    <w:p w14:paraId="55BBCC21"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Documentation of Workday processes/configurations/customizations.</w:t>
      </w:r>
    </w:p>
    <w:p w14:paraId="209301FB"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Created Technical and Functional Design documents for new interfaces.</w:t>
      </w:r>
    </w:p>
    <w:p w14:paraId="42BFB48E"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Generate different kinds of reports - Simple, Advanced and Matrix reports for client requirements within Workday Tenant.</w:t>
      </w:r>
    </w:p>
    <w:p w14:paraId="4F7E722B"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Created reports that extract Workday data and manipulate the data in other formats for various needs.</w:t>
      </w:r>
    </w:p>
    <w:p w14:paraId="40EEB982"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Worked on setting up scheduling of reports and understanding the required permissions for report sharing and support the various reporting functions with Simple and Advanced Reports, defining columns, business objects, fields, columns heading overriding, multiple sorting techniques, sorting by secondary objects with respect to Workday functionality and client business requirements for new implementation initiatives.</w:t>
      </w:r>
    </w:p>
    <w:p w14:paraId="214F7A8F"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Worked on Payroll Interfaces and designed integrations in both EIB (inbound/ outbound) and Core Connector, managing business processes, working with EIB.</w:t>
      </w:r>
    </w:p>
    <w:p w14:paraId="011D7A9F"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Configured and tested Workday Compensation including Packages, Salary &amp; Hourly, Bonus &amp; merit plans.</w:t>
      </w:r>
    </w:p>
    <w:p w14:paraId="62F5E1DA"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Troubleshoot the security related issues involving the access and restriction of data for different functional areas and Worked on Setting up dashboards and worklets.</w:t>
      </w:r>
    </w:p>
    <w:p w14:paraId="0DE65BF7" w14:textId="77777777" w:rsidR="00997441" w:rsidRPr="005C0C1B" w:rsidRDefault="00997441" w:rsidP="00997441">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Extensively worked with SMEs to configure the environments with all the business needed application configurations and setups.</w:t>
      </w:r>
    </w:p>
    <w:p w14:paraId="04CCBEB5" w14:textId="77777777" w:rsidR="00997441" w:rsidRPr="005C0C1B" w:rsidRDefault="00997441" w:rsidP="00DE25F0">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Plan and create various reporting documents for End Users module guides, Setup and Configuration guide for SME's, process operational guide and manuals for operations users and other as needed.</w:t>
      </w:r>
    </w:p>
    <w:p w14:paraId="2980DBBE" w14:textId="3EC07B78" w:rsidR="00997441" w:rsidRPr="005C0C1B" w:rsidRDefault="00997441" w:rsidP="004746A6">
      <w:pPr>
        <w:pStyle w:val="ListParagraph"/>
        <w:numPr>
          <w:ilvl w:val="0"/>
          <w:numId w:val="24"/>
        </w:numPr>
        <w:spacing w:after="0" w:line="240" w:lineRule="auto"/>
        <w:jc w:val="both"/>
        <w:rPr>
          <w:rFonts w:ascii="Garamond" w:hAnsi="Garamond" w:cstheme="minorHAnsi"/>
        </w:rPr>
      </w:pPr>
      <w:r w:rsidRPr="005C0C1B">
        <w:rPr>
          <w:rFonts w:ascii="Garamond" w:hAnsi="Garamond" w:cstheme="minorHAnsi"/>
        </w:rPr>
        <w:t>Helped in troubleshooting integration issues and provided support in resolving defects.</w:t>
      </w:r>
    </w:p>
    <w:p w14:paraId="36CD7D41" w14:textId="77777777" w:rsidR="00997441" w:rsidRPr="005C0C1B" w:rsidRDefault="00997441" w:rsidP="00997441">
      <w:pPr>
        <w:pStyle w:val="NoSpacing"/>
        <w:jc w:val="both"/>
        <w:rPr>
          <w:rFonts w:ascii="Garamond" w:eastAsiaTheme="minorEastAsia" w:hAnsi="Garamond" w:cstheme="minorHAnsi"/>
        </w:rPr>
      </w:pPr>
    </w:p>
    <w:p w14:paraId="6EC9B91F" w14:textId="49274EB5" w:rsidR="006673B8" w:rsidRPr="005C0C1B" w:rsidRDefault="006673B8" w:rsidP="0016063A">
      <w:pPr>
        <w:pStyle w:val="NoSpacing"/>
        <w:jc w:val="both"/>
        <w:rPr>
          <w:rFonts w:ascii="Garamond" w:hAnsi="Garamond" w:cstheme="minorHAnsi"/>
          <w:b/>
        </w:rPr>
      </w:pPr>
      <w:r w:rsidRPr="005C0C1B">
        <w:rPr>
          <w:rFonts w:ascii="Garamond" w:hAnsi="Garamond" w:cstheme="minorHAnsi"/>
          <w:b/>
        </w:rPr>
        <w:t>Client:</w:t>
      </w:r>
      <w:r w:rsidR="004311A3" w:rsidRPr="004311A3">
        <w:rPr>
          <w:rFonts w:ascii="Segoe UI" w:hAnsi="Segoe UI" w:cs="Segoe UI"/>
          <w:shd w:val="clear" w:color="auto" w:fill="FFFFFF"/>
        </w:rPr>
        <w:t xml:space="preserve"> </w:t>
      </w:r>
      <w:r w:rsidR="00556F86">
        <w:rPr>
          <w:rFonts w:ascii="Garamond" w:hAnsi="Garamond" w:cs="Segoe UI"/>
          <w:b/>
          <w:shd w:val="clear" w:color="auto" w:fill="FFFFFF"/>
        </w:rPr>
        <w:t>Axis</w:t>
      </w:r>
      <w:r w:rsidR="004311A3" w:rsidRPr="004311A3">
        <w:rPr>
          <w:rFonts w:ascii="Garamond" w:hAnsi="Garamond" w:cs="Segoe UI"/>
          <w:b/>
          <w:shd w:val="clear" w:color="auto" w:fill="FFFFFF"/>
        </w:rPr>
        <w:t xml:space="preserve"> Bank</w:t>
      </w:r>
      <w:r w:rsidR="00B51889" w:rsidRPr="005C0C1B">
        <w:rPr>
          <w:rFonts w:ascii="Garamond" w:hAnsi="Garamond" w:cstheme="minorHAnsi"/>
          <w:b/>
        </w:rPr>
        <w:tab/>
      </w:r>
      <w:r w:rsidR="00B51889" w:rsidRPr="005C0C1B">
        <w:rPr>
          <w:rFonts w:ascii="Garamond" w:hAnsi="Garamond" w:cstheme="minorHAnsi"/>
          <w:b/>
        </w:rPr>
        <w:tab/>
      </w:r>
      <w:r w:rsidR="00B51889" w:rsidRPr="005C0C1B">
        <w:rPr>
          <w:rFonts w:ascii="Garamond" w:hAnsi="Garamond" w:cstheme="minorHAnsi"/>
          <w:b/>
        </w:rPr>
        <w:tab/>
      </w:r>
      <w:r w:rsidR="00B51889" w:rsidRPr="005C0C1B">
        <w:rPr>
          <w:rFonts w:ascii="Garamond" w:hAnsi="Garamond" w:cstheme="minorHAnsi"/>
          <w:b/>
        </w:rPr>
        <w:tab/>
      </w:r>
      <w:r w:rsidR="00556F86">
        <w:rPr>
          <w:rFonts w:ascii="Garamond" w:hAnsi="Garamond" w:cstheme="minorHAnsi"/>
          <w:b/>
        </w:rPr>
        <w:t xml:space="preserve">                                            </w:t>
      </w:r>
      <w:r w:rsidR="00B51889" w:rsidRPr="005C0C1B">
        <w:rPr>
          <w:rFonts w:ascii="Garamond" w:hAnsi="Garamond" w:cstheme="minorHAnsi"/>
          <w:b/>
        </w:rPr>
        <w:tab/>
      </w:r>
      <w:r w:rsidR="00B51889" w:rsidRPr="005C0C1B">
        <w:rPr>
          <w:rFonts w:ascii="Garamond" w:hAnsi="Garamond" w:cstheme="minorHAnsi"/>
          <w:b/>
        </w:rPr>
        <w:tab/>
      </w:r>
      <w:r w:rsidR="003B2739" w:rsidRPr="005C0C1B">
        <w:rPr>
          <w:rFonts w:ascii="Garamond" w:hAnsi="Garamond" w:cstheme="minorHAnsi"/>
          <w:b/>
        </w:rPr>
        <w:t>J</w:t>
      </w:r>
      <w:r w:rsidR="00556F86">
        <w:rPr>
          <w:rFonts w:ascii="Garamond" w:hAnsi="Garamond" w:cstheme="minorHAnsi"/>
          <w:b/>
        </w:rPr>
        <w:t>une</w:t>
      </w:r>
      <w:r w:rsidR="00544B0D" w:rsidRPr="005C0C1B">
        <w:rPr>
          <w:rFonts w:ascii="Garamond" w:hAnsi="Garamond" w:cstheme="minorHAnsi"/>
          <w:b/>
        </w:rPr>
        <w:t xml:space="preserve"> </w:t>
      </w:r>
      <w:r w:rsidRPr="005C0C1B">
        <w:rPr>
          <w:rFonts w:ascii="Garamond" w:hAnsi="Garamond" w:cstheme="minorHAnsi"/>
          <w:b/>
        </w:rPr>
        <w:t>202</w:t>
      </w:r>
      <w:r w:rsidR="00556F86">
        <w:rPr>
          <w:rFonts w:ascii="Garamond" w:hAnsi="Garamond" w:cstheme="minorHAnsi"/>
          <w:b/>
        </w:rPr>
        <w:t>0</w:t>
      </w:r>
      <w:r w:rsidRPr="005C0C1B">
        <w:rPr>
          <w:rFonts w:ascii="Garamond" w:hAnsi="Garamond" w:cstheme="minorHAnsi"/>
          <w:b/>
        </w:rPr>
        <w:t xml:space="preserve"> – </w:t>
      </w:r>
      <w:r w:rsidR="00556F86">
        <w:rPr>
          <w:rFonts w:ascii="Garamond" w:hAnsi="Garamond" w:cstheme="minorHAnsi"/>
          <w:b/>
        </w:rPr>
        <w:t>Dec</w:t>
      </w:r>
      <w:r w:rsidR="003B2739" w:rsidRPr="005C0C1B">
        <w:rPr>
          <w:rFonts w:ascii="Garamond" w:hAnsi="Garamond" w:cstheme="minorHAnsi"/>
          <w:b/>
        </w:rPr>
        <w:t xml:space="preserve"> 202</w:t>
      </w:r>
      <w:r w:rsidR="00556F86">
        <w:rPr>
          <w:rFonts w:ascii="Garamond" w:hAnsi="Garamond" w:cstheme="minorHAnsi"/>
          <w:b/>
        </w:rPr>
        <w:t>1</w:t>
      </w:r>
    </w:p>
    <w:p w14:paraId="3C5A54F0" w14:textId="77777777" w:rsidR="00997441" w:rsidRPr="005C0C1B" w:rsidRDefault="00997441" w:rsidP="00997441">
      <w:pPr>
        <w:spacing w:after="0" w:line="240" w:lineRule="auto"/>
        <w:jc w:val="both"/>
        <w:rPr>
          <w:rFonts w:ascii="Garamond" w:hAnsi="Garamond" w:cstheme="minorHAnsi"/>
          <w:b/>
        </w:rPr>
      </w:pPr>
      <w:r w:rsidRPr="005C0C1B">
        <w:rPr>
          <w:rFonts w:ascii="Garamond" w:hAnsi="Garamond" w:cstheme="minorHAnsi"/>
          <w:b/>
        </w:rPr>
        <w:t>Role: Workday HRIS Analyst</w:t>
      </w:r>
    </w:p>
    <w:p w14:paraId="7079412B" w14:textId="77777777" w:rsidR="00997441" w:rsidRPr="005C0C1B" w:rsidRDefault="00997441" w:rsidP="00997441">
      <w:pPr>
        <w:pStyle w:val="NoSpacing"/>
        <w:jc w:val="both"/>
        <w:rPr>
          <w:rFonts w:ascii="Garamond" w:eastAsia="Times New Roman" w:hAnsi="Garamond" w:cstheme="minorHAnsi"/>
          <w:b/>
          <w:u w:val="single"/>
        </w:rPr>
      </w:pPr>
      <w:r w:rsidRPr="005C0C1B">
        <w:rPr>
          <w:rFonts w:ascii="Garamond" w:hAnsi="Garamond" w:cstheme="minorHAnsi"/>
          <w:b/>
          <w:u w:val="single"/>
        </w:rPr>
        <w:t>Responsibilities:</w:t>
      </w:r>
    </w:p>
    <w:p w14:paraId="76C6017C"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Responsible for identifying all client upstream/downstream systems and facilitate the gathering of the most recent vendor and internal system requirement documents for each studio integrations as the base line to begin the technical design.</w:t>
      </w:r>
    </w:p>
    <w:p w14:paraId="2533DD6C"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Involved in different stages of project Data conversion from legacy system to workday, Data gathering workbooks (DGW), Unit testing, E2E testing and Reporting and Dashboards as major.</w:t>
      </w:r>
    </w:p>
    <w:p w14:paraId="51C236F3"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Created report writer reports, worked with standard and Custom Reports, using the security in the reports, and created Security Segment Groups for Benefits Integrations and Payroll Integrations.</w:t>
      </w:r>
    </w:p>
    <w:p w14:paraId="446C4C5D" w14:textId="77777777" w:rsidR="00301FD1" w:rsidRPr="005C0C1B" w:rsidRDefault="00301FD1" w:rsidP="00301FD1">
      <w:pPr>
        <w:pStyle w:val="ListParagraph"/>
        <w:numPr>
          <w:ilvl w:val="0"/>
          <w:numId w:val="20"/>
        </w:numPr>
        <w:tabs>
          <w:tab w:val="left" w:pos="90"/>
        </w:tabs>
        <w:spacing w:after="0"/>
        <w:jc w:val="both"/>
        <w:rPr>
          <w:rFonts w:ascii="Garamond" w:eastAsia="Cambria" w:hAnsi="Garamond"/>
          <w:iCs/>
        </w:rPr>
      </w:pPr>
      <w:r w:rsidRPr="005C0C1B">
        <w:rPr>
          <w:rFonts w:ascii="Garamond" w:eastAsia="Cambria" w:hAnsi="Garamond"/>
        </w:rPr>
        <w:t>Matrix reports to support compensation, benefits, HRIS's, Payroll, Finance, and many other teams.</w:t>
      </w:r>
    </w:p>
    <w:p w14:paraId="22C2E364"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lastRenderedPageBreak/>
        <w:t>Created reports on HCM- Headcount, salary range, operational hours, wage tax deductions, benefit plans and more.</w:t>
      </w:r>
    </w:p>
    <w:p w14:paraId="299A4860" w14:textId="77777777" w:rsidR="00997441" w:rsidRDefault="00997441" w:rsidP="00997441">
      <w:pPr>
        <w:pStyle w:val="NoSpacing"/>
        <w:numPr>
          <w:ilvl w:val="0"/>
          <w:numId w:val="20"/>
        </w:numPr>
        <w:jc w:val="both"/>
        <w:rPr>
          <w:rFonts w:ascii="Garamond" w:hAnsi="Garamond" w:cstheme="minorHAnsi"/>
        </w:rPr>
      </w:pPr>
      <w:r w:rsidRPr="005C0C1B">
        <w:rPr>
          <w:rFonts w:ascii="Garamond" w:hAnsi="Garamond" w:cstheme="minorHAnsi"/>
        </w:rPr>
        <w:t>Experience in how to distribute to and collect feedback from your employees through the combination of feedback tools and performance processes.</w:t>
      </w:r>
    </w:p>
    <w:p w14:paraId="5375FBCF" w14:textId="25DA894A" w:rsidR="00F3797E" w:rsidRPr="00F3797E" w:rsidRDefault="00F3797E" w:rsidP="00F3797E">
      <w:pPr>
        <w:numPr>
          <w:ilvl w:val="0"/>
          <w:numId w:val="20"/>
        </w:numPr>
        <w:shd w:val="clear" w:color="auto" w:fill="FFFFFF"/>
        <w:spacing w:before="100" w:beforeAutospacing="1" w:after="100" w:afterAutospacing="1" w:line="240" w:lineRule="auto"/>
        <w:rPr>
          <w:rFonts w:ascii="Garamond" w:eastAsia="Times New Roman" w:hAnsi="Garamond" w:cs="Open Sans"/>
          <w:lang w:val="en-IN" w:eastAsia="en-IN"/>
        </w:rPr>
      </w:pPr>
      <w:r w:rsidRPr="00F3797E">
        <w:rPr>
          <w:rFonts w:ascii="Garamond" w:eastAsia="Times New Roman" w:hAnsi="Garamond" w:cs="Open Sans"/>
          <w:lang w:val="en-IN" w:eastAsia="en-IN"/>
        </w:rPr>
        <w:t>In depth knowledge of Software Development Life Cycle (SDLC) Phases such as Requirement analysis, Design, Development, Testing and Deployment</w:t>
      </w:r>
      <w:r>
        <w:rPr>
          <w:rFonts w:ascii="Garamond" w:eastAsia="Times New Roman" w:hAnsi="Garamond" w:cs="Open Sans"/>
          <w:lang w:val="en-IN" w:eastAsia="en-IN"/>
        </w:rPr>
        <w:t>.</w:t>
      </w:r>
    </w:p>
    <w:p w14:paraId="1ED74492"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Having a good knowledge on strategic nature of talent and how it provides data to other Workday applications through information collected via talent and performance processes.</w:t>
      </w:r>
    </w:p>
    <w:p w14:paraId="436E69A2"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Developed integrations using Enterprise Interface Builder (EIB), document transformation, Core connector and deploying it into workday tenant.</w:t>
      </w:r>
    </w:p>
    <w:p w14:paraId="5056560D" w14:textId="02020C82" w:rsidR="00301FD1" w:rsidRPr="005C0C1B" w:rsidRDefault="00301FD1" w:rsidP="00301FD1">
      <w:pPr>
        <w:pStyle w:val="ListParagraph"/>
        <w:numPr>
          <w:ilvl w:val="0"/>
          <w:numId w:val="20"/>
        </w:numPr>
        <w:tabs>
          <w:tab w:val="left" w:pos="90"/>
        </w:tabs>
        <w:spacing w:after="0"/>
        <w:jc w:val="both"/>
        <w:rPr>
          <w:rFonts w:ascii="Garamond" w:eastAsia="Cambria" w:hAnsi="Garamond"/>
          <w:iCs/>
        </w:rPr>
      </w:pPr>
      <w:r w:rsidRPr="005C0C1B">
        <w:rPr>
          <w:rFonts w:ascii="Garamond" w:eastAsia="Cambria" w:hAnsi="Garamond"/>
        </w:rPr>
        <w:t>Responsible for researching Tier 2 type Workday HCM transaction questions received from the HR Services team. Partner with HR Services/HRIS team members to work through system issues.</w:t>
      </w:r>
    </w:p>
    <w:p w14:paraId="7DD74876"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Analyzed client's HR/Payroll business needs through client working sessions and Day to day support of Workday HCM, Security, Compensation and Reporting issues.</w:t>
      </w:r>
    </w:p>
    <w:p w14:paraId="4703C430"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Worked on Performance and Talent Calibration - to ensure ratings are being given fairly and consistently across the organization as well as to help identify your Top Talent.</w:t>
      </w:r>
    </w:p>
    <w:p w14:paraId="768A3FDF"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Involved in BIRT and with packaged integration models like Core connectors, Cloud connectors.</w:t>
      </w:r>
    </w:p>
    <w:p w14:paraId="30C1576E"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Worked on BIRT layouts by creating pay slip designs, customer invoices, adding deductions and earnings.</w:t>
      </w:r>
    </w:p>
    <w:p w14:paraId="0443F5E6"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Worked on numerous attributes to track employees that can be tracked and how to build talent pools and succession pools that will provide the information the organization needs to retain talent and build a healthy talent pipeline.</w:t>
      </w:r>
    </w:p>
    <w:p w14:paraId="3E3D315A"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Experience on how to decide which positions to plan for, reports that can help determine who to place on your plans, and reporting that can help determine when and how to manage your plans in succession planning.</w:t>
      </w:r>
    </w:p>
    <w:p w14:paraId="4C9B1765"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Analyst specializing as system liaison for Vendor Management and Procurement process implementation and data conversion.</w:t>
      </w:r>
    </w:p>
    <w:p w14:paraId="74DD6564"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Good understanding of Project Process and ability to analyze business problems and identify solutions. Worked extensively with the team to meet business requirements, create prototypes, and analyze workflow.</w:t>
      </w:r>
    </w:p>
    <w:p w14:paraId="6C879627" w14:textId="40EC2482"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Implemented Workday and data migration using EIB and experience in building inbound and outbound integrations in Workday using web services like XML, XSLT.</w:t>
      </w:r>
    </w:p>
    <w:p w14:paraId="28983481" w14:textId="77777777" w:rsidR="00997441" w:rsidRPr="005C0C1B" w:rsidRDefault="00997441" w:rsidP="00997441">
      <w:pPr>
        <w:pStyle w:val="NoSpacing"/>
        <w:numPr>
          <w:ilvl w:val="0"/>
          <w:numId w:val="20"/>
        </w:numPr>
        <w:jc w:val="both"/>
        <w:rPr>
          <w:rFonts w:ascii="Garamond" w:hAnsi="Garamond" w:cstheme="minorHAnsi"/>
        </w:rPr>
      </w:pPr>
      <w:r w:rsidRPr="005C0C1B">
        <w:rPr>
          <w:rFonts w:ascii="Garamond" w:hAnsi="Garamond" w:cstheme="minorHAnsi"/>
        </w:rPr>
        <w:t>Connect Workday to hundreds of popular on-premises and SaaS applications.</w:t>
      </w:r>
    </w:p>
    <w:p w14:paraId="2540194D" w14:textId="6CEF8DAD" w:rsidR="003A5C5D" w:rsidRPr="005C0C1B" w:rsidRDefault="00997441" w:rsidP="00640148">
      <w:pPr>
        <w:pStyle w:val="NoSpacing"/>
        <w:numPr>
          <w:ilvl w:val="0"/>
          <w:numId w:val="20"/>
        </w:numPr>
        <w:jc w:val="both"/>
        <w:rPr>
          <w:rFonts w:ascii="Garamond" w:hAnsi="Garamond" w:cstheme="minorHAnsi"/>
        </w:rPr>
      </w:pPr>
      <w:r w:rsidRPr="005C0C1B">
        <w:rPr>
          <w:rFonts w:ascii="Garamond" w:hAnsi="Garamond" w:cstheme="minorHAnsi"/>
        </w:rPr>
        <w:t>Responsible for development, support, maintenance, and implementation of a complex project module.</w:t>
      </w:r>
    </w:p>
    <w:p w14:paraId="329DB945" w14:textId="77777777" w:rsidR="00D53E95" w:rsidRPr="005C0C1B" w:rsidRDefault="00D53E95" w:rsidP="0016063A">
      <w:pPr>
        <w:pStyle w:val="NoSpacing"/>
        <w:jc w:val="both"/>
        <w:rPr>
          <w:rFonts w:ascii="Garamond" w:hAnsi="Garamond" w:cstheme="minorHAnsi"/>
          <w:b/>
        </w:rPr>
      </w:pPr>
    </w:p>
    <w:p w14:paraId="4772E5C5" w14:textId="6E619AB0" w:rsidR="00B11BEF" w:rsidRPr="005C0C1B" w:rsidRDefault="00FC1D13" w:rsidP="0016063A">
      <w:pPr>
        <w:pStyle w:val="NoSpacing"/>
        <w:jc w:val="both"/>
        <w:rPr>
          <w:rFonts w:ascii="Garamond" w:eastAsia="Times New Roman" w:hAnsi="Garamond" w:cstheme="minorHAnsi"/>
          <w:shd w:val="clear" w:color="auto" w:fill="FFFFFF"/>
        </w:rPr>
      </w:pPr>
      <w:bookmarkStart w:id="0" w:name="OLE_LINK7"/>
      <w:r w:rsidRPr="005C0C1B">
        <w:rPr>
          <w:rFonts w:ascii="Garamond" w:hAnsi="Garamond" w:cstheme="minorHAnsi"/>
          <w:b/>
        </w:rPr>
        <w:t>Client:</w:t>
      </w:r>
      <w:r w:rsidR="004E1F5D">
        <w:rPr>
          <w:rFonts w:ascii="Garamond" w:hAnsi="Garamond" w:cstheme="minorHAnsi"/>
          <w:b/>
        </w:rPr>
        <w:t xml:space="preserve"> </w:t>
      </w:r>
      <w:r w:rsidR="00556F86">
        <w:rPr>
          <w:rFonts w:ascii="Garamond" w:hAnsi="Garamond" w:cstheme="minorHAnsi"/>
          <w:b/>
        </w:rPr>
        <w:t xml:space="preserve">In Talent </w:t>
      </w:r>
      <w:r w:rsidR="00F27C7C" w:rsidRPr="005C0C1B">
        <w:rPr>
          <w:rFonts w:ascii="Garamond" w:eastAsia="Times New Roman" w:hAnsi="Garamond" w:cstheme="minorHAnsi"/>
          <w:b/>
          <w:bCs/>
        </w:rPr>
        <w:t xml:space="preserve">           </w:t>
      </w:r>
      <w:r w:rsidR="005928C8" w:rsidRPr="005C0C1B">
        <w:rPr>
          <w:rFonts w:ascii="Garamond" w:eastAsia="Times New Roman" w:hAnsi="Garamond" w:cstheme="minorHAnsi"/>
          <w:b/>
          <w:bCs/>
        </w:rPr>
        <w:tab/>
      </w:r>
      <w:r w:rsidR="005928C8" w:rsidRPr="005C0C1B">
        <w:rPr>
          <w:rFonts w:ascii="Garamond" w:eastAsia="Times New Roman" w:hAnsi="Garamond" w:cstheme="minorHAnsi"/>
          <w:b/>
          <w:bCs/>
        </w:rPr>
        <w:tab/>
      </w:r>
      <w:r w:rsidR="005928C8" w:rsidRPr="005C0C1B">
        <w:rPr>
          <w:rFonts w:ascii="Garamond" w:eastAsia="Times New Roman" w:hAnsi="Garamond" w:cstheme="minorHAnsi"/>
          <w:b/>
          <w:bCs/>
        </w:rPr>
        <w:tab/>
      </w:r>
      <w:r w:rsidR="005928C8" w:rsidRPr="005C0C1B">
        <w:rPr>
          <w:rFonts w:ascii="Garamond" w:eastAsia="Times New Roman" w:hAnsi="Garamond" w:cstheme="minorHAnsi"/>
          <w:b/>
          <w:bCs/>
        </w:rPr>
        <w:tab/>
      </w:r>
      <w:r w:rsidR="004E1F5D">
        <w:rPr>
          <w:rFonts w:ascii="Garamond" w:eastAsia="Times New Roman" w:hAnsi="Garamond" w:cstheme="minorHAnsi"/>
          <w:b/>
          <w:bCs/>
        </w:rPr>
        <w:t xml:space="preserve">                            </w:t>
      </w:r>
      <w:r w:rsidR="00556F86">
        <w:rPr>
          <w:rFonts w:ascii="Garamond" w:eastAsia="Times New Roman" w:hAnsi="Garamond" w:cstheme="minorHAnsi"/>
          <w:b/>
          <w:bCs/>
        </w:rPr>
        <w:t xml:space="preserve">                     </w:t>
      </w:r>
      <w:r w:rsidR="004E1F5D">
        <w:rPr>
          <w:rFonts w:ascii="Garamond" w:eastAsia="Times New Roman" w:hAnsi="Garamond" w:cstheme="minorHAnsi"/>
          <w:b/>
          <w:bCs/>
        </w:rPr>
        <w:t xml:space="preserve">   </w:t>
      </w:r>
      <w:r w:rsidR="005928C8" w:rsidRPr="005C0C1B">
        <w:rPr>
          <w:rFonts w:ascii="Garamond" w:eastAsia="Times New Roman" w:hAnsi="Garamond" w:cstheme="minorHAnsi"/>
          <w:b/>
          <w:bCs/>
        </w:rPr>
        <w:tab/>
      </w:r>
      <w:r w:rsidR="00556F86">
        <w:rPr>
          <w:rFonts w:ascii="Garamond" w:eastAsia="Times New Roman" w:hAnsi="Garamond" w:cstheme="minorHAnsi"/>
          <w:b/>
          <w:bCs/>
        </w:rPr>
        <w:t>April</w:t>
      </w:r>
      <w:r w:rsidRPr="005C0C1B">
        <w:rPr>
          <w:rFonts w:ascii="Garamond" w:eastAsia="Times New Roman" w:hAnsi="Garamond" w:cstheme="minorHAnsi"/>
          <w:b/>
          <w:bCs/>
        </w:rPr>
        <w:t xml:space="preserve"> 201</w:t>
      </w:r>
      <w:r w:rsidR="00556F86">
        <w:rPr>
          <w:rFonts w:ascii="Garamond" w:eastAsia="Times New Roman" w:hAnsi="Garamond" w:cstheme="minorHAnsi"/>
          <w:b/>
          <w:bCs/>
        </w:rPr>
        <w:t>9</w:t>
      </w:r>
      <w:r w:rsidRPr="005C0C1B">
        <w:rPr>
          <w:rFonts w:ascii="Garamond" w:eastAsia="Times New Roman" w:hAnsi="Garamond" w:cstheme="minorHAnsi"/>
          <w:b/>
          <w:bCs/>
        </w:rPr>
        <w:t xml:space="preserve"> – </w:t>
      </w:r>
      <w:r w:rsidR="00556F86">
        <w:rPr>
          <w:rFonts w:ascii="Garamond" w:eastAsia="Times New Roman" w:hAnsi="Garamond" w:cstheme="minorHAnsi"/>
          <w:b/>
          <w:bCs/>
        </w:rPr>
        <w:t>March</w:t>
      </w:r>
      <w:r w:rsidR="00544B0D" w:rsidRPr="005C0C1B">
        <w:rPr>
          <w:rFonts w:ascii="Garamond" w:eastAsia="Times New Roman" w:hAnsi="Garamond" w:cstheme="minorHAnsi"/>
          <w:b/>
          <w:bCs/>
        </w:rPr>
        <w:t xml:space="preserve"> 20</w:t>
      </w:r>
      <w:r w:rsidR="00932EAA" w:rsidRPr="005C0C1B">
        <w:rPr>
          <w:rFonts w:ascii="Garamond" w:eastAsia="Times New Roman" w:hAnsi="Garamond" w:cstheme="minorHAnsi"/>
          <w:b/>
          <w:bCs/>
        </w:rPr>
        <w:t>2</w:t>
      </w:r>
      <w:r w:rsidR="00556F86">
        <w:rPr>
          <w:rFonts w:ascii="Garamond" w:eastAsia="Times New Roman" w:hAnsi="Garamond" w:cstheme="minorHAnsi"/>
          <w:b/>
          <w:bCs/>
        </w:rPr>
        <w:t>0</w:t>
      </w:r>
    </w:p>
    <w:p w14:paraId="270F03A9" w14:textId="75E99E9E" w:rsidR="00A245C8" w:rsidRPr="005C0C1B" w:rsidRDefault="00FC1D13" w:rsidP="0016063A">
      <w:pPr>
        <w:pStyle w:val="NoSpacing"/>
        <w:jc w:val="both"/>
        <w:rPr>
          <w:rFonts w:ascii="Garamond" w:eastAsia="Times New Roman" w:hAnsi="Garamond" w:cstheme="minorHAnsi"/>
          <w:b/>
          <w:bCs/>
        </w:rPr>
      </w:pPr>
      <w:r w:rsidRPr="005C0C1B">
        <w:rPr>
          <w:rFonts w:ascii="Garamond" w:eastAsia="Times New Roman" w:hAnsi="Garamond" w:cstheme="minorHAnsi"/>
          <w:b/>
          <w:bCs/>
        </w:rPr>
        <w:t xml:space="preserve">Role: </w:t>
      </w:r>
      <w:bookmarkEnd w:id="0"/>
      <w:r w:rsidR="00A245C8" w:rsidRPr="005C0C1B">
        <w:rPr>
          <w:rFonts w:ascii="Garamond" w:eastAsia="Times New Roman" w:hAnsi="Garamond" w:cstheme="minorHAnsi"/>
          <w:b/>
          <w:bCs/>
        </w:rPr>
        <w:t>Workday Integration consultant</w:t>
      </w:r>
    </w:p>
    <w:p w14:paraId="3D5C742D" w14:textId="77777777" w:rsidR="00B11BEF" w:rsidRPr="005C0C1B" w:rsidRDefault="00FC1D13" w:rsidP="0016063A">
      <w:pPr>
        <w:shd w:val="clear" w:color="auto" w:fill="FFFFFF"/>
        <w:spacing w:after="0" w:line="240" w:lineRule="auto"/>
        <w:ind w:right="270"/>
        <w:jc w:val="both"/>
        <w:rPr>
          <w:rFonts w:ascii="Garamond" w:eastAsia="Times New Roman" w:hAnsi="Garamond" w:cstheme="minorHAnsi"/>
          <w:b/>
          <w:bCs/>
          <w:u w:val="single"/>
        </w:rPr>
      </w:pPr>
      <w:r w:rsidRPr="005C0C1B">
        <w:rPr>
          <w:rFonts w:ascii="Garamond" w:eastAsia="Times New Roman" w:hAnsi="Garamond" w:cstheme="minorHAnsi"/>
          <w:b/>
          <w:bCs/>
          <w:u w:val="single"/>
        </w:rPr>
        <w:t xml:space="preserve">Responsibilities: </w:t>
      </w:r>
    </w:p>
    <w:p w14:paraId="504AAC49" w14:textId="2F4968BE" w:rsidR="009C662B" w:rsidRPr="005C0C1B" w:rsidRDefault="009C662B" w:rsidP="009C662B">
      <w:pPr>
        <w:numPr>
          <w:ilvl w:val="0"/>
          <w:numId w:val="25"/>
        </w:numPr>
        <w:shd w:val="clear" w:color="auto" w:fill="FFFFFF"/>
        <w:spacing w:before="100" w:beforeAutospacing="1" w:after="100" w:afterAutospacing="1" w:line="240" w:lineRule="auto"/>
        <w:rPr>
          <w:rFonts w:ascii="Garamond" w:eastAsia="Times New Roman" w:hAnsi="Garamond" w:cs="Open Sans"/>
          <w:lang w:val="en-IN" w:eastAsia="en-IN"/>
        </w:rPr>
      </w:pPr>
      <w:r w:rsidRPr="005C0C1B">
        <w:rPr>
          <w:rFonts w:ascii="Garamond" w:eastAsia="Times New Roman" w:hAnsi="Garamond" w:cs="Open Sans"/>
          <w:lang w:val="en-IN" w:eastAsia="en-IN"/>
        </w:rPr>
        <w:t>Worked on different modules for project implementation in HCM/Finance as Workday Analyst.</w:t>
      </w:r>
    </w:p>
    <w:p w14:paraId="200A05D1" w14:textId="77777777" w:rsidR="000766DF" w:rsidRPr="005C0C1B" w:rsidRDefault="00492A7D"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Solution Architecture / Design/Propose and/or Support Process Definition / Changes</w:t>
      </w:r>
    </w:p>
    <w:p w14:paraId="50160B1A" w14:textId="77777777" w:rsidR="000766DF"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Gathering the functional requirements from the client for the integrations and created the technical specification documents and scoping out the list for the workday implementations.</w:t>
      </w:r>
    </w:p>
    <w:p w14:paraId="466BA8FF" w14:textId="7E8121AC" w:rsidR="001B168A" w:rsidRPr="001B168A" w:rsidRDefault="001B168A" w:rsidP="001B168A">
      <w:pPr>
        <w:numPr>
          <w:ilvl w:val="0"/>
          <w:numId w:val="25"/>
        </w:numPr>
        <w:shd w:val="clear" w:color="auto" w:fill="FFFFFF"/>
        <w:spacing w:before="100" w:beforeAutospacing="1" w:after="100" w:afterAutospacing="1" w:line="240" w:lineRule="auto"/>
        <w:rPr>
          <w:rFonts w:ascii="Garamond" w:eastAsia="Times New Roman" w:hAnsi="Garamond" w:cs="Open Sans"/>
          <w:lang w:val="en-IN" w:eastAsia="en-IN"/>
        </w:rPr>
      </w:pPr>
      <w:r w:rsidRPr="001B168A">
        <w:rPr>
          <w:rFonts w:ascii="Garamond" w:eastAsia="Times New Roman" w:hAnsi="Garamond" w:cs="Open Sans"/>
          <w:lang w:val="en-IN" w:eastAsia="en-IN"/>
        </w:rPr>
        <w:t>Worked on building the Workday integrations between Workday and vendor systems.</w:t>
      </w:r>
    </w:p>
    <w:p w14:paraId="1F43C564"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Built inbound integrations with American Express to bring in the card holder data of employees and the respective card transactions information into Workday using Studio with Workday Resource Management Web service.</w:t>
      </w:r>
    </w:p>
    <w:p w14:paraId="59800D9A"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Participating in configuration and administration of Core HCM, Absence Management, Time Tracking, Benefits, Recruiting, Performance, Compensation and Payroll.</w:t>
      </w:r>
    </w:p>
    <w:p w14:paraId="316D51E7" w14:textId="77777777" w:rsidR="00F3797E" w:rsidRDefault="000766DF" w:rsidP="00F3797E">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Configured time off and employee leave events including business processes such as Request Time Off, Correct Time Off, Request Leave of Absence and Request Return from Leave of Absence.</w:t>
      </w:r>
    </w:p>
    <w:p w14:paraId="4BD19C8C" w14:textId="49EBEB33" w:rsidR="00F3797E" w:rsidRPr="00F3797E" w:rsidRDefault="00F3797E" w:rsidP="00F3797E">
      <w:pPr>
        <w:pStyle w:val="ListParagraph"/>
        <w:numPr>
          <w:ilvl w:val="0"/>
          <w:numId w:val="25"/>
        </w:numPr>
        <w:spacing w:after="120" w:line="240" w:lineRule="auto"/>
        <w:jc w:val="both"/>
        <w:rPr>
          <w:rFonts w:ascii="Garamond" w:hAnsi="Garamond" w:cstheme="minorHAnsi"/>
        </w:rPr>
      </w:pPr>
      <w:r w:rsidRPr="00F3797E">
        <w:rPr>
          <w:rFonts w:ascii="Garamond" w:eastAsia="Times New Roman" w:hAnsi="Garamond" w:cs="Open Sans"/>
          <w:lang w:val="en-IN" w:eastAsia="en-IN"/>
        </w:rPr>
        <w:t>Performed Functional Workday HCM &amp; Benefits Transactions.</w:t>
      </w:r>
    </w:p>
    <w:p w14:paraId="79FE857C"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Configured Workday security roles and groups to the required level of confidentially and segregation of duties.</w:t>
      </w:r>
    </w:p>
    <w:p w14:paraId="1D1B8719"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Designed and configured custom reports for Finance, Compensation and Payroll.</w:t>
      </w:r>
    </w:p>
    <w:p w14:paraId="4E457DBE"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Configured business processes for Hire, Create Requisition, propose compensation and Assign Organizations, and created web services in the integrations to replicate the business processes automatically.</w:t>
      </w:r>
    </w:p>
    <w:p w14:paraId="188C777C"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Involved in Rollout of the configured Self Service Modules. Configured a payroll interface with ADP to send all employee changes and payroll related information necessary to run payroll.</w:t>
      </w:r>
    </w:p>
    <w:p w14:paraId="53387067"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lastRenderedPageBreak/>
        <w:t>Giving Finance Functional support to client and solving end user queries. Defining Business Process in tenant and using Industry Print tool for the same.</w:t>
      </w:r>
    </w:p>
    <w:p w14:paraId="08F10D36"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Developed different custom reports including matrix reports, advanced reports, composite reports on all modules, which includes Compensation, Benefits, Core HR, and Payroll.</w:t>
      </w:r>
    </w:p>
    <w:p w14:paraId="42D5B62A"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Performed configuration to support new and existing functionality.</w:t>
      </w:r>
    </w:p>
    <w:p w14:paraId="6DDAB3DF"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Assist and Plan development of Implementation plan for implantation of Workday Rollout from Oracle HR system, PeopleSoft HR Systems.</w:t>
      </w:r>
    </w:p>
    <w:p w14:paraId="333859BC" w14:textId="0462066A"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 xml:space="preserve">Design, </w:t>
      </w:r>
      <w:r w:rsidR="00A245C8" w:rsidRPr="005C0C1B">
        <w:rPr>
          <w:rFonts w:ascii="Garamond" w:hAnsi="Garamond" w:cstheme="minorHAnsi"/>
        </w:rPr>
        <w:t>build</w:t>
      </w:r>
      <w:r w:rsidRPr="005C0C1B">
        <w:rPr>
          <w:rFonts w:ascii="Garamond" w:hAnsi="Garamond" w:cstheme="minorHAnsi"/>
        </w:rPr>
        <w:t xml:space="preserve"> reports and Dashboards and assist in development in OBBIE ad hoc queries and analysis.</w:t>
      </w:r>
    </w:p>
    <w:p w14:paraId="21FE4AA4"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Provide support to the client in data analysis, discovering and fixing data issues and assisting with OBBIE dashboards/ Reporting Questions.</w:t>
      </w:r>
    </w:p>
    <w:p w14:paraId="3FC4F662" w14:textId="77777777" w:rsidR="000766DF"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Managed/created various Compensation Packages, Compensation Plans, Compensation Grade, Grade Profiles, Expenses items etc.</w:t>
      </w:r>
    </w:p>
    <w:p w14:paraId="5167B498" w14:textId="77777777" w:rsidR="00A245C8"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Day to day support of Workday HCM, Security, Compensation and Reporting issues</w:t>
      </w:r>
      <w:r w:rsidR="00A245C8" w:rsidRPr="005C0C1B">
        <w:rPr>
          <w:rFonts w:ascii="Garamond" w:hAnsi="Garamond" w:cstheme="minorHAnsi"/>
        </w:rPr>
        <w:t>.</w:t>
      </w:r>
    </w:p>
    <w:p w14:paraId="35F2361B" w14:textId="77777777" w:rsidR="00A245C8"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Performed Post go live production support to finance team to perform first month end close and reporting.</w:t>
      </w:r>
    </w:p>
    <w:p w14:paraId="78873CBB" w14:textId="77777777" w:rsidR="00A245C8" w:rsidRPr="005C0C1B" w:rsidRDefault="000766DF" w:rsidP="0016063A">
      <w:pPr>
        <w:pStyle w:val="ListParagraph"/>
        <w:numPr>
          <w:ilvl w:val="0"/>
          <w:numId w:val="25"/>
        </w:numPr>
        <w:spacing w:after="120" w:line="240" w:lineRule="auto"/>
        <w:jc w:val="both"/>
        <w:rPr>
          <w:rFonts w:ascii="Garamond" w:hAnsi="Garamond" w:cstheme="minorHAnsi"/>
        </w:rPr>
      </w:pPr>
      <w:r w:rsidRPr="005C0C1B">
        <w:rPr>
          <w:rFonts w:ascii="Garamond" w:hAnsi="Garamond" w:cstheme="minorHAnsi"/>
        </w:rPr>
        <w:t>Collaborated with the integration consulting team in helping to configure and test integrations between workday and third-party custom solutions.</w:t>
      </w:r>
    </w:p>
    <w:p w14:paraId="4BB5A022" w14:textId="77777777" w:rsidR="00A245C8" w:rsidRPr="005C0C1B" w:rsidRDefault="000766DF" w:rsidP="0016063A">
      <w:pPr>
        <w:pStyle w:val="ListParagraph"/>
        <w:numPr>
          <w:ilvl w:val="0"/>
          <w:numId w:val="25"/>
        </w:numPr>
        <w:spacing w:after="120" w:line="240" w:lineRule="auto"/>
        <w:jc w:val="both"/>
        <w:rPr>
          <w:rFonts w:ascii="Garamond" w:eastAsia="Times New Roman" w:hAnsi="Garamond" w:cstheme="minorHAnsi"/>
          <w:bCs/>
        </w:rPr>
      </w:pPr>
      <w:r w:rsidRPr="005C0C1B">
        <w:rPr>
          <w:rFonts w:ascii="Garamond" w:hAnsi="Garamond" w:cstheme="minorHAnsi"/>
        </w:rPr>
        <w:t>Supporting the users during UAT in resolving functional queries related to upgraded applications.</w:t>
      </w:r>
    </w:p>
    <w:p w14:paraId="6B6A7CEE" w14:textId="5A6F5362" w:rsidR="0077370D" w:rsidRPr="005C0C1B" w:rsidRDefault="000766DF" w:rsidP="00B15724">
      <w:pPr>
        <w:pStyle w:val="ListParagraph"/>
        <w:numPr>
          <w:ilvl w:val="0"/>
          <w:numId w:val="25"/>
        </w:numPr>
        <w:shd w:val="clear" w:color="auto" w:fill="FFFFFF"/>
        <w:spacing w:after="0" w:line="240" w:lineRule="auto"/>
        <w:ind w:right="270"/>
        <w:jc w:val="both"/>
        <w:rPr>
          <w:rFonts w:ascii="Garamond" w:eastAsia="Times New Roman" w:hAnsi="Garamond" w:cstheme="minorHAnsi"/>
          <w:b/>
          <w:bCs/>
        </w:rPr>
      </w:pPr>
      <w:r w:rsidRPr="005C0C1B">
        <w:rPr>
          <w:rFonts w:ascii="Garamond" w:hAnsi="Garamond" w:cstheme="minorHAnsi"/>
        </w:rPr>
        <w:t xml:space="preserve">Created various EIB integrations using Workday templates and engaged in validating and customizing </w:t>
      </w:r>
      <w:r w:rsidR="008D4D15" w:rsidRPr="005C0C1B">
        <w:rPr>
          <w:rFonts w:ascii="Garamond" w:hAnsi="Garamond" w:cstheme="minorHAnsi"/>
        </w:rPr>
        <w:t>BPs</w:t>
      </w:r>
      <w:r w:rsidRPr="005C0C1B">
        <w:rPr>
          <w:rFonts w:ascii="Garamond" w:hAnsi="Garamond" w:cstheme="minorHAnsi"/>
        </w:rPr>
        <w:t xml:space="preserve"> for integration.</w:t>
      </w:r>
    </w:p>
    <w:sectPr w:rsidR="0077370D" w:rsidRPr="005C0C1B" w:rsidSect="00E94CA8">
      <w:pgSz w:w="12240" w:h="15840"/>
      <w:pgMar w:top="851" w:right="758" w:bottom="709"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OpenSymbol">
    <w:altName w:val="Klee One"/>
    <w:charset w:val="02"/>
    <w:family w:val="auto"/>
    <w:pitch w:val="default"/>
  </w:font>
  <w:font w:name="Liberation Sans">
    <w:altName w:val="Arial"/>
    <w:charset w:val="01"/>
    <w:family w:val="roman"/>
    <w:pitch w:val="default"/>
  </w:font>
  <w:font w:name="WenQuanYi Micro He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singleLevel"/>
    <w:tmpl w:val="0053208E"/>
    <w:lvl w:ilvl="0">
      <w:start w:val="1"/>
      <w:numFmt w:val="bullet"/>
      <w:lvlText w:val="•"/>
      <w:lvlJc w:val="left"/>
      <w:pPr>
        <w:ind w:left="0" w:firstLine="0"/>
      </w:pPr>
    </w:lvl>
  </w:abstractNum>
  <w:abstractNum w:abstractNumId="1" w15:restartNumberingAfterBreak="0">
    <w:nsid w:val="0B4B738B"/>
    <w:multiLevelType w:val="multilevel"/>
    <w:tmpl w:val="0B4B738B"/>
    <w:lvl w:ilvl="0">
      <w:start w:val="1"/>
      <w:numFmt w:val="bullet"/>
      <w:lvlText w:val="•"/>
      <w:lvlJc w:val="left"/>
      <w:pPr>
        <w:ind w:left="360" w:hanging="360"/>
      </w:pPr>
      <w:rPr>
        <w:rFonts w:ascii="Cambria" w:hAnsi="Cambria" w:cs="Times New Roman"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5E057FB"/>
    <w:multiLevelType w:val="hybridMultilevel"/>
    <w:tmpl w:val="DC5E98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C995A75"/>
    <w:multiLevelType w:val="hybridMultilevel"/>
    <w:tmpl w:val="001ED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F53DBE"/>
    <w:multiLevelType w:val="hybridMultilevel"/>
    <w:tmpl w:val="A5F2B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F7C3E"/>
    <w:multiLevelType w:val="multilevel"/>
    <w:tmpl w:val="2FAF7C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2680FB7"/>
    <w:multiLevelType w:val="hybridMultilevel"/>
    <w:tmpl w:val="392CC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C96644"/>
    <w:multiLevelType w:val="multilevel"/>
    <w:tmpl w:val="0724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46850"/>
    <w:multiLevelType w:val="multilevel"/>
    <w:tmpl w:val="332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57DB6"/>
    <w:multiLevelType w:val="multilevel"/>
    <w:tmpl w:val="37057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F66721B"/>
    <w:multiLevelType w:val="multilevel"/>
    <w:tmpl w:val="3F667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965101"/>
    <w:multiLevelType w:val="multilevel"/>
    <w:tmpl w:val="C94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721ED"/>
    <w:multiLevelType w:val="hybridMultilevel"/>
    <w:tmpl w:val="80D601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F1F2C"/>
    <w:multiLevelType w:val="multilevel"/>
    <w:tmpl w:val="0CF6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B32A9"/>
    <w:multiLevelType w:val="multilevel"/>
    <w:tmpl w:val="6D08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052F2"/>
    <w:multiLevelType w:val="multilevel"/>
    <w:tmpl w:val="9EC461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D2A11A7"/>
    <w:multiLevelType w:val="multilevel"/>
    <w:tmpl w:val="4D2A11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D5C1320"/>
    <w:multiLevelType w:val="multilevel"/>
    <w:tmpl w:val="D0F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08463E"/>
    <w:multiLevelType w:val="multilevel"/>
    <w:tmpl w:val="0E74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C28AC"/>
    <w:multiLevelType w:val="hybridMultilevel"/>
    <w:tmpl w:val="BF92D1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77A277E"/>
    <w:multiLevelType w:val="hybridMultilevel"/>
    <w:tmpl w:val="8878EA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8F1752"/>
    <w:multiLevelType w:val="hybridMultilevel"/>
    <w:tmpl w:val="9A6CA4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BDF51BE"/>
    <w:multiLevelType w:val="multilevel"/>
    <w:tmpl w:val="4630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B655A"/>
    <w:multiLevelType w:val="hybridMultilevel"/>
    <w:tmpl w:val="0F8491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6F51C1F"/>
    <w:multiLevelType w:val="multilevel"/>
    <w:tmpl w:val="12BE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16FB9"/>
    <w:multiLevelType w:val="multilevel"/>
    <w:tmpl w:val="CE92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674E7"/>
    <w:multiLevelType w:val="hybridMultilevel"/>
    <w:tmpl w:val="895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D6353"/>
    <w:multiLevelType w:val="hybridMultilevel"/>
    <w:tmpl w:val="528426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CC74ED9"/>
    <w:multiLevelType w:val="hybridMultilevel"/>
    <w:tmpl w:val="41D4F008"/>
    <w:lvl w:ilvl="0" w:tplc="A168971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214478"/>
    <w:multiLevelType w:val="multilevel"/>
    <w:tmpl w:val="E19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57D0B"/>
    <w:multiLevelType w:val="multilevel"/>
    <w:tmpl w:val="72E57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562574"/>
    <w:multiLevelType w:val="multilevel"/>
    <w:tmpl w:val="2D3EF18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7B6C3F3C"/>
    <w:multiLevelType w:val="multilevel"/>
    <w:tmpl w:val="7B6C3F3C"/>
    <w:lvl w:ilvl="0">
      <w:start w:val="1"/>
      <w:numFmt w:val="bullet"/>
      <w:lvlText w:val=""/>
      <w:lvlJc w:val="left"/>
      <w:pPr>
        <w:ind w:left="1008" w:hanging="360"/>
      </w:pPr>
      <w:rPr>
        <w:rFonts w:ascii="Symbol" w:hAnsi="Symbol" w:cs="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cs="Wingdings" w:hint="default"/>
      </w:rPr>
    </w:lvl>
    <w:lvl w:ilvl="3">
      <w:start w:val="1"/>
      <w:numFmt w:val="bullet"/>
      <w:lvlText w:val=""/>
      <w:lvlJc w:val="left"/>
      <w:pPr>
        <w:ind w:left="3168" w:hanging="360"/>
      </w:pPr>
      <w:rPr>
        <w:rFonts w:ascii="Symbol" w:hAnsi="Symbol" w:cs="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cs="Wingdings" w:hint="default"/>
      </w:rPr>
    </w:lvl>
    <w:lvl w:ilvl="6">
      <w:start w:val="1"/>
      <w:numFmt w:val="bullet"/>
      <w:lvlText w:val=""/>
      <w:lvlJc w:val="left"/>
      <w:pPr>
        <w:ind w:left="5328" w:hanging="360"/>
      </w:pPr>
      <w:rPr>
        <w:rFonts w:ascii="Symbol" w:hAnsi="Symbol" w:cs="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cs="Wingdings" w:hint="default"/>
      </w:rPr>
    </w:lvl>
  </w:abstractNum>
  <w:abstractNum w:abstractNumId="33" w15:restartNumberingAfterBreak="0">
    <w:nsid w:val="7D6B3B0C"/>
    <w:multiLevelType w:val="hybridMultilevel"/>
    <w:tmpl w:val="DD849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FA64AA2"/>
    <w:multiLevelType w:val="hybridMultilevel"/>
    <w:tmpl w:val="6172E7B8"/>
    <w:lvl w:ilvl="0" w:tplc="04090001">
      <w:start w:val="1"/>
      <w:numFmt w:val="bullet"/>
      <w:lvlText w:val=""/>
      <w:lvlJc w:val="left"/>
      <w:pPr>
        <w:ind w:left="360" w:hanging="360"/>
      </w:pPr>
      <w:rPr>
        <w:rFonts w:ascii="Symbol" w:hAnsi="Symbol" w:hint="default"/>
      </w:rPr>
    </w:lvl>
    <w:lvl w:ilvl="1" w:tplc="98EE50D4">
      <w:start w:val="2"/>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1655450">
    <w:abstractNumId w:val="32"/>
  </w:num>
  <w:num w:numId="2" w16cid:durableId="1776559998">
    <w:abstractNumId w:val="1"/>
  </w:num>
  <w:num w:numId="3" w16cid:durableId="1022707620">
    <w:abstractNumId w:val="5"/>
  </w:num>
  <w:num w:numId="4" w16cid:durableId="1345401962">
    <w:abstractNumId w:val="10"/>
  </w:num>
  <w:num w:numId="5" w16cid:durableId="104663440">
    <w:abstractNumId w:val="30"/>
  </w:num>
  <w:num w:numId="6" w16cid:durableId="177937108">
    <w:abstractNumId w:val="16"/>
  </w:num>
  <w:num w:numId="7" w16cid:durableId="1173032112">
    <w:abstractNumId w:val="9"/>
  </w:num>
  <w:num w:numId="8" w16cid:durableId="1378823671">
    <w:abstractNumId w:val="26"/>
  </w:num>
  <w:num w:numId="9" w16cid:durableId="199395067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861733">
    <w:abstractNumId w:val="25"/>
  </w:num>
  <w:num w:numId="11" w16cid:durableId="1890189373">
    <w:abstractNumId w:val="15"/>
  </w:num>
  <w:num w:numId="12" w16cid:durableId="231038993">
    <w:abstractNumId w:val="31"/>
  </w:num>
  <w:num w:numId="13" w16cid:durableId="873539657">
    <w:abstractNumId w:val="14"/>
  </w:num>
  <w:num w:numId="14" w16cid:durableId="678503740">
    <w:abstractNumId w:val="28"/>
  </w:num>
  <w:num w:numId="15" w16cid:durableId="1161461668">
    <w:abstractNumId w:val="6"/>
  </w:num>
  <w:num w:numId="16" w16cid:durableId="221907256">
    <w:abstractNumId w:val="8"/>
  </w:num>
  <w:num w:numId="17" w16cid:durableId="407194688">
    <w:abstractNumId w:val="12"/>
  </w:num>
  <w:num w:numId="18" w16cid:durableId="1062365261">
    <w:abstractNumId w:val="20"/>
  </w:num>
  <w:num w:numId="19" w16cid:durableId="1221862322">
    <w:abstractNumId w:val="4"/>
  </w:num>
  <w:num w:numId="20" w16cid:durableId="204486104">
    <w:abstractNumId w:val="3"/>
  </w:num>
  <w:num w:numId="21" w16cid:durableId="2048868728">
    <w:abstractNumId w:val="33"/>
  </w:num>
  <w:num w:numId="22" w16cid:durableId="466826292">
    <w:abstractNumId w:val="23"/>
  </w:num>
  <w:num w:numId="23" w16cid:durableId="1314987417">
    <w:abstractNumId w:val="19"/>
  </w:num>
  <w:num w:numId="24" w16cid:durableId="1219166880">
    <w:abstractNumId w:val="21"/>
  </w:num>
  <w:num w:numId="25" w16cid:durableId="204411366">
    <w:abstractNumId w:val="2"/>
  </w:num>
  <w:num w:numId="26" w16cid:durableId="803235536">
    <w:abstractNumId w:val="34"/>
  </w:num>
  <w:num w:numId="27" w16cid:durableId="2075934792">
    <w:abstractNumId w:val="7"/>
  </w:num>
  <w:num w:numId="28" w16cid:durableId="2095661640">
    <w:abstractNumId w:val="11"/>
  </w:num>
  <w:num w:numId="29" w16cid:durableId="404111605">
    <w:abstractNumId w:val="0"/>
  </w:num>
  <w:num w:numId="30" w16cid:durableId="1403869526">
    <w:abstractNumId w:val="22"/>
  </w:num>
  <w:num w:numId="31" w16cid:durableId="518394889">
    <w:abstractNumId w:val="17"/>
  </w:num>
  <w:num w:numId="32" w16cid:durableId="974142774">
    <w:abstractNumId w:val="29"/>
  </w:num>
  <w:num w:numId="33" w16cid:durableId="310133995">
    <w:abstractNumId w:val="13"/>
  </w:num>
  <w:num w:numId="34" w16cid:durableId="661393695">
    <w:abstractNumId w:val="18"/>
  </w:num>
  <w:num w:numId="35" w16cid:durableId="15580808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ADC"/>
    <w:rsid w:val="000005FA"/>
    <w:rsid w:val="00001F69"/>
    <w:rsid w:val="00002012"/>
    <w:rsid w:val="00002428"/>
    <w:rsid w:val="000027F0"/>
    <w:rsid w:val="00002BAC"/>
    <w:rsid w:val="00004C4C"/>
    <w:rsid w:val="0000501B"/>
    <w:rsid w:val="00011BD3"/>
    <w:rsid w:val="0001488B"/>
    <w:rsid w:val="000161B9"/>
    <w:rsid w:val="00016FCC"/>
    <w:rsid w:val="00020E47"/>
    <w:rsid w:val="00023D03"/>
    <w:rsid w:val="00027D13"/>
    <w:rsid w:val="0003101A"/>
    <w:rsid w:val="00031588"/>
    <w:rsid w:val="000421EB"/>
    <w:rsid w:val="0004280B"/>
    <w:rsid w:val="00043F9D"/>
    <w:rsid w:val="00044344"/>
    <w:rsid w:val="0004477C"/>
    <w:rsid w:val="00044C38"/>
    <w:rsid w:val="000529CE"/>
    <w:rsid w:val="00052B58"/>
    <w:rsid w:val="00061E9A"/>
    <w:rsid w:val="00071DD9"/>
    <w:rsid w:val="000766DF"/>
    <w:rsid w:val="0008035B"/>
    <w:rsid w:val="000818B3"/>
    <w:rsid w:val="00081ADE"/>
    <w:rsid w:val="00081F7F"/>
    <w:rsid w:val="00092B5E"/>
    <w:rsid w:val="000952B7"/>
    <w:rsid w:val="00095C05"/>
    <w:rsid w:val="000A196E"/>
    <w:rsid w:val="000A2415"/>
    <w:rsid w:val="000A420F"/>
    <w:rsid w:val="000A725F"/>
    <w:rsid w:val="000B5AFA"/>
    <w:rsid w:val="000B7223"/>
    <w:rsid w:val="000B7496"/>
    <w:rsid w:val="000B7B95"/>
    <w:rsid w:val="000B7DA1"/>
    <w:rsid w:val="000C18F8"/>
    <w:rsid w:val="000C26C8"/>
    <w:rsid w:val="000C44D9"/>
    <w:rsid w:val="000C5DA7"/>
    <w:rsid w:val="000C6386"/>
    <w:rsid w:val="000D0256"/>
    <w:rsid w:val="000D099A"/>
    <w:rsid w:val="000D3112"/>
    <w:rsid w:val="000F2340"/>
    <w:rsid w:val="000F3769"/>
    <w:rsid w:val="000F411F"/>
    <w:rsid w:val="000F7BB1"/>
    <w:rsid w:val="0010080B"/>
    <w:rsid w:val="00101569"/>
    <w:rsid w:val="00102F71"/>
    <w:rsid w:val="001054D2"/>
    <w:rsid w:val="0010616C"/>
    <w:rsid w:val="001077BA"/>
    <w:rsid w:val="00112215"/>
    <w:rsid w:val="00112EAE"/>
    <w:rsid w:val="00113330"/>
    <w:rsid w:val="00117239"/>
    <w:rsid w:val="00117A31"/>
    <w:rsid w:val="001262DF"/>
    <w:rsid w:val="00127DC5"/>
    <w:rsid w:val="00130185"/>
    <w:rsid w:val="0013283C"/>
    <w:rsid w:val="001329E9"/>
    <w:rsid w:val="001344C3"/>
    <w:rsid w:val="00134B04"/>
    <w:rsid w:val="00146BF3"/>
    <w:rsid w:val="00152696"/>
    <w:rsid w:val="00156508"/>
    <w:rsid w:val="0015706E"/>
    <w:rsid w:val="00157988"/>
    <w:rsid w:val="001601F8"/>
    <w:rsid w:val="0016063A"/>
    <w:rsid w:val="00161978"/>
    <w:rsid w:val="00162DF4"/>
    <w:rsid w:val="00164A12"/>
    <w:rsid w:val="0016539C"/>
    <w:rsid w:val="001656E0"/>
    <w:rsid w:val="001657C3"/>
    <w:rsid w:val="00167132"/>
    <w:rsid w:val="0017084B"/>
    <w:rsid w:val="0017337A"/>
    <w:rsid w:val="001753EB"/>
    <w:rsid w:val="00175575"/>
    <w:rsid w:val="00177DBA"/>
    <w:rsid w:val="00177E0A"/>
    <w:rsid w:val="00182201"/>
    <w:rsid w:val="00183992"/>
    <w:rsid w:val="0018399F"/>
    <w:rsid w:val="00184E22"/>
    <w:rsid w:val="00185A04"/>
    <w:rsid w:val="00186A3D"/>
    <w:rsid w:val="00187471"/>
    <w:rsid w:val="00190B85"/>
    <w:rsid w:val="00190E65"/>
    <w:rsid w:val="00196CF2"/>
    <w:rsid w:val="001A0D46"/>
    <w:rsid w:val="001A1250"/>
    <w:rsid w:val="001A29E1"/>
    <w:rsid w:val="001A430C"/>
    <w:rsid w:val="001B168A"/>
    <w:rsid w:val="001B2EFB"/>
    <w:rsid w:val="001B412F"/>
    <w:rsid w:val="001B473E"/>
    <w:rsid w:val="001B692B"/>
    <w:rsid w:val="001C7AAA"/>
    <w:rsid w:val="001D107B"/>
    <w:rsid w:val="001D2FF8"/>
    <w:rsid w:val="001D517F"/>
    <w:rsid w:val="001D6082"/>
    <w:rsid w:val="001D6CCF"/>
    <w:rsid w:val="001E1E5C"/>
    <w:rsid w:val="001E64FD"/>
    <w:rsid w:val="001E6EB1"/>
    <w:rsid w:val="001F27A0"/>
    <w:rsid w:val="001F63E9"/>
    <w:rsid w:val="001F7D48"/>
    <w:rsid w:val="00212123"/>
    <w:rsid w:val="00213A69"/>
    <w:rsid w:val="00215E95"/>
    <w:rsid w:val="00216FA8"/>
    <w:rsid w:val="00221AD9"/>
    <w:rsid w:val="002226F0"/>
    <w:rsid w:val="00223D26"/>
    <w:rsid w:val="00224705"/>
    <w:rsid w:val="00224866"/>
    <w:rsid w:val="0022767D"/>
    <w:rsid w:val="002343A7"/>
    <w:rsid w:val="0023758D"/>
    <w:rsid w:val="002439B7"/>
    <w:rsid w:val="00246981"/>
    <w:rsid w:val="00255547"/>
    <w:rsid w:val="00257E25"/>
    <w:rsid w:val="00260063"/>
    <w:rsid w:val="00260C6C"/>
    <w:rsid w:val="00260CB3"/>
    <w:rsid w:val="00260D12"/>
    <w:rsid w:val="00262A7F"/>
    <w:rsid w:val="00266B0A"/>
    <w:rsid w:val="00272958"/>
    <w:rsid w:val="00274D22"/>
    <w:rsid w:val="00282BDE"/>
    <w:rsid w:val="002835D9"/>
    <w:rsid w:val="00284A3E"/>
    <w:rsid w:val="0028569F"/>
    <w:rsid w:val="002864F3"/>
    <w:rsid w:val="00287EA6"/>
    <w:rsid w:val="002903AC"/>
    <w:rsid w:val="0029120E"/>
    <w:rsid w:val="00291A13"/>
    <w:rsid w:val="00295AEA"/>
    <w:rsid w:val="0029639B"/>
    <w:rsid w:val="002A0000"/>
    <w:rsid w:val="002A2C7B"/>
    <w:rsid w:val="002A370F"/>
    <w:rsid w:val="002A604C"/>
    <w:rsid w:val="002A6916"/>
    <w:rsid w:val="002B3330"/>
    <w:rsid w:val="002B5186"/>
    <w:rsid w:val="002B79D3"/>
    <w:rsid w:val="002C175E"/>
    <w:rsid w:val="002C193D"/>
    <w:rsid w:val="002C3E08"/>
    <w:rsid w:val="002D163C"/>
    <w:rsid w:val="002D25FC"/>
    <w:rsid w:val="002D271C"/>
    <w:rsid w:val="002D2B63"/>
    <w:rsid w:val="002D43B8"/>
    <w:rsid w:val="002E49B4"/>
    <w:rsid w:val="002F13AC"/>
    <w:rsid w:val="002F1C66"/>
    <w:rsid w:val="002F2FB1"/>
    <w:rsid w:val="002F6DE5"/>
    <w:rsid w:val="00301FD1"/>
    <w:rsid w:val="00302738"/>
    <w:rsid w:val="0030476A"/>
    <w:rsid w:val="00304FF5"/>
    <w:rsid w:val="00306099"/>
    <w:rsid w:val="00306FF5"/>
    <w:rsid w:val="00307A36"/>
    <w:rsid w:val="003118DE"/>
    <w:rsid w:val="003152A0"/>
    <w:rsid w:val="003152AE"/>
    <w:rsid w:val="00320F13"/>
    <w:rsid w:val="003220AB"/>
    <w:rsid w:val="003224FA"/>
    <w:rsid w:val="00322E44"/>
    <w:rsid w:val="00323513"/>
    <w:rsid w:val="003238D7"/>
    <w:rsid w:val="00323DF1"/>
    <w:rsid w:val="00325D1C"/>
    <w:rsid w:val="00326299"/>
    <w:rsid w:val="00326D04"/>
    <w:rsid w:val="003309F6"/>
    <w:rsid w:val="00331ADC"/>
    <w:rsid w:val="00331D04"/>
    <w:rsid w:val="0033289D"/>
    <w:rsid w:val="003346F7"/>
    <w:rsid w:val="00334E18"/>
    <w:rsid w:val="00335B64"/>
    <w:rsid w:val="00336673"/>
    <w:rsid w:val="00344049"/>
    <w:rsid w:val="003447D7"/>
    <w:rsid w:val="0034690A"/>
    <w:rsid w:val="0035050C"/>
    <w:rsid w:val="00350F17"/>
    <w:rsid w:val="00352F3A"/>
    <w:rsid w:val="003539E8"/>
    <w:rsid w:val="00355B19"/>
    <w:rsid w:val="003573E2"/>
    <w:rsid w:val="00361816"/>
    <w:rsid w:val="003649A4"/>
    <w:rsid w:val="0038073D"/>
    <w:rsid w:val="00386374"/>
    <w:rsid w:val="00386455"/>
    <w:rsid w:val="00390CCE"/>
    <w:rsid w:val="00391F26"/>
    <w:rsid w:val="00392D2E"/>
    <w:rsid w:val="00394910"/>
    <w:rsid w:val="00397523"/>
    <w:rsid w:val="003A1B0A"/>
    <w:rsid w:val="003A5C5D"/>
    <w:rsid w:val="003A6401"/>
    <w:rsid w:val="003A7F08"/>
    <w:rsid w:val="003B06E4"/>
    <w:rsid w:val="003B1F47"/>
    <w:rsid w:val="003B2739"/>
    <w:rsid w:val="003B2E62"/>
    <w:rsid w:val="003B5473"/>
    <w:rsid w:val="003B6F8E"/>
    <w:rsid w:val="003C04E3"/>
    <w:rsid w:val="003C3A63"/>
    <w:rsid w:val="003C409A"/>
    <w:rsid w:val="003D2216"/>
    <w:rsid w:val="003D5C86"/>
    <w:rsid w:val="003D7A14"/>
    <w:rsid w:val="003E03EF"/>
    <w:rsid w:val="003E1355"/>
    <w:rsid w:val="003E1C86"/>
    <w:rsid w:val="003E4A7F"/>
    <w:rsid w:val="003E5724"/>
    <w:rsid w:val="003E58C5"/>
    <w:rsid w:val="003E767B"/>
    <w:rsid w:val="003F02A2"/>
    <w:rsid w:val="003F0557"/>
    <w:rsid w:val="003F286B"/>
    <w:rsid w:val="003F59EA"/>
    <w:rsid w:val="00401792"/>
    <w:rsid w:val="0040347F"/>
    <w:rsid w:val="0040420D"/>
    <w:rsid w:val="00404CD4"/>
    <w:rsid w:val="004062F9"/>
    <w:rsid w:val="0040718E"/>
    <w:rsid w:val="00407ABE"/>
    <w:rsid w:val="004161C0"/>
    <w:rsid w:val="00416AB7"/>
    <w:rsid w:val="00417961"/>
    <w:rsid w:val="004215CA"/>
    <w:rsid w:val="0042359B"/>
    <w:rsid w:val="004253B5"/>
    <w:rsid w:val="004311A3"/>
    <w:rsid w:val="00433064"/>
    <w:rsid w:val="00435A93"/>
    <w:rsid w:val="00437E1A"/>
    <w:rsid w:val="00440BA3"/>
    <w:rsid w:val="00442C79"/>
    <w:rsid w:val="00446070"/>
    <w:rsid w:val="0044633E"/>
    <w:rsid w:val="00451145"/>
    <w:rsid w:val="004526F7"/>
    <w:rsid w:val="00452C18"/>
    <w:rsid w:val="00456BEA"/>
    <w:rsid w:val="00457BB1"/>
    <w:rsid w:val="004600A7"/>
    <w:rsid w:val="00461A3F"/>
    <w:rsid w:val="0047084D"/>
    <w:rsid w:val="00470C04"/>
    <w:rsid w:val="00470DE5"/>
    <w:rsid w:val="00482195"/>
    <w:rsid w:val="00482238"/>
    <w:rsid w:val="00482D93"/>
    <w:rsid w:val="00483C3D"/>
    <w:rsid w:val="00484919"/>
    <w:rsid w:val="004858E5"/>
    <w:rsid w:val="004922D6"/>
    <w:rsid w:val="0049295B"/>
    <w:rsid w:val="00492A7D"/>
    <w:rsid w:val="0049423D"/>
    <w:rsid w:val="004A47F9"/>
    <w:rsid w:val="004A5AC4"/>
    <w:rsid w:val="004A7C7B"/>
    <w:rsid w:val="004B23EB"/>
    <w:rsid w:val="004B5D0C"/>
    <w:rsid w:val="004C30D5"/>
    <w:rsid w:val="004C316F"/>
    <w:rsid w:val="004C5CB9"/>
    <w:rsid w:val="004D00E2"/>
    <w:rsid w:val="004E1F5D"/>
    <w:rsid w:val="004E2A57"/>
    <w:rsid w:val="004E63AE"/>
    <w:rsid w:val="004E7108"/>
    <w:rsid w:val="004E7458"/>
    <w:rsid w:val="004E7588"/>
    <w:rsid w:val="004E7FF8"/>
    <w:rsid w:val="004F539F"/>
    <w:rsid w:val="005031AE"/>
    <w:rsid w:val="00503FB0"/>
    <w:rsid w:val="00506810"/>
    <w:rsid w:val="00510DA1"/>
    <w:rsid w:val="00514018"/>
    <w:rsid w:val="00514DBD"/>
    <w:rsid w:val="00515767"/>
    <w:rsid w:val="005162F4"/>
    <w:rsid w:val="00521C7D"/>
    <w:rsid w:val="005247F9"/>
    <w:rsid w:val="005263C4"/>
    <w:rsid w:val="005265D9"/>
    <w:rsid w:val="00532E9A"/>
    <w:rsid w:val="00533C54"/>
    <w:rsid w:val="005377BD"/>
    <w:rsid w:val="00537A47"/>
    <w:rsid w:val="00541D41"/>
    <w:rsid w:val="00542BFB"/>
    <w:rsid w:val="00544B0D"/>
    <w:rsid w:val="005474EF"/>
    <w:rsid w:val="0055013D"/>
    <w:rsid w:val="00551E07"/>
    <w:rsid w:val="00556F86"/>
    <w:rsid w:val="00561BBF"/>
    <w:rsid w:val="005631D7"/>
    <w:rsid w:val="00565006"/>
    <w:rsid w:val="005654A9"/>
    <w:rsid w:val="0056572E"/>
    <w:rsid w:val="00570CDE"/>
    <w:rsid w:val="00571EED"/>
    <w:rsid w:val="00573A17"/>
    <w:rsid w:val="00586A31"/>
    <w:rsid w:val="0058752A"/>
    <w:rsid w:val="005876B0"/>
    <w:rsid w:val="00590414"/>
    <w:rsid w:val="00590FC1"/>
    <w:rsid w:val="005928C8"/>
    <w:rsid w:val="00595AD8"/>
    <w:rsid w:val="0059758A"/>
    <w:rsid w:val="005A03F0"/>
    <w:rsid w:val="005A1163"/>
    <w:rsid w:val="005B1E5E"/>
    <w:rsid w:val="005B31C2"/>
    <w:rsid w:val="005B3B57"/>
    <w:rsid w:val="005B6009"/>
    <w:rsid w:val="005B7CE8"/>
    <w:rsid w:val="005B7CEE"/>
    <w:rsid w:val="005C0C1B"/>
    <w:rsid w:val="005E11F3"/>
    <w:rsid w:val="005E28C2"/>
    <w:rsid w:val="005E40DE"/>
    <w:rsid w:val="005E75EB"/>
    <w:rsid w:val="005F02AF"/>
    <w:rsid w:val="005F2898"/>
    <w:rsid w:val="005F44AB"/>
    <w:rsid w:val="006039D2"/>
    <w:rsid w:val="00605188"/>
    <w:rsid w:val="0060740A"/>
    <w:rsid w:val="00610F4E"/>
    <w:rsid w:val="00611B1C"/>
    <w:rsid w:val="006147A1"/>
    <w:rsid w:val="006207CF"/>
    <w:rsid w:val="006211BE"/>
    <w:rsid w:val="006251D5"/>
    <w:rsid w:val="00631461"/>
    <w:rsid w:val="00631596"/>
    <w:rsid w:val="006326A0"/>
    <w:rsid w:val="00632BF9"/>
    <w:rsid w:val="00633150"/>
    <w:rsid w:val="00640148"/>
    <w:rsid w:val="006447D7"/>
    <w:rsid w:val="00645DA8"/>
    <w:rsid w:val="00652882"/>
    <w:rsid w:val="0065519D"/>
    <w:rsid w:val="00656831"/>
    <w:rsid w:val="00656F0D"/>
    <w:rsid w:val="0066017E"/>
    <w:rsid w:val="00665EE2"/>
    <w:rsid w:val="006673B8"/>
    <w:rsid w:val="00673E73"/>
    <w:rsid w:val="00674816"/>
    <w:rsid w:val="0067795D"/>
    <w:rsid w:val="00677CE1"/>
    <w:rsid w:val="00680CFF"/>
    <w:rsid w:val="00681D34"/>
    <w:rsid w:val="00682B0D"/>
    <w:rsid w:val="00687492"/>
    <w:rsid w:val="0068775F"/>
    <w:rsid w:val="00690CAE"/>
    <w:rsid w:val="006958E7"/>
    <w:rsid w:val="00695A8F"/>
    <w:rsid w:val="006975B4"/>
    <w:rsid w:val="006A0C93"/>
    <w:rsid w:val="006A48AC"/>
    <w:rsid w:val="006A60D8"/>
    <w:rsid w:val="006B0149"/>
    <w:rsid w:val="006B1103"/>
    <w:rsid w:val="006B4A11"/>
    <w:rsid w:val="006B55B0"/>
    <w:rsid w:val="006B5F57"/>
    <w:rsid w:val="006C11CF"/>
    <w:rsid w:val="006C1D3C"/>
    <w:rsid w:val="006C547F"/>
    <w:rsid w:val="006D1192"/>
    <w:rsid w:val="006D1B8B"/>
    <w:rsid w:val="006D38A5"/>
    <w:rsid w:val="006D38B2"/>
    <w:rsid w:val="006E4B6D"/>
    <w:rsid w:val="006E6A93"/>
    <w:rsid w:val="006F2D7E"/>
    <w:rsid w:val="006F41C1"/>
    <w:rsid w:val="006F4642"/>
    <w:rsid w:val="006F5B28"/>
    <w:rsid w:val="007015FF"/>
    <w:rsid w:val="00702D6D"/>
    <w:rsid w:val="00703D8A"/>
    <w:rsid w:val="00704924"/>
    <w:rsid w:val="00705965"/>
    <w:rsid w:val="00710BDB"/>
    <w:rsid w:val="0071144E"/>
    <w:rsid w:val="0071148E"/>
    <w:rsid w:val="007216B8"/>
    <w:rsid w:val="00724C6F"/>
    <w:rsid w:val="00725CFF"/>
    <w:rsid w:val="00726CF5"/>
    <w:rsid w:val="00727525"/>
    <w:rsid w:val="00732E9B"/>
    <w:rsid w:val="00733D7B"/>
    <w:rsid w:val="007348A0"/>
    <w:rsid w:val="00734E4B"/>
    <w:rsid w:val="00735188"/>
    <w:rsid w:val="00736FA5"/>
    <w:rsid w:val="00737873"/>
    <w:rsid w:val="00743350"/>
    <w:rsid w:val="00743959"/>
    <w:rsid w:val="00745CFD"/>
    <w:rsid w:val="007474D3"/>
    <w:rsid w:val="00751C9D"/>
    <w:rsid w:val="00752ADB"/>
    <w:rsid w:val="007530BF"/>
    <w:rsid w:val="00760406"/>
    <w:rsid w:val="007614F1"/>
    <w:rsid w:val="00763C47"/>
    <w:rsid w:val="00765223"/>
    <w:rsid w:val="00770CFE"/>
    <w:rsid w:val="0077370D"/>
    <w:rsid w:val="007770FD"/>
    <w:rsid w:val="00782148"/>
    <w:rsid w:val="00782725"/>
    <w:rsid w:val="00783E00"/>
    <w:rsid w:val="007863F9"/>
    <w:rsid w:val="00793DC3"/>
    <w:rsid w:val="00794FA5"/>
    <w:rsid w:val="0079668B"/>
    <w:rsid w:val="00796B38"/>
    <w:rsid w:val="007970E4"/>
    <w:rsid w:val="007A2587"/>
    <w:rsid w:val="007A635B"/>
    <w:rsid w:val="007B1438"/>
    <w:rsid w:val="007B1A5C"/>
    <w:rsid w:val="007B2982"/>
    <w:rsid w:val="007B518E"/>
    <w:rsid w:val="007C3574"/>
    <w:rsid w:val="007C4A9A"/>
    <w:rsid w:val="007C5962"/>
    <w:rsid w:val="007C5B65"/>
    <w:rsid w:val="007D2180"/>
    <w:rsid w:val="007D4F56"/>
    <w:rsid w:val="007D70EA"/>
    <w:rsid w:val="007E30BD"/>
    <w:rsid w:val="007E3F6A"/>
    <w:rsid w:val="007E62AF"/>
    <w:rsid w:val="007E6828"/>
    <w:rsid w:val="007F42DC"/>
    <w:rsid w:val="007F631A"/>
    <w:rsid w:val="007F7036"/>
    <w:rsid w:val="00800261"/>
    <w:rsid w:val="008017C6"/>
    <w:rsid w:val="00802A80"/>
    <w:rsid w:val="00803B48"/>
    <w:rsid w:val="00804E35"/>
    <w:rsid w:val="00807987"/>
    <w:rsid w:val="00815BC6"/>
    <w:rsid w:val="008207D4"/>
    <w:rsid w:val="008235E3"/>
    <w:rsid w:val="008246AD"/>
    <w:rsid w:val="0082540B"/>
    <w:rsid w:val="008330AB"/>
    <w:rsid w:val="008367BA"/>
    <w:rsid w:val="00837B0A"/>
    <w:rsid w:val="008404A7"/>
    <w:rsid w:val="0084429E"/>
    <w:rsid w:val="008455A8"/>
    <w:rsid w:val="0085494F"/>
    <w:rsid w:val="008577C2"/>
    <w:rsid w:val="00863ECC"/>
    <w:rsid w:val="00864A86"/>
    <w:rsid w:val="008661B1"/>
    <w:rsid w:val="00870A30"/>
    <w:rsid w:val="00871882"/>
    <w:rsid w:val="0087240F"/>
    <w:rsid w:val="00874054"/>
    <w:rsid w:val="00875AFC"/>
    <w:rsid w:val="0087661B"/>
    <w:rsid w:val="00877A8B"/>
    <w:rsid w:val="008811E5"/>
    <w:rsid w:val="00883AC6"/>
    <w:rsid w:val="0088595F"/>
    <w:rsid w:val="00886860"/>
    <w:rsid w:val="0089443C"/>
    <w:rsid w:val="008A7D85"/>
    <w:rsid w:val="008B2A63"/>
    <w:rsid w:val="008B46CA"/>
    <w:rsid w:val="008B4785"/>
    <w:rsid w:val="008B700E"/>
    <w:rsid w:val="008C3401"/>
    <w:rsid w:val="008C5D15"/>
    <w:rsid w:val="008D2CD1"/>
    <w:rsid w:val="008D2DBC"/>
    <w:rsid w:val="008D3F2B"/>
    <w:rsid w:val="008D4D15"/>
    <w:rsid w:val="008D5927"/>
    <w:rsid w:val="008E0FD5"/>
    <w:rsid w:val="0090234F"/>
    <w:rsid w:val="009039AE"/>
    <w:rsid w:val="00907383"/>
    <w:rsid w:val="00910111"/>
    <w:rsid w:val="00911DAE"/>
    <w:rsid w:val="00916409"/>
    <w:rsid w:val="0091717F"/>
    <w:rsid w:val="009209D9"/>
    <w:rsid w:val="009221CB"/>
    <w:rsid w:val="009304EE"/>
    <w:rsid w:val="00932EAA"/>
    <w:rsid w:val="00934153"/>
    <w:rsid w:val="00934594"/>
    <w:rsid w:val="00935E24"/>
    <w:rsid w:val="00940599"/>
    <w:rsid w:val="0094450F"/>
    <w:rsid w:val="00945708"/>
    <w:rsid w:val="00945E77"/>
    <w:rsid w:val="00951B82"/>
    <w:rsid w:val="009543CA"/>
    <w:rsid w:val="0095502F"/>
    <w:rsid w:val="00961639"/>
    <w:rsid w:val="0096393F"/>
    <w:rsid w:val="009669CE"/>
    <w:rsid w:val="0096732F"/>
    <w:rsid w:val="00967828"/>
    <w:rsid w:val="009718E1"/>
    <w:rsid w:val="0098032C"/>
    <w:rsid w:val="00985DC4"/>
    <w:rsid w:val="009870D8"/>
    <w:rsid w:val="0099593F"/>
    <w:rsid w:val="00997269"/>
    <w:rsid w:val="00997441"/>
    <w:rsid w:val="009A152F"/>
    <w:rsid w:val="009A18AA"/>
    <w:rsid w:val="009A2965"/>
    <w:rsid w:val="009A3FDC"/>
    <w:rsid w:val="009A52E6"/>
    <w:rsid w:val="009B1C61"/>
    <w:rsid w:val="009B5F5B"/>
    <w:rsid w:val="009B6A38"/>
    <w:rsid w:val="009C0AEF"/>
    <w:rsid w:val="009C385C"/>
    <w:rsid w:val="009C3F3F"/>
    <w:rsid w:val="009C662B"/>
    <w:rsid w:val="009D0389"/>
    <w:rsid w:val="009D1C3C"/>
    <w:rsid w:val="009D1DE6"/>
    <w:rsid w:val="009D5A6F"/>
    <w:rsid w:val="009D7CD9"/>
    <w:rsid w:val="009D7D10"/>
    <w:rsid w:val="009E5110"/>
    <w:rsid w:val="009E630F"/>
    <w:rsid w:val="009E67CE"/>
    <w:rsid w:val="009F15AF"/>
    <w:rsid w:val="009F2295"/>
    <w:rsid w:val="009F4B1C"/>
    <w:rsid w:val="00A00792"/>
    <w:rsid w:val="00A03C1B"/>
    <w:rsid w:val="00A055D9"/>
    <w:rsid w:val="00A05870"/>
    <w:rsid w:val="00A05E51"/>
    <w:rsid w:val="00A06C95"/>
    <w:rsid w:val="00A12A02"/>
    <w:rsid w:val="00A20FD8"/>
    <w:rsid w:val="00A2369F"/>
    <w:rsid w:val="00A245C8"/>
    <w:rsid w:val="00A265A0"/>
    <w:rsid w:val="00A27CED"/>
    <w:rsid w:val="00A30977"/>
    <w:rsid w:val="00A31451"/>
    <w:rsid w:val="00A33269"/>
    <w:rsid w:val="00A332FC"/>
    <w:rsid w:val="00A4341B"/>
    <w:rsid w:val="00A45816"/>
    <w:rsid w:val="00A51650"/>
    <w:rsid w:val="00A5239A"/>
    <w:rsid w:val="00A53920"/>
    <w:rsid w:val="00A53993"/>
    <w:rsid w:val="00A5598B"/>
    <w:rsid w:val="00A6555A"/>
    <w:rsid w:val="00A66DCC"/>
    <w:rsid w:val="00A70217"/>
    <w:rsid w:val="00A70A95"/>
    <w:rsid w:val="00A71B0F"/>
    <w:rsid w:val="00A73DB7"/>
    <w:rsid w:val="00A756DC"/>
    <w:rsid w:val="00A76000"/>
    <w:rsid w:val="00A77EE0"/>
    <w:rsid w:val="00A81A5B"/>
    <w:rsid w:val="00A82AE7"/>
    <w:rsid w:val="00A837DB"/>
    <w:rsid w:val="00A83AF0"/>
    <w:rsid w:val="00A846A6"/>
    <w:rsid w:val="00A869E5"/>
    <w:rsid w:val="00A917C5"/>
    <w:rsid w:val="00A91B65"/>
    <w:rsid w:val="00A94743"/>
    <w:rsid w:val="00A96EB6"/>
    <w:rsid w:val="00AA31DF"/>
    <w:rsid w:val="00AA586B"/>
    <w:rsid w:val="00AB1B5E"/>
    <w:rsid w:val="00AB5643"/>
    <w:rsid w:val="00AB5D89"/>
    <w:rsid w:val="00AD11D5"/>
    <w:rsid w:val="00AD2803"/>
    <w:rsid w:val="00AD533A"/>
    <w:rsid w:val="00AD570B"/>
    <w:rsid w:val="00AE1CDC"/>
    <w:rsid w:val="00AE395D"/>
    <w:rsid w:val="00AE4460"/>
    <w:rsid w:val="00AE5967"/>
    <w:rsid w:val="00AE6DD8"/>
    <w:rsid w:val="00AF0D09"/>
    <w:rsid w:val="00AF1D3E"/>
    <w:rsid w:val="00B025EE"/>
    <w:rsid w:val="00B038AC"/>
    <w:rsid w:val="00B06F34"/>
    <w:rsid w:val="00B06FDA"/>
    <w:rsid w:val="00B07F1E"/>
    <w:rsid w:val="00B107FC"/>
    <w:rsid w:val="00B11BEF"/>
    <w:rsid w:val="00B11E3E"/>
    <w:rsid w:val="00B12F75"/>
    <w:rsid w:val="00B16B80"/>
    <w:rsid w:val="00B25223"/>
    <w:rsid w:val="00B30228"/>
    <w:rsid w:val="00B3153E"/>
    <w:rsid w:val="00B50861"/>
    <w:rsid w:val="00B51889"/>
    <w:rsid w:val="00B51C6C"/>
    <w:rsid w:val="00B540E7"/>
    <w:rsid w:val="00B54D2A"/>
    <w:rsid w:val="00B5546B"/>
    <w:rsid w:val="00B55473"/>
    <w:rsid w:val="00B558D9"/>
    <w:rsid w:val="00B571AA"/>
    <w:rsid w:val="00B57DC0"/>
    <w:rsid w:val="00B603AF"/>
    <w:rsid w:val="00B62967"/>
    <w:rsid w:val="00B637CE"/>
    <w:rsid w:val="00B64624"/>
    <w:rsid w:val="00B64E13"/>
    <w:rsid w:val="00B65502"/>
    <w:rsid w:val="00B67CB7"/>
    <w:rsid w:val="00B726FA"/>
    <w:rsid w:val="00B72BB0"/>
    <w:rsid w:val="00B73B44"/>
    <w:rsid w:val="00B764C7"/>
    <w:rsid w:val="00B76BE4"/>
    <w:rsid w:val="00B77F54"/>
    <w:rsid w:val="00B828F6"/>
    <w:rsid w:val="00B8788A"/>
    <w:rsid w:val="00B91551"/>
    <w:rsid w:val="00B959E4"/>
    <w:rsid w:val="00B96853"/>
    <w:rsid w:val="00BA6ADE"/>
    <w:rsid w:val="00BA7023"/>
    <w:rsid w:val="00BB0060"/>
    <w:rsid w:val="00BB03DA"/>
    <w:rsid w:val="00BB6A35"/>
    <w:rsid w:val="00BC1404"/>
    <w:rsid w:val="00BC4C6F"/>
    <w:rsid w:val="00BC509C"/>
    <w:rsid w:val="00BD4230"/>
    <w:rsid w:val="00BD4315"/>
    <w:rsid w:val="00BD49C9"/>
    <w:rsid w:val="00BD7CEF"/>
    <w:rsid w:val="00BE3BF9"/>
    <w:rsid w:val="00BE5707"/>
    <w:rsid w:val="00BE5A76"/>
    <w:rsid w:val="00BE6D1C"/>
    <w:rsid w:val="00BF1139"/>
    <w:rsid w:val="00BF2470"/>
    <w:rsid w:val="00BF3023"/>
    <w:rsid w:val="00BF3B28"/>
    <w:rsid w:val="00BF4F75"/>
    <w:rsid w:val="00C010F4"/>
    <w:rsid w:val="00C02F39"/>
    <w:rsid w:val="00C06C5E"/>
    <w:rsid w:val="00C07077"/>
    <w:rsid w:val="00C135AE"/>
    <w:rsid w:val="00C17075"/>
    <w:rsid w:val="00C2063E"/>
    <w:rsid w:val="00C20BF4"/>
    <w:rsid w:val="00C2267A"/>
    <w:rsid w:val="00C23AB3"/>
    <w:rsid w:val="00C274B4"/>
    <w:rsid w:val="00C27597"/>
    <w:rsid w:val="00C31EE7"/>
    <w:rsid w:val="00C379DA"/>
    <w:rsid w:val="00C43235"/>
    <w:rsid w:val="00C46F05"/>
    <w:rsid w:val="00C524F6"/>
    <w:rsid w:val="00C530BC"/>
    <w:rsid w:val="00C53122"/>
    <w:rsid w:val="00C5706E"/>
    <w:rsid w:val="00C57B35"/>
    <w:rsid w:val="00C61C66"/>
    <w:rsid w:val="00C65535"/>
    <w:rsid w:val="00C674C4"/>
    <w:rsid w:val="00C6795A"/>
    <w:rsid w:val="00C67E83"/>
    <w:rsid w:val="00C7623B"/>
    <w:rsid w:val="00C80D45"/>
    <w:rsid w:val="00C845B1"/>
    <w:rsid w:val="00C8514F"/>
    <w:rsid w:val="00C86A34"/>
    <w:rsid w:val="00C92FD6"/>
    <w:rsid w:val="00C953AC"/>
    <w:rsid w:val="00C966EF"/>
    <w:rsid w:val="00C971C3"/>
    <w:rsid w:val="00C97528"/>
    <w:rsid w:val="00CA41BB"/>
    <w:rsid w:val="00CA4A31"/>
    <w:rsid w:val="00CA4C0E"/>
    <w:rsid w:val="00CA59BD"/>
    <w:rsid w:val="00CA7217"/>
    <w:rsid w:val="00CA7522"/>
    <w:rsid w:val="00CA7B74"/>
    <w:rsid w:val="00CA7BB9"/>
    <w:rsid w:val="00CB000F"/>
    <w:rsid w:val="00CB313F"/>
    <w:rsid w:val="00CC0373"/>
    <w:rsid w:val="00CC28B1"/>
    <w:rsid w:val="00CC3F96"/>
    <w:rsid w:val="00CC62F5"/>
    <w:rsid w:val="00CD1855"/>
    <w:rsid w:val="00CD2786"/>
    <w:rsid w:val="00CD5D02"/>
    <w:rsid w:val="00CE668D"/>
    <w:rsid w:val="00CF24A3"/>
    <w:rsid w:val="00CF24AE"/>
    <w:rsid w:val="00CF36D3"/>
    <w:rsid w:val="00CF3A29"/>
    <w:rsid w:val="00CF40D1"/>
    <w:rsid w:val="00CF780A"/>
    <w:rsid w:val="00D04762"/>
    <w:rsid w:val="00D10A65"/>
    <w:rsid w:val="00D11D40"/>
    <w:rsid w:val="00D13AAD"/>
    <w:rsid w:val="00D14017"/>
    <w:rsid w:val="00D15054"/>
    <w:rsid w:val="00D2058C"/>
    <w:rsid w:val="00D20B40"/>
    <w:rsid w:val="00D24F9E"/>
    <w:rsid w:val="00D27DED"/>
    <w:rsid w:val="00D32476"/>
    <w:rsid w:val="00D32C97"/>
    <w:rsid w:val="00D335FE"/>
    <w:rsid w:val="00D34773"/>
    <w:rsid w:val="00D35179"/>
    <w:rsid w:val="00D35B9C"/>
    <w:rsid w:val="00D44DE8"/>
    <w:rsid w:val="00D52FFC"/>
    <w:rsid w:val="00D533B4"/>
    <w:rsid w:val="00D5351B"/>
    <w:rsid w:val="00D53E95"/>
    <w:rsid w:val="00D564FA"/>
    <w:rsid w:val="00D6070B"/>
    <w:rsid w:val="00D607AC"/>
    <w:rsid w:val="00D60E17"/>
    <w:rsid w:val="00D6217A"/>
    <w:rsid w:val="00D6563E"/>
    <w:rsid w:val="00D66C6B"/>
    <w:rsid w:val="00D67634"/>
    <w:rsid w:val="00D67FC8"/>
    <w:rsid w:val="00D7314C"/>
    <w:rsid w:val="00D751E0"/>
    <w:rsid w:val="00D83229"/>
    <w:rsid w:val="00D8623C"/>
    <w:rsid w:val="00D8644E"/>
    <w:rsid w:val="00D86E45"/>
    <w:rsid w:val="00D974AC"/>
    <w:rsid w:val="00D97BEE"/>
    <w:rsid w:val="00DA0562"/>
    <w:rsid w:val="00DA3E97"/>
    <w:rsid w:val="00DA5E67"/>
    <w:rsid w:val="00DB1B01"/>
    <w:rsid w:val="00DB1E70"/>
    <w:rsid w:val="00DB49B3"/>
    <w:rsid w:val="00DB5505"/>
    <w:rsid w:val="00DB78AB"/>
    <w:rsid w:val="00DB7FD8"/>
    <w:rsid w:val="00DC0018"/>
    <w:rsid w:val="00DC4160"/>
    <w:rsid w:val="00DC4812"/>
    <w:rsid w:val="00DC6C00"/>
    <w:rsid w:val="00DC6DE6"/>
    <w:rsid w:val="00DD1018"/>
    <w:rsid w:val="00DD417E"/>
    <w:rsid w:val="00DE0F2A"/>
    <w:rsid w:val="00DE5F0F"/>
    <w:rsid w:val="00DE6FA1"/>
    <w:rsid w:val="00DF16F0"/>
    <w:rsid w:val="00DF18EC"/>
    <w:rsid w:val="00DF1953"/>
    <w:rsid w:val="00DF2C23"/>
    <w:rsid w:val="00DF3594"/>
    <w:rsid w:val="00DF3A39"/>
    <w:rsid w:val="00DF3F2C"/>
    <w:rsid w:val="00DF6F11"/>
    <w:rsid w:val="00DF7FF8"/>
    <w:rsid w:val="00E13D87"/>
    <w:rsid w:val="00E17D87"/>
    <w:rsid w:val="00E209F6"/>
    <w:rsid w:val="00E24C6E"/>
    <w:rsid w:val="00E25131"/>
    <w:rsid w:val="00E35587"/>
    <w:rsid w:val="00E45F89"/>
    <w:rsid w:val="00E470FF"/>
    <w:rsid w:val="00E5109C"/>
    <w:rsid w:val="00E53918"/>
    <w:rsid w:val="00E55939"/>
    <w:rsid w:val="00E55951"/>
    <w:rsid w:val="00E56DE1"/>
    <w:rsid w:val="00E57348"/>
    <w:rsid w:val="00E576AA"/>
    <w:rsid w:val="00E63141"/>
    <w:rsid w:val="00E637FA"/>
    <w:rsid w:val="00E70046"/>
    <w:rsid w:val="00E71534"/>
    <w:rsid w:val="00E72C34"/>
    <w:rsid w:val="00E734C0"/>
    <w:rsid w:val="00E74AF3"/>
    <w:rsid w:val="00E753D7"/>
    <w:rsid w:val="00E82712"/>
    <w:rsid w:val="00E82DB8"/>
    <w:rsid w:val="00E83A1E"/>
    <w:rsid w:val="00E841A4"/>
    <w:rsid w:val="00E936A4"/>
    <w:rsid w:val="00E94CA8"/>
    <w:rsid w:val="00E96B3E"/>
    <w:rsid w:val="00EA2698"/>
    <w:rsid w:val="00EA53EA"/>
    <w:rsid w:val="00EB0393"/>
    <w:rsid w:val="00EB10C0"/>
    <w:rsid w:val="00EB1488"/>
    <w:rsid w:val="00EB1E6F"/>
    <w:rsid w:val="00EB26DA"/>
    <w:rsid w:val="00EB2948"/>
    <w:rsid w:val="00EB5152"/>
    <w:rsid w:val="00EB5420"/>
    <w:rsid w:val="00EB6898"/>
    <w:rsid w:val="00EB6E4C"/>
    <w:rsid w:val="00EC3F56"/>
    <w:rsid w:val="00EC78DF"/>
    <w:rsid w:val="00ED20F2"/>
    <w:rsid w:val="00ED3031"/>
    <w:rsid w:val="00ED7416"/>
    <w:rsid w:val="00EE1344"/>
    <w:rsid w:val="00EE3111"/>
    <w:rsid w:val="00EE5273"/>
    <w:rsid w:val="00EF196E"/>
    <w:rsid w:val="00EF2E10"/>
    <w:rsid w:val="00F00611"/>
    <w:rsid w:val="00F04A3F"/>
    <w:rsid w:val="00F07EB4"/>
    <w:rsid w:val="00F1248B"/>
    <w:rsid w:val="00F1545E"/>
    <w:rsid w:val="00F17D99"/>
    <w:rsid w:val="00F2034C"/>
    <w:rsid w:val="00F21C79"/>
    <w:rsid w:val="00F27C7C"/>
    <w:rsid w:val="00F3076C"/>
    <w:rsid w:val="00F31D35"/>
    <w:rsid w:val="00F33837"/>
    <w:rsid w:val="00F36E69"/>
    <w:rsid w:val="00F37134"/>
    <w:rsid w:val="00F3797E"/>
    <w:rsid w:val="00F431FF"/>
    <w:rsid w:val="00F43CA4"/>
    <w:rsid w:val="00F4580E"/>
    <w:rsid w:val="00F462AE"/>
    <w:rsid w:val="00F55B0A"/>
    <w:rsid w:val="00F55B75"/>
    <w:rsid w:val="00F62680"/>
    <w:rsid w:val="00F72855"/>
    <w:rsid w:val="00F74499"/>
    <w:rsid w:val="00F759BA"/>
    <w:rsid w:val="00F75D70"/>
    <w:rsid w:val="00F75D91"/>
    <w:rsid w:val="00F777F4"/>
    <w:rsid w:val="00F83494"/>
    <w:rsid w:val="00F85DFB"/>
    <w:rsid w:val="00F871A4"/>
    <w:rsid w:val="00F941CB"/>
    <w:rsid w:val="00F951FD"/>
    <w:rsid w:val="00FA17E7"/>
    <w:rsid w:val="00FA26A4"/>
    <w:rsid w:val="00FB6AE2"/>
    <w:rsid w:val="00FC1D13"/>
    <w:rsid w:val="00FC21EE"/>
    <w:rsid w:val="00FC2EFD"/>
    <w:rsid w:val="00FC648C"/>
    <w:rsid w:val="00FD2389"/>
    <w:rsid w:val="00FD23FC"/>
    <w:rsid w:val="00FD5398"/>
    <w:rsid w:val="00FD5769"/>
    <w:rsid w:val="00FD5E65"/>
    <w:rsid w:val="00FE0090"/>
    <w:rsid w:val="00FE00AE"/>
    <w:rsid w:val="00FF0502"/>
    <w:rsid w:val="00FF0668"/>
    <w:rsid w:val="00FF3EF0"/>
    <w:rsid w:val="00FF5DC1"/>
    <w:rsid w:val="13EC38B1"/>
    <w:rsid w:val="2C670088"/>
    <w:rsid w:val="2E470C94"/>
    <w:rsid w:val="342A75EC"/>
    <w:rsid w:val="4B9126D6"/>
    <w:rsid w:val="565124CE"/>
    <w:rsid w:val="5BEA6915"/>
    <w:rsid w:val="68D2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1389"/>
  <w15:docId w15:val="{3EA7307B-7F51-44D6-8BF8-8C487AC0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4311A3"/>
    <w:pPr>
      <w:keepNext/>
      <w:keepLines/>
      <w:spacing w:before="480" w:after="0"/>
      <w:outlineLvl w:val="0"/>
    </w:pPr>
    <w:rPr>
      <w:rFonts w:asciiTheme="majorHAnsi" w:eastAsiaTheme="majorEastAsia" w:hAnsiTheme="majorHAnsi" w:cstheme="majorBidi"/>
      <w:b/>
      <w:bCs/>
      <w:color w:val="729928" w:themeColor="accent1" w:themeShade="BF"/>
      <w:sz w:val="28"/>
      <w:szCs w:val="28"/>
    </w:rPr>
  </w:style>
  <w:style w:type="paragraph" w:styleId="Heading2">
    <w:name w:val="heading 2"/>
    <w:basedOn w:val="Normal"/>
    <w:link w:val="Heading2Char"/>
    <w:uiPriority w:val="9"/>
    <w:unhideWhenUsed/>
    <w:qFormat/>
    <w:rsid w:val="002835D9"/>
    <w:pPr>
      <w:widowControl w:val="0"/>
      <w:autoSpaceDE w:val="0"/>
      <w:autoSpaceDN w:val="0"/>
      <w:spacing w:after="0" w:line="240" w:lineRule="auto"/>
      <w:ind w:left="629" w:hanging="360"/>
      <w:jc w:val="both"/>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sz w:val="18"/>
      <w:szCs w:val="18"/>
    </w:rPr>
  </w:style>
  <w:style w:type="paragraph" w:styleId="BodyText">
    <w:name w:val="Body Text"/>
    <w:basedOn w:val="Normal"/>
    <w:pPr>
      <w:spacing w:after="140" w:line="288" w:lineRule="auto"/>
    </w:pPr>
  </w:style>
  <w:style w:type="paragraph" w:styleId="Caption">
    <w:name w:val="caption"/>
    <w:basedOn w:val="Normal"/>
    <w:next w:val="Normal"/>
    <w:qFormat/>
    <w:pPr>
      <w:suppressLineNumbers/>
      <w:spacing w:before="120" w:after="120"/>
    </w:pPr>
    <w:rPr>
      <w:rFonts w:cs="Lohit Devanagari"/>
      <w:i/>
      <w:iCs/>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te-IN"/>
    </w:rPr>
  </w:style>
  <w:style w:type="paragraph" w:styleId="List">
    <w:name w:val="List"/>
    <w:basedOn w:val="BodyText"/>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sz w:val="24"/>
      <w:szCs w:val="24"/>
    </w:rPr>
  </w:style>
  <w:style w:type="paragraph" w:styleId="PlainText">
    <w:name w:val="Plain Text"/>
    <w:basedOn w:val="Normal"/>
    <w:link w:val="PlainTextChar"/>
    <w:qFormat/>
    <w:pPr>
      <w:spacing w:after="0" w:line="240" w:lineRule="auto"/>
    </w:pPr>
    <w:rPr>
      <w:szCs w:val="21"/>
    </w:rPr>
  </w:style>
  <w:style w:type="paragraph" w:styleId="Title">
    <w:name w:val="Title"/>
    <w:basedOn w:val="Normal"/>
    <w:next w:val="Normal"/>
    <w:link w:val="TitleChar"/>
    <w:uiPriority w:val="10"/>
    <w:qFormat/>
    <w:pPr>
      <w:spacing w:after="0" w:line="240" w:lineRule="auto"/>
      <w:contextualSpacing/>
    </w:pPr>
    <w:rPr>
      <w:rFonts w:ascii="Calibri Light" w:eastAsia="Times New Roman" w:hAnsi="Calibri Light"/>
      <w:spacing w:val="-10"/>
      <w:sz w:val="56"/>
      <w:szCs w:val="56"/>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InternetLink">
    <w:name w:val="Internet Link"/>
    <w:uiPriority w:val="99"/>
    <w:unhideWhenUsed/>
    <w:rPr>
      <w:color w:val="0563C1"/>
      <w:u w:val="single"/>
    </w:rPr>
  </w:style>
  <w:style w:type="character" w:customStyle="1" w:styleId="apple-style-span">
    <w:name w:val="apple-style-span"/>
    <w:qFormat/>
    <w:rPr>
      <w:rFonts w:cs="Times New Roman"/>
    </w:rPr>
  </w:style>
  <w:style w:type="character" w:customStyle="1" w:styleId="spelle">
    <w:name w:val="spelle"/>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bidi="te-IN"/>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sz w:val="56"/>
      <w:szCs w:val="56"/>
    </w:rPr>
  </w:style>
  <w:style w:type="character" w:customStyle="1" w:styleId="HeaderChar">
    <w:name w:val="Header Char"/>
    <w:basedOn w:val="DefaultParagraphFont"/>
    <w:link w:val="Header"/>
    <w:qFormat/>
    <w:rPr>
      <w:rFonts w:ascii="Times New Roman" w:eastAsia="Times New Roman" w:hAnsi="Times New Roman" w:cs="Times New Roman"/>
    </w:rPr>
  </w:style>
  <w:style w:type="character" w:customStyle="1" w:styleId="normalchar">
    <w:name w:val="normal__char"/>
    <w:basedOn w:val="DefaultParagraphFont"/>
    <w:qFormat/>
  </w:style>
  <w:style w:type="character" w:customStyle="1" w:styleId="plain0020textchar">
    <w:name w:val="plain_0020text__char"/>
    <w:basedOn w:val="DefaultParagraphFont"/>
    <w:qFormat/>
  </w:style>
  <w:style w:type="character" w:customStyle="1" w:styleId="hl">
    <w:name w:val="hl"/>
    <w:basedOn w:val="DefaultParagraphFont"/>
    <w:qFormat/>
  </w:style>
  <w:style w:type="character" w:customStyle="1" w:styleId="highlight">
    <w:name w:val="highlight"/>
    <w:qFormat/>
  </w:style>
  <w:style w:type="character" w:customStyle="1" w:styleId="bold">
    <w:name w:val="bold"/>
    <w:qFormat/>
  </w:style>
  <w:style w:type="character" w:customStyle="1" w:styleId="BalloonTextChar">
    <w:name w:val="Balloon Text Char"/>
    <w:basedOn w:val="DefaultParagraphFont"/>
    <w:link w:val="BalloonText"/>
    <w:uiPriority w:val="99"/>
    <w:semiHidden/>
    <w:qFormat/>
    <w:rPr>
      <w:rFonts w:ascii="Segoe UI" w:eastAsia="Calibri" w:hAnsi="Segoe UI" w:cs="Times New Roman"/>
      <w:sz w:val="18"/>
      <w:szCs w:val="18"/>
    </w:rPr>
  </w:style>
  <w:style w:type="character" w:customStyle="1" w:styleId="NormalVerdanaChar1">
    <w:name w:val="Normal + Verdana Char1"/>
    <w:link w:val="NormalVerdana"/>
    <w:qFormat/>
    <w:locked/>
    <w:rPr>
      <w:rFonts w:ascii="Verdana" w:hAnsi="Verdana"/>
    </w:rPr>
  </w:style>
  <w:style w:type="paragraph" w:customStyle="1" w:styleId="NormalVerdana">
    <w:name w:val="Normal + Verdana"/>
    <w:basedOn w:val="Normal"/>
    <w:link w:val="NormalVerdanaChar1"/>
    <w:qFormat/>
    <w:pPr>
      <w:spacing w:after="0" w:line="240" w:lineRule="auto"/>
    </w:pPr>
    <w:rPr>
      <w:rFonts w:ascii="Verdana" w:hAnsi="Verdana" w:cstheme="minorBidi"/>
      <w:sz w:val="24"/>
      <w:szCs w:val="24"/>
    </w:rPr>
  </w:style>
  <w:style w:type="character" w:customStyle="1" w:styleId="PlainTextChar">
    <w:name w:val="Plain Text Char"/>
    <w:basedOn w:val="DefaultParagraphFont"/>
    <w:link w:val="PlainText"/>
    <w:qFormat/>
    <w:rPr>
      <w:rFonts w:ascii="Calibri" w:eastAsia="Calibri" w:hAnsi="Calibri" w:cs="Times New Roman"/>
      <w:sz w:val="22"/>
      <w:szCs w:val="21"/>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B1 Char"/>
    <w:link w:val="ListParagraph"/>
    <w:uiPriority w:val="34"/>
    <w:qFormat/>
    <w:rPr>
      <w:rFonts w:ascii="Calibri" w:eastAsia="Calibri" w:hAnsi="Calibri" w:cs="Times New Roman"/>
      <w:sz w:val="22"/>
      <w:szCs w:val="22"/>
    </w:rPr>
  </w:style>
  <w:style w:type="paragraph" w:styleId="ListParagraph">
    <w:name w:val="List Paragraph"/>
    <w:aliases w:val="list1,b1,List Paragraph Char Char,Number_1,Normal Sentence,ListPar1,new,SGLText List Paragraph,List Paragraph2,List Paragraph11,List Paragraph21,lp1,Equipment,List Paragraph1,numbered,Figure_name,B1"/>
    <w:basedOn w:val="Normal"/>
    <w:link w:val="ListParagraphChar"/>
    <w:uiPriority w:val="34"/>
    <w:qFormat/>
    <w:pPr>
      <w:ind w:left="720"/>
      <w:contextualSpacing/>
    </w:pPr>
  </w:style>
  <w:style w:type="character" w:customStyle="1" w:styleId="NoSpacingChar">
    <w:name w:val="No Spacing Char"/>
    <w:link w:val="NoSpacing"/>
    <w:uiPriority w:val="1"/>
    <w:qFormat/>
    <w:rPr>
      <w:rFonts w:ascii="Calibri" w:eastAsia="Calibri" w:hAnsi="Calibri" w:cs="Times New Roman"/>
      <w:sz w:val="22"/>
      <w:szCs w:val="22"/>
    </w:rPr>
  </w:style>
  <w:style w:type="paragraph" w:styleId="NoSpacing">
    <w:name w:val="No Spacing"/>
    <w:link w:val="NoSpacingChar"/>
    <w:uiPriority w:val="1"/>
    <w:qFormat/>
    <w:rPr>
      <w:rFonts w:cs="Times New Roman"/>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sz w:val="22"/>
      <w:szCs w:val="22"/>
      <w:highlight w:val="white"/>
      <w:lang w:val="en-GB" w:eastAsia="en-I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Calibri" w:eastAsia="Times New Roman" w:hAnsi="Calibri" w:cs="Times New Roman"/>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workdescription">
    <w:name w:val="work_description"/>
    <w:basedOn w:val="Normal"/>
    <w:qFormat/>
    <w:pPr>
      <w:spacing w:beforeAutospacing="1" w:afterAutospacing="1" w:line="240" w:lineRule="auto"/>
    </w:pPr>
    <w:rPr>
      <w:rFonts w:ascii="Times New Roman" w:eastAsia="Times New Roman" w:hAnsi="Times New Roman"/>
      <w:sz w:val="24"/>
      <w:szCs w:val="24"/>
    </w:rPr>
  </w:style>
  <w:style w:type="paragraph" w:customStyle="1" w:styleId="ListStyle">
    <w:name w:val="ListStyle"/>
    <w:qFormat/>
    <w:pPr>
      <w:suppressAutoHyphens/>
    </w:pPr>
    <w:rPr>
      <w:rFonts w:ascii="Times New Roman" w:eastAsia="Arial" w:hAnsi="Times New Roman" w:cs="Times New Roman"/>
      <w:lang w:eastAsia="hi-IN" w:bidi="hi-IN"/>
    </w:rPr>
  </w:style>
  <w:style w:type="paragraph" w:customStyle="1" w:styleId="msonormalcxspmiddlecxspmiddle">
    <w:name w:val="msonormalcxspmiddlecxspmiddle"/>
    <w:basedOn w:val="Normal"/>
    <w:qFormat/>
    <w:pPr>
      <w:spacing w:beforeAutospacing="1"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qFormat/>
    <w:pPr>
      <w:spacing w:beforeAutospacing="1" w:afterAutospacing="1" w:line="240" w:lineRule="auto"/>
    </w:pPr>
    <w:rPr>
      <w:rFonts w:ascii="Times New Roman" w:eastAsia="Times New Roman" w:hAnsi="Times New Roman"/>
      <w:sz w:val="24"/>
      <w:szCs w:val="24"/>
    </w:rPr>
  </w:style>
  <w:style w:type="paragraph" w:customStyle="1" w:styleId="msonormalcxspmiddlecxspmiddlecxspmiddlecxspmiddle">
    <w:name w:val="msonormalcxspmiddlecxspmiddlecxspmiddlecxspmiddle"/>
    <w:basedOn w:val="Normal"/>
    <w:qFormat/>
    <w:pPr>
      <w:spacing w:beforeAutospacing="1" w:afterAutospacing="1" w:line="240" w:lineRule="auto"/>
    </w:pPr>
    <w:rPr>
      <w:rFonts w:ascii="Times New Roman" w:eastAsia="Times New Roman" w:hAnsi="Times New Roman"/>
      <w:sz w:val="24"/>
      <w:szCs w:val="24"/>
    </w:rPr>
  </w:style>
  <w:style w:type="paragraph" w:customStyle="1" w:styleId="Normal1">
    <w:name w:val="Normal1"/>
    <w:qFormat/>
    <w:rPr>
      <w:rFonts w:ascii="Times New Roman" w:eastAsia="Times New Roman" w:hAnsi="Times New Roman" w:cs="Times New Roman"/>
      <w:color w:val="000000"/>
      <w:sz w:val="22"/>
      <w:szCs w:val="24"/>
    </w:rPr>
  </w:style>
  <w:style w:type="paragraph" w:customStyle="1" w:styleId="guru">
    <w:name w:val="guru"/>
    <w:basedOn w:val="Normal"/>
    <w:qFormat/>
    <w:rPr>
      <w:rFonts w:eastAsiaTheme="minorEastAsia" w:cstheme="minorHAnsi"/>
      <w:color w:val="000000" w:themeColor="text1"/>
      <w:shd w:val="clear" w:color="auto" w:fill="FFFFFF"/>
    </w:rPr>
  </w:style>
  <w:style w:type="character" w:customStyle="1" w:styleId="FooterChar">
    <w:name w:val="Footer Char"/>
    <w:basedOn w:val="DefaultParagraphFont"/>
    <w:link w:val="Footer"/>
    <w:uiPriority w:val="99"/>
    <w:rPr>
      <w:rFonts w:cs="Times New Roman"/>
      <w:sz w:val="22"/>
      <w:szCs w:val="22"/>
    </w:rPr>
  </w:style>
  <w:style w:type="character" w:customStyle="1" w:styleId="None">
    <w:name w:val="None"/>
    <w:qFormat/>
  </w:style>
  <w:style w:type="paragraph" w:customStyle="1" w:styleId="Default">
    <w:name w:val="Default"/>
    <w:pPr>
      <w:spacing w:after="160"/>
      <w:jc w:val="both"/>
    </w:pPr>
    <w:rPr>
      <w:rFonts w:ascii="Times New Roman" w:eastAsia="Arial Unicode MS" w:hAnsi="Times New Roman" w:cs="Arial Unicode MS"/>
      <w:color w:val="000000"/>
      <w:sz w:val="24"/>
      <w:szCs w:val="24"/>
      <w:u w:color="000000"/>
      <w:shd w:val="clear" w:color="auto" w:fill="FFFFFF"/>
    </w:rPr>
  </w:style>
  <w:style w:type="paragraph" w:customStyle="1" w:styleId="BodyA">
    <w:name w:val="Body A"/>
    <w:qFormat/>
    <w:rPr>
      <w:rFonts w:ascii="Helvetica Neue" w:eastAsia="Arial Unicode MS" w:hAnsi="Helvetica Neue" w:cs="Arial Unicode MS"/>
      <w:color w:val="000000"/>
      <w:sz w:val="22"/>
      <w:szCs w:val="22"/>
      <w:u w:color="000000"/>
    </w:rPr>
  </w:style>
  <w:style w:type="paragraph" w:customStyle="1" w:styleId="DefaultText">
    <w:name w:val="Default Text"/>
    <w:basedOn w:val="Normal"/>
    <w:pPr>
      <w:suppressAutoHyphens/>
      <w:overflowPunct w:val="0"/>
      <w:autoSpaceDE w:val="0"/>
      <w:spacing w:after="0" w:line="240" w:lineRule="auto"/>
      <w:textAlignment w:val="baseline"/>
    </w:pPr>
    <w:rPr>
      <w:rFonts w:ascii="Times New Roman" w:eastAsia="Times New Roman" w:hAnsi="Times New Roman"/>
      <w:sz w:val="24"/>
      <w:szCs w:val="20"/>
      <w:lang w:eastAsia="ar-SA"/>
    </w:rPr>
  </w:style>
  <w:style w:type="character" w:customStyle="1" w:styleId="tl8wme">
    <w:name w:val="tl8wme"/>
    <w:basedOn w:val="DefaultParagraphFont"/>
    <w:qFormat/>
  </w:style>
  <w:style w:type="character" w:customStyle="1" w:styleId="ur">
    <w:name w:val="ur"/>
    <w:basedOn w:val="DefaultParagraphFont"/>
  </w:style>
  <w:style w:type="character" w:customStyle="1" w:styleId="vpqmgb">
    <w:name w:val="vpqmgb"/>
    <w:basedOn w:val="DefaultParagraphFont"/>
  </w:style>
  <w:style w:type="character" w:customStyle="1" w:styleId="sv">
    <w:name w:val="sv"/>
    <w:basedOn w:val="DefaultParagraphFont"/>
    <w:qFormat/>
  </w:style>
  <w:style w:type="character" w:customStyle="1" w:styleId="rezemp-highlightedfield-highlightedterm">
    <w:name w:val="rezemp-highlightedfield-highlightedterm"/>
    <w:basedOn w:val="DefaultParagraphFont"/>
    <w:qFormat/>
  </w:style>
  <w:style w:type="character" w:styleId="Emphasis">
    <w:name w:val="Emphasis"/>
    <w:basedOn w:val="DefaultParagraphFont"/>
    <w:uiPriority w:val="20"/>
    <w:qFormat/>
    <w:rsid w:val="009870D8"/>
    <w:rPr>
      <w:i/>
      <w:iCs/>
    </w:rPr>
  </w:style>
  <w:style w:type="character" w:styleId="Hyperlink">
    <w:name w:val="Hyperlink"/>
    <w:basedOn w:val="DefaultParagraphFont"/>
    <w:uiPriority w:val="99"/>
    <w:unhideWhenUsed/>
    <w:rsid w:val="00D7314C"/>
    <w:rPr>
      <w:color w:val="EE7B08" w:themeColor="hyperlink"/>
      <w:u w:val="single"/>
    </w:rPr>
  </w:style>
  <w:style w:type="character" w:customStyle="1" w:styleId="UnresolvedMention2">
    <w:name w:val="Unresolved Mention2"/>
    <w:basedOn w:val="DefaultParagraphFont"/>
    <w:uiPriority w:val="99"/>
    <w:semiHidden/>
    <w:unhideWhenUsed/>
    <w:rsid w:val="00D7314C"/>
    <w:rPr>
      <w:color w:val="605E5C"/>
      <w:shd w:val="clear" w:color="auto" w:fill="E1DFDD"/>
    </w:rPr>
  </w:style>
  <w:style w:type="character" w:customStyle="1" w:styleId="Heading2Char">
    <w:name w:val="Heading 2 Char"/>
    <w:basedOn w:val="DefaultParagraphFont"/>
    <w:link w:val="Heading2"/>
    <w:uiPriority w:val="9"/>
    <w:rsid w:val="002835D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11A3"/>
    <w:rPr>
      <w:rFonts w:asciiTheme="majorHAnsi" w:eastAsiaTheme="majorEastAsia" w:hAnsiTheme="majorHAnsi" w:cstheme="majorBidi"/>
      <w:b/>
      <w:bCs/>
      <w:color w:val="729928"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9291">
      <w:bodyDiv w:val="1"/>
      <w:marLeft w:val="0"/>
      <w:marRight w:val="0"/>
      <w:marTop w:val="0"/>
      <w:marBottom w:val="0"/>
      <w:divBdr>
        <w:top w:val="none" w:sz="0" w:space="0" w:color="auto"/>
        <w:left w:val="none" w:sz="0" w:space="0" w:color="auto"/>
        <w:bottom w:val="none" w:sz="0" w:space="0" w:color="auto"/>
        <w:right w:val="none" w:sz="0" w:space="0" w:color="auto"/>
      </w:divBdr>
    </w:div>
    <w:div w:id="125858663">
      <w:bodyDiv w:val="1"/>
      <w:marLeft w:val="0"/>
      <w:marRight w:val="0"/>
      <w:marTop w:val="0"/>
      <w:marBottom w:val="0"/>
      <w:divBdr>
        <w:top w:val="none" w:sz="0" w:space="0" w:color="auto"/>
        <w:left w:val="none" w:sz="0" w:space="0" w:color="auto"/>
        <w:bottom w:val="none" w:sz="0" w:space="0" w:color="auto"/>
        <w:right w:val="none" w:sz="0" w:space="0" w:color="auto"/>
      </w:divBdr>
    </w:div>
    <w:div w:id="227153814">
      <w:bodyDiv w:val="1"/>
      <w:marLeft w:val="0"/>
      <w:marRight w:val="0"/>
      <w:marTop w:val="0"/>
      <w:marBottom w:val="0"/>
      <w:divBdr>
        <w:top w:val="none" w:sz="0" w:space="0" w:color="auto"/>
        <w:left w:val="none" w:sz="0" w:space="0" w:color="auto"/>
        <w:bottom w:val="none" w:sz="0" w:space="0" w:color="auto"/>
        <w:right w:val="none" w:sz="0" w:space="0" w:color="auto"/>
      </w:divBdr>
      <w:divsChild>
        <w:div w:id="228347953">
          <w:marLeft w:val="0"/>
          <w:marRight w:val="0"/>
          <w:marTop w:val="0"/>
          <w:marBottom w:val="0"/>
          <w:divBdr>
            <w:top w:val="none" w:sz="0" w:space="0" w:color="auto"/>
            <w:left w:val="none" w:sz="0" w:space="0" w:color="auto"/>
            <w:bottom w:val="none" w:sz="0" w:space="0" w:color="auto"/>
            <w:right w:val="none" w:sz="0" w:space="0" w:color="auto"/>
          </w:divBdr>
        </w:div>
      </w:divsChild>
    </w:div>
    <w:div w:id="267084422">
      <w:bodyDiv w:val="1"/>
      <w:marLeft w:val="0"/>
      <w:marRight w:val="0"/>
      <w:marTop w:val="0"/>
      <w:marBottom w:val="0"/>
      <w:divBdr>
        <w:top w:val="none" w:sz="0" w:space="0" w:color="auto"/>
        <w:left w:val="none" w:sz="0" w:space="0" w:color="auto"/>
        <w:bottom w:val="none" w:sz="0" w:space="0" w:color="auto"/>
        <w:right w:val="none" w:sz="0" w:space="0" w:color="auto"/>
      </w:divBdr>
      <w:divsChild>
        <w:div w:id="620578661">
          <w:marLeft w:val="0"/>
          <w:marRight w:val="0"/>
          <w:marTop w:val="0"/>
          <w:marBottom w:val="0"/>
          <w:divBdr>
            <w:top w:val="none" w:sz="0" w:space="0" w:color="auto"/>
            <w:left w:val="none" w:sz="0" w:space="0" w:color="auto"/>
            <w:bottom w:val="none" w:sz="0" w:space="0" w:color="auto"/>
            <w:right w:val="none" w:sz="0" w:space="0" w:color="auto"/>
          </w:divBdr>
        </w:div>
      </w:divsChild>
    </w:div>
    <w:div w:id="315645726">
      <w:bodyDiv w:val="1"/>
      <w:marLeft w:val="0"/>
      <w:marRight w:val="0"/>
      <w:marTop w:val="0"/>
      <w:marBottom w:val="0"/>
      <w:divBdr>
        <w:top w:val="none" w:sz="0" w:space="0" w:color="auto"/>
        <w:left w:val="none" w:sz="0" w:space="0" w:color="auto"/>
        <w:bottom w:val="none" w:sz="0" w:space="0" w:color="auto"/>
        <w:right w:val="none" w:sz="0" w:space="0" w:color="auto"/>
      </w:divBdr>
    </w:div>
    <w:div w:id="518129505">
      <w:bodyDiv w:val="1"/>
      <w:marLeft w:val="0"/>
      <w:marRight w:val="0"/>
      <w:marTop w:val="0"/>
      <w:marBottom w:val="0"/>
      <w:divBdr>
        <w:top w:val="none" w:sz="0" w:space="0" w:color="auto"/>
        <w:left w:val="none" w:sz="0" w:space="0" w:color="auto"/>
        <w:bottom w:val="none" w:sz="0" w:space="0" w:color="auto"/>
        <w:right w:val="none" w:sz="0" w:space="0" w:color="auto"/>
      </w:divBdr>
    </w:div>
    <w:div w:id="658117153">
      <w:bodyDiv w:val="1"/>
      <w:marLeft w:val="0"/>
      <w:marRight w:val="0"/>
      <w:marTop w:val="0"/>
      <w:marBottom w:val="0"/>
      <w:divBdr>
        <w:top w:val="none" w:sz="0" w:space="0" w:color="auto"/>
        <w:left w:val="none" w:sz="0" w:space="0" w:color="auto"/>
        <w:bottom w:val="none" w:sz="0" w:space="0" w:color="auto"/>
        <w:right w:val="none" w:sz="0" w:space="0" w:color="auto"/>
      </w:divBdr>
    </w:div>
    <w:div w:id="1047686322">
      <w:bodyDiv w:val="1"/>
      <w:marLeft w:val="0"/>
      <w:marRight w:val="0"/>
      <w:marTop w:val="0"/>
      <w:marBottom w:val="0"/>
      <w:divBdr>
        <w:top w:val="none" w:sz="0" w:space="0" w:color="auto"/>
        <w:left w:val="none" w:sz="0" w:space="0" w:color="auto"/>
        <w:bottom w:val="none" w:sz="0" w:space="0" w:color="auto"/>
        <w:right w:val="none" w:sz="0" w:space="0" w:color="auto"/>
      </w:divBdr>
    </w:div>
    <w:div w:id="1109665958">
      <w:bodyDiv w:val="1"/>
      <w:marLeft w:val="0"/>
      <w:marRight w:val="0"/>
      <w:marTop w:val="0"/>
      <w:marBottom w:val="0"/>
      <w:divBdr>
        <w:top w:val="none" w:sz="0" w:space="0" w:color="auto"/>
        <w:left w:val="none" w:sz="0" w:space="0" w:color="auto"/>
        <w:bottom w:val="none" w:sz="0" w:space="0" w:color="auto"/>
        <w:right w:val="none" w:sz="0" w:space="0" w:color="auto"/>
      </w:divBdr>
    </w:div>
    <w:div w:id="1196189673">
      <w:bodyDiv w:val="1"/>
      <w:marLeft w:val="0"/>
      <w:marRight w:val="0"/>
      <w:marTop w:val="0"/>
      <w:marBottom w:val="0"/>
      <w:divBdr>
        <w:top w:val="none" w:sz="0" w:space="0" w:color="auto"/>
        <w:left w:val="none" w:sz="0" w:space="0" w:color="auto"/>
        <w:bottom w:val="none" w:sz="0" w:space="0" w:color="auto"/>
        <w:right w:val="none" w:sz="0" w:space="0" w:color="auto"/>
      </w:divBdr>
    </w:div>
    <w:div w:id="1267495941">
      <w:bodyDiv w:val="1"/>
      <w:marLeft w:val="0"/>
      <w:marRight w:val="0"/>
      <w:marTop w:val="0"/>
      <w:marBottom w:val="0"/>
      <w:divBdr>
        <w:top w:val="none" w:sz="0" w:space="0" w:color="auto"/>
        <w:left w:val="none" w:sz="0" w:space="0" w:color="auto"/>
        <w:bottom w:val="none" w:sz="0" w:space="0" w:color="auto"/>
        <w:right w:val="none" w:sz="0" w:space="0" w:color="auto"/>
      </w:divBdr>
    </w:div>
    <w:div w:id="1271081604">
      <w:bodyDiv w:val="1"/>
      <w:marLeft w:val="0"/>
      <w:marRight w:val="0"/>
      <w:marTop w:val="0"/>
      <w:marBottom w:val="0"/>
      <w:divBdr>
        <w:top w:val="none" w:sz="0" w:space="0" w:color="auto"/>
        <w:left w:val="none" w:sz="0" w:space="0" w:color="auto"/>
        <w:bottom w:val="none" w:sz="0" w:space="0" w:color="auto"/>
        <w:right w:val="none" w:sz="0" w:space="0" w:color="auto"/>
      </w:divBdr>
    </w:div>
    <w:div w:id="1491091334">
      <w:bodyDiv w:val="1"/>
      <w:marLeft w:val="0"/>
      <w:marRight w:val="0"/>
      <w:marTop w:val="0"/>
      <w:marBottom w:val="0"/>
      <w:divBdr>
        <w:top w:val="none" w:sz="0" w:space="0" w:color="auto"/>
        <w:left w:val="none" w:sz="0" w:space="0" w:color="auto"/>
        <w:bottom w:val="none" w:sz="0" w:space="0" w:color="auto"/>
        <w:right w:val="none" w:sz="0" w:space="0" w:color="auto"/>
      </w:divBdr>
    </w:div>
    <w:div w:id="1534607693">
      <w:bodyDiv w:val="1"/>
      <w:marLeft w:val="0"/>
      <w:marRight w:val="0"/>
      <w:marTop w:val="0"/>
      <w:marBottom w:val="0"/>
      <w:divBdr>
        <w:top w:val="none" w:sz="0" w:space="0" w:color="auto"/>
        <w:left w:val="none" w:sz="0" w:space="0" w:color="auto"/>
        <w:bottom w:val="none" w:sz="0" w:space="0" w:color="auto"/>
        <w:right w:val="none" w:sz="0" w:space="0" w:color="auto"/>
      </w:divBdr>
    </w:div>
    <w:div w:id="1612931321">
      <w:bodyDiv w:val="1"/>
      <w:marLeft w:val="0"/>
      <w:marRight w:val="0"/>
      <w:marTop w:val="0"/>
      <w:marBottom w:val="0"/>
      <w:divBdr>
        <w:top w:val="none" w:sz="0" w:space="0" w:color="auto"/>
        <w:left w:val="none" w:sz="0" w:space="0" w:color="auto"/>
        <w:bottom w:val="none" w:sz="0" w:space="0" w:color="auto"/>
        <w:right w:val="none" w:sz="0" w:space="0" w:color="auto"/>
      </w:divBdr>
    </w:div>
    <w:div w:id="1634213247">
      <w:bodyDiv w:val="1"/>
      <w:marLeft w:val="0"/>
      <w:marRight w:val="0"/>
      <w:marTop w:val="0"/>
      <w:marBottom w:val="0"/>
      <w:divBdr>
        <w:top w:val="none" w:sz="0" w:space="0" w:color="auto"/>
        <w:left w:val="none" w:sz="0" w:space="0" w:color="auto"/>
        <w:bottom w:val="none" w:sz="0" w:space="0" w:color="auto"/>
        <w:right w:val="none" w:sz="0" w:space="0" w:color="auto"/>
      </w:divBdr>
    </w:div>
    <w:div w:id="1701399373">
      <w:bodyDiv w:val="1"/>
      <w:marLeft w:val="0"/>
      <w:marRight w:val="0"/>
      <w:marTop w:val="0"/>
      <w:marBottom w:val="0"/>
      <w:divBdr>
        <w:top w:val="none" w:sz="0" w:space="0" w:color="auto"/>
        <w:left w:val="none" w:sz="0" w:space="0" w:color="auto"/>
        <w:bottom w:val="none" w:sz="0" w:space="0" w:color="auto"/>
        <w:right w:val="none" w:sz="0" w:space="0" w:color="auto"/>
      </w:divBdr>
    </w:div>
    <w:div w:id="1702854634">
      <w:bodyDiv w:val="1"/>
      <w:marLeft w:val="0"/>
      <w:marRight w:val="0"/>
      <w:marTop w:val="0"/>
      <w:marBottom w:val="0"/>
      <w:divBdr>
        <w:top w:val="none" w:sz="0" w:space="0" w:color="auto"/>
        <w:left w:val="none" w:sz="0" w:space="0" w:color="auto"/>
        <w:bottom w:val="none" w:sz="0" w:space="0" w:color="auto"/>
        <w:right w:val="none" w:sz="0" w:space="0" w:color="auto"/>
      </w:divBdr>
    </w:div>
    <w:div w:id="1724215670">
      <w:bodyDiv w:val="1"/>
      <w:marLeft w:val="0"/>
      <w:marRight w:val="0"/>
      <w:marTop w:val="0"/>
      <w:marBottom w:val="0"/>
      <w:divBdr>
        <w:top w:val="none" w:sz="0" w:space="0" w:color="auto"/>
        <w:left w:val="none" w:sz="0" w:space="0" w:color="auto"/>
        <w:bottom w:val="none" w:sz="0" w:space="0" w:color="auto"/>
        <w:right w:val="none" w:sz="0" w:space="0" w:color="auto"/>
      </w:divBdr>
    </w:div>
    <w:div w:id="1863739758">
      <w:bodyDiv w:val="1"/>
      <w:marLeft w:val="0"/>
      <w:marRight w:val="0"/>
      <w:marTop w:val="0"/>
      <w:marBottom w:val="0"/>
      <w:divBdr>
        <w:top w:val="none" w:sz="0" w:space="0" w:color="auto"/>
        <w:left w:val="none" w:sz="0" w:space="0" w:color="auto"/>
        <w:bottom w:val="none" w:sz="0" w:space="0" w:color="auto"/>
        <w:right w:val="none" w:sz="0" w:space="0" w:color="auto"/>
      </w:divBdr>
    </w:div>
    <w:div w:id="1900238617">
      <w:bodyDiv w:val="1"/>
      <w:marLeft w:val="0"/>
      <w:marRight w:val="0"/>
      <w:marTop w:val="0"/>
      <w:marBottom w:val="0"/>
      <w:divBdr>
        <w:top w:val="none" w:sz="0" w:space="0" w:color="auto"/>
        <w:left w:val="none" w:sz="0" w:space="0" w:color="auto"/>
        <w:bottom w:val="none" w:sz="0" w:space="0" w:color="auto"/>
        <w:right w:val="none" w:sz="0" w:space="0" w:color="auto"/>
      </w:divBdr>
    </w:div>
    <w:div w:id="2057390193">
      <w:bodyDiv w:val="1"/>
      <w:marLeft w:val="0"/>
      <w:marRight w:val="0"/>
      <w:marTop w:val="0"/>
      <w:marBottom w:val="0"/>
      <w:divBdr>
        <w:top w:val="none" w:sz="0" w:space="0" w:color="auto"/>
        <w:left w:val="none" w:sz="0" w:space="0" w:color="auto"/>
        <w:bottom w:val="none" w:sz="0" w:space="0" w:color="auto"/>
        <w:right w:val="none" w:sz="0" w:space="0" w:color="auto"/>
      </w:divBdr>
    </w:div>
    <w:div w:id="214468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nithesh basineni</cp:lastModifiedBy>
  <cp:revision>26</cp:revision>
  <dcterms:created xsi:type="dcterms:W3CDTF">2024-04-24T17:11:00Z</dcterms:created>
  <dcterms:modified xsi:type="dcterms:W3CDTF">2024-06-06T14:31:00Z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1033-11.2.0.9665</vt:lpwstr>
  </property>
</Properties>
</file>