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BD3A" w14:textId="77777777" w:rsidR="00F9623F" w:rsidRPr="00B63BAE" w:rsidRDefault="00F9623F" w:rsidP="00F9623F">
      <w:pPr>
        <w:spacing w:after="0"/>
        <w:jc w:val="center"/>
        <w:rPr>
          <w:rFonts w:ascii="Arial" w:hAnsi="Arial" w:cs="Arial"/>
          <w:b/>
          <w:bCs/>
          <w:sz w:val="28"/>
          <w:szCs w:val="28"/>
        </w:rPr>
      </w:pPr>
      <w:r w:rsidRPr="00B63BAE">
        <w:rPr>
          <w:rFonts w:ascii="Arial" w:hAnsi="Arial" w:cs="Arial"/>
          <w:b/>
          <w:bCs/>
          <w:sz w:val="28"/>
          <w:szCs w:val="28"/>
        </w:rPr>
        <w:t xml:space="preserve">NITHIN KUMAR PAVURALA </w:t>
      </w:r>
    </w:p>
    <w:p w14:paraId="672D2AC5" w14:textId="2751D491" w:rsidR="00F9623F" w:rsidRPr="00B63BAE" w:rsidRDefault="0007285B" w:rsidP="00F9623F">
      <w:pPr>
        <w:spacing w:after="0"/>
        <w:jc w:val="center"/>
        <w:rPr>
          <w:rFonts w:ascii="Arial" w:hAnsi="Arial" w:cs="Arial"/>
          <w:sz w:val="20"/>
          <w:szCs w:val="20"/>
        </w:rPr>
      </w:pPr>
      <w:r w:rsidRPr="00B63BAE">
        <w:rPr>
          <w:rFonts w:ascii="Arial" w:hAnsi="Arial" w:cs="Arial"/>
          <w:noProof/>
        </w:rPr>
        <w:drawing>
          <wp:anchor distT="0" distB="0" distL="114300" distR="114300" simplePos="0" relativeHeight="251661312" behindDoc="0" locked="0" layoutInCell="1" allowOverlap="1" wp14:anchorId="663B234E" wp14:editId="337DDB11">
            <wp:simplePos x="0" y="0"/>
            <wp:positionH relativeFrom="column">
              <wp:posOffset>5638800</wp:posOffset>
            </wp:positionH>
            <wp:positionV relativeFrom="paragraph">
              <wp:posOffset>161925</wp:posOffset>
            </wp:positionV>
            <wp:extent cx="715010" cy="715010"/>
            <wp:effectExtent l="0" t="0" r="0" b="0"/>
            <wp:wrapNone/>
            <wp:docPr id="737" name="Picture 1" descr="A blue and white badg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737" name="Picture 1" descr="A blue and white badge with white text&#10;&#10;Description automatically generated"/>
                    <pic:cNvPicPr/>
                  </pic:nvPicPr>
                  <pic:blipFill>
                    <a:blip r:embed="rId12"/>
                    <a:stretch>
                      <a:fillRect/>
                    </a:stretch>
                  </pic:blipFill>
                  <pic:spPr>
                    <a:xfrm>
                      <a:off x="0" y="0"/>
                      <a:ext cx="715010" cy="715010"/>
                    </a:xfrm>
                    <a:prstGeom prst="rect">
                      <a:avLst/>
                    </a:prstGeom>
                  </pic:spPr>
                </pic:pic>
              </a:graphicData>
            </a:graphic>
          </wp:anchor>
        </w:drawing>
      </w:r>
      <w:r w:rsidR="00F9623F" w:rsidRPr="00B63BAE">
        <w:rPr>
          <w:rFonts w:ascii="Arial" w:hAnsi="Arial" w:cs="Arial"/>
          <w:sz w:val="20"/>
          <w:szCs w:val="20"/>
        </w:rPr>
        <w:t>(Azure Data Engineer)</w:t>
      </w:r>
    </w:p>
    <w:p w14:paraId="4ACEAA19" w14:textId="12ECC43C" w:rsidR="00F9623F" w:rsidRPr="00B63BAE" w:rsidRDefault="0007285B" w:rsidP="00F9623F">
      <w:pPr>
        <w:spacing w:after="0"/>
        <w:rPr>
          <w:rFonts w:ascii="Arial" w:hAnsi="Arial" w:cs="Arial"/>
          <w:b/>
          <w:bCs/>
          <w:sz w:val="20"/>
          <w:szCs w:val="20"/>
        </w:rPr>
      </w:pPr>
      <w:r w:rsidRPr="00B63BAE">
        <w:rPr>
          <w:rFonts w:ascii="Arial" w:hAnsi="Arial" w:cs="Arial"/>
          <w:noProof/>
        </w:rPr>
        <w:drawing>
          <wp:anchor distT="0" distB="0" distL="114300" distR="114300" simplePos="0" relativeHeight="251659264" behindDoc="0" locked="0" layoutInCell="1" allowOverlap="1" wp14:anchorId="2030E6B3" wp14:editId="5DAB2A64">
            <wp:simplePos x="0" y="0"/>
            <wp:positionH relativeFrom="column">
              <wp:posOffset>4899660</wp:posOffset>
            </wp:positionH>
            <wp:positionV relativeFrom="paragraph">
              <wp:posOffset>7620</wp:posOffset>
            </wp:positionV>
            <wp:extent cx="715010" cy="715010"/>
            <wp:effectExtent l="0" t="0" r="0" b="0"/>
            <wp:wrapNone/>
            <wp:docPr id="735" name="Picture 1"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735" name="Picture 1" descr="A blue and white logo&#10;&#10;Description automatically generated"/>
                    <pic:cNvPicPr/>
                  </pic:nvPicPr>
                  <pic:blipFill>
                    <a:blip r:embed="rId13"/>
                    <a:stretch>
                      <a:fillRect/>
                    </a:stretch>
                  </pic:blipFill>
                  <pic:spPr>
                    <a:xfrm>
                      <a:off x="0" y="0"/>
                      <a:ext cx="715010" cy="715010"/>
                    </a:xfrm>
                    <a:prstGeom prst="rect">
                      <a:avLst/>
                    </a:prstGeom>
                  </pic:spPr>
                </pic:pic>
              </a:graphicData>
            </a:graphic>
          </wp:anchor>
        </w:drawing>
      </w:r>
    </w:p>
    <w:p w14:paraId="75605573" w14:textId="1B1E60D5" w:rsidR="00F9623F" w:rsidRPr="003E1B0E" w:rsidRDefault="00F9623F" w:rsidP="00F9623F">
      <w:pPr>
        <w:spacing w:after="0"/>
        <w:rPr>
          <w:rFonts w:ascii="Arial" w:hAnsi="Arial" w:cs="Arial"/>
          <w:b/>
          <w:bCs/>
          <w:sz w:val="20"/>
          <w:szCs w:val="20"/>
        </w:rPr>
      </w:pPr>
    </w:p>
    <w:p w14:paraId="0BBB0ADA" w14:textId="40778DF0" w:rsidR="00F9623F" w:rsidRPr="003E1B0E" w:rsidRDefault="00F9623F" w:rsidP="00F9623F">
      <w:pPr>
        <w:spacing w:after="0"/>
        <w:rPr>
          <w:rFonts w:ascii="Arial" w:hAnsi="Arial" w:cs="Arial"/>
          <w:b/>
          <w:bCs/>
          <w:sz w:val="20"/>
          <w:szCs w:val="20"/>
        </w:rPr>
      </w:pPr>
      <w:r w:rsidRPr="003E1B0E">
        <w:rPr>
          <w:rFonts w:ascii="Arial" w:hAnsi="Arial" w:cs="Arial"/>
          <w:b/>
          <w:bCs/>
          <w:sz w:val="20"/>
          <w:szCs w:val="20"/>
        </w:rPr>
        <w:t>Phone: 812-657-0607</w:t>
      </w:r>
    </w:p>
    <w:p w14:paraId="6BF08EE0" w14:textId="3CA418FD" w:rsidR="00127705" w:rsidRPr="003E1B0E" w:rsidRDefault="00F9623F" w:rsidP="00C52F05">
      <w:pPr>
        <w:pBdr>
          <w:bottom w:val="thickThinSmallGap" w:sz="12" w:space="0" w:color="auto"/>
        </w:pBdr>
        <w:spacing w:after="0"/>
        <w:rPr>
          <w:rStyle w:val="Hyperlink"/>
          <w:rFonts w:ascii="Arial" w:hAnsi="Arial" w:cs="Arial"/>
          <w:sz w:val="20"/>
          <w:szCs w:val="20"/>
          <w:shd w:val="clear" w:color="auto" w:fill="FFFFFF"/>
        </w:rPr>
      </w:pPr>
      <w:r w:rsidRPr="003E1B0E">
        <w:rPr>
          <w:rFonts w:ascii="Arial" w:hAnsi="Arial" w:cs="Arial"/>
          <w:b/>
          <w:bCs/>
          <w:sz w:val="20"/>
          <w:szCs w:val="20"/>
        </w:rPr>
        <w:t>Email:</w:t>
      </w:r>
      <w:r w:rsidRPr="003E1B0E">
        <w:rPr>
          <w:rFonts w:ascii="Arial" w:hAnsi="Arial" w:cs="Arial"/>
          <w:sz w:val="20"/>
          <w:szCs w:val="20"/>
        </w:rPr>
        <w:t xml:space="preserve"> </w:t>
      </w:r>
      <w:r w:rsidR="00754C2D" w:rsidRPr="003E1B0E">
        <w:rPr>
          <w:rFonts w:ascii="Arial" w:hAnsi="Arial" w:cs="Arial"/>
          <w:sz w:val="20"/>
          <w:szCs w:val="20"/>
        </w:rPr>
        <w:t xml:space="preserve"> </w:t>
      </w:r>
      <w:hyperlink r:id="rId14" w:history="1">
        <w:r w:rsidR="00657754" w:rsidRPr="0085501F">
          <w:rPr>
            <w:rStyle w:val="Hyperlink"/>
            <w:rFonts w:ascii="Arial" w:hAnsi="Arial" w:cs="Arial"/>
            <w:sz w:val="20"/>
            <w:szCs w:val="20"/>
            <w:shd w:val="clear" w:color="auto" w:fill="FFFFFF"/>
          </w:rPr>
          <w:t>pavuralanithin2@gmail.com</w:t>
        </w:r>
      </w:hyperlink>
      <w:r w:rsidRPr="003E1B0E">
        <w:rPr>
          <w:rFonts w:ascii="Arial" w:hAnsi="Arial" w:cs="Arial"/>
          <w:sz w:val="20"/>
          <w:szCs w:val="20"/>
        </w:rPr>
        <w:br/>
      </w:r>
      <w:r w:rsidRPr="003E1B0E">
        <w:rPr>
          <w:rFonts w:ascii="Arial" w:hAnsi="Arial" w:cs="Arial"/>
          <w:b/>
          <w:bCs/>
          <w:sz w:val="20"/>
          <w:szCs w:val="20"/>
        </w:rPr>
        <w:t xml:space="preserve">LinkedIn: </w:t>
      </w:r>
      <w:r w:rsidRPr="003E1B0E">
        <w:rPr>
          <w:rFonts w:ascii="Arial" w:hAnsi="Arial" w:cs="Arial"/>
          <w:sz w:val="20"/>
          <w:szCs w:val="20"/>
        </w:rPr>
        <w:t xml:space="preserve"> </w:t>
      </w:r>
      <w:hyperlink r:id="rId15" w:history="1">
        <w:r w:rsidR="00127705" w:rsidRPr="003E1B0E">
          <w:rPr>
            <w:rStyle w:val="Hyperlink"/>
            <w:rFonts w:ascii="Arial" w:hAnsi="Arial" w:cs="Arial"/>
            <w:sz w:val="20"/>
            <w:szCs w:val="20"/>
            <w:shd w:val="clear" w:color="auto" w:fill="FFFFFF"/>
          </w:rPr>
          <w:t>www.linkedin.com/in/nithin-pavurala-0b4b9a153</w:t>
        </w:r>
      </w:hyperlink>
    </w:p>
    <w:p w14:paraId="1BEA6B3B" w14:textId="77777777" w:rsidR="0069455E" w:rsidRPr="00B63BAE" w:rsidRDefault="0069455E" w:rsidP="00C52F05">
      <w:pPr>
        <w:pBdr>
          <w:bottom w:val="thickThinSmallGap" w:sz="12" w:space="0" w:color="auto"/>
        </w:pBdr>
        <w:spacing w:after="0"/>
        <w:rPr>
          <w:rFonts w:ascii="Arial" w:hAnsi="Arial" w:cs="Arial"/>
          <w:color w:val="0000FF"/>
          <w:u w:val="single"/>
          <w:shd w:val="clear" w:color="auto" w:fill="FFFFFF"/>
        </w:rPr>
      </w:pPr>
    </w:p>
    <w:p w14:paraId="77DB6346" w14:textId="76E5D7CA" w:rsidR="00F9623F" w:rsidRPr="00B63BAE" w:rsidRDefault="003F2DFF" w:rsidP="00F9623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6A945BB6" wp14:editId="5CC9E19D">
                <wp:simplePos x="0" y="0"/>
                <wp:positionH relativeFrom="margin">
                  <wp:align>center</wp:align>
                </wp:positionH>
                <wp:positionV relativeFrom="paragraph">
                  <wp:posOffset>152400</wp:posOffset>
                </wp:positionV>
                <wp:extent cx="6941128" cy="311728"/>
                <wp:effectExtent l="0" t="0" r="12700" b="12700"/>
                <wp:wrapNone/>
                <wp:docPr id="581306225" name="Rectangle 1"/>
                <wp:cNvGraphicFramePr/>
                <a:graphic xmlns:a="http://schemas.openxmlformats.org/drawingml/2006/main">
                  <a:graphicData uri="http://schemas.microsoft.com/office/word/2010/wordprocessingShape">
                    <wps:wsp>
                      <wps:cNvSpPr/>
                      <wps:spPr>
                        <a:xfrm>
                          <a:off x="0" y="0"/>
                          <a:ext cx="6941128" cy="311728"/>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77733301" w14:textId="1F74A629" w:rsidR="003F2DFF" w:rsidRPr="003F2DFF" w:rsidRDefault="003F2DFF" w:rsidP="003F2DFF">
                            <w:pPr>
                              <w:jc w:val="center"/>
                              <w:rPr>
                                <w:b/>
                                <w:bCs/>
                                <w:sz w:val="24"/>
                                <w:szCs w:val="24"/>
                              </w:rPr>
                            </w:pPr>
                            <w:r w:rsidRPr="003F2DFF">
                              <w:rPr>
                                <w:b/>
                                <w:bCs/>
                                <w:sz w:val="24"/>
                                <w:szCs w:val="24"/>
                              </w:rPr>
                              <w:t>PROFESSIONAL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45BB6" id="Rectangle 1" o:spid="_x0000_s1026" style="position:absolute;margin-left:0;margin-top:12pt;width:546.55pt;height:24.5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" fillcolor="#65ade1 [2165]" strokecolor="#2683c6 [3205]" strokeweight=".5pt">
                <v:fill color2="#459cdb [2613]" rotate="t" colors="0 #9fbee8;.5 #91b4e0;1 #7ca9e0" focus="100%" type="gradient">
                  <o:fill v:ext="view" type="gradientUnscaled"/>
                </v:fill>
                <v:textbox>
                  <w:txbxContent>
                    <w:p w14:paraId="77733301" w14:textId="1F74A629" w:rsidR="003F2DFF" w:rsidRPr="003F2DFF" w:rsidRDefault="003F2DFF" w:rsidP="003F2DFF">
                      <w:pPr>
                        <w:jc w:val="center"/>
                        <w:rPr>
                          <w:b/>
                          <w:bCs/>
                          <w:sz w:val="24"/>
                          <w:szCs w:val="24"/>
                        </w:rPr>
                      </w:pPr>
                      <w:r w:rsidRPr="003F2DFF">
                        <w:rPr>
                          <w:b/>
                          <w:bCs/>
                          <w:sz w:val="24"/>
                          <w:szCs w:val="24"/>
                        </w:rPr>
                        <w:t>PROFESSIONAL SUMMARY</w:t>
                      </w:r>
                    </w:p>
                  </w:txbxContent>
                </v:textbox>
                <w10:wrap anchorx="margin"/>
              </v:rect>
            </w:pict>
          </mc:Fallback>
        </mc:AlternateContent>
      </w:r>
    </w:p>
    <w:p w14:paraId="41F03386" w14:textId="77777777" w:rsidR="003F2DFF" w:rsidRDefault="003F2DFF" w:rsidP="00F9623F">
      <w:pPr>
        <w:spacing w:after="0" w:line="240" w:lineRule="auto"/>
        <w:rPr>
          <w:rFonts w:ascii="Arial" w:hAnsi="Arial" w:cs="Arial"/>
          <w:b/>
          <w:color w:val="000000"/>
          <w:sz w:val="20"/>
          <w:szCs w:val="20"/>
          <w:u w:val="single"/>
        </w:rPr>
      </w:pPr>
    </w:p>
    <w:p w14:paraId="02B594F7" w14:textId="77777777" w:rsidR="003F2DFF" w:rsidRDefault="003F2DFF" w:rsidP="00F9623F">
      <w:pPr>
        <w:spacing w:after="0" w:line="240" w:lineRule="auto"/>
        <w:rPr>
          <w:rFonts w:ascii="Arial" w:hAnsi="Arial" w:cs="Arial"/>
          <w:b/>
          <w:color w:val="000000"/>
          <w:sz w:val="20"/>
          <w:szCs w:val="20"/>
          <w:u w:val="single"/>
        </w:rPr>
      </w:pPr>
    </w:p>
    <w:p w14:paraId="6E19DBFD" w14:textId="77777777" w:rsidR="00594BD4" w:rsidRPr="00B63BAE" w:rsidRDefault="00594BD4" w:rsidP="00F9623F">
      <w:pPr>
        <w:spacing w:after="0" w:line="240" w:lineRule="auto"/>
        <w:rPr>
          <w:rFonts w:ascii="Arial" w:hAnsi="Arial" w:cs="Arial"/>
          <w:b/>
          <w:color w:val="000000"/>
          <w:sz w:val="20"/>
          <w:szCs w:val="20"/>
          <w:u w:val="single"/>
        </w:rPr>
      </w:pPr>
    </w:p>
    <w:p w14:paraId="3F7F9AE2" w14:textId="1EBDF0E6" w:rsidR="001345A4" w:rsidRDefault="001345A4" w:rsidP="002E3FF3">
      <w:pPr>
        <w:numPr>
          <w:ilvl w:val="0"/>
          <w:numId w:val="22"/>
        </w:numPr>
        <w:spacing w:after="8" w:line="247" w:lineRule="auto"/>
        <w:jc w:val="both"/>
        <w:rPr>
          <w:rFonts w:ascii="Arial" w:hAnsi="Arial" w:cs="Arial"/>
          <w:sz w:val="20"/>
          <w:szCs w:val="20"/>
        </w:rPr>
      </w:pPr>
      <w:r w:rsidRPr="001345A4">
        <w:rPr>
          <w:rFonts w:ascii="Arial" w:hAnsi="Arial" w:cs="Arial"/>
          <w:sz w:val="20"/>
          <w:szCs w:val="20"/>
        </w:rPr>
        <w:t xml:space="preserve">Having 10+ years of experience in IT, </w:t>
      </w:r>
      <w:r>
        <w:rPr>
          <w:rFonts w:ascii="Arial" w:hAnsi="Arial" w:cs="Arial"/>
          <w:sz w:val="20"/>
          <w:szCs w:val="20"/>
        </w:rPr>
        <w:t>I ha</w:t>
      </w:r>
      <w:r w:rsidRPr="001345A4">
        <w:rPr>
          <w:rFonts w:ascii="Arial" w:hAnsi="Arial" w:cs="Arial"/>
          <w:sz w:val="20"/>
          <w:szCs w:val="20"/>
        </w:rPr>
        <w:t xml:space="preserve">ve spent approximately </w:t>
      </w:r>
      <w:r w:rsidR="00392BFD">
        <w:rPr>
          <w:rFonts w:ascii="Arial" w:hAnsi="Arial" w:cs="Arial"/>
          <w:sz w:val="20"/>
          <w:szCs w:val="20"/>
        </w:rPr>
        <w:t>7</w:t>
      </w:r>
      <w:r w:rsidRPr="001345A4">
        <w:rPr>
          <w:rFonts w:ascii="Arial" w:hAnsi="Arial" w:cs="Arial"/>
          <w:sz w:val="20"/>
          <w:szCs w:val="20"/>
        </w:rPr>
        <w:t xml:space="preserve"> years as an </w:t>
      </w:r>
      <w:r w:rsidRPr="004A1201">
        <w:rPr>
          <w:rFonts w:ascii="Arial" w:hAnsi="Arial" w:cs="Arial"/>
          <w:b/>
          <w:bCs/>
          <w:sz w:val="20"/>
          <w:szCs w:val="20"/>
        </w:rPr>
        <w:t>Azure Data Engineer</w:t>
      </w:r>
      <w:r w:rsidRPr="001345A4">
        <w:rPr>
          <w:rFonts w:ascii="Arial" w:hAnsi="Arial" w:cs="Arial"/>
          <w:sz w:val="20"/>
          <w:szCs w:val="20"/>
        </w:rPr>
        <w:t xml:space="preserve"> </w:t>
      </w:r>
      <w:r w:rsidRPr="004A1201">
        <w:rPr>
          <w:rFonts w:ascii="Arial" w:hAnsi="Arial" w:cs="Arial"/>
          <w:b/>
          <w:bCs/>
          <w:sz w:val="20"/>
          <w:szCs w:val="20"/>
        </w:rPr>
        <w:t>and Big Data Engineer</w:t>
      </w:r>
      <w:r w:rsidRPr="001345A4">
        <w:rPr>
          <w:rFonts w:ascii="Arial" w:hAnsi="Arial" w:cs="Arial"/>
          <w:sz w:val="20"/>
          <w:szCs w:val="20"/>
        </w:rPr>
        <w:t xml:space="preserve">, complemented by </w:t>
      </w:r>
      <w:r w:rsidR="00FF495D">
        <w:rPr>
          <w:rFonts w:ascii="Arial" w:hAnsi="Arial" w:cs="Arial"/>
          <w:sz w:val="20"/>
          <w:szCs w:val="20"/>
        </w:rPr>
        <w:t>3</w:t>
      </w:r>
      <w:r w:rsidRPr="001345A4">
        <w:rPr>
          <w:rFonts w:ascii="Arial" w:hAnsi="Arial" w:cs="Arial"/>
          <w:sz w:val="20"/>
          <w:szCs w:val="20"/>
        </w:rPr>
        <w:t xml:space="preserve"> years of specialized proficiency as a </w:t>
      </w:r>
      <w:r w:rsidRPr="004A1201">
        <w:rPr>
          <w:rFonts w:ascii="Arial" w:hAnsi="Arial" w:cs="Arial"/>
          <w:b/>
          <w:bCs/>
          <w:sz w:val="20"/>
          <w:szCs w:val="20"/>
        </w:rPr>
        <w:t>Data Warehouse Developer</w:t>
      </w:r>
      <w:r w:rsidRPr="001345A4">
        <w:rPr>
          <w:rFonts w:ascii="Arial" w:hAnsi="Arial" w:cs="Arial"/>
          <w:sz w:val="20"/>
          <w:szCs w:val="20"/>
        </w:rPr>
        <w:t>. My skill set encompasses a broad spectrum, including Data Processing, System Analysis, Architecture, Design, Development, and Implementation</w:t>
      </w:r>
      <w:r w:rsidR="003D6217">
        <w:rPr>
          <w:rFonts w:ascii="Arial" w:hAnsi="Arial" w:cs="Arial"/>
          <w:sz w:val="20"/>
          <w:szCs w:val="20"/>
        </w:rPr>
        <w:t>.</w:t>
      </w:r>
    </w:p>
    <w:p w14:paraId="56AC1308" w14:textId="6F57C959" w:rsidR="00776B2A" w:rsidRPr="000D104A" w:rsidRDefault="00776B2A" w:rsidP="002E3FF3">
      <w:pPr>
        <w:numPr>
          <w:ilvl w:val="0"/>
          <w:numId w:val="22"/>
        </w:numPr>
        <w:spacing w:after="8" w:line="247" w:lineRule="auto"/>
        <w:jc w:val="both"/>
        <w:rPr>
          <w:rFonts w:ascii="Arial" w:hAnsi="Arial" w:cs="Arial"/>
          <w:sz w:val="20"/>
          <w:szCs w:val="20"/>
        </w:rPr>
      </w:pPr>
      <w:r w:rsidRPr="000D104A">
        <w:rPr>
          <w:rFonts w:ascii="Arial" w:hAnsi="Arial" w:cs="Arial"/>
          <w:sz w:val="20"/>
          <w:szCs w:val="20"/>
        </w:rPr>
        <w:t xml:space="preserve">Demonstrated proficiency in utilizing Azure Cloud and its various components, including </w:t>
      </w:r>
      <w:r w:rsidRPr="005228C5">
        <w:rPr>
          <w:rFonts w:ascii="Arial" w:hAnsi="Arial" w:cs="Arial"/>
          <w:b/>
          <w:bCs/>
          <w:sz w:val="20"/>
          <w:szCs w:val="20"/>
        </w:rPr>
        <w:t>Azure Data Factory</w:t>
      </w:r>
      <w:r w:rsidRPr="000D104A">
        <w:rPr>
          <w:rFonts w:ascii="Arial" w:hAnsi="Arial" w:cs="Arial"/>
          <w:sz w:val="20"/>
          <w:szCs w:val="20"/>
        </w:rPr>
        <w:t xml:space="preserve">, </w:t>
      </w:r>
      <w:r w:rsidR="004638D1" w:rsidRPr="004638D1">
        <w:rPr>
          <w:rFonts w:ascii="Arial" w:hAnsi="Arial" w:cs="Arial"/>
          <w:b/>
          <w:bCs/>
          <w:sz w:val="20"/>
          <w:szCs w:val="20"/>
        </w:rPr>
        <w:t>Azure Data Lake Gen2</w:t>
      </w:r>
      <w:r w:rsidR="004638D1">
        <w:rPr>
          <w:rFonts w:ascii="Arial" w:hAnsi="Arial" w:cs="Arial"/>
          <w:sz w:val="20"/>
          <w:szCs w:val="20"/>
        </w:rPr>
        <w:t xml:space="preserve">, </w:t>
      </w:r>
      <w:r w:rsidRPr="005228C5">
        <w:rPr>
          <w:rFonts w:ascii="Arial" w:hAnsi="Arial" w:cs="Arial"/>
          <w:b/>
          <w:bCs/>
          <w:sz w:val="20"/>
          <w:szCs w:val="20"/>
        </w:rPr>
        <w:t>Azure Data Explorer</w:t>
      </w:r>
      <w:r w:rsidRPr="000D104A">
        <w:rPr>
          <w:rFonts w:ascii="Arial" w:hAnsi="Arial" w:cs="Arial"/>
          <w:sz w:val="20"/>
          <w:szCs w:val="20"/>
        </w:rPr>
        <w:t xml:space="preserve">, </w:t>
      </w:r>
      <w:r w:rsidRPr="005228C5">
        <w:rPr>
          <w:rFonts w:ascii="Arial" w:hAnsi="Arial" w:cs="Arial"/>
          <w:b/>
          <w:bCs/>
          <w:sz w:val="20"/>
          <w:szCs w:val="20"/>
        </w:rPr>
        <w:t>Event Hub</w:t>
      </w:r>
      <w:r w:rsidRPr="000D104A">
        <w:rPr>
          <w:rFonts w:ascii="Arial" w:hAnsi="Arial" w:cs="Arial"/>
          <w:sz w:val="20"/>
          <w:szCs w:val="20"/>
        </w:rPr>
        <w:t xml:space="preserve">, </w:t>
      </w:r>
      <w:r w:rsidR="00F3434C" w:rsidRPr="005228C5">
        <w:rPr>
          <w:rFonts w:ascii="Arial" w:hAnsi="Arial" w:cs="Arial"/>
          <w:b/>
          <w:bCs/>
          <w:sz w:val="20"/>
          <w:szCs w:val="20"/>
        </w:rPr>
        <w:t>Azure Synapse Analytics</w:t>
      </w:r>
      <w:r w:rsidR="00F3434C" w:rsidRPr="000D104A">
        <w:rPr>
          <w:rFonts w:ascii="Arial" w:hAnsi="Arial" w:cs="Arial"/>
          <w:sz w:val="20"/>
          <w:szCs w:val="20"/>
        </w:rPr>
        <w:t xml:space="preserve"> and </w:t>
      </w:r>
      <w:r w:rsidR="00527EA6" w:rsidRPr="005228C5">
        <w:rPr>
          <w:rFonts w:ascii="Arial" w:hAnsi="Arial" w:cs="Arial"/>
          <w:b/>
          <w:bCs/>
          <w:sz w:val="20"/>
          <w:szCs w:val="20"/>
        </w:rPr>
        <w:t>A</w:t>
      </w:r>
      <w:r w:rsidRPr="005228C5">
        <w:rPr>
          <w:rFonts w:ascii="Arial" w:hAnsi="Arial" w:cs="Arial"/>
          <w:b/>
          <w:bCs/>
          <w:sz w:val="20"/>
          <w:szCs w:val="20"/>
        </w:rPr>
        <w:t>zure Databricks</w:t>
      </w:r>
      <w:r w:rsidRPr="000D104A">
        <w:rPr>
          <w:rFonts w:ascii="Arial" w:hAnsi="Arial" w:cs="Arial"/>
          <w:sz w:val="20"/>
          <w:szCs w:val="20"/>
        </w:rPr>
        <w:t xml:space="preserve">. </w:t>
      </w:r>
    </w:p>
    <w:p w14:paraId="77F1F4D0" w14:textId="65A95D18" w:rsidR="00A750F9" w:rsidRPr="000D104A" w:rsidRDefault="00A750F9" w:rsidP="00A750F9">
      <w:pPr>
        <w:numPr>
          <w:ilvl w:val="0"/>
          <w:numId w:val="22"/>
        </w:numPr>
        <w:spacing w:after="8" w:line="247" w:lineRule="auto"/>
        <w:jc w:val="both"/>
        <w:rPr>
          <w:rFonts w:ascii="Arial" w:hAnsi="Arial" w:cs="Arial"/>
          <w:sz w:val="20"/>
          <w:szCs w:val="20"/>
        </w:rPr>
      </w:pPr>
      <w:r w:rsidRPr="000D104A">
        <w:rPr>
          <w:rFonts w:ascii="Arial" w:hAnsi="Arial" w:cs="Arial"/>
          <w:sz w:val="20"/>
          <w:szCs w:val="20"/>
        </w:rPr>
        <w:t xml:space="preserve">Extensively developed </w:t>
      </w:r>
      <w:r w:rsidRPr="005228C5">
        <w:rPr>
          <w:rFonts w:ascii="Arial" w:hAnsi="Arial" w:cs="Arial"/>
          <w:b/>
          <w:bCs/>
          <w:sz w:val="20"/>
          <w:szCs w:val="20"/>
        </w:rPr>
        <w:t>data ingestion patterns</w:t>
      </w:r>
      <w:r w:rsidRPr="000D104A">
        <w:rPr>
          <w:rFonts w:ascii="Arial" w:hAnsi="Arial" w:cs="Arial"/>
          <w:sz w:val="20"/>
          <w:szCs w:val="20"/>
        </w:rPr>
        <w:t xml:space="preserve"> using </w:t>
      </w:r>
      <w:r w:rsidRPr="005228C5">
        <w:rPr>
          <w:rFonts w:ascii="Arial" w:hAnsi="Arial" w:cs="Arial"/>
          <w:b/>
          <w:bCs/>
          <w:sz w:val="20"/>
          <w:szCs w:val="20"/>
        </w:rPr>
        <w:t>Azure Data Factory</w:t>
      </w:r>
      <w:r w:rsidRPr="000D104A">
        <w:rPr>
          <w:rFonts w:ascii="Arial" w:hAnsi="Arial" w:cs="Arial"/>
          <w:sz w:val="20"/>
          <w:szCs w:val="20"/>
        </w:rPr>
        <w:t xml:space="preserve">, incorporating Integration runtimes, </w:t>
      </w:r>
      <w:r w:rsidRPr="005228C5">
        <w:rPr>
          <w:rFonts w:ascii="Arial" w:hAnsi="Arial" w:cs="Arial"/>
          <w:b/>
          <w:bCs/>
          <w:sz w:val="20"/>
          <w:szCs w:val="20"/>
        </w:rPr>
        <w:t>Azure Key Vaults</w:t>
      </w:r>
      <w:r w:rsidRPr="000D104A">
        <w:rPr>
          <w:rFonts w:ascii="Arial" w:hAnsi="Arial" w:cs="Arial"/>
          <w:sz w:val="20"/>
          <w:szCs w:val="20"/>
        </w:rPr>
        <w:t xml:space="preserve">, </w:t>
      </w:r>
      <w:r w:rsidRPr="005228C5">
        <w:rPr>
          <w:rFonts w:ascii="Arial" w:hAnsi="Arial" w:cs="Arial"/>
          <w:b/>
          <w:bCs/>
          <w:sz w:val="20"/>
          <w:szCs w:val="20"/>
        </w:rPr>
        <w:t>Azure Logic Apps</w:t>
      </w:r>
      <w:r w:rsidRPr="000D104A">
        <w:rPr>
          <w:rFonts w:ascii="Arial" w:hAnsi="Arial" w:cs="Arial"/>
          <w:sz w:val="20"/>
          <w:szCs w:val="20"/>
        </w:rPr>
        <w:t xml:space="preserve">, </w:t>
      </w:r>
      <w:r w:rsidRPr="005228C5">
        <w:rPr>
          <w:rFonts w:ascii="Arial" w:hAnsi="Arial" w:cs="Arial"/>
          <w:b/>
          <w:bCs/>
          <w:sz w:val="20"/>
          <w:szCs w:val="20"/>
        </w:rPr>
        <w:t>Azure Storage Containers</w:t>
      </w:r>
      <w:r w:rsidRPr="000D104A">
        <w:rPr>
          <w:rFonts w:ascii="Arial" w:hAnsi="Arial" w:cs="Arial"/>
          <w:sz w:val="20"/>
          <w:szCs w:val="20"/>
        </w:rPr>
        <w:t xml:space="preserve"> like Blob, ADLS Gen1 and Gen 2, Function Apps, Azure VMs, and Azure DevOps Git Repos.</w:t>
      </w:r>
    </w:p>
    <w:p w14:paraId="4C688F95" w14:textId="019B33DD" w:rsidR="00EA51EB" w:rsidRPr="000D104A" w:rsidRDefault="00EA51EB" w:rsidP="00A750F9">
      <w:pPr>
        <w:numPr>
          <w:ilvl w:val="0"/>
          <w:numId w:val="22"/>
        </w:numPr>
        <w:spacing w:after="8" w:line="247" w:lineRule="auto"/>
        <w:jc w:val="both"/>
        <w:rPr>
          <w:rFonts w:ascii="Arial" w:hAnsi="Arial" w:cs="Arial"/>
          <w:sz w:val="20"/>
          <w:szCs w:val="20"/>
        </w:rPr>
      </w:pPr>
      <w:r w:rsidRPr="000D104A">
        <w:rPr>
          <w:rFonts w:ascii="Arial" w:hAnsi="Arial" w:cs="Arial"/>
          <w:sz w:val="20"/>
          <w:szCs w:val="20"/>
        </w:rPr>
        <w:t xml:space="preserve">Proficient in architecting and designing comprehensive </w:t>
      </w:r>
      <w:r w:rsidRPr="005228C5">
        <w:rPr>
          <w:rFonts w:ascii="Arial" w:hAnsi="Arial" w:cs="Arial"/>
          <w:sz w:val="20"/>
          <w:szCs w:val="20"/>
        </w:rPr>
        <w:t>data solutions</w:t>
      </w:r>
      <w:r w:rsidRPr="000D104A">
        <w:rPr>
          <w:rFonts w:ascii="Arial" w:hAnsi="Arial" w:cs="Arial"/>
          <w:sz w:val="20"/>
          <w:szCs w:val="20"/>
        </w:rPr>
        <w:t xml:space="preserve"> utilizing Azure services including </w:t>
      </w:r>
      <w:r w:rsidRPr="005228C5">
        <w:rPr>
          <w:rFonts w:ascii="Arial" w:hAnsi="Arial" w:cs="Arial"/>
          <w:b/>
          <w:bCs/>
          <w:sz w:val="20"/>
          <w:szCs w:val="20"/>
        </w:rPr>
        <w:t>Azure Event Hubs</w:t>
      </w:r>
      <w:r w:rsidRPr="000D104A">
        <w:rPr>
          <w:rFonts w:ascii="Arial" w:hAnsi="Arial" w:cs="Arial"/>
          <w:sz w:val="20"/>
          <w:szCs w:val="20"/>
        </w:rPr>
        <w:t xml:space="preserve">, </w:t>
      </w:r>
      <w:r w:rsidRPr="005228C5">
        <w:rPr>
          <w:rFonts w:ascii="Arial" w:hAnsi="Arial" w:cs="Arial"/>
          <w:b/>
          <w:bCs/>
          <w:sz w:val="20"/>
          <w:szCs w:val="20"/>
        </w:rPr>
        <w:t>Azure Stream Analytics</w:t>
      </w:r>
      <w:r w:rsidRPr="000D104A">
        <w:rPr>
          <w:rFonts w:ascii="Arial" w:hAnsi="Arial" w:cs="Arial"/>
          <w:sz w:val="20"/>
          <w:szCs w:val="20"/>
        </w:rPr>
        <w:t xml:space="preserve">, and </w:t>
      </w:r>
      <w:r w:rsidRPr="005228C5">
        <w:rPr>
          <w:rFonts w:ascii="Arial" w:hAnsi="Arial" w:cs="Arial"/>
          <w:b/>
          <w:bCs/>
          <w:sz w:val="20"/>
          <w:szCs w:val="20"/>
        </w:rPr>
        <w:t>Azure Synapse Analytics</w:t>
      </w:r>
      <w:r w:rsidRPr="000D104A">
        <w:rPr>
          <w:rFonts w:ascii="Arial" w:hAnsi="Arial" w:cs="Arial"/>
          <w:sz w:val="20"/>
          <w:szCs w:val="20"/>
        </w:rPr>
        <w:t>, enabling real-time data processing and analytics support</w:t>
      </w:r>
      <w:r w:rsidR="00D678DF">
        <w:rPr>
          <w:rFonts w:ascii="Arial" w:hAnsi="Arial" w:cs="Arial"/>
          <w:sz w:val="20"/>
          <w:szCs w:val="20"/>
        </w:rPr>
        <w:t>.</w:t>
      </w:r>
    </w:p>
    <w:p w14:paraId="40681FBB" w14:textId="77777777" w:rsidR="005B38A9" w:rsidRDefault="005B38A9" w:rsidP="00A750F9">
      <w:pPr>
        <w:numPr>
          <w:ilvl w:val="0"/>
          <w:numId w:val="22"/>
        </w:numPr>
        <w:spacing w:after="8" w:line="247" w:lineRule="auto"/>
        <w:jc w:val="both"/>
        <w:rPr>
          <w:rFonts w:ascii="Arial" w:hAnsi="Arial" w:cs="Arial"/>
          <w:sz w:val="20"/>
          <w:szCs w:val="20"/>
        </w:rPr>
      </w:pPr>
      <w:r w:rsidRPr="005B38A9">
        <w:rPr>
          <w:rFonts w:ascii="Arial" w:hAnsi="Arial" w:cs="Arial"/>
          <w:sz w:val="20"/>
          <w:szCs w:val="20"/>
        </w:rPr>
        <w:t xml:space="preserve">Proficient in designing and implementing </w:t>
      </w:r>
      <w:r w:rsidRPr="005B38A9">
        <w:rPr>
          <w:rFonts w:ascii="Arial" w:hAnsi="Arial" w:cs="Arial"/>
          <w:b/>
          <w:bCs/>
          <w:sz w:val="20"/>
          <w:szCs w:val="20"/>
        </w:rPr>
        <w:t>event streaming pipelines</w:t>
      </w:r>
      <w:r w:rsidRPr="005B38A9">
        <w:rPr>
          <w:rFonts w:ascii="Arial" w:hAnsi="Arial" w:cs="Arial"/>
          <w:sz w:val="20"/>
          <w:szCs w:val="20"/>
        </w:rPr>
        <w:t xml:space="preserve">, leveraging </w:t>
      </w:r>
      <w:r w:rsidRPr="005B38A9">
        <w:rPr>
          <w:rFonts w:ascii="Arial" w:hAnsi="Arial" w:cs="Arial"/>
          <w:b/>
          <w:bCs/>
          <w:sz w:val="20"/>
          <w:szCs w:val="20"/>
        </w:rPr>
        <w:t>Azure Event Hubs</w:t>
      </w:r>
      <w:r w:rsidRPr="005B38A9">
        <w:rPr>
          <w:rFonts w:ascii="Arial" w:hAnsi="Arial" w:cs="Arial"/>
          <w:sz w:val="20"/>
          <w:szCs w:val="20"/>
        </w:rPr>
        <w:t xml:space="preserve"> to seamlessly ingest and process high volumes of real-time data from diverse sources, enhancing operational efficiency and decision-making capabilities. </w:t>
      </w:r>
    </w:p>
    <w:p w14:paraId="6CABB47F" w14:textId="02BA4EA7" w:rsidR="00FB4719" w:rsidRPr="000D104A" w:rsidRDefault="00FB4719" w:rsidP="00A750F9">
      <w:pPr>
        <w:numPr>
          <w:ilvl w:val="0"/>
          <w:numId w:val="22"/>
        </w:numPr>
        <w:spacing w:after="8" w:line="247" w:lineRule="auto"/>
        <w:jc w:val="both"/>
        <w:rPr>
          <w:rFonts w:ascii="Arial" w:hAnsi="Arial" w:cs="Arial"/>
          <w:sz w:val="20"/>
          <w:szCs w:val="20"/>
        </w:rPr>
      </w:pPr>
      <w:r w:rsidRPr="000D104A">
        <w:rPr>
          <w:rFonts w:ascii="Arial" w:hAnsi="Arial" w:cs="Arial"/>
          <w:sz w:val="20"/>
          <w:szCs w:val="20"/>
        </w:rPr>
        <w:t xml:space="preserve">Designed and implemented </w:t>
      </w:r>
      <w:r w:rsidRPr="005228C5">
        <w:rPr>
          <w:rFonts w:ascii="Arial" w:hAnsi="Arial" w:cs="Arial"/>
          <w:b/>
          <w:bCs/>
          <w:sz w:val="20"/>
          <w:szCs w:val="20"/>
        </w:rPr>
        <w:t>data ingestion workflows</w:t>
      </w:r>
      <w:r w:rsidRPr="000D104A">
        <w:rPr>
          <w:rFonts w:ascii="Arial" w:hAnsi="Arial" w:cs="Arial"/>
          <w:sz w:val="20"/>
          <w:szCs w:val="20"/>
        </w:rPr>
        <w:t xml:space="preserve">, </w:t>
      </w:r>
      <w:r w:rsidRPr="005228C5">
        <w:rPr>
          <w:rFonts w:ascii="Arial" w:hAnsi="Arial" w:cs="Arial"/>
          <w:b/>
          <w:bCs/>
          <w:sz w:val="20"/>
          <w:szCs w:val="20"/>
        </w:rPr>
        <w:t>data transformations</w:t>
      </w:r>
      <w:r w:rsidRPr="000D104A">
        <w:rPr>
          <w:rFonts w:ascii="Arial" w:hAnsi="Arial" w:cs="Arial"/>
          <w:sz w:val="20"/>
          <w:szCs w:val="20"/>
        </w:rPr>
        <w:t>,</w:t>
      </w:r>
      <w:r w:rsidR="0058396C">
        <w:rPr>
          <w:rFonts w:ascii="Arial" w:hAnsi="Arial" w:cs="Arial"/>
          <w:sz w:val="20"/>
          <w:szCs w:val="20"/>
        </w:rPr>
        <w:t xml:space="preserve"> </w:t>
      </w:r>
      <w:r w:rsidRPr="000D104A">
        <w:rPr>
          <w:rFonts w:ascii="Arial" w:hAnsi="Arial" w:cs="Arial"/>
          <w:sz w:val="20"/>
          <w:szCs w:val="20"/>
        </w:rPr>
        <w:t xml:space="preserve">and </w:t>
      </w:r>
      <w:r w:rsidRPr="005228C5">
        <w:rPr>
          <w:rFonts w:ascii="Arial" w:hAnsi="Arial" w:cs="Arial"/>
          <w:b/>
          <w:bCs/>
          <w:sz w:val="20"/>
          <w:szCs w:val="20"/>
        </w:rPr>
        <w:t>data enrichment processes</w:t>
      </w:r>
      <w:r w:rsidRPr="000D104A">
        <w:rPr>
          <w:rFonts w:ascii="Arial" w:hAnsi="Arial" w:cs="Arial"/>
          <w:sz w:val="20"/>
          <w:szCs w:val="20"/>
        </w:rPr>
        <w:t xml:space="preserve"> within </w:t>
      </w:r>
      <w:r w:rsidRPr="005228C5">
        <w:rPr>
          <w:rFonts w:ascii="Arial" w:hAnsi="Arial" w:cs="Arial"/>
          <w:b/>
          <w:bCs/>
          <w:sz w:val="20"/>
          <w:szCs w:val="20"/>
        </w:rPr>
        <w:t>Azure Stream Analytics</w:t>
      </w:r>
      <w:r w:rsidRPr="000D104A">
        <w:rPr>
          <w:rFonts w:ascii="Arial" w:hAnsi="Arial" w:cs="Arial"/>
          <w:sz w:val="20"/>
          <w:szCs w:val="20"/>
        </w:rPr>
        <w:t xml:space="preserve"> to cleanse, enrich, and aggregate streaming data.</w:t>
      </w:r>
    </w:p>
    <w:p w14:paraId="03CE3B95" w14:textId="615D0B4A" w:rsidR="00FB4719" w:rsidRPr="000D104A" w:rsidRDefault="00FB4719" w:rsidP="00A750F9">
      <w:pPr>
        <w:numPr>
          <w:ilvl w:val="0"/>
          <w:numId w:val="22"/>
        </w:numPr>
        <w:spacing w:after="8" w:line="247" w:lineRule="auto"/>
        <w:jc w:val="both"/>
        <w:rPr>
          <w:rFonts w:ascii="Arial" w:hAnsi="Arial" w:cs="Arial"/>
          <w:sz w:val="20"/>
          <w:szCs w:val="20"/>
        </w:rPr>
      </w:pPr>
      <w:r w:rsidRPr="000D104A">
        <w:rPr>
          <w:rFonts w:ascii="Arial" w:hAnsi="Arial" w:cs="Arial"/>
          <w:sz w:val="20"/>
          <w:szCs w:val="20"/>
        </w:rPr>
        <w:t xml:space="preserve">Designed and implemented </w:t>
      </w:r>
      <w:r w:rsidRPr="005228C5">
        <w:rPr>
          <w:rFonts w:ascii="Arial" w:hAnsi="Arial" w:cs="Arial"/>
          <w:b/>
          <w:bCs/>
          <w:sz w:val="20"/>
          <w:szCs w:val="20"/>
        </w:rPr>
        <w:t>data models, data partitioning strategies</w:t>
      </w:r>
      <w:r w:rsidRPr="000D104A">
        <w:rPr>
          <w:rFonts w:ascii="Arial" w:hAnsi="Arial" w:cs="Arial"/>
          <w:sz w:val="20"/>
          <w:szCs w:val="20"/>
        </w:rPr>
        <w:t xml:space="preserve">, and </w:t>
      </w:r>
      <w:r w:rsidRPr="005228C5">
        <w:rPr>
          <w:rFonts w:ascii="Arial" w:hAnsi="Arial" w:cs="Arial"/>
          <w:b/>
          <w:bCs/>
          <w:sz w:val="20"/>
          <w:szCs w:val="20"/>
        </w:rPr>
        <w:t>indexing strategies</w:t>
      </w:r>
      <w:r w:rsidRPr="000D104A">
        <w:rPr>
          <w:rFonts w:ascii="Arial" w:hAnsi="Arial" w:cs="Arial"/>
          <w:sz w:val="20"/>
          <w:szCs w:val="20"/>
        </w:rPr>
        <w:t xml:space="preserve"> within Azure Synapse Analytics to optimize query performance and resource utilization.</w:t>
      </w:r>
    </w:p>
    <w:p w14:paraId="4AA4EF47" w14:textId="6559BC13" w:rsidR="004B4263" w:rsidRPr="000D104A" w:rsidRDefault="004B4263" w:rsidP="00A750F9">
      <w:pPr>
        <w:numPr>
          <w:ilvl w:val="0"/>
          <w:numId w:val="22"/>
        </w:numPr>
        <w:spacing w:after="8" w:line="247" w:lineRule="auto"/>
        <w:jc w:val="both"/>
        <w:rPr>
          <w:rFonts w:ascii="Arial" w:hAnsi="Arial" w:cs="Arial"/>
          <w:sz w:val="20"/>
          <w:szCs w:val="20"/>
        </w:rPr>
      </w:pPr>
      <w:r w:rsidRPr="000D104A">
        <w:rPr>
          <w:rFonts w:ascii="Arial" w:hAnsi="Arial" w:cs="Arial"/>
          <w:sz w:val="20"/>
          <w:szCs w:val="20"/>
        </w:rPr>
        <w:t xml:space="preserve">Implemented </w:t>
      </w:r>
      <w:r w:rsidRPr="00895A2F">
        <w:rPr>
          <w:rFonts w:ascii="Arial" w:hAnsi="Arial" w:cs="Arial"/>
          <w:b/>
          <w:bCs/>
          <w:sz w:val="20"/>
          <w:szCs w:val="20"/>
        </w:rPr>
        <w:t>Azure Active Directory (AAD</w:t>
      </w:r>
      <w:r w:rsidR="00895A2F">
        <w:rPr>
          <w:rFonts w:ascii="Arial" w:hAnsi="Arial" w:cs="Arial"/>
          <w:b/>
          <w:bCs/>
          <w:sz w:val="20"/>
          <w:szCs w:val="20"/>
        </w:rPr>
        <w:t>)</w:t>
      </w:r>
      <w:r w:rsidRPr="000D104A">
        <w:rPr>
          <w:rFonts w:ascii="Arial" w:hAnsi="Arial" w:cs="Arial"/>
          <w:sz w:val="20"/>
          <w:szCs w:val="20"/>
        </w:rPr>
        <w:t xml:space="preserve"> solutions to manage </w:t>
      </w:r>
      <w:r w:rsidRPr="005228C5">
        <w:rPr>
          <w:rFonts w:ascii="Arial" w:hAnsi="Arial" w:cs="Arial"/>
          <w:b/>
          <w:bCs/>
          <w:sz w:val="20"/>
          <w:szCs w:val="20"/>
        </w:rPr>
        <w:t>user identities</w:t>
      </w:r>
      <w:r w:rsidRPr="000D104A">
        <w:rPr>
          <w:rFonts w:ascii="Arial" w:hAnsi="Arial" w:cs="Arial"/>
          <w:sz w:val="20"/>
          <w:szCs w:val="20"/>
        </w:rPr>
        <w:t xml:space="preserve">, </w:t>
      </w:r>
      <w:r w:rsidRPr="005228C5">
        <w:rPr>
          <w:rFonts w:ascii="Arial" w:hAnsi="Arial" w:cs="Arial"/>
          <w:b/>
          <w:bCs/>
          <w:sz w:val="20"/>
          <w:szCs w:val="20"/>
        </w:rPr>
        <w:t>access controls</w:t>
      </w:r>
      <w:r w:rsidRPr="000D104A">
        <w:rPr>
          <w:rFonts w:ascii="Arial" w:hAnsi="Arial" w:cs="Arial"/>
          <w:sz w:val="20"/>
          <w:szCs w:val="20"/>
        </w:rPr>
        <w:t xml:space="preserve">, and </w:t>
      </w:r>
      <w:r w:rsidRPr="005228C5">
        <w:rPr>
          <w:rFonts w:ascii="Arial" w:hAnsi="Arial" w:cs="Arial"/>
          <w:b/>
          <w:bCs/>
          <w:sz w:val="20"/>
          <w:szCs w:val="20"/>
        </w:rPr>
        <w:t>authentication mechanisms</w:t>
      </w:r>
      <w:r w:rsidRPr="000D104A">
        <w:rPr>
          <w:rFonts w:ascii="Arial" w:hAnsi="Arial" w:cs="Arial"/>
          <w:sz w:val="20"/>
          <w:szCs w:val="20"/>
        </w:rPr>
        <w:t xml:space="preserve"> across cloud and hybrid environments.</w:t>
      </w:r>
    </w:p>
    <w:p w14:paraId="0851D10C" w14:textId="6EC0E676" w:rsidR="00DE7442" w:rsidRDefault="00DE7442" w:rsidP="007D5B6E">
      <w:pPr>
        <w:numPr>
          <w:ilvl w:val="0"/>
          <w:numId w:val="22"/>
        </w:numPr>
        <w:spacing w:after="8" w:line="247" w:lineRule="auto"/>
        <w:jc w:val="both"/>
        <w:rPr>
          <w:rFonts w:ascii="Arial" w:hAnsi="Arial" w:cs="Arial"/>
          <w:sz w:val="20"/>
          <w:szCs w:val="20"/>
        </w:rPr>
      </w:pPr>
      <w:r w:rsidRPr="00DE7442">
        <w:rPr>
          <w:rFonts w:ascii="Arial" w:hAnsi="Arial" w:cs="Arial"/>
          <w:sz w:val="20"/>
          <w:szCs w:val="20"/>
        </w:rPr>
        <w:t xml:space="preserve">Proficient in designing and implementing </w:t>
      </w:r>
      <w:r w:rsidRPr="00510C3A">
        <w:rPr>
          <w:rFonts w:ascii="Arial" w:hAnsi="Arial" w:cs="Arial"/>
          <w:b/>
          <w:bCs/>
          <w:sz w:val="20"/>
          <w:szCs w:val="20"/>
        </w:rPr>
        <w:t>ETL data pipelines</w:t>
      </w:r>
      <w:r w:rsidRPr="00DE7442">
        <w:rPr>
          <w:rFonts w:ascii="Arial" w:hAnsi="Arial" w:cs="Arial"/>
          <w:sz w:val="20"/>
          <w:szCs w:val="20"/>
        </w:rPr>
        <w:t xml:space="preserve"> using </w:t>
      </w:r>
      <w:r w:rsidRPr="00510C3A">
        <w:rPr>
          <w:rFonts w:ascii="Arial" w:hAnsi="Arial" w:cs="Arial"/>
          <w:b/>
          <w:bCs/>
          <w:sz w:val="20"/>
          <w:szCs w:val="20"/>
        </w:rPr>
        <w:t>Spark/</w:t>
      </w:r>
      <w:proofErr w:type="spellStart"/>
      <w:r w:rsidR="00920B74">
        <w:rPr>
          <w:rFonts w:ascii="Arial" w:hAnsi="Arial" w:cs="Arial"/>
          <w:b/>
          <w:bCs/>
          <w:sz w:val="20"/>
          <w:szCs w:val="20"/>
        </w:rPr>
        <w:t>PySpark</w:t>
      </w:r>
      <w:proofErr w:type="spellEnd"/>
      <w:r w:rsidRPr="00DE7442">
        <w:rPr>
          <w:rFonts w:ascii="Arial" w:hAnsi="Arial" w:cs="Arial"/>
          <w:sz w:val="20"/>
          <w:szCs w:val="20"/>
        </w:rPr>
        <w:t xml:space="preserve"> on Databricks, with a deep understanding of optimizing data workflows for enhanced efficiency and scalability.</w:t>
      </w:r>
    </w:p>
    <w:p w14:paraId="64D3D9B5" w14:textId="5F1E4820" w:rsidR="007D5B6E" w:rsidRPr="000D104A" w:rsidRDefault="00536F8E" w:rsidP="007D5B6E">
      <w:pPr>
        <w:numPr>
          <w:ilvl w:val="0"/>
          <w:numId w:val="22"/>
        </w:numPr>
        <w:spacing w:after="8" w:line="247" w:lineRule="auto"/>
        <w:jc w:val="both"/>
        <w:rPr>
          <w:rFonts w:ascii="Arial" w:hAnsi="Arial" w:cs="Arial"/>
          <w:sz w:val="20"/>
          <w:szCs w:val="20"/>
        </w:rPr>
      </w:pPr>
      <w:r w:rsidRPr="00536F8E">
        <w:rPr>
          <w:rFonts w:ascii="Arial" w:hAnsi="Arial" w:cs="Arial"/>
          <w:sz w:val="20"/>
          <w:szCs w:val="20"/>
        </w:rPr>
        <w:t xml:space="preserve">Highly experienced in architecting and overseeing the creation of high-availability </w:t>
      </w:r>
      <w:r w:rsidRPr="0013618B">
        <w:rPr>
          <w:rFonts w:ascii="Arial" w:hAnsi="Arial" w:cs="Arial"/>
          <w:b/>
          <w:bCs/>
          <w:sz w:val="20"/>
          <w:szCs w:val="20"/>
        </w:rPr>
        <w:t>clusters</w:t>
      </w:r>
      <w:r w:rsidRPr="00536F8E">
        <w:rPr>
          <w:rFonts w:ascii="Arial" w:hAnsi="Arial" w:cs="Arial"/>
          <w:sz w:val="20"/>
          <w:szCs w:val="20"/>
        </w:rPr>
        <w:t xml:space="preserve"> and </w:t>
      </w:r>
      <w:r w:rsidRPr="0013618B">
        <w:rPr>
          <w:rFonts w:ascii="Arial" w:hAnsi="Arial" w:cs="Arial"/>
          <w:b/>
          <w:bCs/>
          <w:sz w:val="20"/>
          <w:szCs w:val="20"/>
        </w:rPr>
        <w:t>cluster pools</w:t>
      </w:r>
      <w:r w:rsidRPr="00536F8E">
        <w:rPr>
          <w:rFonts w:ascii="Arial" w:hAnsi="Arial" w:cs="Arial"/>
          <w:sz w:val="20"/>
          <w:szCs w:val="20"/>
        </w:rPr>
        <w:t xml:space="preserve"> on Databricks, ensuring optimal performance and reliability for data processing tasks.</w:t>
      </w:r>
    </w:p>
    <w:p w14:paraId="2E53E17A" w14:textId="3512FE56" w:rsidR="007D5B6E" w:rsidRDefault="007D5B6E" w:rsidP="007D5B6E">
      <w:pPr>
        <w:numPr>
          <w:ilvl w:val="0"/>
          <w:numId w:val="22"/>
        </w:numPr>
        <w:spacing w:after="8" w:line="247" w:lineRule="auto"/>
        <w:jc w:val="both"/>
        <w:rPr>
          <w:rFonts w:ascii="Arial" w:hAnsi="Arial" w:cs="Arial"/>
          <w:sz w:val="20"/>
          <w:szCs w:val="20"/>
        </w:rPr>
      </w:pPr>
      <w:r w:rsidRPr="000D104A">
        <w:rPr>
          <w:rFonts w:ascii="Arial" w:hAnsi="Arial" w:cs="Arial"/>
          <w:sz w:val="20"/>
          <w:szCs w:val="20"/>
        </w:rPr>
        <w:t xml:space="preserve">Extensive expertise in </w:t>
      </w:r>
      <w:r w:rsidRPr="005228C5">
        <w:rPr>
          <w:rFonts w:ascii="Arial" w:hAnsi="Arial" w:cs="Arial"/>
          <w:b/>
          <w:bCs/>
          <w:sz w:val="20"/>
          <w:szCs w:val="20"/>
        </w:rPr>
        <w:t>utilizing Azure Databricks Unity Catalog</w:t>
      </w:r>
      <w:r w:rsidRPr="000D104A">
        <w:rPr>
          <w:rFonts w:ascii="Arial" w:hAnsi="Arial" w:cs="Arial"/>
          <w:sz w:val="20"/>
          <w:szCs w:val="20"/>
        </w:rPr>
        <w:t>, data sharing</w:t>
      </w:r>
      <w:r w:rsidR="00A20688" w:rsidRPr="000D104A">
        <w:rPr>
          <w:rFonts w:ascii="Arial" w:hAnsi="Arial" w:cs="Arial"/>
          <w:sz w:val="20"/>
          <w:szCs w:val="20"/>
        </w:rPr>
        <w:t xml:space="preserve"> and </w:t>
      </w:r>
      <w:r w:rsidRPr="000D104A">
        <w:rPr>
          <w:rFonts w:ascii="Arial" w:hAnsi="Arial" w:cs="Arial"/>
          <w:sz w:val="20"/>
          <w:szCs w:val="20"/>
        </w:rPr>
        <w:t>auto-loader.</w:t>
      </w:r>
    </w:p>
    <w:p w14:paraId="7404E832" w14:textId="77777777" w:rsidR="009D789B" w:rsidRPr="009D789B" w:rsidRDefault="009D789B" w:rsidP="009D789B">
      <w:pPr>
        <w:numPr>
          <w:ilvl w:val="0"/>
          <w:numId w:val="22"/>
        </w:numPr>
        <w:spacing w:after="8" w:line="247" w:lineRule="auto"/>
        <w:jc w:val="both"/>
        <w:rPr>
          <w:rFonts w:ascii="Arial" w:hAnsi="Arial" w:cs="Arial"/>
          <w:sz w:val="20"/>
          <w:szCs w:val="20"/>
        </w:rPr>
      </w:pPr>
      <w:r w:rsidRPr="009D789B">
        <w:rPr>
          <w:rFonts w:ascii="Arial" w:hAnsi="Arial" w:cs="Arial"/>
          <w:sz w:val="20"/>
          <w:szCs w:val="20"/>
        </w:rPr>
        <w:t xml:space="preserve">Successfully implemented </w:t>
      </w:r>
      <w:r w:rsidRPr="00F11C3D">
        <w:rPr>
          <w:rFonts w:ascii="Arial" w:hAnsi="Arial" w:cs="Arial"/>
          <w:b/>
          <w:bCs/>
          <w:sz w:val="20"/>
          <w:szCs w:val="20"/>
        </w:rPr>
        <w:t>Unity Catalog</w:t>
      </w:r>
      <w:r w:rsidRPr="009D789B">
        <w:rPr>
          <w:rFonts w:ascii="Arial" w:hAnsi="Arial" w:cs="Arial"/>
          <w:sz w:val="20"/>
          <w:szCs w:val="20"/>
        </w:rPr>
        <w:t xml:space="preserve"> within the organization, significantly enhancing data integrity, access control, and compliance.</w:t>
      </w:r>
    </w:p>
    <w:p w14:paraId="02F71DAF" w14:textId="77777777" w:rsidR="000D17B7" w:rsidRDefault="000D17B7" w:rsidP="00FA1D53">
      <w:pPr>
        <w:numPr>
          <w:ilvl w:val="0"/>
          <w:numId w:val="22"/>
        </w:numPr>
        <w:spacing w:after="8" w:line="247" w:lineRule="auto"/>
        <w:jc w:val="both"/>
        <w:rPr>
          <w:rFonts w:ascii="Arial" w:hAnsi="Arial" w:cs="Arial"/>
          <w:sz w:val="20"/>
          <w:szCs w:val="20"/>
        </w:rPr>
      </w:pPr>
      <w:r w:rsidRPr="000D17B7">
        <w:rPr>
          <w:rFonts w:ascii="Arial" w:hAnsi="Arial" w:cs="Arial"/>
          <w:sz w:val="20"/>
          <w:szCs w:val="20"/>
        </w:rPr>
        <w:t xml:space="preserve">Experienced in connecting </w:t>
      </w:r>
      <w:r w:rsidRPr="000D17B7">
        <w:rPr>
          <w:rFonts w:ascii="Arial" w:hAnsi="Arial" w:cs="Arial"/>
          <w:b/>
          <w:bCs/>
          <w:sz w:val="20"/>
          <w:szCs w:val="20"/>
        </w:rPr>
        <w:t>Unity Catalog</w:t>
      </w:r>
      <w:r w:rsidRPr="000D17B7">
        <w:rPr>
          <w:rFonts w:ascii="Arial" w:hAnsi="Arial" w:cs="Arial"/>
          <w:sz w:val="20"/>
          <w:szCs w:val="20"/>
        </w:rPr>
        <w:t xml:space="preserve"> with established protocols, ensuring seamless data management and compliance with regulatory standards.</w:t>
      </w:r>
    </w:p>
    <w:p w14:paraId="73DBED8E" w14:textId="3F5E2A48" w:rsidR="00F61D68" w:rsidRPr="00F61D68" w:rsidRDefault="00F61D68" w:rsidP="00F61D68">
      <w:pPr>
        <w:numPr>
          <w:ilvl w:val="0"/>
          <w:numId w:val="22"/>
        </w:numPr>
        <w:spacing w:after="8" w:line="247" w:lineRule="auto"/>
        <w:jc w:val="both"/>
        <w:rPr>
          <w:rFonts w:ascii="Arial" w:hAnsi="Arial" w:cs="Arial"/>
          <w:sz w:val="20"/>
          <w:szCs w:val="20"/>
        </w:rPr>
      </w:pPr>
      <w:r w:rsidRPr="00FA1D53">
        <w:rPr>
          <w:rFonts w:ascii="Arial" w:hAnsi="Arial" w:cs="Arial"/>
          <w:sz w:val="20"/>
          <w:szCs w:val="20"/>
        </w:rPr>
        <w:t xml:space="preserve">Extensive experience in utilizing </w:t>
      </w:r>
      <w:r w:rsidRPr="00367354">
        <w:rPr>
          <w:rFonts w:ascii="Arial" w:hAnsi="Arial" w:cs="Arial"/>
          <w:b/>
          <w:bCs/>
          <w:sz w:val="20"/>
          <w:szCs w:val="20"/>
        </w:rPr>
        <w:t>Azure DevOps</w:t>
      </w:r>
      <w:r w:rsidRPr="00FA1D53">
        <w:rPr>
          <w:rFonts w:ascii="Arial" w:hAnsi="Arial" w:cs="Arial"/>
          <w:sz w:val="20"/>
          <w:szCs w:val="20"/>
        </w:rPr>
        <w:t xml:space="preserve"> for </w:t>
      </w:r>
      <w:r w:rsidRPr="00367354">
        <w:rPr>
          <w:rFonts w:ascii="Arial" w:hAnsi="Arial" w:cs="Arial"/>
          <w:b/>
          <w:bCs/>
          <w:sz w:val="20"/>
          <w:szCs w:val="20"/>
        </w:rPr>
        <w:t>version control</w:t>
      </w:r>
      <w:r w:rsidRPr="00FA1D53">
        <w:rPr>
          <w:rFonts w:ascii="Arial" w:hAnsi="Arial" w:cs="Arial"/>
          <w:sz w:val="20"/>
          <w:szCs w:val="20"/>
        </w:rPr>
        <w:t>, automated testing, and release management, contributing to the successful delivery and maintenance of complex data engineering projects over a decade-long career.</w:t>
      </w:r>
    </w:p>
    <w:p w14:paraId="62297596" w14:textId="54A2C1F1" w:rsidR="00FA1D53" w:rsidRPr="00FA1D53" w:rsidRDefault="00FA1D53" w:rsidP="00FA1D53">
      <w:pPr>
        <w:numPr>
          <w:ilvl w:val="0"/>
          <w:numId w:val="22"/>
        </w:numPr>
        <w:spacing w:after="8" w:line="247" w:lineRule="auto"/>
        <w:jc w:val="both"/>
        <w:rPr>
          <w:rFonts w:ascii="Arial" w:hAnsi="Arial" w:cs="Arial"/>
          <w:sz w:val="20"/>
          <w:szCs w:val="20"/>
        </w:rPr>
      </w:pPr>
      <w:r w:rsidRPr="00FA1D53">
        <w:rPr>
          <w:rFonts w:ascii="Arial" w:hAnsi="Arial" w:cs="Arial"/>
          <w:sz w:val="20"/>
          <w:szCs w:val="20"/>
        </w:rPr>
        <w:t xml:space="preserve">Proficient in leveraging </w:t>
      </w:r>
      <w:r w:rsidRPr="00367354">
        <w:rPr>
          <w:rFonts w:ascii="Arial" w:hAnsi="Arial" w:cs="Arial"/>
          <w:b/>
          <w:bCs/>
          <w:sz w:val="20"/>
          <w:szCs w:val="20"/>
        </w:rPr>
        <w:t>Azure DevOps</w:t>
      </w:r>
      <w:r w:rsidRPr="00FA1D53">
        <w:rPr>
          <w:rFonts w:ascii="Arial" w:hAnsi="Arial" w:cs="Arial"/>
          <w:sz w:val="20"/>
          <w:szCs w:val="20"/>
        </w:rPr>
        <w:t xml:space="preserve"> methodologies and tools to streamline </w:t>
      </w:r>
      <w:r w:rsidRPr="00367354">
        <w:rPr>
          <w:rFonts w:ascii="Arial" w:hAnsi="Arial" w:cs="Arial"/>
          <w:b/>
          <w:bCs/>
          <w:sz w:val="20"/>
          <w:szCs w:val="20"/>
        </w:rPr>
        <w:t>CI/CD pipelines</w:t>
      </w:r>
      <w:r w:rsidRPr="00FA1D53">
        <w:rPr>
          <w:rFonts w:ascii="Arial" w:hAnsi="Arial" w:cs="Arial"/>
          <w:sz w:val="20"/>
          <w:szCs w:val="20"/>
        </w:rPr>
        <w:t xml:space="preserve">, ensuring efficient deployment and management of data solutions across the Azure ecosystem.  </w:t>
      </w:r>
    </w:p>
    <w:p w14:paraId="4674B23B" w14:textId="3ED78967" w:rsidR="004F7D04" w:rsidRPr="00ED59C7" w:rsidRDefault="002E15D4" w:rsidP="00FA1D53">
      <w:pPr>
        <w:numPr>
          <w:ilvl w:val="0"/>
          <w:numId w:val="22"/>
        </w:numPr>
        <w:spacing w:after="8" w:line="247" w:lineRule="auto"/>
        <w:jc w:val="both"/>
        <w:rPr>
          <w:rFonts w:ascii="Arial" w:hAnsi="Arial" w:cs="Arial"/>
          <w:sz w:val="20"/>
          <w:szCs w:val="20"/>
        </w:rPr>
      </w:pPr>
      <w:r w:rsidRPr="002E15D4">
        <w:rPr>
          <w:rFonts w:ascii="Arial" w:hAnsi="Arial" w:cs="Arial"/>
          <w:sz w:val="20"/>
          <w:szCs w:val="20"/>
        </w:rPr>
        <w:t>P</w:t>
      </w:r>
      <w:r w:rsidR="004F7D04" w:rsidRPr="002E15D4">
        <w:rPr>
          <w:rFonts w:ascii="Arial" w:hAnsi="Arial" w:cs="Arial"/>
          <w:sz w:val="20"/>
          <w:szCs w:val="20"/>
        </w:rPr>
        <w:t>roficient</w:t>
      </w:r>
      <w:r w:rsidR="004F7D04" w:rsidRPr="004F7D04">
        <w:rPr>
          <w:rFonts w:ascii="Arial" w:hAnsi="Arial" w:cs="Arial"/>
          <w:sz w:val="20"/>
          <w:szCs w:val="20"/>
        </w:rPr>
        <w:t xml:space="preserve"> in utilizing Azure data services such as </w:t>
      </w:r>
      <w:r w:rsidR="004F7D04" w:rsidRPr="00704CC0">
        <w:rPr>
          <w:rFonts w:ascii="Arial" w:hAnsi="Arial" w:cs="Arial"/>
          <w:b/>
          <w:bCs/>
          <w:sz w:val="20"/>
          <w:szCs w:val="20"/>
        </w:rPr>
        <w:t>Azure SQL Data Warehouse</w:t>
      </w:r>
      <w:r w:rsidR="004F7D04" w:rsidRPr="004F7D04">
        <w:rPr>
          <w:rFonts w:ascii="Arial" w:hAnsi="Arial" w:cs="Arial"/>
          <w:sz w:val="20"/>
          <w:szCs w:val="20"/>
        </w:rPr>
        <w:t xml:space="preserve">, </w:t>
      </w:r>
      <w:r w:rsidR="004F7D04" w:rsidRPr="00704CC0">
        <w:rPr>
          <w:rFonts w:ascii="Arial" w:hAnsi="Arial" w:cs="Arial"/>
          <w:b/>
          <w:bCs/>
          <w:sz w:val="20"/>
          <w:szCs w:val="20"/>
        </w:rPr>
        <w:t>Azure Synapse Analytics</w:t>
      </w:r>
      <w:r w:rsidR="004F7D04" w:rsidRPr="004F7D04">
        <w:rPr>
          <w:rFonts w:ascii="Arial" w:hAnsi="Arial" w:cs="Arial"/>
          <w:sz w:val="20"/>
          <w:szCs w:val="20"/>
        </w:rPr>
        <w:t xml:space="preserve">, </w:t>
      </w:r>
      <w:r w:rsidR="004F7D04" w:rsidRPr="00704CC0">
        <w:rPr>
          <w:rFonts w:ascii="Arial" w:hAnsi="Arial" w:cs="Arial"/>
          <w:b/>
          <w:bCs/>
          <w:sz w:val="20"/>
          <w:szCs w:val="20"/>
        </w:rPr>
        <w:t>Azure Data Factory</w:t>
      </w:r>
      <w:r w:rsidR="004F7D04" w:rsidRPr="004F7D04">
        <w:rPr>
          <w:rFonts w:ascii="Arial" w:hAnsi="Arial" w:cs="Arial"/>
          <w:sz w:val="20"/>
          <w:szCs w:val="20"/>
        </w:rPr>
        <w:t xml:space="preserve">, </w:t>
      </w:r>
      <w:r w:rsidR="004F7D04" w:rsidRPr="00704CC0">
        <w:rPr>
          <w:rFonts w:ascii="Arial" w:hAnsi="Arial" w:cs="Arial"/>
          <w:b/>
          <w:bCs/>
          <w:sz w:val="20"/>
          <w:szCs w:val="20"/>
        </w:rPr>
        <w:t>Azure Databricks</w:t>
      </w:r>
      <w:r w:rsidR="004F7D04" w:rsidRPr="004F7D04">
        <w:rPr>
          <w:rFonts w:ascii="Arial" w:hAnsi="Arial" w:cs="Arial"/>
          <w:sz w:val="20"/>
          <w:szCs w:val="20"/>
        </w:rPr>
        <w:t xml:space="preserve">, and </w:t>
      </w:r>
      <w:r w:rsidR="004F7D04" w:rsidRPr="00704CC0">
        <w:rPr>
          <w:rFonts w:ascii="Arial" w:hAnsi="Arial" w:cs="Arial"/>
          <w:b/>
          <w:bCs/>
          <w:sz w:val="20"/>
          <w:szCs w:val="20"/>
        </w:rPr>
        <w:t>Azure Analysis Services</w:t>
      </w:r>
      <w:r w:rsidR="004F7D04" w:rsidRPr="004F7D04">
        <w:rPr>
          <w:rFonts w:ascii="Arial" w:hAnsi="Arial" w:cs="Arial"/>
          <w:sz w:val="20"/>
          <w:szCs w:val="20"/>
        </w:rPr>
        <w:t xml:space="preserve"> to design, implement, and manage enterprise </w:t>
      </w:r>
      <w:r w:rsidR="004F7D04" w:rsidRPr="00DE6570">
        <w:rPr>
          <w:rFonts w:ascii="Arial" w:hAnsi="Arial" w:cs="Arial"/>
          <w:b/>
          <w:bCs/>
          <w:sz w:val="20"/>
          <w:szCs w:val="20"/>
        </w:rPr>
        <w:t>data warehousing solutions</w:t>
      </w:r>
      <w:r w:rsidR="00E132CE">
        <w:rPr>
          <w:rFonts w:ascii="Arial" w:hAnsi="Arial" w:cs="Arial"/>
          <w:b/>
          <w:bCs/>
          <w:sz w:val="20"/>
          <w:szCs w:val="20"/>
        </w:rPr>
        <w:t>.</w:t>
      </w:r>
    </w:p>
    <w:p w14:paraId="71CBEBEE" w14:textId="54C2B312" w:rsidR="00ED59C7" w:rsidRDefault="00ED59C7" w:rsidP="00FA1D53">
      <w:pPr>
        <w:numPr>
          <w:ilvl w:val="0"/>
          <w:numId w:val="22"/>
        </w:numPr>
        <w:spacing w:after="8" w:line="247" w:lineRule="auto"/>
        <w:jc w:val="both"/>
        <w:rPr>
          <w:rFonts w:ascii="Arial" w:hAnsi="Arial" w:cs="Arial"/>
          <w:sz w:val="20"/>
          <w:szCs w:val="20"/>
        </w:rPr>
      </w:pPr>
      <w:r w:rsidRPr="00ED59C7">
        <w:rPr>
          <w:rFonts w:ascii="Arial" w:hAnsi="Arial" w:cs="Arial"/>
          <w:sz w:val="20"/>
          <w:szCs w:val="20"/>
        </w:rPr>
        <w:t xml:space="preserve">Designed </w:t>
      </w:r>
      <w:r w:rsidRPr="00475B53">
        <w:rPr>
          <w:rFonts w:ascii="Arial" w:hAnsi="Arial" w:cs="Arial"/>
          <w:b/>
          <w:bCs/>
          <w:sz w:val="20"/>
          <w:szCs w:val="20"/>
        </w:rPr>
        <w:t>Azure EDW</w:t>
      </w:r>
      <w:r w:rsidRPr="00ED59C7">
        <w:rPr>
          <w:rFonts w:ascii="Arial" w:hAnsi="Arial" w:cs="Arial"/>
          <w:sz w:val="20"/>
          <w:szCs w:val="20"/>
        </w:rPr>
        <w:t xml:space="preserve"> for centralized data storage, retrieval, and analysis at scale.</w:t>
      </w:r>
    </w:p>
    <w:p w14:paraId="162ED3F4" w14:textId="5F94C840" w:rsidR="005600E5" w:rsidRPr="000D104A" w:rsidRDefault="005600E5" w:rsidP="005600E5">
      <w:pPr>
        <w:numPr>
          <w:ilvl w:val="0"/>
          <w:numId w:val="22"/>
        </w:numPr>
        <w:spacing w:after="7" w:line="247" w:lineRule="auto"/>
        <w:jc w:val="both"/>
        <w:rPr>
          <w:rFonts w:ascii="Arial" w:hAnsi="Arial" w:cs="Arial"/>
          <w:sz w:val="20"/>
          <w:szCs w:val="20"/>
        </w:rPr>
      </w:pPr>
      <w:r w:rsidRPr="000D104A">
        <w:rPr>
          <w:rFonts w:ascii="Arial" w:hAnsi="Arial" w:cs="Arial"/>
          <w:sz w:val="20"/>
          <w:szCs w:val="20"/>
        </w:rPr>
        <w:t xml:space="preserve">Skilled in utilizing </w:t>
      </w:r>
      <w:r w:rsidRPr="005228C5">
        <w:rPr>
          <w:rFonts w:ascii="Arial" w:hAnsi="Arial" w:cs="Arial"/>
          <w:b/>
          <w:bCs/>
          <w:sz w:val="20"/>
          <w:szCs w:val="20"/>
        </w:rPr>
        <w:t>Spark Core</w:t>
      </w:r>
      <w:r w:rsidRPr="000D104A">
        <w:rPr>
          <w:rFonts w:ascii="Arial" w:hAnsi="Arial" w:cs="Arial"/>
          <w:sz w:val="20"/>
          <w:szCs w:val="20"/>
        </w:rPr>
        <w:t xml:space="preserve"> and </w:t>
      </w:r>
      <w:r w:rsidRPr="005228C5">
        <w:rPr>
          <w:rFonts w:ascii="Arial" w:hAnsi="Arial" w:cs="Arial"/>
          <w:b/>
          <w:bCs/>
          <w:sz w:val="20"/>
          <w:szCs w:val="20"/>
        </w:rPr>
        <w:t>Spark SQL</w:t>
      </w:r>
      <w:r w:rsidRPr="000D104A">
        <w:rPr>
          <w:rFonts w:ascii="Arial" w:hAnsi="Arial" w:cs="Arial"/>
          <w:sz w:val="20"/>
          <w:szCs w:val="20"/>
        </w:rPr>
        <w:t xml:space="preserve"> scripts with Python to enhance data processing efficiency.</w:t>
      </w:r>
    </w:p>
    <w:p w14:paraId="6033DFBE" w14:textId="47F6033B" w:rsidR="001A2F19" w:rsidRDefault="001A2F19" w:rsidP="005600E5">
      <w:pPr>
        <w:numPr>
          <w:ilvl w:val="0"/>
          <w:numId w:val="22"/>
        </w:numPr>
        <w:spacing w:after="7" w:line="247" w:lineRule="auto"/>
        <w:jc w:val="both"/>
        <w:rPr>
          <w:rFonts w:ascii="Arial" w:hAnsi="Arial" w:cs="Arial"/>
          <w:sz w:val="20"/>
          <w:szCs w:val="20"/>
        </w:rPr>
      </w:pPr>
      <w:r w:rsidRPr="000D104A">
        <w:rPr>
          <w:rFonts w:ascii="Arial" w:hAnsi="Arial" w:cs="Arial"/>
          <w:sz w:val="20"/>
          <w:szCs w:val="20"/>
        </w:rPr>
        <w:t xml:space="preserve">Developed ETL/ELT processes to load data into </w:t>
      </w:r>
      <w:r w:rsidRPr="00E85080">
        <w:rPr>
          <w:rFonts w:ascii="Arial" w:hAnsi="Arial" w:cs="Arial"/>
          <w:b/>
          <w:bCs/>
          <w:sz w:val="20"/>
          <w:szCs w:val="20"/>
        </w:rPr>
        <w:t xml:space="preserve">star schema </w:t>
      </w:r>
      <w:r w:rsidRPr="00E85080">
        <w:rPr>
          <w:rFonts w:ascii="Arial" w:hAnsi="Arial" w:cs="Arial"/>
          <w:sz w:val="20"/>
          <w:szCs w:val="20"/>
        </w:rPr>
        <w:t>and</w:t>
      </w:r>
      <w:r w:rsidRPr="00E85080">
        <w:rPr>
          <w:rFonts w:ascii="Arial" w:hAnsi="Arial" w:cs="Arial"/>
          <w:b/>
          <w:bCs/>
          <w:sz w:val="20"/>
          <w:szCs w:val="20"/>
        </w:rPr>
        <w:t xml:space="preserve"> snowflake schema structures</w:t>
      </w:r>
      <w:r w:rsidRPr="000D104A">
        <w:rPr>
          <w:rFonts w:ascii="Arial" w:hAnsi="Arial" w:cs="Arial"/>
          <w:sz w:val="20"/>
          <w:szCs w:val="20"/>
        </w:rPr>
        <w:t xml:space="preserve"> from various source systems, ensuring data quality and consistency.</w:t>
      </w:r>
    </w:p>
    <w:p w14:paraId="7C7F992F" w14:textId="07FD0056" w:rsidR="00D904A3" w:rsidRPr="000D104A" w:rsidRDefault="00D904A3" w:rsidP="005600E5">
      <w:pPr>
        <w:numPr>
          <w:ilvl w:val="0"/>
          <w:numId w:val="22"/>
        </w:numPr>
        <w:spacing w:after="7" w:line="247" w:lineRule="auto"/>
        <w:jc w:val="both"/>
        <w:rPr>
          <w:rFonts w:ascii="Arial" w:hAnsi="Arial" w:cs="Arial"/>
          <w:sz w:val="20"/>
          <w:szCs w:val="20"/>
        </w:rPr>
      </w:pPr>
      <w:r w:rsidRPr="00D904A3">
        <w:rPr>
          <w:rFonts w:ascii="Arial" w:hAnsi="Arial" w:cs="Arial"/>
          <w:sz w:val="20"/>
          <w:szCs w:val="20"/>
        </w:rPr>
        <w:t xml:space="preserve">Experienced data engineer proficient in designing and implementing data </w:t>
      </w:r>
      <w:proofErr w:type="spellStart"/>
      <w:r w:rsidRPr="00D904A3">
        <w:rPr>
          <w:rFonts w:ascii="Arial" w:hAnsi="Arial" w:cs="Arial"/>
          <w:sz w:val="20"/>
          <w:szCs w:val="20"/>
        </w:rPr>
        <w:t>lakehouses</w:t>
      </w:r>
      <w:proofErr w:type="spellEnd"/>
      <w:r w:rsidRPr="00D904A3">
        <w:rPr>
          <w:rFonts w:ascii="Arial" w:hAnsi="Arial" w:cs="Arial"/>
          <w:sz w:val="20"/>
          <w:szCs w:val="20"/>
        </w:rPr>
        <w:t xml:space="preserve">, data lakes, and data warehouses within Azure cloud environments, with a strong foundation in </w:t>
      </w:r>
      <w:r w:rsidRPr="009C0B96">
        <w:rPr>
          <w:rFonts w:ascii="Arial" w:hAnsi="Arial" w:cs="Arial"/>
          <w:b/>
          <w:bCs/>
          <w:sz w:val="20"/>
          <w:szCs w:val="20"/>
        </w:rPr>
        <w:t>dimensional data modeling</w:t>
      </w:r>
      <w:r w:rsidRPr="00D904A3">
        <w:rPr>
          <w:rFonts w:ascii="Arial" w:hAnsi="Arial" w:cs="Arial"/>
          <w:sz w:val="20"/>
          <w:szCs w:val="20"/>
        </w:rPr>
        <w:t>.</w:t>
      </w:r>
    </w:p>
    <w:p w14:paraId="3E775F4B" w14:textId="563FBDB9" w:rsidR="002E3FF3" w:rsidRPr="000D104A" w:rsidRDefault="00BA19B4" w:rsidP="002E3FF3">
      <w:pPr>
        <w:numPr>
          <w:ilvl w:val="0"/>
          <w:numId w:val="22"/>
        </w:numPr>
        <w:spacing w:after="7" w:line="247" w:lineRule="auto"/>
        <w:jc w:val="both"/>
        <w:rPr>
          <w:rFonts w:ascii="Arial" w:hAnsi="Arial" w:cs="Arial"/>
          <w:sz w:val="20"/>
          <w:szCs w:val="20"/>
        </w:rPr>
      </w:pPr>
      <w:r>
        <w:rPr>
          <w:rFonts w:ascii="Arial" w:hAnsi="Arial" w:cs="Arial"/>
          <w:sz w:val="20"/>
          <w:szCs w:val="20"/>
        </w:rPr>
        <w:t xml:space="preserve">Good </w:t>
      </w:r>
      <w:r w:rsidR="00A045AC">
        <w:rPr>
          <w:rFonts w:ascii="Arial" w:hAnsi="Arial" w:cs="Arial"/>
          <w:sz w:val="20"/>
          <w:szCs w:val="20"/>
        </w:rPr>
        <w:t>Hands-on</w:t>
      </w:r>
      <w:r>
        <w:rPr>
          <w:rFonts w:ascii="Arial" w:hAnsi="Arial" w:cs="Arial"/>
          <w:sz w:val="20"/>
          <w:szCs w:val="20"/>
        </w:rPr>
        <w:t xml:space="preserve"> Knowledge on</w:t>
      </w:r>
      <w:r w:rsidR="000E5D5F" w:rsidRPr="00E85080">
        <w:rPr>
          <w:rFonts w:ascii="Arial" w:hAnsi="Arial" w:cs="Arial"/>
          <w:b/>
          <w:bCs/>
          <w:sz w:val="20"/>
          <w:szCs w:val="20"/>
        </w:rPr>
        <w:t xml:space="preserve"> HDFS, MapReduce, Pig, YARN, Hive, Sqoop, Oozie, Zookeeper, Kafka, and Spark</w:t>
      </w:r>
      <w:r w:rsidR="000E5D5F" w:rsidRPr="000D104A">
        <w:rPr>
          <w:rFonts w:ascii="Arial" w:hAnsi="Arial" w:cs="Arial"/>
          <w:sz w:val="20"/>
          <w:szCs w:val="20"/>
        </w:rPr>
        <w:t xml:space="preserve">. </w:t>
      </w:r>
    </w:p>
    <w:p w14:paraId="103F7BCC" w14:textId="7805203D" w:rsidR="000E5D5F" w:rsidRPr="000D104A" w:rsidRDefault="000E5D5F" w:rsidP="000E5D5F">
      <w:pPr>
        <w:numPr>
          <w:ilvl w:val="0"/>
          <w:numId w:val="22"/>
        </w:numPr>
        <w:spacing w:after="7" w:line="247" w:lineRule="auto"/>
        <w:jc w:val="both"/>
        <w:rPr>
          <w:rFonts w:ascii="Arial" w:hAnsi="Arial" w:cs="Arial"/>
          <w:sz w:val="20"/>
          <w:szCs w:val="20"/>
        </w:rPr>
      </w:pPr>
      <w:r w:rsidRPr="000D104A">
        <w:rPr>
          <w:rFonts w:ascii="Arial" w:hAnsi="Arial" w:cs="Arial"/>
          <w:sz w:val="20"/>
          <w:szCs w:val="20"/>
        </w:rPr>
        <w:t xml:space="preserve">Developed Spark jobs using </w:t>
      </w:r>
      <w:proofErr w:type="spellStart"/>
      <w:r w:rsidR="00920B74">
        <w:rPr>
          <w:rFonts w:ascii="Arial" w:hAnsi="Arial" w:cs="Arial"/>
          <w:b/>
          <w:bCs/>
          <w:sz w:val="20"/>
          <w:szCs w:val="20"/>
        </w:rPr>
        <w:t>PySpark</w:t>
      </w:r>
      <w:proofErr w:type="spellEnd"/>
      <w:r w:rsidR="00667580">
        <w:rPr>
          <w:rFonts w:ascii="Arial" w:hAnsi="Arial" w:cs="Arial"/>
          <w:b/>
          <w:bCs/>
          <w:sz w:val="20"/>
          <w:szCs w:val="20"/>
        </w:rPr>
        <w:t>/Scala</w:t>
      </w:r>
      <w:r w:rsidRPr="000D104A">
        <w:rPr>
          <w:rFonts w:ascii="Arial" w:hAnsi="Arial" w:cs="Arial"/>
          <w:sz w:val="20"/>
          <w:szCs w:val="20"/>
        </w:rPr>
        <w:t xml:space="preserve"> and </w:t>
      </w:r>
      <w:r w:rsidRPr="00F6289D">
        <w:rPr>
          <w:rFonts w:ascii="Arial" w:hAnsi="Arial" w:cs="Arial"/>
          <w:b/>
          <w:bCs/>
          <w:sz w:val="20"/>
          <w:szCs w:val="20"/>
        </w:rPr>
        <w:t>Spark SQL</w:t>
      </w:r>
      <w:r w:rsidRPr="000D104A">
        <w:rPr>
          <w:rFonts w:ascii="Arial" w:hAnsi="Arial" w:cs="Arial"/>
          <w:sz w:val="20"/>
          <w:szCs w:val="20"/>
        </w:rPr>
        <w:t xml:space="preserve"> to accelerate data processing.</w:t>
      </w:r>
    </w:p>
    <w:p w14:paraId="33D2D7FE" w14:textId="77777777" w:rsidR="000D43C7" w:rsidRPr="000D104A" w:rsidRDefault="000D43C7" w:rsidP="002E3FF3">
      <w:pPr>
        <w:numPr>
          <w:ilvl w:val="0"/>
          <w:numId w:val="22"/>
        </w:numPr>
        <w:spacing w:after="7" w:line="247" w:lineRule="auto"/>
        <w:jc w:val="both"/>
        <w:rPr>
          <w:rFonts w:ascii="Arial" w:hAnsi="Arial" w:cs="Arial"/>
          <w:sz w:val="20"/>
          <w:szCs w:val="20"/>
        </w:rPr>
      </w:pPr>
      <w:r w:rsidRPr="000D104A">
        <w:rPr>
          <w:rFonts w:ascii="Arial" w:hAnsi="Arial" w:cs="Arial"/>
          <w:sz w:val="20"/>
          <w:szCs w:val="20"/>
        </w:rPr>
        <w:t xml:space="preserve">Exceptionally adept at executing </w:t>
      </w:r>
      <w:r w:rsidRPr="00F6289D">
        <w:rPr>
          <w:rFonts w:ascii="Arial" w:hAnsi="Arial" w:cs="Arial"/>
          <w:b/>
          <w:bCs/>
          <w:sz w:val="20"/>
          <w:szCs w:val="20"/>
        </w:rPr>
        <w:t>Hive scripts</w:t>
      </w:r>
      <w:r w:rsidRPr="000D104A">
        <w:rPr>
          <w:rFonts w:ascii="Arial" w:hAnsi="Arial" w:cs="Arial"/>
          <w:sz w:val="20"/>
          <w:szCs w:val="20"/>
        </w:rPr>
        <w:t xml:space="preserve"> via Hive on </w:t>
      </w:r>
      <w:r w:rsidRPr="00F6289D">
        <w:rPr>
          <w:rFonts w:ascii="Arial" w:hAnsi="Arial" w:cs="Arial"/>
          <w:b/>
          <w:bCs/>
          <w:sz w:val="20"/>
          <w:szCs w:val="20"/>
        </w:rPr>
        <w:t>Spark</w:t>
      </w:r>
      <w:r w:rsidRPr="000D104A">
        <w:rPr>
          <w:rFonts w:ascii="Arial" w:hAnsi="Arial" w:cs="Arial"/>
          <w:sz w:val="20"/>
          <w:szCs w:val="20"/>
        </w:rPr>
        <w:t xml:space="preserve"> and </w:t>
      </w:r>
      <w:r w:rsidRPr="00F6289D">
        <w:rPr>
          <w:rFonts w:ascii="Arial" w:hAnsi="Arial" w:cs="Arial"/>
          <w:b/>
          <w:bCs/>
          <w:sz w:val="20"/>
          <w:szCs w:val="20"/>
        </w:rPr>
        <w:t>Spark SQL</w:t>
      </w:r>
      <w:r w:rsidRPr="000D104A">
        <w:rPr>
          <w:rFonts w:ascii="Arial" w:hAnsi="Arial" w:cs="Arial"/>
          <w:sz w:val="20"/>
          <w:szCs w:val="20"/>
        </w:rPr>
        <w:t xml:space="preserve"> to meet diverse data processing requirements.</w:t>
      </w:r>
    </w:p>
    <w:p w14:paraId="1395B57D" w14:textId="37DB75BE" w:rsidR="002E3FF3" w:rsidRPr="000D104A" w:rsidRDefault="00992D8A" w:rsidP="002E3FF3">
      <w:pPr>
        <w:numPr>
          <w:ilvl w:val="0"/>
          <w:numId w:val="22"/>
        </w:numPr>
        <w:spacing w:after="7" w:line="247" w:lineRule="auto"/>
        <w:jc w:val="both"/>
        <w:rPr>
          <w:rFonts w:ascii="Arial" w:hAnsi="Arial" w:cs="Arial"/>
          <w:sz w:val="20"/>
          <w:szCs w:val="20"/>
        </w:rPr>
      </w:pPr>
      <w:r>
        <w:rPr>
          <w:rFonts w:ascii="Arial" w:hAnsi="Arial" w:cs="Arial"/>
          <w:sz w:val="20"/>
          <w:szCs w:val="20"/>
        </w:rPr>
        <w:t>Skilled o</w:t>
      </w:r>
      <w:r w:rsidR="000D43C7" w:rsidRPr="000D104A">
        <w:rPr>
          <w:rFonts w:ascii="Arial" w:hAnsi="Arial" w:cs="Arial"/>
          <w:sz w:val="20"/>
          <w:szCs w:val="20"/>
        </w:rPr>
        <w:t xml:space="preserve">n </w:t>
      </w:r>
      <w:r w:rsidR="000D43C7" w:rsidRPr="00F6289D">
        <w:rPr>
          <w:rFonts w:ascii="Arial" w:hAnsi="Arial" w:cs="Arial"/>
          <w:b/>
          <w:bCs/>
          <w:sz w:val="20"/>
          <w:szCs w:val="20"/>
        </w:rPr>
        <w:t>Hive</w:t>
      </w:r>
      <w:r w:rsidR="000D43C7" w:rsidRPr="00F6289D">
        <w:rPr>
          <w:rFonts w:ascii="Arial" w:hAnsi="Arial" w:cs="Arial"/>
          <w:sz w:val="20"/>
          <w:szCs w:val="20"/>
        </w:rPr>
        <w:t xml:space="preserve"> partitioning, bucketing, and executing</w:t>
      </w:r>
      <w:r w:rsidR="000D43C7" w:rsidRPr="000D104A">
        <w:rPr>
          <w:rFonts w:ascii="Arial" w:hAnsi="Arial" w:cs="Arial"/>
          <w:sz w:val="20"/>
          <w:szCs w:val="20"/>
        </w:rPr>
        <w:t xml:space="preserve"> various types of joins on </w:t>
      </w:r>
      <w:r w:rsidR="000D43C7" w:rsidRPr="00261F2A">
        <w:rPr>
          <w:rFonts w:ascii="Arial" w:hAnsi="Arial" w:cs="Arial"/>
          <w:b/>
          <w:bCs/>
          <w:sz w:val="20"/>
          <w:szCs w:val="20"/>
        </w:rPr>
        <w:t>Hive tables</w:t>
      </w:r>
      <w:r w:rsidR="000D43C7" w:rsidRPr="000D104A">
        <w:rPr>
          <w:rFonts w:ascii="Arial" w:hAnsi="Arial" w:cs="Arial"/>
          <w:sz w:val="20"/>
          <w:szCs w:val="20"/>
        </w:rPr>
        <w:t xml:space="preserve">. </w:t>
      </w:r>
    </w:p>
    <w:p w14:paraId="0699BCB4" w14:textId="5E87CC56" w:rsidR="007D5B6E" w:rsidRPr="000D104A" w:rsidRDefault="007D5B6E" w:rsidP="007D5B6E">
      <w:pPr>
        <w:numPr>
          <w:ilvl w:val="0"/>
          <w:numId w:val="22"/>
        </w:numPr>
        <w:spacing w:after="7" w:line="247" w:lineRule="auto"/>
        <w:jc w:val="both"/>
        <w:rPr>
          <w:rFonts w:ascii="Arial" w:hAnsi="Arial" w:cs="Arial"/>
          <w:sz w:val="20"/>
          <w:szCs w:val="20"/>
        </w:rPr>
      </w:pPr>
      <w:r w:rsidRPr="000D104A">
        <w:rPr>
          <w:rFonts w:ascii="Arial" w:hAnsi="Arial" w:cs="Arial"/>
          <w:sz w:val="20"/>
          <w:szCs w:val="20"/>
        </w:rPr>
        <w:lastRenderedPageBreak/>
        <w:t xml:space="preserve">Showcased adeptness in </w:t>
      </w:r>
      <w:r w:rsidRPr="00F6289D">
        <w:rPr>
          <w:rFonts w:ascii="Arial" w:hAnsi="Arial" w:cs="Arial"/>
          <w:b/>
          <w:bCs/>
          <w:sz w:val="20"/>
          <w:szCs w:val="20"/>
        </w:rPr>
        <w:t>scripting languages</w:t>
      </w:r>
      <w:r w:rsidRPr="000D104A">
        <w:rPr>
          <w:rFonts w:ascii="Arial" w:hAnsi="Arial" w:cs="Arial"/>
          <w:sz w:val="20"/>
          <w:szCs w:val="20"/>
        </w:rPr>
        <w:t xml:space="preserve"> </w:t>
      </w:r>
      <w:r w:rsidRPr="00F6289D">
        <w:rPr>
          <w:rFonts w:ascii="Arial" w:hAnsi="Arial" w:cs="Arial"/>
          <w:b/>
          <w:bCs/>
          <w:sz w:val="20"/>
          <w:szCs w:val="20"/>
        </w:rPr>
        <w:t>Scala</w:t>
      </w:r>
      <w:r w:rsidRPr="000D104A">
        <w:rPr>
          <w:rFonts w:ascii="Arial" w:hAnsi="Arial" w:cs="Arial"/>
          <w:sz w:val="20"/>
          <w:szCs w:val="20"/>
        </w:rPr>
        <w:t xml:space="preserve"> and </w:t>
      </w:r>
      <w:r w:rsidRPr="00F6289D">
        <w:rPr>
          <w:rFonts w:ascii="Arial" w:hAnsi="Arial" w:cs="Arial"/>
          <w:b/>
          <w:bCs/>
          <w:sz w:val="20"/>
          <w:szCs w:val="20"/>
        </w:rPr>
        <w:t>Python</w:t>
      </w:r>
      <w:r w:rsidRPr="000D104A">
        <w:rPr>
          <w:rFonts w:ascii="Arial" w:hAnsi="Arial" w:cs="Arial"/>
          <w:sz w:val="20"/>
          <w:szCs w:val="20"/>
        </w:rPr>
        <w:t xml:space="preserve"> to streamline </w:t>
      </w:r>
      <w:r w:rsidRPr="00F6289D">
        <w:rPr>
          <w:rFonts w:ascii="Arial" w:hAnsi="Arial" w:cs="Arial"/>
          <w:b/>
          <w:bCs/>
          <w:sz w:val="20"/>
          <w:szCs w:val="20"/>
        </w:rPr>
        <w:t>data processing</w:t>
      </w:r>
      <w:r w:rsidRPr="000D104A">
        <w:rPr>
          <w:rFonts w:ascii="Arial" w:hAnsi="Arial" w:cs="Arial"/>
          <w:sz w:val="20"/>
          <w:szCs w:val="20"/>
        </w:rPr>
        <w:t xml:space="preserve"> tasks.</w:t>
      </w:r>
    </w:p>
    <w:p w14:paraId="1A6DA919" w14:textId="77777777" w:rsidR="008A4F82" w:rsidRPr="000D104A" w:rsidRDefault="00AC62F8" w:rsidP="002E3FF3">
      <w:pPr>
        <w:numPr>
          <w:ilvl w:val="0"/>
          <w:numId w:val="22"/>
        </w:numPr>
        <w:spacing w:after="7" w:line="247" w:lineRule="auto"/>
        <w:jc w:val="both"/>
        <w:rPr>
          <w:rFonts w:ascii="Arial" w:hAnsi="Arial" w:cs="Arial"/>
          <w:sz w:val="20"/>
          <w:szCs w:val="20"/>
        </w:rPr>
      </w:pPr>
      <w:r w:rsidRPr="000D104A">
        <w:rPr>
          <w:rFonts w:ascii="Arial" w:hAnsi="Arial" w:cs="Arial"/>
          <w:sz w:val="20"/>
          <w:szCs w:val="20"/>
        </w:rPr>
        <w:t xml:space="preserve">Exceptionally proficient in transferring data between </w:t>
      </w:r>
      <w:r w:rsidRPr="001D2130">
        <w:rPr>
          <w:rFonts w:ascii="Arial" w:hAnsi="Arial" w:cs="Arial"/>
          <w:b/>
          <w:bCs/>
          <w:sz w:val="20"/>
          <w:szCs w:val="20"/>
        </w:rPr>
        <w:t>RDBMS</w:t>
      </w:r>
      <w:r w:rsidRPr="000D104A">
        <w:rPr>
          <w:rFonts w:ascii="Arial" w:hAnsi="Arial" w:cs="Arial"/>
          <w:sz w:val="20"/>
          <w:szCs w:val="20"/>
        </w:rPr>
        <w:t xml:space="preserve"> and </w:t>
      </w:r>
      <w:r w:rsidRPr="001D2130">
        <w:rPr>
          <w:rFonts w:ascii="Arial" w:hAnsi="Arial" w:cs="Arial"/>
          <w:b/>
          <w:bCs/>
          <w:sz w:val="20"/>
          <w:szCs w:val="20"/>
        </w:rPr>
        <w:t>Hadoop/Hive</w:t>
      </w:r>
      <w:r w:rsidRPr="000D104A">
        <w:rPr>
          <w:rFonts w:ascii="Arial" w:hAnsi="Arial" w:cs="Arial"/>
          <w:sz w:val="20"/>
          <w:szCs w:val="20"/>
        </w:rPr>
        <w:t xml:space="preserve"> environments using </w:t>
      </w:r>
      <w:r w:rsidRPr="001D2130">
        <w:rPr>
          <w:rFonts w:ascii="Arial" w:hAnsi="Arial" w:cs="Arial"/>
          <w:b/>
          <w:bCs/>
          <w:sz w:val="20"/>
          <w:szCs w:val="20"/>
        </w:rPr>
        <w:t>SQOOP</w:t>
      </w:r>
    </w:p>
    <w:p w14:paraId="70490FBC" w14:textId="7B72F66A" w:rsidR="00AC62F8" w:rsidRPr="000D104A" w:rsidRDefault="005927FE" w:rsidP="002E3FF3">
      <w:pPr>
        <w:numPr>
          <w:ilvl w:val="0"/>
          <w:numId w:val="22"/>
        </w:numPr>
        <w:spacing w:after="7" w:line="247" w:lineRule="auto"/>
        <w:jc w:val="both"/>
        <w:rPr>
          <w:rFonts w:ascii="Arial" w:hAnsi="Arial" w:cs="Arial"/>
          <w:sz w:val="20"/>
          <w:szCs w:val="20"/>
        </w:rPr>
      </w:pPr>
      <w:r w:rsidRPr="000D104A">
        <w:rPr>
          <w:rFonts w:ascii="Arial" w:hAnsi="Arial" w:cs="Arial"/>
          <w:sz w:val="20"/>
          <w:szCs w:val="20"/>
        </w:rPr>
        <w:t>Good knowledge on</w:t>
      </w:r>
      <w:r w:rsidR="008A4F82" w:rsidRPr="000D104A">
        <w:rPr>
          <w:rFonts w:ascii="Arial" w:hAnsi="Arial" w:cs="Arial"/>
          <w:sz w:val="20"/>
          <w:szCs w:val="20"/>
        </w:rPr>
        <w:t xml:space="preserve"> </w:t>
      </w:r>
      <w:r w:rsidR="008A4F82" w:rsidRPr="001D2130">
        <w:rPr>
          <w:rFonts w:ascii="Arial" w:hAnsi="Arial" w:cs="Arial"/>
          <w:b/>
          <w:bCs/>
          <w:sz w:val="20"/>
          <w:szCs w:val="20"/>
        </w:rPr>
        <w:t>SQL queries</w:t>
      </w:r>
      <w:r w:rsidR="008A4F82" w:rsidRPr="000D104A">
        <w:rPr>
          <w:rFonts w:ascii="Arial" w:hAnsi="Arial" w:cs="Arial"/>
          <w:sz w:val="20"/>
          <w:szCs w:val="20"/>
        </w:rPr>
        <w:t xml:space="preserve"> and </w:t>
      </w:r>
      <w:r w:rsidR="008A4F82" w:rsidRPr="001D2130">
        <w:rPr>
          <w:rFonts w:ascii="Arial" w:hAnsi="Arial" w:cs="Arial"/>
          <w:b/>
          <w:bCs/>
          <w:sz w:val="20"/>
          <w:szCs w:val="20"/>
        </w:rPr>
        <w:t>PL/SQL</w:t>
      </w:r>
      <w:r w:rsidR="008A4F82" w:rsidRPr="000D104A">
        <w:rPr>
          <w:rFonts w:ascii="Arial" w:hAnsi="Arial" w:cs="Arial"/>
          <w:sz w:val="20"/>
          <w:szCs w:val="20"/>
        </w:rPr>
        <w:t xml:space="preserve"> code </w:t>
      </w:r>
      <w:r w:rsidRPr="000D104A">
        <w:rPr>
          <w:rFonts w:ascii="Arial" w:hAnsi="Arial" w:cs="Arial"/>
          <w:sz w:val="20"/>
          <w:szCs w:val="20"/>
        </w:rPr>
        <w:t>used to</w:t>
      </w:r>
      <w:r w:rsidR="008A4F82" w:rsidRPr="000D104A">
        <w:rPr>
          <w:rFonts w:ascii="Arial" w:hAnsi="Arial" w:cs="Arial"/>
          <w:sz w:val="20"/>
          <w:szCs w:val="20"/>
        </w:rPr>
        <w:t xml:space="preserve"> enhance performance, </w:t>
      </w:r>
      <w:r w:rsidR="00B632AA" w:rsidRPr="000D104A">
        <w:rPr>
          <w:rFonts w:ascii="Arial" w:hAnsi="Arial" w:cs="Arial"/>
          <w:sz w:val="20"/>
          <w:szCs w:val="20"/>
        </w:rPr>
        <w:t>detecting,</w:t>
      </w:r>
      <w:r w:rsidR="008A4F82" w:rsidRPr="000D104A">
        <w:rPr>
          <w:rFonts w:ascii="Arial" w:hAnsi="Arial" w:cs="Arial"/>
          <w:sz w:val="20"/>
          <w:szCs w:val="20"/>
        </w:rPr>
        <w:t xml:space="preserve"> and addressing any performance obstacles and </w:t>
      </w:r>
      <w:r w:rsidR="009C6B73" w:rsidRPr="000D104A">
        <w:rPr>
          <w:rFonts w:ascii="Arial" w:hAnsi="Arial" w:cs="Arial"/>
          <w:sz w:val="20"/>
          <w:szCs w:val="20"/>
        </w:rPr>
        <w:t>inefficiencies.</w:t>
      </w:r>
    </w:p>
    <w:p w14:paraId="42E232E7" w14:textId="77777777" w:rsidR="007D5B6E" w:rsidRDefault="007D5B6E" w:rsidP="007D5B6E">
      <w:pPr>
        <w:numPr>
          <w:ilvl w:val="0"/>
          <w:numId w:val="22"/>
        </w:numPr>
        <w:spacing w:after="7" w:line="247" w:lineRule="auto"/>
        <w:jc w:val="both"/>
        <w:rPr>
          <w:rFonts w:ascii="Arial" w:hAnsi="Arial" w:cs="Arial"/>
          <w:sz w:val="20"/>
          <w:szCs w:val="20"/>
        </w:rPr>
      </w:pPr>
      <w:r w:rsidRPr="000D104A">
        <w:rPr>
          <w:rFonts w:ascii="Arial" w:hAnsi="Arial" w:cs="Arial"/>
          <w:sz w:val="20"/>
          <w:szCs w:val="20"/>
        </w:rPr>
        <w:t xml:space="preserve">Exceptionally skilled at managing vast collections of structured, semi-structured, and unstructured datasets to bolster </w:t>
      </w:r>
      <w:r w:rsidRPr="001D2130">
        <w:rPr>
          <w:rFonts w:ascii="Arial" w:hAnsi="Arial" w:cs="Arial"/>
          <w:b/>
          <w:bCs/>
          <w:sz w:val="20"/>
          <w:szCs w:val="20"/>
        </w:rPr>
        <w:t>Big Data initiatives</w:t>
      </w:r>
      <w:r w:rsidRPr="000D104A">
        <w:rPr>
          <w:rFonts w:ascii="Arial" w:hAnsi="Arial" w:cs="Arial"/>
          <w:sz w:val="20"/>
          <w:szCs w:val="20"/>
        </w:rPr>
        <w:t>.</w:t>
      </w:r>
    </w:p>
    <w:p w14:paraId="31AD97B6" w14:textId="51557C3F" w:rsidR="0027769F" w:rsidRPr="0027769F" w:rsidRDefault="0027769F" w:rsidP="0027769F">
      <w:pPr>
        <w:numPr>
          <w:ilvl w:val="0"/>
          <w:numId w:val="22"/>
        </w:numPr>
        <w:spacing w:after="7" w:line="247" w:lineRule="auto"/>
        <w:jc w:val="both"/>
        <w:rPr>
          <w:rFonts w:ascii="Arial" w:hAnsi="Arial" w:cs="Arial"/>
          <w:sz w:val="20"/>
          <w:szCs w:val="20"/>
        </w:rPr>
      </w:pPr>
      <w:r w:rsidRPr="0027769F">
        <w:rPr>
          <w:rFonts w:ascii="Arial" w:hAnsi="Arial" w:cs="Arial"/>
          <w:sz w:val="20"/>
          <w:szCs w:val="20"/>
        </w:rPr>
        <w:t xml:space="preserve">Utilized Azure services such as </w:t>
      </w:r>
      <w:r w:rsidR="002229C6" w:rsidRPr="002229C6">
        <w:rPr>
          <w:rFonts w:ascii="Arial" w:hAnsi="Arial" w:cs="Arial"/>
          <w:b/>
          <w:bCs/>
          <w:sz w:val="20"/>
          <w:szCs w:val="20"/>
        </w:rPr>
        <w:t>Azure SQL Database</w:t>
      </w:r>
      <w:r w:rsidRPr="002229C6">
        <w:rPr>
          <w:rFonts w:ascii="Arial" w:hAnsi="Arial" w:cs="Arial"/>
          <w:b/>
          <w:bCs/>
          <w:sz w:val="20"/>
          <w:szCs w:val="20"/>
        </w:rPr>
        <w:t>, Azure Data Factory, or Azure Event Hubs</w:t>
      </w:r>
      <w:r w:rsidRPr="0027769F">
        <w:rPr>
          <w:rFonts w:ascii="Arial" w:hAnsi="Arial" w:cs="Arial"/>
          <w:sz w:val="20"/>
          <w:szCs w:val="20"/>
        </w:rPr>
        <w:t xml:space="preserve"> to capture and track changes made to databases in real-time or near real-time. </w:t>
      </w:r>
    </w:p>
    <w:p w14:paraId="3C5CA642" w14:textId="5C9902E8" w:rsidR="0027769F" w:rsidRPr="0027769F" w:rsidRDefault="0027769F" w:rsidP="0027769F">
      <w:pPr>
        <w:numPr>
          <w:ilvl w:val="0"/>
          <w:numId w:val="22"/>
        </w:numPr>
        <w:spacing w:after="7" w:line="247" w:lineRule="auto"/>
        <w:jc w:val="both"/>
        <w:rPr>
          <w:rFonts w:ascii="Arial" w:hAnsi="Arial" w:cs="Arial"/>
          <w:sz w:val="20"/>
          <w:szCs w:val="20"/>
        </w:rPr>
      </w:pPr>
      <w:r w:rsidRPr="0027769F">
        <w:rPr>
          <w:rFonts w:ascii="Arial" w:hAnsi="Arial" w:cs="Arial"/>
          <w:sz w:val="20"/>
          <w:szCs w:val="20"/>
        </w:rPr>
        <w:t xml:space="preserve">Configured and maintained </w:t>
      </w:r>
      <w:r w:rsidRPr="0027769F">
        <w:rPr>
          <w:rFonts w:ascii="Arial" w:hAnsi="Arial" w:cs="Arial"/>
          <w:b/>
          <w:bCs/>
          <w:sz w:val="20"/>
          <w:szCs w:val="20"/>
        </w:rPr>
        <w:t>CDC pipelines</w:t>
      </w:r>
      <w:r w:rsidRPr="0027769F">
        <w:rPr>
          <w:rFonts w:ascii="Arial" w:hAnsi="Arial" w:cs="Arial"/>
          <w:sz w:val="20"/>
          <w:szCs w:val="20"/>
        </w:rPr>
        <w:t xml:space="preserve"> to efficiently stream and process data changes while ensuring data integrity and minimal latency.</w:t>
      </w:r>
    </w:p>
    <w:p w14:paraId="78E2D5EC" w14:textId="6554FB3D" w:rsidR="0027769F" w:rsidRPr="0027769F" w:rsidRDefault="0027769F" w:rsidP="0027769F">
      <w:pPr>
        <w:numPr>
          <w:ilvl w:val="0"/>
          <w:numId w:val="22"/>
        </w:numPr>
        <w:spacing w:after="7" w:line="247" w:lineRule="auto"/>
        <w:jc w:val="both"/>
        <w:rPr>
          <w:rFonts w:ascii="Arial" w:hAnsi="Arial" w:cs="Arial"/>
          <w:sz w:val="20"/>
          <w:szCs w:val="20"/>
        </w:rPr>
      </w:pPr>
      <w:r w:rsidRPr="0027769F">
        <w:rPr>
          <w:rFonts w:ascii="Arial" w:hAnsi="Arial" w:cs="Arial"/>
          <w:sz w:val="20"/>
          <w:szCs w:val="20"/>
        </w:rPr>
        <w:t xml:space="preserve">Monitored the performance and health of </w:t>
      </w:r>
      <w:r w:rsidRPr="0027769F">
        <w:rPr>
          <w:rFonts w:ascii="Arial" w:hAnsi="Arial" w:cs="Arial"/>
          <w:b/>
          <w:bCs/>
          <w:sz w:val="20"/>
          <w:szCs w:val="20"/>
        </w:rPr>
        <w:t>CDC solutions in Azure</w:t>
      </w:r>
      <w:r w:rsidRPr="0027769F">
        <w:rPr>
          <w:rFonts w:ascii="Arial" w:hAnsi="Arial" w:cs="Arial"/>
          <w:sz w:val="20"/>
          <w:szCs w:val="20"/>
        </w:rPr>
        <w:t xml:space="preserve"> using built-in monitoring tools and techniques such as Azure Monitor.</w:t>
      </w:r>
    </w:p>
    <w:p w14:paraId="72D172A0" w14:textId="55B72599" w:rsidR="0027769F" w:rsidRPr="0027769F" w:rsidRDefault="0027769F" w:rsidP="0027769F">
      <w:pPr>
        <w:numPr>
          <w:ilvl w:val="0"/>
          <w:numId w:val="22"/>
        </w:numPr>
        <w:spacing w:after="7" w:line="247" w:lineRule="auto"/>
        <w:jc w:val="both"/>
        <w:rPr>
          <w:rFonts w:ascii="Arial" w:hAnsi="Arial" w:cs="Arial"/>
          <w:sz w:val="20"/>
          <w:szCs w:val="20"/>
        </w:rPr>
      </w:pPr>
      <w:r w:rsidRPr="0027769F">
        <w:rPr>
          <w:rFonts w:ascii="Arial" w:hAnsi="Arial" w:cs="Arial"/>
          <w:sz w:val="20"/>
          <w:szCs w:val="20"/>
        </w:rPr>
        <w:t xml:space="preserve">Proactively </w:t>
      </w:r>
      <w:r w:rsidR="00650FDD" w:rsidRPr="0027769F">
        <w:rPr>
          <w:rFonts w:ascii="Arial" w:hAnsi="Arial" w:cs="Arial"/>
          <w:sz w:val="20"/>
          <w:szCs w:val="20"/>
        </w:rPr>
        <w:t>identifying</w:t>
      </w:r>
      <w:r w:rsidRPr="0027769F">
        <w:rPr>
          <w:rFonts w:ascii="Arial" w:hAnsi="Arial" w:cs="Arial"/>
          <w:sz w:val="20"/>
          <w:szCs w:val="20"/>
        </w:rPr>
        <w:t xml:space="preserve"> and address any issues or bottlenecks in the </w:t>
      </w:r>
      <w:r w:rsidRPr="0027769F">
        <w:rPr>
          <w:rFonts w:ascii="Arial" w:hAnsi="Arial" w:cs="Arial"/>
          <w:b/>
          <w:bCs/>
          <w:sz w:val="20"/>
          <w:szCs w:val="20"/>
        </w:rPr>
        <w:t>CDC process</w:t>
      </w:r>
      <w:r w:rsidRPr="0027769F">
        <w:rPr>
          <w:rFonts w:ascii="Arial" w:hAnsi="Arial" w:cs="Arial"/>
          <w:sz w:val="20"/>
          <w:szCs w:val="20"/>
        </w:rPr>
        <w:t xml:space="preserve"> to ensure continuous and reliable data capture.</w:t>
      </w:r>
    </w:p>
    <w:p w14:paraId="5136BD71" w14:textId="68275D5B" w:rsidR="0027769F" w:rsidRPr="000D104A" w:rsidRDefault="0027769F" w:rsidP="0027769F">
      <w:pPr>
        <w:numPr>
          <w:ilvl w:val="0"/>
          <w:numId w:val="22"/>
        </w:numPr>
        <w:spacing w:after="7" w:line="247" w:lineRule="auto"/>
        <w:jc w:val="both"/>
        <w:rPr>
          <w:rFonts w:ascii="Arial" w:hAnsi="Arial" w:cs="Arial"/>
          <w:sz w:val="20"/>
          <w:szCs w:val="20"/>
        </w:rPr>
      </w:pPr>
      <w:r w:rsidRPr="0027769F">
        <w:rPr>
          <w:rFonts w:ascii="Arial" w:hAnsi="Arial" w:cs="Arial"/>
          <w:sz w:val="20"/>
          <w:szCs w:val="20"/>
        </w:rPr>
        <w:t xml:space="preserve">Collaborated with cross-functional teams to troubleshoot and resolve any technical challenges related to </w:t>
      </w:r>
      <w:r w:rsidRPr="0027769F">
        <w:rPr>
          <w:rFonts w:ascii="Arial" w:hAnsi="Arial" w:cs="Arial"/>
          <w:b/>
          <w:bCs/>
          <w:sz w:val="20"/>
          <w:szCs w:val="20"/>
        </w:rPr>
        <w:t>CDC implementation</w:t>
      </w:r>
      <w:r w:rsidRPr="0027769F">
        <w:rPr>
          <w:rFonts w:ascii="Arial" w:hAnsi="Arial" w:cs="Arial"/>
          <w:sz w:val="20"/>
          <w:szCs w:val="20"/>
        </w:rPr>
        <w:t xml:space="preserve"> or operation.</w:t>
      </w:r>
    </w:p>
    <w:p w14:paraId="4A94CD4C" w14:textId="47B18938" w:rsidR="00C17C1B" w:rsidRPr="000D104A" w:rsidRDefault="00C17C1B" w:rsidP="00C17C1B">
      <w:pPr>
        <w:numPr>
          <w:ilvl w:val="0"/>
          <w:numId w:val="22"/>
        </w:numPr>
        <w:spacing w:after="7" w:line="247" w:lineRule="auto"/>
        <w:jc w:val="both"/>
        <w:rPr>
          <w:rFonts w:ascii="Arial" w:hAnsi="Arial" w:cs="Arial"/>
          <w:sz w:val="20"/>
          <w:szCs w:val="20"/>
        </w:rPr>
      </w:pPr>
      <w:r w:rsidRPr="000D104A">
        <w:rPr>
          <w:rFonts w:ascii="Arial" w:hAnsi="Arial" w:cs="Arial"/>
          <w:sz w:val="20"/>
          <w:szCs w:val="20"/>
        </w:rPr>
        <w:t xml:space="preserve">Significant expertise in leveraging </w:t>
      </w:r>
      <w:r w:rsidRPr="00A91DC1">
        <w:rPr>
          <w:rFonts w:ascii="Arial" w:hAnsi="Arial" w:cs="Arial"/>
          <w:b/>
          <w:bCs/>
          <w:sz w:val="20"/>
          <w:szCs w:val="20"/>
        </w:rPr>
        <w:t>Kafka, Spark Streaming</w:t>
      </w:r>
      <w:r w:rsidRPr="000D104A">
        <w:rPr>
          <w:rFonts w:ascii="Arial" w:hAnsi="Arial" w:cs="Arial"/>
          <w:sz w:val="20"/>
          <w:szCs w:val="20"/>
        </w:rPr>
        <w:t xml:space="preserve">, and </w:t>
      </w:r>
      <w:r w:rsidRPr="00A91DC1">
        <w:rPr>
          <w:rFonts w:ascii="Arial" w:hAnsi="Arial" w:cs="Arial"/>
          <w:b/>
          <w:bCs/>
          <w:sz w:val="20"/>
          <w:szCs w:val="20"/>
        </w:rPr>
        <w:t>Hive</w:t>
      </w:r>
      <w:r w:rsidRPr="000D104A">
        <w:rPr>
          <w:rFonts w:ascii="Arial" w:hAnsi="Arial" w:cs="Arial"/>
          <w:sz w:val="20"/>
          <w:szCs w:val="20"/>
        </w:rPr>
        <w:t xml:space="preserve"> for processing </w:t>
      </w:r>
      <w:r w:rsidRPr="00A91DC1">
        <w:rPr>
          <w:rFonts w:ascii="Arial" w:hAnsi="Arial" w:cs="Arial"/>
          <w:b/>
          <w:bCs/>
          <w:sz w:val="20"/>
          <w:szCs w:val="20"/>
        </w:rPr>
        <w:t>streaming data</w:t>
      </w:r>
      <w:r w:rsidRPr="000D104A">
        <w:rPr>
          <w:rFonts w:ascii="Arial" w:hAnsi="Arial" w:cs="Arial"/>
          <w:sz w:val="20"/>
          <w:szCs w:val="20"/>
        </w:rPr>
        <w:t>, constructing resilient data pipelines for ingestion, transformation, and analysis purposes.</w:t>
      </w:r>
    </w:p>
    <w:p w14:paraId="14724702" w14:textId="43C126BE" w:rsidR="00BB50CE" w:rsidRDefault="00BB50CE" w:rsidP="001E2636">
      <w:pPr>
        <w:numPr>
          <w:ilvl w:val="0"/>
          <w:numId w:val="22"/>
        </w:numPr>
        <w:spacing w:after="8" w:line="247" w:lineRule="auto"/>
        <w:jc w:val="both"/>
        <w:rPr>
          <w:rFonts w:ascii="Arial" w:hAnsi="Arial" w:cs="Arial"/>
          <w:sz w:val="20"/>
          <w:szCs w:val="20"/>
        </w:rPr>
      </w:pPr>
      <w:r w:rsidRPr="00BB50CE">
        <w:rPr>
          <w:rFonts w:ascii="Arial" w:hAnsi="Arial" w:cs="Arial"/>
          <w:sz w:val="20"/>
          <w:szCs w:val="20"/>
        </w:rPr>
        <w:t xml:space="preserve">Considerable background in managing </w:t>
      </w:r>
      <w:r w:rsidRPr="006B2CB2">
        <w:rPr>
          <w:rFonts w:ascii="Arial" w:hAnsi="Arial" w:cs="Arial"/>
          <w:b/>
          <w:bCs/>
          <w:sz w:val="20"/>
          <w:szCs w:val="20"/>
        </w:rPr>
        <w:t>NoSQL databases</w:t>
      </w:r>
      <w:r w:rsidRPr="00BB50CE">
        <w:rPr>
          <w:rFonts w:ascii="Arial" w:hAnsi="Arial" w:cs="Arial"/>
          <w:sz w:val="20"/>
          <w:szCs w:val="20"/>
        </w:rPr>
        <w:t xml:space="preserve"> like </w:t>
      </w:r>
      <w:r w:rsidRPr="006B2CB2">
        <w:rPr>
          <w:rFonts w:ascii="Arial" w:hAnsi="Arial" w:cs="Arial"/>
          <w:b/>
          <w:bCs/>
          <w:sz w:val="20"/>
          <w:szCs w:val="20"/>
        </w:rPr>
        <w:t>HBase, Cosmos DB, and MongoDB</w:t>
      </w:r>
      <w:r w:rsidRPr="00BB50CE">
        <w:rPr>
          <w:rFonts w:ascii="Arial" w:hAnsi="Arial" w:cs="Arial"/>
          <w:sz w:val="20"/>
          <w:szCs w:val="20"/>
        </w:rPr>
        <w:t>.</w:t>
      </w:r>
    </w:p>
    <w:p w14:paraId="1B413D1E" w14:textId="6374D73E" w:rsidR="00907390" w:rsidRPr="000D104A" w:rsidRDefault="00AC62F8" w:rsidP="001E2636">
      <w:pPr>
        <w:numPr>
          <w:ilvl w:val="0"/>
          <w:numId w:val="22"/>
        </w:numPr>
        <w:spacing w:after="8" w:line="247" w:lineRule="auto"/>
        <w:jc w:val="both"/>
        <w:rPr>
          <w:rFonts w:ascii="Arial" w:hAnsi="Arial" w:cs="Arial"/>
          <w:sz w:val="20"/>
          <w:szCs w:val="20"/>
        </w:rPr>
      </w:pPr>
      <w:r w:rsidRPr="000D104A">
        <w:rPr>
          <w:rFonts w:ascii="Arial" w:hAnsi="Arial" w:cs="Arial"/>
          <w:sz w:val="20"/>
          <w:szCs w:val="20"/>
        </w:rPr>
        <w:t xml:space="preserve">A cooperative team player committed to upholding </w:t>
      </w:r>
      <w:r w:rsidRPr="005A6764">
        <w:rPr>
          <w:rFonts w:ascii="Arial" w:hAnsi="Arial" w:cs="Arial"/>
          <w:b/>
          <w:bCs/>
          <w:sz w:val="20"/>
          <w:szCs w:val="20"/>
        </w:rPr>
        <w:t>data integrity</w:t>
      </w:r>
      <w:r w:rsidRPr="000D104A">
        <w:rPr>
          <w:rFonts w:ascii="Arial" w:hAnsi="Arial" w:cs="Arial"/>
          <w:sz w:val="20"/>
          <w:szCs w:val="20"/>
        </w:rPr>
        <w:t xml:space="preserve"> and maintaining robust </w:t>
      </w:r>
      <w:r w:rsidRPr="005A6764">
        <w:rPr>
          <w:rFonts w:ascii="Arial" w:hAnsi="Arial" w:cs="Arial"/>
          <w:b/>
          <w:bCs/>
          <w:sz w:val="20"/>
          <w:szCs w:val="20"/>
        </w:rPr>
        <w:t>data pipelines</w:t>
      </w:r>
      <w:r w:rsidRPr="000D104A">
        <w:rPr>
          <w:rFonts w:ascii="Arial" w:hAnsi="Arial" w:cs="Arial"/>
          <w:sz w:val="20"/>
          <w:szCs w:val="20"/>
        </w:rPr>
        <w:t xml:space="preserve"> while working collaboratively on </w:t>
      </w:r>
      <w:r w:rsidRPr="005A6764">
        <w:rPr>
          <w:rFonts w:ascii="Arial" w:hAnsi="Arial" w:cs="Arial"/>
          <w:b/>
          <w:bCs/>
          <w:sz w:val="20"/>
          <w:szCs w:val="20"/>
        </w:rPr>
        <w:t>ETL assignments</w:t>
      </w:r>
      <w:r w:rsidRPr="000D104A">
        <w:rPr>
          <w:rFonts w:ascii="Arial" w:hAnsi="Arial" w:cs="Arial"/>
          <w:sz w:val="20"/>
          <w:szCs w:val="20"/>
        </w:rPr>
        <w:t>.</w:t>
      </w:r>
    </w:p>
    <w:p w14:paraId="1A3484E2" w14:textId="6EF61F56" w:rsidR="00C40508" w:rsidRPr="0063506B" w:rsidRDefault="00755C23" w:rsidP="0063506B">
      <w:pPr>
        <w:numPr>
          <w:ilvl w:val="0"/>
          <w:numId w:val="22"/>
        </w:numPr>
        <w:spacing w:after="7" w:line="247" w:lineRule="auto"/>
        <w:jc w:val="both"/>
        <w:rPr>
          <w:rFonts w:ascii="Arial" w:hAnsi="Arial" w:cs="Arial"/>
          <w:sz w:val="20"/>
          <w:szCs w:val="20"/>
        </w:rPr>
      </w:pPr>
      <w:r w:rsidRPr="000D104A">
        <w:rPr>
          <w:rFonts w:ascii="Arial" w:hAnsi="Arial" w:cs="Arial"/>
          <w:sz w:val="20"/>
          <w:szCs w:val="20"/>
        </w:rPr>
        <w:t xml:space="preserve">Proficient in implementing </w:t>
      </w:r>
      <w:r w:rsidRPr="005A6764">
        <w:rPr>
          <w:rFonts w:ascii="Arial" w:hAnsi="Arial" w:cs="Arial"/>
          <w:b/>
          <w:bCs/>
          <w:sz w:val="20"/>
          <w:szCs w:val="20"/>
        </w:rPr>
        <w:t>Hive</w:t>
      </w:r>
      <w:r w:rsidRPr="000D104A">
        <w:rPr>
          <w:rFonts w:ascii="Arial" w:hAnsi="Arial" w:cs="Arial"/>
          <w:sz w:val="20"/>
          <w:szCs w:val="20"/>
        </w:rPr>
        <w:t xml:space="preserve"> SerDes</w:t>
      </w:r>
      <w:r w:rsidR="00E67CFB" w:rsidRPr="000D104A">
        <w:rPr>
          <w:rFonts w:ascii="Arial" w:hAnsi="Arial" w:cs="Arial"/>
          <w:sz w:val="20"/>
          <w:szCs w:val="20"/>
        </w:rPr>
        <w:t xml:space="preserve"> (Serializer/</w:t>
      </w:r>
      <w:proofErr w:type="spellStart"/>
      <w:r w:rsidR="00E67CFB" w:rsidRPr="000D104A">
        <w:rPr>
          <w:rFonts w:ascii="Arial" w:hAnsi="Arial" w:cs="Arial"/>
          <w:sz w:val="20"/>
          <w:szCs w:val="20"/>
        </w:rPr>
        <w:t>Deserializer</w:t>
      </w:r>
      <w:proofErr w:type="spellEnd"/>
      <w:r w:rsidR="00E67CFB" w:rsidRPr="000D104A">
        <w:rPr>
          <w:rFonts w:ascii="Arial" w:hAnsi="Arial" w:cs="Arial"/>
          <w:sz w:val="20"/>
          <w:szCs w:val="20"/>
        </w:rPr>
        <w:t>)</w:t>
      </w:r>
      <w:r w:rsidRPr="000D104A">
        <w:rPr>
          <w:rFonts w:ascii="Arial" w:hAnsi="Arial" w:cs="Arial"/>
          <w:sz w:val="20"/>
          <w:szCs w:val="20"/>
        </w:rPr>
        <w:t xml:space="preserve"> such as </w:t>
      </w:r>
      <w:r w:rsidRPr="005A6764">
        <w:rPr>
          <w:rFonts w:ascii="Arial" w:hAnsi="Arial" w:cs="Arial"/>
          <w:b/>
          <w:bCs/>
          <w:sz w:val="20"/>
          <w:szCs w:val="20"/>
        </w:rPr>
        <w:t>JSON, ORC, XML</w:t>
      </w:r>
      <w:r w:rsidRPr="000D104A">
        <w:rPr>
          <w:rFonts w:ascii="Arial" w:hAnsi="Arial" w:cs="Arial"/>
          <w:sz w:val="20"/>
          <w:szCs w:val="20"/>
        </w:rPr>
        <w:t xml:space="preserve">, and </w:t>
      </w:r>
      <w:r w:rsidRPr="005A6764">
        <w:rPr>
          <w:rFonts w:ascii="Arial" w:hAnsi="Arial" w:cs="Arial"/>
          <w:b/>
          <w:bCs/>
          <w:sz w:val="20"/>
          <w:szCs w:val="20"/>
        </w:rPr>
        <w:t>Parquet</w:t>
      </w:r>
      <w:r w:rsidRPr="000D104A">
        <w:rPr>
          <w:rFonts w:ascii="Arial" w:hAnsi="Arial" w:cs="Arial"/>
          <w:sz w:val="20"/>
          <w:szCs w:val="20"/>
        </w:rPr>
        <w:t xml:space="preserve">. </w:t>
      </w:r>
    </w:p>
    <w:p w14:paraId="482039CB" w14:textId="165008AF" w:rsidR="007D5B6E" w:rsidRPr="000D104A" w:rsidRDefault="00A2199D" w:rsidP="008E385E">
      <w:pPr>
        <w:numPr>
          <w:ilvl w:val="0"/>
          <w:numId w:val="22"/>
        </w:numPr>
        <w:spacing w:after="8" w:line="247" w:lineRule="auto"/>
        <w:jc w:val="both"/>
        <w:rPr>
          <w:rFonts w:ascii="Arial" w:hAnsi="Arial" w:cs="Arial"/>
          <w:sz w:val="20"/>
          <w:szCs w:val="20"/>
        </w:rPr>
      </w:pPr>
      <w:r>
        <w:rPr>
          <w:rFonts w:ascii="Arial" w:hAnsi="Arial" w:cs="Arial"/>
          <w:sz w:val="20"/>
          <w:szCs w:val="20"/>
        </w:rPr>
        <w:t xml:space="preserve">Good knowledge on </w:t>
      </w:r>
      <w:r w:rsidR="00C40508" w:rsidRPr="00BF1BBA">
        <w:rPr>
          <w:rFonts w:ascii="Arial" w:hAnsi="Arial" w:cs="Arial"/>
          <w:b/>
          <w:bCs/>
          <w:sz w:val="20"/>
          <w:szCs w:val="20"/>
        </w:rPr>
        <w:t>T-SQL queries</w:t>
      </w:r>
      <w:r w:rsidR="00C40508" w:rsidRPr="000D104A">
        <w:rPr>
          <w:rFonts w:ascii="Arial" w:hAnsi="Arial" w:cs="Arial"/>
          <w:sz w:val="20"/>
          <w:szCs w:val="20"/>
        </w:rPr>
        <w:t xml:space="preserve"> and </w:t>
      </w:r>
      <w:proofErr w:type="spellStart"/>
      <w:r w:rsidR="00C40508" w:rsidRPr="00BF1BBA">
        <w:rPr>
          <w:rFonts w:ascii="Arial" w:hAnsi="Arial" w:cs="Arial"/>
          <w:b/>
          <w:bCs/>
          <w:sz w:val="20"/>
          <w:szCs w:val="20"/>
        </w:rPr>
        <w:t>PolyBase</w:t>
      </w:r>
      <w:proofErr w:type="spellEnd"/>
      <w:r w:rsidR="00C40508" w:rsidRPr="000D104A">
        <w:rPr>
          <w:rFonts w:ascii="Arial" w:hAnsi="Arial" w:cs="Arial"/>
          <w:sz w:val="20"/>
          <w:szCs w:val="20"/>
        </w:rPr>
        <w:t xml:space="preserve"> external table definitions to extract, transform, and load data from external sources into </w:t>
      </w:r>
      <w:r w:rsidR="00C40508" w:rsidRPr="00BF1BBA">
        <w:rPr>
          <w:rFonts w:ascii="Arial" w:hAnsi="Arial" w:cs="Arial"/>
          <w:b/>
          <w:bCs/>
          <w:sz w:val="20"/>
          <w:szCs w:val="20"/>
        </w:rPr>
        <w:t>SQL Server databases</w:t>
      </w:r>
      <w:r w:rsidR="00C40508" w:rsidRPr="000D104A">
        <w:rPr>
          <w:rFonts w:ascii="Arial" w:hAnsi="Arial" w:cs="Arial"/>
          <w:sz w:val="20"/>
          <w:szCs w:val="20"/>
        </w:rPr>
        <w:t>.</w:t>
      </w:r>
      <w:r w:rsidR="007D5B6E" w:rsidRPr="000D104A">
        <w:rPr>
          <w:rFonts w:ascii="Arial" w:hAnsi="Arial" w:cs="Arial"/>
          <w:sz w:val="20"/>
          <w:szCs w:val="20"/>
        </w:rPr>
        <w:t xml:space="preserve"> </w:t>
      </w:r>
    </w:p>
    <w:p w14:paraId="3217E8F2" w14:textId="56A4CE15" w:rsidR="005863B9" w:rsidRPr="000D104A" w:rsidRDefault="005863B9" w:rsidP="002E3FF3">
      <w:pPr>
        <w:numPr>
          <w:ilvl w:val="0"/>
          <w:numId w:val="22"/>
        </w:numPr>
        <w:spacing w:after="7" w:line="247" w:lineRule="auto"/>
        <w:jc w:val="both"/>
        <w:rPr>
          <w:rFonts w:ascii="Arial" w:hAnsi="Arial" w:cs="Arial"/>
          <w:sz w:val="20"/>
          <w:szCs w:val="20"/>
        </w:rPr>
      </w:pPr>
      <w:r w:rsidRPr="000D104A">
        <w:rPr>
          <w:rFonts w:ascii="Arial" w:hAnsi="Arial" w:cs="Arial"/>
          <w:sz w:val="20"/>
          <w:szCs w:val="20"/>
        </w:rPr>
        <w:t xml:space="preserve">Developed </w:t>
      </w:r>
      <w:r w:rsidRPr="00BF1BBA">
        <w:rPr>
          <w:rFonts w:ascii="Arial" w:hAnsi="Arial" w:cs="Arial"/>
          <w:b/>
          <w:bCs/>
          <w:sz w:val="20"/>
          <w:szCs w:val="20"/>
        </w:rPr>
        <w:t>data pipelines</w:t>
      </w:r>
      <w:r w:rsidRPr="000D104A">
        <w:rPr>
          <w:rFonts w:ascii="Arial" w:hAnsi="Arial" w:cs="Arial"/>
          <w:sz w:val="20"/>
          <w:szCs w:val="20"/>
        </w:rPr>
        <w:t xml:space="preserve"> for BI developers using Microsoft </w:t>
      </w:r>
      <w:r w:rsidRPr="00BF1BBA">
        <w:rPr>
          <w:rFonts w:ascii="Arial" w:hAnsi="Arial" w:cs="Arial"/>
          <w:b/>
          <w:bCs/>
          <w:sz w:val="20"/>
          <w:szCs w:val="20"/>
        </w:rPr>
        <w:t>Power BI</w:t>
      </w:r>
      <w:r w:rsidRPr="000D104A">
        <w:rPr>
          <w:rFonts w:ascii="Arial" w:hAnsi="Arial" w:cs="Arial"/>
          <w:sz w:val="20"/>
          <w:szCs w:val="20"/>
        </w:rPr>
        <w:t xml:space="preserve"> on Azure for live dashboards</w:t>
      </w:r>
    </w:p>
    <w:p w14:paraId="132B4AC9" w14:textId="5176D54C" w:rsidR="007D5B6E" w:rsidRPr="000D104A" w:rsidRDefault="007D5B6E" w:rsidP="007D5B6E">
      <w:pPr>
        <w:numPr>
          <w:ilvl w:val="0"/>
          <w:numId w:val="22"/>
        </w:numPr>
        <w:spacing w:after="7" w:line="247" w:lineRule="auto"/>
        <w:jc w:val="both"/>
        <w:rPr>
          <w:rFonts w:ascii="Arial" w:hAnsi="Arial" w:cs="Arial"/>
          <w:sz w:val="20"/>
          <w:szCs w:val="20"/>
        </w:rPr>
      </w:pPr>
      <w:r w:rsidRPr="000D104A">
        <w:rPr>
          <w:rFonts w:ascii="Arial" w:hAnsi="Arial" w:cs="Arial"/>
          <w:sz w:val="20"/>
          <w:szCs w:val="20"/>
        </w:rPr>
        <w:t>Successfully deployed th</w:t>
      </w:r>
      <w:r w:rsidR="00844126">
        <w:rPr>
          <w:rFonts w:ascii="Arial" w:hAnsi="Arial" w:cs="Arial"/>
          <w:sz w:val="20"/>
          <w:szCs w:val="20"/>
        </w:rPr>
        <w:t xml:space="preserve">e </w:t>
      </w:r>
      <w:r w:rsidRPr="00BF1BBA">
        <w:rPr>
          <w:rFonts w:ascii="Arial" w:hAnsi="Arial" w:cs="Arial"/>
          <w:b/>
          <w:bCs/>
          <w:sz w:val="20"/>
          <w:szCs w:val="20"/>
        </w:rPr>
        <w:t>Master Data Management platform</w:t>
      </w:r>
      <w:r w:rsidRPr="000D104A">
        <w:rPr>
          <w:rFonts w:ascii="Arial" w:hAnsi="Arial" w:cs="Arial"/>
          <w:sz w:val="20"/>
          <w:szCs w:val="20"/>
        </w:rPr>
        <w:t xml:space="preserve">, adeptly managing </w:t>
      </w:r>
      <w:r w:rsidRPr="00BF1BBA">
        <w:rPr>
          <w:rFonts w:ascii="Arial" w:hAnsi="Arial" w:cs="Arial"/>
          <w:b/>
          <w:bCs/>
          <w:sz w:val="20"/>
          <w:szCs w:val="20"/>
        </w:rPr>
        <w:t>data loading</w:t>
      </w:r>
      <w:r w:rsidRPr="000D104A">
        <w:rPr>
          <w:rFonts w:ascii="Arial" w:hAnsi="Arial" w:cs="Arial"/>
          <w:sz w:val="20"/>
          <w:szCs w:val="20"/>
        </w:rPr>
        <w:t xml:space="preserve"> and </w:t>
      </w:r>
      <w:r w:rsidRPr="00BF1BBA">
        <w:rPr>
          <w:rFonts w:ascii="Arial" w:hAnsi="Arial" w:cs="Arial"/>
          <w:b/>
          <w:bCs/>
          <w:sz w:val="20"/>
          <w:szCs w:val="20"/>
        </w:rPr>
        <w:t>extraction</w:t>
      </w:r>
      <w:r w:rsidRPr="000D104A">
        <w:rPr>
          <w:rFonts w:ascii="Arial" w:hAnsi="Arial" w:cs="Arial"/>
          <w:sz w:val="20"/>
          <w:szCs w:val="20"/>
        </w:rPr>
        <w:t xml:space="preserve"> to streamline </w:t>
      </w:r>
      <w:r w:rsidRPr="00BF1BBA">
        <w:rPr>
          <w:rFonts w:ascii="Arial" w:hAnsi="Arial" w:cs="Arial"/>
          <w:b/>
          <w:bCs/>
          <w:sz w:val="20"/>
          <w:szCs w:val="20"/>
        </w:rPr>
        <w:t xml:space="preserve">data governance </w:t>
      </w:r>
      <w:r w:rsidRPr="00BF1BBA">
        <w:rPr>
          <w:rFonts w:ascii="Arial" w:hAnsi="Arial" w:cs="Arial"/>
          <w:sz w:val="20"/>
          <w:szCs w:val="20"/>
        </w:rPr>
        <w:t>and</w:t>
      </w:r>
      <w:r w:rsidRPr="00BF1BBA">
        <w:rPr>
          <w:rFonts w:ascii="Arial" w:hAnsi="Arial" w:cs="Arial"/>
          <w:b/>
          <w:bCs/>
          <w:sz w:val="20"/>
          <w:szCs w:val="20"/>
        </w:rPr>
        <w:t xml:space="preserve"> integration </w:t>
      </w:r>
      <w:r w:rsidR="00E348E2" w:rsidRPr="00BF1BBA">
        <w:rPr>
          <w:rFonts w:ascii="Arial" w:hAnsi="Arial" w:cs="Arial"/>
          <w:b/>
          <w:bCs/>
          <w:sz w:val="20"/>
          <w:szCs w:val="20"/>
        </w:rPr>
        <w:t>workflows</w:t>
      </w:r>
      <w:r w:rsidR="00E348E2" w:rsidRPr="000D104A">
        <w:rPr>
          <w:rFonts w:ascii="Arial" w:hAnsi="Arial" w:cs="Arial"/>
          <w:sz w:val="20"/>
          <w:szCs w:val="20"/>
        </w:rPr>
        <w:t>.</w:t>
      </w:r>
      <w:r w:rsidRPr="000D104A">
        <w:rPr>
          <w:rFonts w:ascii="Arial" w:hAnsi="Arial" w:cs="Arial"/>
          <w:sz w:val="20"/>
          <w:szCs w:val="20"/>
        </w:rPr>
        <w:t xml:space="preserve"> </w:t>
      </w:r>
    </w:p>
    <w:p w14:paraId="6382059A" w14:textId="584FAF2D" w:rsidR="00DA0BDC" w:rsidRPr="00DA0BDC" w:rsidRDefault="00DA0BDC" w:rsidP="00DA0BDC">
      <w:pPr>
        <w:pStyle w:val="ListParagraph"/>
        <w:numPr>
          <w:ilvl w:val="0"/>
          <w:numId w:val="22"/>
        </w:numPr>
        <w:spacing w:after="0" w:line="276" w:lineRule="auto"/>
        <w:rPr>
          <w:rFonts w:ascii="Arial" w:hAnsi="Arial" w:cs="Arial"/>
          <w:b/>
          <w:sz w:val="20"/>
          <w:szCs w:val="20"/>
        </w:rPr>
      </w:pPr>
      <w:r w:rsidRPr="00F33548">
        <w:rPr>
          <w:rFonts w:ascii="Arial" w:hAnsi="Arial" w:cs="Arial"/>
          <w:bCs/>
          <w:sz w:val="20"/>
          <w:szCs w:val="20"/>
        </w:rPr>
        <w:t xml:space="preserve">Experienced professional with a solid understanding of </w:t>
      </w:r>
      <w:r w:rsidRPr="00D96D3D">
        <w:rPr>
          <w:rFonts w:ascii="Arial" w:hAnsi="Arial" w:cs="Arial"/>
          <w:b/>
          <w:sz w:val="20"/>
          <w:szCs w:val="20"/>
        </w:rPr>
        <w:t>Agile practices</w:t>
      </w:r>
      <w:r w:rsidRPr="00F33548">
        <w:rPr>
          <w:rFonts w:ascii="Arial" w:hAnsi="Arial" w:cs="Arial"/>
          <w:bCs/>
          <w:sz w:val="20"/>
          <w:szCs w:val="20"/>
        </w:rPr>
        <w:t xml:space="preserve">, particularly in Scrum methodology, and a keen interest in continuous improvement. </w:t>
      </w:r>
      <w:r>
        <w:rPr>
          <w:rFonts w:ascii="Arial" w:hAnsi="Arial" w:cs="Arial"/>
          <w:bCs/>
          <w:sz w:val="20"/>
          <w:szCs w:val="20"/>
        </w:rPr>
        <w:t>Good knowledge on</w:t>
      </w:r>
      <w:r w:rsidRPr="00F33548">
        <w:rPr>
          <w:rFonts w:ascii="Arial" w:hAnsi="Arial" w:cs="Arial"/>
          <w:bCs/>
          <w:sz w:val="20"/>
          <w:szCs w:val="20"/>
        </w:rPr>
        <w:t xml:space="preserve"> </w:t>
      </w:r>
      <w:proofErr w:type="spellStart"/>
      <w:r w:rsidRPr="00DA0BDC">
        <w:rPr>
          <w:rFonts w:ascii="Arial" w:hAnsi="Arial" w:cs="Arial"/>
          <w:b/>
          <w:sz w:val="20"/>
          <w:szCs w:val="20"/>
        </w:rPr>
        <w:t>SAFe</w:t>
      </w:r>
      <w:proofErr w:type="spellEnd"/>
      <w:r w:rsidRPr="00F33548">
        <w:rPr>
          <w:rFonts w:ascii="Arial" w:hAnsi="Arial" w:cs="Arial"/>
          <w:bCs/>
          <w:sz w:val="20"/>
          <w:szCs w:val="20"/>
        </w:rPr>
        <w:t xml:space="preserve"> adds value to delivering scalable </w:t>
      </w:r>
      <w:r w:rsidRPr="00DA0BDC">
        <w:rPr>
          <w:rFonts w:ascii="Arial" w:hAnsi="Arial" w:cs="Arial"/>
          <w:b/>
          <w:sz w:val="20"/>
          <w:szCs w:val="20"/>
        </w:rPr>
        <w:t>Agile solutions.</w:t>
      </w:r>
    </w:p>
    <w:p w14:paraId="608DA997" w14:textId="01CD118B" w:rsidR="002C4028" w:rsidRDefault="002C4028" w:rsidP="002C4028">
      <w:pPr>
        <w:pStyle w:val="ListParagraph"/>
        <w:numPr>
          <w:ilvl w:val="0"/>
          <w:numId w:val="22"/>
        </w:numPr>
        <w:rPr>
          <w:rFonts w:ascii="Arial" w:hAnsi="Arial" w:cs="Arial"/>
          <w:sz w:val="20"/>
          <w:szCs w:val="20"/>
        </w:rPr>
      </w:pPr>
      <w:r w:rsidRPr="000D104A">
        <w:rPr>
          <w:rFonts w:ascii="Arial" w:hAnsi="Arial" w:cs="Arial"/>
          <w:sz w:val="20"/>
          <w:szCs w:val="20"/>
        </w:rPr>
        <w:t>Develop</w:t>
      </w:r>
      <w:r w:rsidR="005E6BCF" w:rsidRPr="000D104A">
        <w:rPr>
          <w:rFonts w:ascii="Arial" w:hAnsi="Arial" w:cs="Arial"/>
          <w:sz w:val="20"/>
          <w:szCs w:val="20"/>
        </w:rPr>
        <w:t>ed</w:t>
      </w:r>
      <w:r w:rsidRPr="000D104A">
        <w:rPr>
          <w:rFonts w:ascii="Arial" w:hAnsi="Arial" w:cs="Arial"/>
          <w:sz w:val="20"/>
          <w:szCs w:val="20"/>
        </w:rPr>
        <w:t xml:space="preserve"> complex mappings, transformations, and workflows in </w:t>
      </w:r>
      <w:r w:rsidRPr="00B34873">
        <w:rPr>
          <w:rFonts w:ascii="Arial" w:hAnsi="Arial" w:cs="Arial"/>
          <w:b/>
          <w:bCs/>
          <w:sz w:val="20"/>
          <w:szCs w:val="20"/>
        </w:rPr>
        <w:t>Informatica PowerCenter</w:t>
      </w:r>
      <w:r w:rsidRPr="000D104A">
        <w:rPr>
          <w:rFonts w:ascii="Arial" w:hAnsi="Arial" w:cs="Arial"/>
          <w:sz w:val="20"/>
          <w:szCs w:val="20"/>
        </w:rPr>
        <w:t xml:space="preserve"> to meet business requirements and data integration objectives.</w:t>
      </w:r>
    </w:p>
    <w:p w14:paraId="47228269" w14:textId="77777777" w:rsidR="00FC0276" w:rsidRDefault="00FC0276" w:rsidP="002D601B">
      <w:pPr>
        <w:pStyle w:val="ListParagraph"/>
        <w:numPr>
          <w:ilvl w:val="0"/>
          <w:numId w:val="22"/>
        </w:numPr>
        <w:rPr>
          <w:rFonts w:ascii="Arial" w:hAnsi="Arial" w:cs="Arial"/>
          <w:sz w:val="20"/>
          <w:szCs w:val="20"/>
        </w:rPr>
      </w:pPr>
      <w:r w:rsidRPr="00FC0276">
        <w:rPr>
          <w:rFonts w:ascii="Arial" w:hAnsi="Arial" w:cs="Arial"/>
          <w:sz w:val="20"/>
          <w:szCs w:val="20"/>
        </w:rPr>
        <w:t>Validated a proof of concept (POC) on recently implemented technologies, Apache Airflow and GitLab.</w:t>
      </w:r>
    </w:p>
    <w:p w14:paraId="558F222C" w14:textId="52349AC6" w:rsidR="002D601B" w:rsidRDefault="002D601B" w:rsidP="002D601B">
      <w:pPr>
        <w:pStyle w:val="ListParagraph"/>
        <w:numPr>
          <w:ilvl w:val="0"/>
          <w:numId w:val="22"/>
        </w:numPr>
        <w:rPr>
          <w:rFonts w:ascii="Arial" w:hAnsi="Arial" w:cs="Arial"/>
          <w:sz w:val="20"/>
          <w:szCs w:val="20"/>
        </w:rPr>
      </w:pPr>
      <w:r w:rsidRPr="000D104A">
        <w:rPr>
          <w:rFonts w:ascii="Arial" w:hAnsi="Arial" w:cs="Arial"/>
          <w:sz w:val="20"/>
          <w:szCs w:val="20"/>
        </w:rPr>
        <w:t xml:space="preserve">Collaborated with business </w:t>
      </w:r>
      <w:r w:rsidRPr="00B34873">
        <w:rPr>
          <w:rFonts w:ascii="Arial" w:hAnsi="Arial" w:cs="Arial"/>
          <w:b/>
          <w:bCs/>
          <w:sz w:val="20"/>
          <w:szCs w:val="20"/>
        </w:rPr>
        <w:t>stakeholders</w:t>
      </w:r>
      <w:r w:rsidRPr="000D104A">
        <w:rPr>
          <w:rFonts w:ascii="Arial" w:hAnsi="Arial" w:cs="Arial"/>
          <w:sz w:val="20"/>
          <w:szCs w:val="20"/>
        </w:rPr>
        <w:t xml:space="preserve"> to gather and analyze requirements, and translate them into </w:t>
      </w:r>
      <w:r w:rsidRPr="00B34873">
        <w:rPr>
          <w:rFonts w:ascii="Arial" w:hAnsi="Arial" w:cs="Arial"/>
          <w:b/>
          <w:bCs/>
          <w:sz w:val="20"/>
          <w:szCs w:val="20"/>
        </w:rPr>
        <w:t>technical specifications</w:t>
      </w:r>
      <w:r w:rsidRPr="000D104A">
        <w:rPr>
          <w:rFonts w:ascii="Arial" w:hAnsi="Arial" w:cs="Arial"/>
          <w:sz w:val="20"/>
          <w:szCs w:val="20"/>
        </w:rPr>
        <w:t xml:space="preserve"> and </w:t>
      </w:r>
      <w:r w:rsidRPr="00B34873">
        <w:rPr>
          <w:rFonts w:ascii="Arial" w:hAnsi="Arial" w:cs="Arial"/>
          <w:b/>
          <w:bCs/>
          <w:sz w:val="20"/>
          <w:szCs w:val="20"/>
        </w:rPr>
        <w:t>ETL workflows</w:t>
      </w:r>
      <w:r w:rsidRPr="002C4028">
        <w:rPr>
          <w:rFonts w:ascii="Arial" w:hAnsi="Arial" w:cs="Arial"/>
          <w:sz w:val="20"/>
          <w:szCs w:val="20"/>
        </w:rPr>
        <w:t>.</w:t>
      </w:r>
    </w:p>
    <w:p w14:paraId="4AF7E0DD" w14:textId="673EBA8E" w:rsidR="00F014B6" w:rsidRPr="00F014B6" w:rsidRDefault="00543806" w:rsidP="00F014B6">
      <w:pPr>
        <w:pStyle w:val="ListParagraph"/>
        <w:numPr>
          <w:ilvl w:val="0"/>
          <w:numId w:val="22"/>
        </w:numPr>
        <w:rPr>
          <w:rFonts w:ascii="Arial" w:hAnsi="Arial" w:cs="Arial"/>
          <w:sz w:val="20"/>
          <w:szCs w:val="20"/>
        </w:rPr>
      </w:pPr>
      <w:r>
        <w:rPr>
          <w:rFonts w:ascii="Arial" w:hAnsi="Arial" w:cs="Arial"/>
          <w:sz w:val="20"/>
          <w:szCs w:val="20"/>
        </w:rPr>
        <w:t>Hands on experience on</w:t>
      </w:r>
      <w:r w:rsidR="00F014B6" w:rsidRPr="000D104A">
        <w:rPr>
          <w:rFonts w:ascii="Arial" w:hAnsi="Arial" w:cs="Arial"/>
          <w:sz w:val="20"/>
          <w:szCs w:val="20"/>
        </w:rPr>
        <w:t xml:space="preserve"> employing </w:t>
      </w:r>
      <w:r w:rsidR="00F014B6" w:rsidRPr="009E2A2B">
        <w:rPr>
          <w:rFonts w:ascii="Arial" w:hAnsi="Arial" w:cs="Arial"/>
          <w:b/>
          <w:bCs/>
          <w:sz w:val="20"/>
          <w:szCs w:val="20"/>
        </w:rPr>
        <w:t>JIRA</w:t>
      </w:r>
      <w:r w:rsidR="00F014B6" w:rsidRPr="000D104A">
        <w:rPr>
          <w:rFonts w:ascii="Arial" w:hAnsi="Arial" w:cs="Arial"/>
          <w:sz w:val="20"/>
          <w:szCs w:val="20"/>
        </w:rPr>
        <w:t xml:space="preserve"> for </w:t>
      </w:r>
      <w:r w:rsidR="00F014B6" w:rsidRPr="009E2A2B">
        <w:rPr>
          <w:rFonts w:ascii="Arial" w:hAnsi="Arial" w:cs="Arial"/>
          <w:b/>
          <w:bCs/>
          <w:sz w:val="20"/>
          <w:szCs w:val="20"/>
        </w:rPr>
        <w:t>project reporting</w:t>
      </w:r>
      <w:r w:rsidR="00F014B6" w:rsidRPr="000D104A">
        <w:rPr>
          <w:rFonts w:ascii="Arial" w:hAnsi="Arial" w:cs="Arial"/>
          <w:sz w:val="20"/>
          <w:szCs w:val="20"/>
        </w:rPr>
        <w:t xml:space="preserve"> and </w:t>
      </w:r>
      <w:r w:rsidR="00F014B6" w:rsidRPr="009E2A2B">
        <w:rPr>
          <w:rFonts w:ascii="Arial" w:hAnsi="Arial" w:cs="Arial"/>
          <w:b/>
          <w:bCs/>
          <w:sz w:val="20"/>
          <w:szCs w:val="20"/>
        </w:rPr>
        <w:t>task management</w:t>
      </w:r>
      <w:r w:rsidR="00F014B6" w:rsidRPr="000D104A">
        <w:rPr>
          <w:rFonts w:ascii="Arial" w:hAnsi="Arial" w:cs="Arial"/>
          <w:sz w:val="20"/>
          <w:szCs w:val="20"/>
        </w:rPr>
        <w:t xml:space="preserve">, alongside version control tools such as </w:t>
      </w:r>
      <w:r w:rsidR="00F014B6" w:rsidRPr="00630E19">
        <w:rPr>
          <w:rFonts w:ascii="Arial" w:hAnsi="Arial" w:cs="Arial"/>
          <w:b/>
          <w:bCs/>
          <w:sz w:val="20"/>
          <w:szCs w:val="20"/>
        </w:rPr>
        <w:t>SVN</w:t>
      </w:r>
      <w:r w:rsidR="00F014B6" w:rsidRPr="000D104A">
        <w:rPr>
          <w:rFonts w:ascii="Arial" w:hAnsi="Arial" w:cs="Arial"/>
          <w:sz w:val="20"/>
          <w:szCs w:val="20"/>
        </w:rPr>
        <w:t xml:space="preserve">, </w:t>
      </w:r>
      <w:r w:rsidR="00F014B6" w:rsidRPr="00630E19">
        <w:rPr>
          <w:rFonts w:ascii="Arial" w:hAnsi="Arial" w:cs="Arial"/>
          <w:b/>
          <w:bCs/>
          <w:sz w:val="20"/>
          <w:szCs w:val="20"/>
        </w:rPr>
        <w:t>Git</w:t>
      </w:r>
      <w:r w:rsidR="00F014B6" w:rsidRPr="000D104A">
        <w:rPr>
          <w:rFonts w:ascii="Arial" w:hAnsi="Arial" w:cs="Arial"/>
          <w:sz w:val="20"/>
          <w:szCs w:val="20"/>
        </w:rPr>
        <w:t xml:space="preserve">, and </w:t>
      </w:r>
      <w:r w:rsidR="00F014B6" w:rsidRPr="00630E19">
        <w:rPr>
          <w:rFonts w:ascii="Arial" w:hAnsi="Arial" w:cs="Arial"/>
          <w:b/>
          <w:bCs/>
          <w:sz w:val="20"/>
          <w:szCs w:val="20"/>
        </w:rPr>
        <w:t>Bitbucket</w:t>
      </w:r>
      <w:r w:rsidR="00F014B6" w:rsidRPr="000D104A">
        <w:rPr>
          <w:rFonts w:ascii="Arial" w:hAnsi="Arial" w:cs="Arial"/>
          <w:sz w:val="20"/>
          <w:szCs w:val="20"/>
        </w:rPr>
        <w:t>, ensuring effective project execution within Agile methodologies.</w:t>
      </w:r>
    </w:p>
    <w:p w14:paraId="3EC8D5EE" w14:textId="39D4B2A6" w:rsidR="00477239" w:rsidRPr="00477239" w:rsidRDefault="00477239" w:rsidP="00AD2C25">
      <w:pPr>
        <w:pStyle w:val="ListParagraph"/>
        <w:rPr>
          <w:rFonts w:ascii="Arial" w:hAnsi="Arial" w:cs="Arial"/>
          <w:sz w:val="20"/>
          <w:szCs w:val="20"/>
        </w:rPr>
      </w:pPr>
    </w:p>
    <w:p w14:paraId="61650B48" w14:textId="2FD663D8" w:rsidR="007D5B6E" w:rsidRPr="00B63BAE" w:rsidRDefault="002D6BB7" w:rsidP="007D5B6E">
      <w:pPr>
        <w:spacing w:after="0" w:line="276" w:lineRule="auto"/>
        <w:ind w:left="360"/>
        <w:rPr>
          <w:rFonts w:ascii="Arial" w:hAnsi="Arial" w:cs="Arial"/>
        </w:rPr>
      </w:pPr>
      <w:r>
        <w:rPr>
          <w:noProof/>
        </w:rPr>
        <mc:AlternateContent>
          <mc:Choice Requires="wps">
            <w:drawing>
              <wp:anchor distT="0" distB="0" distL="114300" distR="114300" simplePos="0" relativeHeight="251664384" behindDoc="0" locked="0" layoutInCell="1" allowOverlap="1" wp14:anchorId="39C3D484" wp14:editId="0CC45222">
                <wp:simplePos x="0" y="0"/>
                <wp:positionH relativeFrom="margin">
                  <wp:align>center</wp:align>
                </wp:positionH>
                <wp:positionV relativeFrom="paragraph">
                  <wp:posOffset>-27998</wp:posOffset>
                </wp:positionV>
                <wp:extent cx="6933507" cy="297872"/>
                <wp:effectExtent l="0" t="0" r="20320" b="26035"/>
                <wp:wrapNone/>
                <wp:docPr id="322522662" name="Rectangle 1"/>
                <wp:cNvGraphicFramePr/>
                <a:graphic xmlns:a="http://schemas.openxmlformats.org/drawingml/2006/main">
                  <a:graphicData uri="http://schemas.microsoft.com/office/word/2010/wordprocessingShape">
                    <wps:wsp>
                      <wps:cNvSpPr/>
                      <wps:spPr>
                        <a:xfrm>
                          <a:off x="0" y="0"/>
                          <a:ext cx="6933507" cy="297872"/>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548E34FF" w14:textId="3CA9D2B3" w:rsidR="00477239" w:rsidRPr="003F2DFF" w:rsidRDefault="0061125E" w:rsidP="00477239">
                            <w:pPr>
                              <w:jc w:val="center"/>
                              <w:rPr>
                                <w:b/>
                                <w:bCs/>
                                <w:sz w:val="24"/>
                                <w:szCs w:val="24"/>
                              </w:rPr>
                            </w:pPr>
                            <w:r>
                              <w:rPr>
                                <w:b/>
                                <w:bCs/>
                                <w:sz w:val="24"/>
                                <w:szCs w:val="24"/>
                              </w:rPr>
                              <w:t>TECHNICAL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3D484" id="_x0000_s1027" style="position:absolute;left:0;text-align:left;margin-left:0;margin-top:-2.2pt;width:545.95pt;height:23.4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" fillcolor="#65ade1 [2165]" strokecolor="#2683c6 [3205]" strokeweight=".5pt">
                <v:fill color2="#459cdb [2613]" rotate="t" colors="0 #9fbee8;.5 #91b4e0;1 #7ca9e0" focus="100%" type="gradient">
                  <o:fill v:ext="view" type="gradientUnscaled"/>
                </v:fill>
                <v:textbox>
                  <w:txbxContent>
                    <w:p w14:paraId="548E34FF" w14:textId="3CA9D2B3" w:rsidR="00477239" w:rsidRPr="003F2DFF" w:rsidRDefault="0061125E" w:rsidP="00477239">
                      <w:pPr>
                        <w:jc w:val="center"/>
                        <w:rPr>
                          <w:b/>
                          <w:bCs/>
                          <w:sz w:val="24"/>
                          <w:szCs w:val="24"/>
                        </w:rPr>
                      </w:pPr>
                      <w:r>
                        <w:rPr>
                          <w:b/>
                          <w:bCs/>
                          <w:sz w:val="24"/>
                          <w:szCs w:val="24"/>
                        </w:rPr>
                        <w:t>TECHNICAL SKILLS</w:t>
                      </w:r>
                    </w:p>
                  </w:txbxContent>
                </v:textbox>
                <w10:wrap anchorx="margin"/>
              </v:rect>
            </w:pict>
          </mc:Fallback>
        </mc:AlternateContent>
      </w:r>
    </w:p>
    <w:p w14:paraId="25189EC5" w14:textId="77777777" w:rsidR="00D4489F" w:rsidRPr="00B63BAE" w:rsidRDefault="00D4489F" w:rsidP="00D4489F">
      <w:pPr>
        <w:spacing w:after="0"/>
        <w:rPr>
          <w:rFonts w:ascii="Arial" w:hAnsi="Arial" w:cs="Arial"/>
        </w:rPr>
      </w:pPr>
    </w:p>
    <w:tbl>
      <w:tblPr>
        <w:tblStyle w:val="TableGrid0"/>
        <w:tblW w:w="10136" w:type="dxa"/>
        <w:tblInd w:w="113" w:type="dxa"/>
        <w:tblCellMar>
          <w:top w:w="18" w:type="dxa"/>
        </w:tblCellMar>
        <w:tblLook w:val="04A0" w:firstRow="1" w:lastRow="0" w:firstColumn="1" w:lastColumn="0" w:noHBand="0" w:noVBand="1"/>
      </w:tblPr>
      <w:tblGrid>
        <w:gridCol w:w="2816"/>
        <w:gridCol w:w="7320"/>
      </w:tblGrid>
      <w:tr w:rsidR="00D4489F" w:rsidRPr="00B63BAE" w14:paraId="4FE940C4" w14:textId="77777777" w:rsidTr="00317CA0">
        <w:trPr>
          <w:trHeight w:val="865"/>
        </w:trPr>
        <w:tc>
          <w:tcPr>
            <w:tcW w:w="2816" w:type="dxa"/>
            <w:tcBorders>
              <w:top w:val="nil"/>
              <w:left w:val="nil"/>
              <w:bottom w:val="nil"/>
              <w:right w:val="nil"/>
            </w:tcBorders>
          </w:tcPr>
          <w:p w14:paraId="635F2442" w14:textId="0D5C491C" w:rsidR="00D4489F" w:rsidRPr="0072348E" w:rsidRDefault="00D4489F" w:rsidP="007D5B6E">
            <w:pPr>
              <w:spacing w:after="0"/>
              <w:rPr>
                <w:rFonts w:ascii="Arial" w:hAnsi="Arial" w:cs="Arial"/>
                <w:sz w:val="20"/>
                <w:szCs w:val="20"/>
              </w:rPr>
            </w:pPr>
            <w:bookmarkStart w:id="0" w:name="_Hlk158214413"/>
            <w:r w:rsidRPr="0072348E">
              <w:rPr>
                <w:rFonts w:ascii="Arial" w:eastAsia="Arial" w:hAnsi="Arial" w:cs="Arial"/>
                <w:b/>
                <w:sz w:val="20"/>
                <w:szCs w:val="20"/>
              </w:rPr>
              <w:t xml:space="preserve">Cloud Technologies: </w:t>
            </w:r>
            <w:bookmarkEnd w:id="0"/>
          </w:p>
        </w:tc>
        <w:tc>
          <w:tcPr>
            <w:tcW w:w="7320" w:type="dxa"/>
            <w:tcBorders>
              <w:top w:val="nil"/>
              <w:left w:val="nil"/>
              <w:bottom w:val="nil"/>
              <w:right w:val="nil"/>
            </w:tcBorders>
          </w:tcPr>
          <w:p w14:paraId="53FEEEBD" w14:textId="77777777" w:rsidR="00D4489F" w:rsidRPr="0072348E" w:rsidRDefault="00D4489F" w:rsidP="00F51AE6">
            <w:pPr>
              <w:spacing w:after="0"/>
              <w:rPr>
                <w:rFonts w:ascii="Arial" w:hAnsi="Arial" w:cs="Arial"/>
                <w:sz w:val="20"/>
                <w:szCs w:val="20"/>
              </w:rPr>
            </w:pPr>
            <w:r w:rsidRPr="0072348E">
              <w:rPr>
                <w:rFonts w:ascii="Arial" w:hAnsi="Arial" w:cs="Arial"/>
                <w:sz w:val="20"/>
                <w:szCs w:val="20"/>
              </w:rPr>
              <w:t xml:space="preserve">Azure Data Factory, Azure Blob Storage, Azure Data Lake Storage (ADLS) Gen 2,  </w:t>
            </w:r>
          </w:p>
          <w:p w14:paraId="76199EAD" w14:textId="2E681B2A" w:rsidR="00D4489F" w:rsidRPr="0072348E" w:rsidRDefault="00D4489F" w:rsidP="00F51AE6">
            <w:pPr>
              <w:spacing w:after="0"/>
              <w:ind w:left="1" w:right="34" w:hanging="1"/>
              <w:rPr>
                <w:rFonts w:ascii="Arial" w:hAnsi="Arial" w:cs="Arial"/>
                <w:sz w:val="20"/>
                <w:szCs w:val="20"/>
              </w:rPr>
            </w:pPr>
            <w:r w:rsidRPr="0072348E">
              <w:rPr>
                <w:rFonts w:ascii="Arial" w:hAnsi="Arial" w:cs="Arial"/>
                <w:sz w:val="20"/>
                <w:szCs w:val="20"/>
              </w:rPr>
              <w:t>Azure Data Bricks,</w:t>
            </w:r>
            <w:r w:rsidR="004D0EFD" w:rsidRPr="00F11C3D">
              <w:rPr>
                <w:rFonts w:ascii="Arial" w:hAnsi="Arial" w:cs="Arial"/>
                <w:b/>
                <w:bCs/>
                <w:sz w:val="20"/>
                <w:szCs w:val="20"/>
              </w:rPr>
              <w:t xml:space="preserve"> </w:t>
            </w:r>
            <w:r w:rsidR="004D0EFD" w:rsidRPr="004D0EFD">
              <w:rPr>
                <w:rFonts w:ascii="Arial" w:hAnsi="Arial" w:cs="Arial"/>
                <w:sz w:val="20"/>
                <w:szCs w:val="20"/>
              </w:rPr>
              <w:t>Unity Catalog</w:t>
            </w:r>
            <w:r w:rsidR="004D0EFD">
              <w:rPr>
                <w:rFonts w:ascii="Arial" w:hAnsi="Arial" w:cs="Arial"/>
                <w:sz w:val="20"/>
                <w:szCs w:val="20"/>
              </w:rPr>
              <w:t>,</w:t>
            </w:r>
            <w:r w:rsidRPr="0072348E">
              <w:rPr>
                <w:rFonts w:ascii="Arial" w:hAnsi="Arial" w:cs="Arial"/>
                <w:sz w:val="20"/>
                <w:szCs w:val="20"/>
              </w:rPr>
              <w:t xml:space="preserve"> Azure Synapse Analytics, Azure Stream Analytics, Azure Functions, Azure Event Hubs, Logic Apps, </w:t>
            </w:r>
            <w:r w:rsidR="001B3286">
              <w:rPr>
                <w:rFonts w:ascii="Arial" w:hAnsi="Arial" w:cs="Arial"/>
                <w:sz w:val="20"/>
                <w:szCs w:val="20"/>
              </w:rPr>
              <w:t xml:space="preserve">Azure DevOps, </w:t>
            </w:r>
            <w:r w:rsidRPr="0072348E">
              <w:rPr>
                <w:rFonts w:ascii="Arial" w:hAnsi="Arial" w:cs="Arial"/>
                <w:sz w:val="20"/>
                <w:szCs w:val="20"/>
              </w:rPr>
              <w:t>Azure Kubernetes Cluster, Cosmos DB,</w:t>
            </w:r>
            <w:r w:rsidR="001D2713">
              <w:rPr>
                <w:rFonts w:ascii="Arial" w:hAnsi="Arial" w:cs="Arial"/>
                <w:sz w:val="20"/>
                <w:szCs w:val="20"/>
              </w:rPr>
              <w:t xml:space="preserve"> Snowflake,</w:t>
            </w:r>
            <w:r w:rsidRPr="0072348E">
              <w:rPr>
                <w:rFonts w:ascii="Arial" w:hAnsi="Arial" w:cs="Arial"/>
                <w:sz w:val="20"/>
                <w:szCs w:val="20"/>
              </w:rPr>
              <w:t xml:space="preserve"> Azure SQL Database, Azure Active Directory</w:t>
            </w:r>
          </w:p>
        </w:tc>
      </w:tr>
      <w:tr w:rsidR="00D4489F" w:rsidRPr="00B63BAE" w14:paraId="07DEFB46" w14:textId="77777777" w:rsidTr="00317CA0">
        <w:trPr>
          <w:trHeight w:val="633"/>
        </w:trPr>
        <w:tc>
          <w:tcPr>
            <w:tcW w:w="2816" w:type="dxa"/>
            <w:tcBorders>
              <w:top w:val="nil"/>
              <w:left w:val="nil"/>
              <w:bottom w:val="nil"/>
              <w:right w:val="nil"/>
            </w:tcBorders>
          </w:tcPr>
          <w:p w14:paraId="42668B06" w14:textId="2A63BE70" w:rsidR="00D4489F" w:rsidRPr="0072348E" w:rsidRDefault="00D4489F" w:rsidP="00F51AE6">
            <w:pPr>
              <w:spacing w:after="0"/>
              <w:ind w:left="27"/>
              <w:rPr>
                <w:rFonts w:ascii="Arial" w:hAnsi="Arial" w:cs="Arial"/>
                <w:sz w:val="20"/>
                <w:szCs w:val="20"/>
              </w:rPr>
            </w:pPr>
            <w:r w:rsidRPr="0072348E">
              <w:rPr>
                <w:rFonts w:ascii="Arial" w:eastAsia="Arial" w:hAnsi="Arial" w:cs="Arial"/>
                <w:b/>
                <w:sz w:val="20"/>
                <w:szCs w:val="20"/>
              </w:rPr>
              <w:t xml:space="preserve">Big Data </w:t>
            </w:r>
            <w:r w:rsidR="00D44840" w:rsidRPr="0072348E">
              <w:rPr>
                <w:rFonts w:ascii="Arial" w:eastAsia="Arial" w:hAnsi="Arial" w:cs="Arial"/>
                <w:b/>
                <w:sz w:val="20"/>
                <w:szCs w:val="20"/>
              </w:rPr>
              <w:t>Technologies</w:t>
            </w:r>
            <w:r w:rsidRPr="0072348E">
              <w:rPr>
                <w:rFonts w:ascii="Arial" w:eastAsia="Arial" w:hAnsi="Arial" w:cs="Arial"/>
                <w:b/>
                <w:sz w:val="20"/>
                <w:szCs w:val="20"/>
              </w:rPr>
              <w:t xml:space="preserve">: </w:t>
            </w:r>
          </w:p>
        </w:tc>
        <w:tc>
          <w:tcPr>
            <w:tcW w:w="7320" w:type="dxa"/>
            <w:tcBorders>
              <w:top w:val="nil"/>
              <w:left w:val="nil"/>
              <w:bottom w:val="nil"/>
              <w:right w:val="nil"/>
            </w:tcBorders>
          </w:tcPr>
          <w:p w14:paraId="72F04DA0" w14:textId="45666BFB" w:rsidR="00D4489F" w:rsidRPr="0072348E" w:rsidRDefault="00724190" w:rsidP="00F51AE6">
            <w:pPr>
              <w:spacing w:after="0"/>
              <w:ind w:left="1" w:right="28" w:hanging="1"/>
              <w:rPr>
                <w:rFonts w:ascii="Arial" w:hAnsi="Arial" w:cs="Arial"/>
                <w:sz w:val="20"/>
                <w:szCs w:val="20"/>
              </w:rPr>
            </w:pPr>
            <w:r w:rsidRPr="0072348E">
              <w:rPr>
                <w:rFonts w:ascii="Arial" w:hAnsi="Arial" w:cs="Arial"/>
                <w:sz w:val="20"/>
                <w:szCs w:val="20"/>
              </w:rPr>
              <w:t xml:space="preserve">Apache </w:t>
            </w:r>
            <w:r w:rsidR="00622A74" w:rsidRPr="0072348E">
              <w:rPr>
                <w:rFonts w:ascii="Arial" w:hAnsi="Arial" w:cs="Arial"/>
                <w:sz w:val="20"/>
                <w:szCs w:val="20"/>
              </w:rPr>
              <w:t>Hadoop,</w:t>
            </w:r>
            <w:r>
              <w:rPr>
                <w:rFonts w:ascii="Arial" w:hAnsi="Arial" w:cs="Arial"/>
                <w:sz w:val="20"/>
                <w:szCs w:val="20"/>
              </w:rPr>
              <w:t xml:space="preserve"> Apache </w:t>
            </w:r>
            <w:r w:rsidRPr="0072348E">
              <w:rPr>
                <w:rFonts w:ascii="Arial" w:hAnsi="Arial" w:cs="Arial"/>
                <w:sz w:val="20"/>
                <w:szCs w:val="20"/>
              </w:rPr>
              <w:t>Spark</w:t>
            </w:r>
            <w:r>
              <w:rPr>
                <w:rFonts w:ascii="Arial" w:hAnsi="Arial" w:cs="Arial"/>
                <w:sz w:val="20"/>
                <w:szCs w:val="20"/>
              </w:rPr>
              <w:t>,</w:t>
            </w:r>
            <w:r w:rsidR="00622A74" w:rsidRPr="0072348E">
              <w:rPr>
                <w:rFonts w:ascii="Arial" w:hAnsi="Arial" w:cs="Arial"/>
                <w:sz w:val="20"/>
                <w:szCs w:val="20"/>
              </w:rPr>
              <w:t xml:space="preserve"> </w:t>
            </w:r>
            <w:r w:rsidR="00A95BED" w:rsidRPr="0072348E">
              <w:rPr>
                <w:rFonts w:ascii="Arial" w:hAnsi="Arial" w:cs="Arial"/>
                <w:sz w:val="20"/>
                <w:szCs w:val="20"/>
              </w:rPr>
              <w:t xml:space="preserve">Apache </w:t>
            </w:r>
            <w:proofErr w:type="spellStart"/>
            <w:r w:rsidR="00A95BED" w:rsidRPr="0072348E">
              <w:rPr>
                <w:rFonts w:ascii="Arial" w:hAnsi="Arial" w:cs="Arial"/>
                <w:sz w:val="20"/>
                <w:szCs w:val="20"/>
              </w:rPr>
              <w:t>Ni</w:t>
            </w:r>
            <w:r w:rsidR="00A95BED">
              <w:rPr>
                <w:rFonts w:ascii="Arial" w:hAnsi="Arial" w:cs="Arial"/>
                <w:sz w:val="20"/>
                <w:szCs w:val="20"/>
              </w:rPr>
              <w:t>F</w:t>
            </w:r>
            <w:r w:rsidR="00A95BED" w:rsidRPr="0072348E">
              <w:rPr>
                <w:rFonts w:ascii="Arial" w:hAnsi="Arial" w:cs="Arial"/>
                <w:sz w:val="20"/>
                <w:szCs w:val="20"/>
              </w:rPr>
              <w:t>i</w:t>
            </w:r>
            <w:proofErr w:type="spellEnd"/>
            <w:r w:rsidR="00A95BED">
              <w:rPr>
                <w:rFonts w:ascii="Arial" w:hAnsi="Arial" w:cs="Arial"/>
                <w:sz w:val="20"/>
                <w:szCs w:val="20"/>
              </w:rPr>
              <w:t xml:space="preserve">, </w:t>
            </w:r>
            <w:r w:rsidR="00303FAB" w:rsidRPr="0072348E">
              <w:rPr>
                <w:rFonts w:ascii="Arial" w:hAnsi="Arial" w:cs="Arial"/>
                <w:sz w:val="20"/>
                <w:szCs w:val="20"/>
              </w:rPr>
              <w:t>HDFS</w:t>
            </w:r>
            <w:r w:rsidR="00303FAB">
              <w:rPr>
                <w:rFonts w:ascii="Arial" w:hAnsi="Arial" w:cs="Arial"/>
                <w:sz w:val="20"/>
                <w:szCs w:val="20"/>
              </w:rPr>
              <w:t xml:space="preserve">, </w:t>
            </w:r>
            <w:r w:rsidR="00622A74" w:rsidRPr="0072348E">
              <w:rPr>
                <w:rFonts w:ascii="Arial" w:hAnsi="Arial" w:cs="Arial"/>
                <w:sz w:val="20"/>
                <w:szCs w:val="20"/>
              </w:rPr>
              <w:t>Hive, Sqoop,</w:t>
            </w:r>
            <w:r w:rsidR="004731DB" w:rsidRPr="0072348E">
              <w:rPr>
                <w:rFonts w:ascii="Arial" w:hAnsi="Arial" w:cs="Arial"/>
                <w:sz w:val="20"/>
                <w:szCs w:val="20"/>
              </w:rPr>
              <w:t xml:space="preserve"> YARN, Pig</w:t>
            </w:r>
            <w:r w:rsidR="004731DB">
              <w:rPr>
                <w:rFonts w:ascii="Arial" w:hAnsi="Arial" w:cs="Arial"/>
                <w:sz w:val="20"/>
                <w:szCs w:val="20"/>
              </w:rPr>
              <w:t>,</w:t>
            </w:r>
            <w:r w:rsidR="0013492B">
              <w:rPr>
                <w:rFonts w:ascii="Arial" w:hAnsi="Arial" w:cs="Arial"/>
                <w:sz w:val="20"/>
                <w:szCs w:val="20"/>
              </w:rPr>
              <w:t xml:space="preserve"> </w:t>
            </w:r>
            <w:r w:rsidR="0013492B" w:rsidRPr="0072348E">
              <w:rPr>
                <w:rFonts w:ascii="Arial" w:hAnsi="Arial" w:cs="Arial"/>
                <w:sz w:val="20"/>
                <w:szCs w:val="20"/>
              </w:rPr>
              <w:t>Oozie</w:t>
            </w:r>
            <w:r w:rsidR="0013492B">
              <w:rPr>
                <w:rFonts w:ascii="Arial" w:hAnsi="Arial" w:cs="Arial"/>
                <w:sz w:val="20"/>
                <w:szCs w:val="20"/>
              </w:rPr>
              <w:t>,</w:t>
            </w:r>
            <w:r w:rsidRPr="0072348E">
              <w:rPr>
                <w:rFonts w:ascii="Arial" w:hAnsi="Arial" w:cs="Arial"/>
                <w:sz w:val="20"/>
                <w:szCs w:val="20"/>
              </w:rPr>
              <w:t xml:space="preserve"> MapReduce</w:t>
            </w:r>
            <w:r>
              <w:rPr>
                <w:rFonts w:ascii="Arial" w:hAnsi="Arial" w:cs="Arial"/>
                <w:sz w:val="20"/>
                <w:szCs w:val="20"/>
              </w:rPr>
              <w:t>,</w:t>
            </w:r>
            <w:r w:rsidR="003435BF">
              <w:rPr>
                <w:rFonts w:ascii="Arial" w:hAnsi="Arial" w:cs="Arial"/>
                <w:sz w:val="20"/>
                <w:szCs w:val="20"/>
              </w:rPr>
              <w:t xml:space="preserve"> </w:t>
            </w:r>
            <w:r w:rsidRPr="0072348E">
              <w:rPr>
                <w:rFonts w:ascii="Arial" w:hAnsi="Arial" w:cs="Arial"/>
                <w:sz w:val="20"/>
                <w:szCs w:val="20"/>
              </w:rPr>
              <w:t>Kafka</w:t>
            </w:r>
            <w:r w:rsidR="00D4489F" w:rsidRPr="0072348E">
              <w:rPr>
                <w:rFonts w:ascii="Arial" w:hAnsi="Arial" w:cs="Arial"/>
                <w:sz w:val="20"/>
                <w:szCs w:val="20"/>
              </w:rPr>
              <w:t>, HBase,</w:t>
            </w:r>
            <w:r w:rsidR="0013492B" w:rsidRPr="0072348E">
              <w:rPr>
                <w:rFonts w:ascii="Arial" w:hAnsi="Arial" w:cs="Arial"/>
                <w:sz w:val="20"/>
                <w:szCs w:val="20"/>
              </w:rPr>
              <w:t xml:space="preserve"> </w:t>
            </w:r>
            <w:r w:rsidR="00D4489F" w:rsidRPr="0072348E">
              <w:rPr>
                <w:rFonts w:ascii="Arial" w:hAnsi="Arial" w:cs="Arial"/>
                <w:sz w:val="20"/>
                <w:szCs w:val="20"/>
              </w:rPr>
              <w:t>Splun</w:t>
            </w:r>
            <w:r w:rsidR="00CA1D02">
              <w:rPr>
                <w:rFonts w:ascii="Arial" w:hAnsi="Arial" w:cs="Arial"/>
                <w:sz w:val="20"/>
                <w:szCs w:val="20"/>
              </w:rPr>
              <w:t>k</w:t>
            </w:r>
            <w:r w:rsidR="00C755BC">
              <w:rPr>
                <w:rFonts w:ascii="Arial" w:hAnsi="Arial" w:cs="Arial"/>
                <w:sz w:val="20"/>
                <w:szCs w:val="20"/>
              </w:rPr>
              <w:t>, Iaa</w:t>
            </w:r>
            <w:r w:rsidR="00CD0FD4">
              <w:rPr>
                <w:rFonts w:ascii="Arial" w:hAnsi="Arial" w:cs="Arial"/>
                <w:sz w:val="20"/>
                <w:szCs w:val="20"/>
              </w:rPr>
              <w:t>S</w:t>
            </w:r>
            <w:r w:rsidR="00C755BC">
              <w:rPr>
                <w:rFonts w:ascii="Arial" w:hAnsi="Arial" w:cs="Arial"/>
                <w:sz w:val="20"/>
                <w:szCs w:val="20"/>
              </w:rPr>
              <w:t>, Paa</w:t>
            </w:r>
            <w:r w:rsidR="00CD0FD4">
              <w:rPr>
                <w:rFonts w:ascii="Arial" w:hAnsi="Arial" w:cs="Arial"/>
                <w:sz w:val="20"/>
                <w:szCs w:val="20"/>
              </w:rPr>
              <w:t>S</w:t>
            </w:r>
            <w:r w:rsidR="00C755BC">
              <w:rPr>
                <w:rFonts w:ascii="Arial" w:hAnsi="Arial" w:cs="Arial"/>
                <w:sz w:val="20"/>
                <w:szCs w:val="20"/>
              </w:rPr>
              <w:t>.</w:t>
            </w:r>
          </w:p>
        </w:tc>
      </w:tr>
      <w:tr w:rsidR="00D4489F" w:rsidRPr="00B63BAE" w14:paraId="75BD3B9F" w14:textId="77777777" w:rsidTr="00317CA0">
        <w:trPr>
          <w:trHeight w:val="423"/>
        </w:trPr>
        <w:tc>
          <w:tcPr>
            <w:tcW w:w="2816" w:type="dxa"/>
            <w:tcBorders>
              <w:top w:val="nil"/>
              <w:left w:val="nil"/>
              <w:bottom w:val="nil"/>
              <w:right w:val="nil"/>
            </w:tcBorders>
          </w:tcPr>
          <w:p w14:paraId="105A618F" w14:textId="2F72DE0B" w:rsidR="00D4489F" w:rsidRPr="0072348E" w:rsidRDefault="009E6DA5" w:rsidP="00F51AE6">
            <w:pPr>
              <w:spacing w:after="0"/>
              <w:ind w:left="27"/>
              <w:rPr>
                <w:rFonts w:ascii="Arial" w:hAnsi="Arial" w:cs="Arial"/>
                <w:sz w:val="20"/>
                <w:szCs w:val="20"/>
              </w:rPr>
            </w:pPr>
            <w:r w:rsidRPr="0072348E">
              <w:rPr>
                <w:rFonts w:ascii="Arial" w:eastAsia="Arial" w:hAnsi="Arial" w:cs="Arial"/>
                <w:b/>
                <w:sz w:val="20"/>
                <w:szCs w:val="20"/>
              </w:rPr>
              <w:t>Languages</w:t>
            </w:r>
            <w:r w:rsidR="00D4489F" w:rsidRPr="0072348E">
              <w:rPr>
                <w:rFonts w:ascii="Arial" w:eastAsia="Arial" w:hAnsi="Arial" w:cs="Arial"/>
                <w:b/>
                <w:sz w:val="20"/>
                <w:szCs w:val="20"/>
              </w:rPr>
              <w:t xml:space="preserve">: </w:t>
            </w:r>
          </w:p>
        </w:tc>
        <w:tc>
          <w:tcPr>
            <w:tcW w:w="7320" w:type="dxa"/>
            <w:tcBorders>
              <w:top w:val="nil"/>
              <w:left w:val="nil"/>
              <w:bottom w:val="nil"/>
              <w:right w:val="nil"/>
            </w:tcBorders>
          </w:tcPr>
          <w:p w14:paraId="765D561B" w14:textId="7E0933B3" w:rsidR="00D4489F" w:rsidRPr="0072348E" w:rsidRDefault="00622A74" w:rsidP="00F51AE6">
            <w:pPr>
              <w:spacing w:after="0"/>
              <w:ind w:left="1" w:hanging="1"/>
              <w:rPr>
                <w:rFonts w:ascii="Arial" w:hAnsi="Arial" w:cs="Arial"/>
                <w:sz w:val="20"/>
                <w:szCs w:val="20"/>
              </w:rPr>
            </w:pPr>
            <w:r w:rsidRPr="0072348E">
              <w:rPr>
                <w:rFonts w:ascii="Arial" w:hAnsi="Arial" w:cs="Arial"/>
                <w:sz w:val="20"/>
                <w:szCs w:val="20"/>
              </w:rPr>
              <w:t xml:space="preserve">Python, </w:t>
            </w:r>
            <w:r w:rsidR="00743D63" w:rsidRPr="0072348E">
              <w:rPr>
                <w:rFonts w:ascii="Arial" w:hAnsi="Arial" w:cs="Arial"/>
                <w:sz w:val="20"/>
                <w:szCs w:val="20"/>
              </w:rPr>
              <w:t>SQL, PL/SQL</w:t>
            </w:r>
            <w:r w:rsidR="00743D63">
              <w:rPr>
                <w:rFonts w:ascii="Arial" w:hAnsi="Arial" w:cs="Arial"/>
                <w:sz w:val="20"/>
                <w:szCs w:val="20"/>
              </w:rPr>
              <w:t>,</w:t>
            </w:r>
            <w:r w:rsidR="00743D63" w:rsidRPr="0072348E">
              <w:rPr>
                <w:rFonts w:ascii="Arial" w:hAnsi="Arial" w:cs="Arial"/>
                <w:sz w:val="20"/>
                <w:szCs w:val="20"/>
              </w:rPr>
              <w:t xml:space="preserve"> </w:t>
            </w:r>
            <w:proofErr w:type="spellStart"/>
            <w:r w:rsidR="00920B74">
              <w:rPr>
                <w:rFonts w:ascii="Arial" w:hAnsi="Arial" w:cs="Arial"/>
                <w:sz w:val="20"/>
                <w:szCs w:val="20"/>
              </w:rPr>
              <w:t>PySpark</w:t>
            </w:r>
            <w:proofErr w:type="spellEnd"/>
            <w:r w:rsidR="00743D63">
              <w:rPr>
                <w:rFonts w:ascii="Arial" w:hAnsi="Arial" w:cs="Arial"/>
                <w:sz w:val="20"/>
                <w:szCs w:val="20"/>
              </w:rPr>
              <w:t>,</w:t>
            </w:r>
            <w:r w:rsidR="00743D63" w:rsidRPr="0072348E">
              <w:rPr>
                <w:rFonts w:ascii="Arial" w:hAnsi="Arial" w:cs="Arial"/>
                <w:sz w:val="20"/>
                <w:szCs w:val="20"/>
              </w:rPr>
              <w:t xml:space="preserve"> </w:t>
            </w:r>
            <w:r w:rsidRPr="0072348E">
              <w:rPr>
                <w:rFonts w:ascii="Arial" w:hAnsi="Arial" w:cs="Arial"/>
                <w:sz w:val="20"/>
                <w:szCs w:val="20"/>
              </w:rPr>
              <w:t>Linux, Unix Shell Scripting</w:t>
            </w:r>
            <w:r w:rsidR="00D4489F" w:rsidRPr="0072348E">
              <w:rPr>
                <w:rFonts w:ascii="Arial" w:hAnsi="Arial" w:cs="Arial"/>
                <w:sz w:val="20"/>
                <w:szCs w:val="20"/>
              </w:rPr>
              <w:t xml:space="preserve"> </w:t>
            </w:r>
          </w:p>
        </w:tc>
      </w:tr>
      <w:tr w:rsidR="00D4489F" w:rsidRPr="00B63BAE" w14:paraId="51C3FF6F" w14:textId="77777777" w:rsidTr="00317CA0">
        <w:trPr>
          <w:trHeight w:val="631"/>
        </w:trPr>
        <w:tc>
          <w:tcPr>
            <w:tcW w:w="2816" w:type="dxa"/>
            <w:tcBorders>
              <w:top w:val="nil"/>
              <w:left w:val="nil"/>
              <w:bottom w:val="nil"/>
              <w:right w:val="nil"/>
            </w:tcBorders>
          </w:tcPr>
          <w:p w14:paraId="6B790343" w14:textId="13DD3086" w:rsidR="00D4489F" w:rsidRPr="0072348E" w:rsidRDefault="00D4489F" w:rsidP="00F51AE6">
            <w:pPr>
              <w:spacing w:after="0"/>
              <w:ind w:left="27"/>
              <w:rPr>
                <w:rFonts w:ascii="Arial" w:hAnsi="Arial" w:cs="Arial"/>
                <w:sz w:val="20"/>
                <w:szCs w:val="20"/>
              </w:rPr>
            </w:pPr>
            <w:r w:rsidRPr="0072348E">
              <w:rPr>
                <w:rFonts w:ascii="Arial" w:eastAsia="Arial" w:hAnsi="Arial" w:cs="Arial"/>
                <w:b/>
                <w:sz w:val="20"/>
                <w:szCs w:val="20"/>
              </w:rPr>
              <w:t>Modeling</w:t>
            </w:r>
            <w:r w:rsidR="00377343">
              <w:rPr>
                <w:rFonts w:ascii="Arial" w:eastAsia="Arial" w:hAnsi="Arial" w:cs="Arial"/>
                <w:b/>
                <w:sz w:val="20"/>
                <w:szCs w:val="20"/>
              </w:rPr>
              <w:t xml:space="preserve"> Techniques</w:t>
            </w:r>
            <w:r w:rsidRPr="0072348E">
              <w:rPr>
                <w:rFonts w:ascii="Arial" w:eastAsia="Arial" w:hAnsi="Arial" w:cs="Arial"/>
                <w:b/>
                <w:sz w:val="20"/>
                <w:szCs w:val="20"/>
              </w:rPr>
              <w:t xml:space="preserve">: </w:t>
            </w:r>
          </w:p>
        </w:tc>
        <w:tc>
          <w:tcPr>
            <w:tcW w:w="7320" w:type="dxa"/>
            <w:tcBorders>
              <w:top w:val="nil"/>
              <w:left w:val="nil"/>
              <w:bottom w:val="nil"/>
              <w:right w:val="nil"/>
            </w:tcBorders>
          </w:tcPr>
          <w:p w14:paraId="1C7F1136" w14:textId="70BF8217" w:rsidR="00D4489F" w:rsidRPr="0072348E" w:rsidRDefault="00D4489F" w:rsidP="00F51AE6">
            <w:pPr>
              <w:spacing w:after="0"/>
              <w:ind w:left="1" w:right="27" w:hanging="1"/>
              <w:rPr>
                <w:rFonts w:ascii="Arial" w:hAnsi="Arial" w:cs="Arial"/>
                <w:sz w:val="20"/>
                <w:szCs w:val="20"/>
              </w:rPr>
            </w:pPr>
            <w:r w:rsidRPr="0072348E">
              <w:rPr>
                <w:rFonts w:ascii="Arial" w:hAnsi="Arial" w:cs="Arial"/>
                <w:sz w:val="20"/>
                <w:szCs w:val="20"/>
              </w:rPr>
              <w:t xml:space="preserve">Data Modeling, Star Schema Modeling, </w:t>
            </w:r>
            <w:r w:rsidR="00CF49B0" w:rsidRPr="0072348E">
              <w:rPr>
                <w:rFonts w:ascii="Arial" w:hAnsi="Arial" w:cs="Arial"/>
                <w:sz w:val="20"/>
                <w:szCs w:val="20"/>
              </w:rPr>
              <w:t>Snowflake</w:t>
            </w:r>
            <w:r w:rsidRPr="0072348E">
              <w:rPr>
                <w:rFonts w:ascii="Arial" w:hAnsi="Arial" w:cs="Arial"/>
                <w:sz w:val="20"/>
                <w:szCs w:val="20"/>
              </w:rPr>
              <w:t xml:space="preserve"> Schema Modeling, FACT and Dimensions Tables</w:t>
            </w:r>
            <w:r w:rsidR="0061125E">
              <w:rPr>
                <w:rFonts w:ascii="Arial" w:hAnsi="Arial" w:cs="Arial"/>
                <w:sz w:val="20"/>
                <w:szCs w:val="20"/>
              </w:rPr>
              <w:t xml:space="preserve">, </w:t>
            </w:r>
            <w:r w:rsidRPr="0072348E">
              <w:rPr>
                <w:rFonts w:ascii="Arial" w:hAnsi="Arial" w:cs="Arial"/>
                <w:sz w:val="20"/>
                <w:szCs w:val="20"/>
              </w:rPr>
              <w:t xml:space="preserve">Slowly Changing Dimensions (SCD), Change Data Capture (CDC). </w:t>
            </w:r>
          </w:p>
        </w:tc>
      </w:tr>
      <w:tr w:rsidR="00D4489F" w:rsidRPr="00B63BAE" w14:paraId="69759FCB" w14:textId="77777777" w:rsidTr="008557A6">
        <w:trPr>
          <w:trHeight w:val="504"/>
        </w:trPr>
        <w:tc>
          <w:tcPr>
            <w:tcW w:w="2816" w:type="dxa"/>
            <w:tcBorders>
              <w:top w:val="nil"/>
              <w:left w:val="nil"/>
              <w:bottom w:val="nil"/>
              <w:right w:val="nil"/>
            </w:tcBorders>
          </w:tcPr>
          <w:p w14:paraId="672B35B7" w14:textId="77777777" w:rsidR="00D4489F" w:rsidRPr="0072348E" w:rsidRDefault="00D4489F" w:rsidP="009111D4">
            <w:pPr>
              <w:spacing w:after="0" w:line="240" w:lineRule="auto"/>
              <w:ind w:left="27"/>
              <w:rPr>
                <w:rFonts w:ascii="Arial" w:hAnsi="Arial" w:cs="Arial"/>
                <w:sz w:val="20"/>
                <w:szCs w:val="20"/>
              </w:rPr>
            </w:pPr>
            <w:r w:rsidRPr="0072348E">
              <w:rPr>
                <w:rFonts w:ascii="Arial" w:eastAsia="Arial" w:hAnsi="Arial" w:cs="Arial"/>
                <w:b/>
                <w:sz w:val="20"/>
                <w:szCs w:val="20"/>
              </w:rPr>
              <w:t xml:space="preserve">Databases: </w:t>
            </w:r>
          </w:p>
        </w:tc>
        <w:tc>
          <w:tcPr>
            <w:tcW w:w="7320" w:type="dxa"/>
            <w:tcBorders>
              <w:top w:val="nil"/>
              <w:left w:val="nil"/>
              <w:bottom w:val="nil"/>
              <w:right w:val="nil"/>
            </w:tcBorders>
          </w:tcPr>
          <w:p w14:paraId="12B5F49B" w14:textId="2646EA9C" w:rsidR="00D4489F" w:rsidRPr="0072348E" w:rsidRDefault="00622A74" w:rsidP="009111D4">
            <w:pPr>
              <w:spacing w:after="0" w:line="240" w:lineRule="auto"/>
              <w:ind w:left="1"/>
              <w:rPr>
                <w:rFonts w:ascii="Arial" w:hAnsi="Arial" w:cs="Arial"/>
                <w:bCs/>
                <w:sz w:val="20"/>
                <w:szCs w:val="20"/>
              </w:rPr>
            </w:pPr>
            <w:r w:rsidRPr="0072348E">
              <w:rPr>
                <w:rFonts w:ascii="Arial" w:eastAsia="Arial" w:hAnsi="Arial" w:cs="Arial"/>
                <w:bCs/>
                <w:sz w:val="20"/>
                <w:szCs w:val="20"/>
              </w:rPr>
              <w:t xml:space="preserve">MS SQL Server, Oracle 11g/12c, Azure SQL DB, MongoDB, Teradata, My </w:t>
            </w:r>
            <w:r w:rsidR="005A3EE1" w:rsidRPr="0072348E">
              <w:rPr>
                <w:rFonts w:ascii="Arial" w:eastAsia="Arial" w:hAnsi="Arial" w:cs="Arial"/>
                <w:bCs/>
                <w:sz w:val="20"/>
                <w:szCs w:val="20"/>
              </w:rPr>
              <w:t>SQL, Oracle</w:t>
            </w:r>
            <w:r w:rsidRPr="0072348E">
              <w:rPr>
                <w:rFonts w:ascii="Arial" w:eastAsia="Arial" w:hAnsi="Arial" w:cs="Arial"/>
                <w:bCs/>
                <w:sz w:val="20"/>
                <w:szCs w:val="20"/>
              </w:rPr>
              <w:t>, PostgreSQL.</w:t>
            </w:r>
          </w:p>
        </w:tc>
      </w:tr>
      <w:tr w:rsidR="007D5B6E" w:rsidRPr="00B63BAE" w14:paraId="3CC7B272" w14:textId="77777777" w:rsidTr="008557A6">
        <w:trPr>
          <w:trHeight w:val="243"/>
        </w:trPr>
        <w:tc>
          <w:tcPr>
            <w:tcW w:w="2816" w:type="dxa"/>
            <w:tcBorders>
              <w:top w:val="nil"/>
              <w:left w:val="nil"/>
              <w:bottom w:val="nil"/>
              <w:right w:val="nil"/>
            </w:tcBorders>
          </w:tcPr>
          <w:p w14:paraId="60802581" w14:textId="7DF97992" w:rsidR="007D5B6E" w:rsidRPr="0072348E" w:rsidRDefault="007D5B6E" w:rsidP="009111D4">
            <w:pPr>
              <w:spacing w:after="0" w:line="240" w:lineRule="auto"/>
              <w:rPr>
                <w:rFonts w:ascii="Arial" w:hAnsi="Arial" w:cs="Arial"/>
                <w:b/>
                <w:bCs/>
                <w:sz w:val="20"/>
                <w:szCs w:val="20"/>
              </w:rPr>
            </w:pPr>
            <w:r w:rsidRPr="0072348E">
              <w:rPr>
                <w:rFonts w:ascii="Arial" w:hAnsi="Arial" w:cs="Arial"/>
                <w:b/>
                <w:bCs/>
                <w:sz w:val="20"/>
                <w:szCs w:val="20"/>
              </w:rPr>
              <w:t xml:space="preserve">Business </w:t>
            </w:r>
            <w:r w:rsidR="00BB3A86" w:rsidRPr="0072348E">
              <w:rPr>
                <w:rFonts w:ascii="Arial" w:hAnsi="Arial" w:cs="Arial"/>
                <w:b/>
                <w:bCs/>
                <w:sz w:val="20"/>
                <w:szCs w:val="20"/>
              </w:rPr>
              <w:t>intelligence</w:t>
            </w:r>
            <w:r w:rsidRPr="0072348E">
              <w:rPr>
                <w:rFonts w:ascii="Arial" w:hAnsi="Arial" w:cs="Arial"/>
                <w:b/>
                <w:bCs/>
                <w:sz w:val="20"/>
                <w:szCs w:val="20"/>
              </w:rPr>
              <w:t>:</w:t>
            </w:r>
          </w:p>
        </w:tc>
        <w:tc>
          <w:tcPr>
            <w:tcW w:w="7320" w:type="dxa"/>
            <w:tcBorders>
              <w:top w:val="nil"/>
              <w:left w:val="nil"/>
              <w:bottom w:val="nil"/>
              <w:right w:val="nil"/>
            </w:tcBorders>
          </w:tcPr>
          <w:p w14:paraId="2F2BC23F" w14:textId="5CEA3811" w:rsidR="007D5B6E" w:rsidRPr="0072348E" w:rsidRDefault="00A95BED" w:rsidP="009111D4">
            <w:pPr>
              <w:spacing w:after="0" w:line="240" w:lineRule="auto"/>
              <w:rPr>
                <w:rFonts w:ascii="Arial" w:hAnsi="Arial" w:cs="Arial"/>
                <w:sz w:val="20"/>
                <w:szCs w:val="20"/>
              </w:rPr>
            </w:pPr>
            <w:r w:rsidRPr="0072348E">
              <w:rPr>
                <w:rFonts w:ascii="Arial" w:hAnsi="Arial" w:cs="Arial"/>
                <w:sz w:val="20"/>
                <w:szCs w:val="20"/>
              </w:rPr>
              <w:t>Power</w:t>
            </w:r>
            <w:r>
              <w:rPr>
                <w:rFonts w:ascii="Arial" w:hAnsi="Arial" w:cs="Arial"/>
                <w:sz w:val="20"/>
                <w:szCs w:val="20"/>
              </w:rPr>
              <w:t xml:space="preserve"> </w:t>
            </w:r>
            <w:r w:rsidRPr="0072348E">
              <w:rPr>
                <w:rFonts w:ascii="Arial" w:hAnsi="Arial" w:cs="Arial"/>
                <w:sz w:val="20"/>
                <w:szCs w:val="20"/>
              </w:rPr>
              <w:t>BI</w:t>
            </w:r>
            <w:r>
              <w:rPr>
                <w:rFonts w:ascii="Arial" w:hAnsi="Arial" w:cs="Arial"/>
                <w:sz w:val="20"/>
                <w:szCs w:val="20"/>
              </w:rPr>
              <w:t xml:space="preserve">, </w:t>
            </w:r>
            <w:r w:rsidR="007D5B6E" w:rsidRPr="0072348E">
              <w:rPr>
                <w:rFonts w:ascii="Arial" w:hAnsi="Arial" w:cs="Arial"/>
                <w:sz w:val="20"/>
                <w:szCs w:val="20"/>
              </w:rPr>
              <w:t>Qlik Sense, Spotfire, SAP Business Objects 11</w:t>
            </w:r>
            <w:r w:rsidR="00A345B3" w:rsidRPr="0072348E">
              <w:rPr>
                <w:rFonts w:ascii="Arial" w:hAnsi="Arial" w:cs="Arial"/>
                <w:sz w:val="20"/>
                <w:szCs w:val="20"/>
              </w:rPr>
              <w:t>.</w:t>
            </w:r>
          </w:p>
        </w:tc>
      </w:tr>
      <w:tr w:rsidR="007D5B6E" w:rsidRPr="00B63BAE" w14:paraId="5056F1C2" w14:textId="77777777" w:rsidTr="00317CA0">
        <w:trPr>
          <w:trHeight w:val="209"/>
        </w:trPr>
        <w:tc>
          <w:tcPr>
            <w:tcW w:w="2816" w:type="dxa"/>
            <w:tcBorders>
              <w:top w:val="nil"/>
              <w:left w:val="nil"/>
              <w:bottom w:val="nil"/>
              <w:right w:val="nil"/>
            </w:tcBorders>
          </w:tcPr>
          <w:p w14:paraId="541584CC" w14:textId="52DE85A2" w:rsidR="007D5B6E" w:rsidRPr="0072348E" w:rsidRDefault="007D5B6E" w:rsidP="00702A5C">
            <w:pPr>
              <w:spacing w:after="0"/>
              <w:rPr>
                <w:rFonts w:ascii="Arial" w:hAnsi="Arial" w:cs="Arial"/>
                <w:sz w:val="20"/>
                <w:szCs w:val="20"/>
              </w:rPr>
            </w:pPr>
            <w:r w:rsidRPr="0072348E">
              <w:rPr>
                <w:rFonts w:ascii="Arial" w:eastAsia="Arial" w:hAnsi="Arial" w:cs="Arial"/>
                <w:b/>
                <w:sz w:val="20"/>
                <w:szCs w:val="20"/>
              </w:rPr>
              <w:t>Scheduling</w:t>
            </w:r>
            <w:r w:rsidR="008B219E">
              <w:rPr>
                <w:rFonts w:ascii="Arial" w:eastAsia="Arial" w:hAnsi="Arial" w:cs="Arial"/>
                <w:b/>
                <w:sz w:val="20"/>
                <w:szCs w:val="20"/>
              </w:rPr>
              <w:t xml:space="preserve"> Tools</w:t>
            </w:r>
            <w:r w:rsidRPr="0072348E">
              <w:rPr>
                <w:rFonts w:ascii="Arial" w:eastAsia="Arial" w:hAnsi="Arial" w:cs="Arial"/>
                <w:b/>
                <w:sz w:val="20"/>
                <w:szCs w:val="20"/>
              </w:rPr>
              <w:t xml:space="preserve">: </w:t>
            </w:r>
          </w:p>
        </w:tc>
        <w:tc>
          <w:tcPr>
            <w:tcW w:w="7320" w:type="dxa"/>
            <w:tcBorders>
              <w:top w:val="nil"/>
              <w:left w:val="nil"/>
              <w:bottom w:val="nil"/>
              <w:right w:val="nil"/>
            </w:tcBorders>
          </w:tcPr>
          <w:p w14:paraId="58946797" w14:textId="7170B43B" w:rsidR="007D5B6E" w:rsidRPr="0072348E" w:rsidRDefault="000F7C7E" w:rsidP="007D5B6E">
            <w:pPr>
              <w:spacing w:after="0"/>
              <w:rPr>
                <w:rFonts w:ascii="Arial" w:hAnsi="Arial" w:cs="Arial"/>
                <w:sz w:val="20"/>
                <w:szCs w:val="20"/>
              </w:rPr>
            </w:pPr>
            <w:r w:rsidRPr="0072348E">
              <w:rPr>
                <w:rFonts w:ascii="Arial" w:hAnsi="Arial" w:cs="Arial"/>
                <w:sz w:val="20"/>
                <w:szCs w:val="20"/>
              </w:rPr>
              <w:t>Oozie</w:t>
            </w:r>
            <w:r>
              <w:rPr>
                <w:rFonts w:ascii="Arial" w:hAnsi="Arial" w:cs="Arial"/>
                <w:sz w:val="20"/>
                <w:szCs w:val="20"/>
              </w:rPr>
              <w:t xml:space="preserve">, </w:t>
            </w:r>
            <w:r w:rsidR="007D5B6E" w:rsidRPr="0072348E">
              <w:rPr>
                <w:rFonts w:ascii="Arial" w:hAnsi="Arial" w:cs="Arial"/>
                <w:sz w:val="20"/>
                <w:szCs w:val="20"/>
              </w:rPr>
              <w:t>Apache Airflow</w:t>
            </w:r>
            <w:r w:rsidR="00A778FC">
              <w:rPr>
                <w:rFonts w:ascii="Arial" w:hAnsi="Arial" w:cs="Arial"/>
                <w:sz w:val="20"/>
                <w:szCs w:val="20"/>
              </w:rPr>
              <w:t>.</w:t>
            </w:r>
          </w:p>
        </w:tc>
      </w:tr>
      <w:tr w:rsidR="007D5B6E" w:rsidRPr="00B63BAE" w14:paraId="080738BA" w14:textId="77777777" w:rsidTr="00317CA0">
        <w:trPr>
          <w:trHeight w:val="828"/>
        </w:trPr>
        <w:tc>
          <w:tcPr>
            <w:tcW w:w="2816" w:type="dxa"/>
            <w:tcBorders>
              <w:top w:val="nil"/>
              <w:left w:val="nil"/>
              <w:bottom w:val="nil"/>
              <w:right w:val="nil"/>
            </w:tcBorders>
          </w:tcPr>
          <w:p w14:paraId="32857A84" w14:textId="4F664D8A" w:rsidR="007D5B6E" w:rsidRPr="00C408EB" w:rsidRDefault="007D5B6E" w:rsidP="00C408EB">
            <w:pPr>
              <w:spacing w:after="0"/>
              <w:ind w:left="27" w:right="396"/>
              <w:rPr>
                <w:rFonts w:ascii="Arial" w:eastAsia="Arial" w:hAnsi="Arial" w:cs="Arial"/>
                <w:b/>
                <w:sz w:val="20"/>
                <w:szCs w:val="20"/>
              </w:rPr>
            </w:pPr>
            <w:r w:rsidRPr="0072348E">
              <w:rPr>
                <w:rFonts w:ascii="Arial" w:eastAsia="Arial" w:hAnsi="Arial" w:cs="Arial"/>
                <w:b/>
                <w:sz w:val="20"/>
                <w:szCs w:val="20"/>
              </w:rPr>
              <w:t>Version Control and CI/CD Platform:</w:t>
            </w:r>
          </w:p>
        </w:tc>
        <w:tc>
          <w:tcPr>
            <w:tcW w:w="7320" w:type="dxa"/>
            <w:tcBorders>
              <w:top w:val="nil"/>
              <w:left w:val="nil"/>
              <w:bottom w:val="nil"/>
              <w:right w:val="nil"/>
            </w:tcBorders>
          </w:tcPr>
          <w:p w14:paraId="3E997219" w14:textId="32C26E4C" w:rsidR="007D5B6E" w:rsidRPr="0072348E" w:rsidRDefault="007D5B6E" w:rsidP="007D5B6E">
            <w:pPr>
              <w:spacing w:after="0"/>
              <w:rPr>
                <w:rFonts w:ascii="Arial" w:hAnsi="Arial" w:cs="Arial"/>
                <w:sz w:val="20"/>
                <w:szCs w:val="20"/>
              </w:rPr>
            </w:pPr>
            <w:r w:rsidRPr="0072348E">
              <w:rPr>
                <w:rFonts w:ascii="Arial" w:hAnsi="Arial" w:cs="Arial"/>
                <w:sz w:val="20"/>
                <w:szCs w:val="20"/>
              </w:rPr>
              <w:t xml:space="preserve">Git, GitHub, GitLab CI/CD, </w:t>
            </w:r>
            <w:r w:rsidRPr="006A3A7C">
              <w:rPr>
                <w:rFonts w:ascii="Arial" w:hAnsi="Arial" w:cs="Arial"/>
                <w:sz w:val="20"/>
                <w:szCs w:val="20"/>
              </w:rPr>
              <w:t>Maven</w:t>
            </w:r>
            <w:r w:rsidRPr="0072348E">
              <w:rPr>
                <w:rFonts w:ascii="Arial" w:hAnsi="Arial" w:cs="Arial"/>
                <w:sz w:val="20"/>
                <w:szCs w:val="20"/>
              </w:rPr>
              <w:t>, Jenkins, Docker</w:t>
            </w:r>
            <w:r w:rsidR="00C755BC">
              <w:rPr>
                <w:rFonts w:ascii="Arial" w:hAnsi="Arial" w:cs="Arial"/>
                <w:sz w:val="20"/>
                <w:szCs w:val="20"/>
              </w:rPr>
              <w:t xml:space="preserve">, </w:t>
            </w:r>
            <w:r w:rsidR="00CD0FD4">
              <w:rPr>
                <w:rFonts w:ascii="Arial" w:hAnsi="Arial" w:cs="Arial"/>
                <w:sz w:val="20"/>
                <w:szCs w:val="20"/>
              </w:rPr>
              <w:t xml:space="preserve">Kubernetes </w:t>
            </w:r>
            <w:r w:rsidR="00C755BC">
              <w:rPr>
                <w:rFonts w:ascii="Arial" w:hAnsi="Arial" w:cs="Arial"/>
                <w:sz w:val="20"/>
                <w:szCs w:val="20"/>
              </w:rPr>
              <w:t>(Desktop client)</w:t>
            </w:r>
          </w:p>
          <w:p w14:paraId="45B9E807" w14:textId="77777777" w:rsidR="007D5B6E" w:rsidRPr="0072348E" w:rsidRDefault="007D5B6E" w:rsidP="007D5B6E">
            <w:pPr>
              <w:spacing w:after="0"/>
              <w:rPr>
                <w:rFonts w:ascii="Arial" w:hAnsi="Arial" w:cs="Arial"/>
                <w:sz w:val="20"/>
                <w:szCs w:val="20"/>
              </w:rPr>
            </w:pPr>
          </w:p>
        </w:tc>
      </w:tr>
    </w:tbl>
    <w:p w14:paraId="6267C97D" w14:textId="77777777" w:rsidR="00477239" w:rsidRPr="00A5640A" w:rsidRDefault="00477239" w:rsidP="00A5640A">
      <w:pPr>
        <w:rPr>
          <w:rFonts w:ascii="Arial" w:hAnsi="Arial" w:cs="Arial"/>
          <w:sz w:val="20"/>
          <w:szCs w:val="20"/>
        </w:rPr>
      </w:pPr>
      <w:r>
        <w:rPr>
          <w:noProof/>
        </w:rPr>
        <w:lastRenderedPageBreak/>
        <mc:AlternateContent>
          <mc:Choice Requires="wps">
            <w:drawing>
              <wp:anchor distT="0" distB="0" distL="114300" distR="114300" simplePos="0" relativeHeight="251666432" behindDoc="0" locked="0" layoutInCell="1" allowOverlap="1" wp14:anchorId="7F7E1BB2" wp14:editId="23F96DC8">
                <wp:simplePos x="0" y="0"/>
                <wp:positionH relativeFrom="column">
                  <wp:posOffset>-144780</wp:posOffset>
                </wp:positionH>
                <wp:positionV relativeFrom="paragraph">
                  <wp:posOffset>120650</wp:posOffset>
                </wp:positionV>
                <wp:extent cx="6926580" cy="327660"/>
                <wp:effectExtent l="0" t="0" r="26670" b="15240"/>
                <wp:wrapNone/>
                <wp:docPr id="1155181581" name="Rectangle 1"/>
                <wp:cNvGraphicFramePr/>
                <a:graphic xmlns:a="http://schemas.openxmlformats.org/drawingml/2006/main">
                  <a:graphicData uri="http://schemas.microsoft.com/office/word/2010/wordprocessingShape">
                    <wps:wsp>
                      <wps:cNvSpPr/>
                      <wps:spPr>
                        <a:xfrm>
                          <a:off x="0" y="0"/>
                          <a:ext cx="6926580" cy="32766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670FC96F" w14:textId="4465379F" w:rsidR="00477239" w:rsidRPr="003F2DFF" w:rsidRDefault="00477239" w:rsidP="00477239">
                            <w:pPr>
                              <w:jc w:val="center"/>
                              <w:rPr>
                                <w:b/>
                                <w:bCs/>
                                <w:sz w:val="24"/>
                                <w:szCs w:val="24"/>
                              </w:rPr>
                            </w:pPr>
                            <w:r>
                              <w:rPr>
                                <w:b/>
                                <w:bCs/>
                                <w:sz w:val="24"/>
                                <w:szCs w:val="24"/>
                              </w:rPr>
                              <w:t>MICROSOFT CERTIFICATIONS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E1BB2" id="_x0000_s1028" style="position:absolute;margin-left:-11.4pt;margin-top:9.5pt;width:545.4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" fillcolor="#65ade1 [2165]" strokecolor="#2683c6 [3205]" strokeweight=".5pt">
                <v:fill color2="#459cdb [2613]" rotate="t" colors="0 #9fbee8;.5 #91b4e0;1 #7ca9e0" focus="100%" type="gradient">
                  <o:fill v:ext="view" type="gradientUnscaled"/>
                </v:fill>
                <v:textbox>
                  <w:txbxContent>
                    <w:p w14:paraId="670FC96F" w14:textId="4465379F" w:rsidR="00477239" w:rsidRPr="003F2DFF" w:rsidRDefault="00477239" w:rsidP="00477239">
                      <w:pPr>
                        <w:jc w:val="center"/>
                        <w:rPr>
                          <w:b/>
                          <w:bCs/>
                          <w:sz w:val="24"/>
                          <w:szCs w:val="24"/>
                        </w:rPr>
                      </w:pPr>
                      <w:r>
                        <w:rPr>
                          <w:b/>
                          <w:bCs/>
                          <w:sz w:val="24"/>
                          <w:szCs w:val="24"/>
                        </w:rPr>
                        <w:t>MICROSOFT CERTIFICATIONS</w:t>
                      </w:r>
                    </w:p>
                  </w:txbxContent>
                </v:textbox>
              </v:rect>
            </w:pict>
          </mc:Fallback>
        </mc:AlternateContent>
      </w:r>
    </w:p>
    <w:p w14:paraId="42A999CD" w14:textId="77777777" w:rsidR="00477239" w:rsidRPr="00B63BAE" w:rsidRDefault="00477239" w:rsidP="00477239">
      <w:pPr>
        <w:spacing w:after="0" w:line="276" w:lineRule="auto"/>
        <w:ind w:left="360"/>
        <w:rPr>
          <w:rFonts w:ascii="Arial" w:hAnsi="Arial" w:cs="Arial"/>
        </w:rPr>
      </w:pPr>
    </w:p>
    <w:p w14:paraId="6BDF3A5D" w14:textId="77777777" w:rsidR="00317CA0" w:rsidRPr="00B63BAE" w:rsidRDefault="00317CA0" w:rsidP="00F9623F">
      <w:pPr>
        <w:spacing w:after="0" w:line="240" w:lineRule="auto"/>
        <w:rPr>
          <w:rFonts w:ascii="Arial" w:eastAsia="Arial" w:hAnsi="Arial" w:cs="Arial"/>
          <w:b/>
        </w:rPr>
      </w:pPr>
    </w:p>
    <w:p w14:paraId="670C05DD" w14:textId="0B1636A3" w:rsidR="00CA3260" w:rsidRPr="00CA3260" w:rsidRDefault="00CA3260" w:rsidP="00CA3260">
      <w:pPr>
        <w:pStyle w:val="ListParagraph"/>
        <w:numPr>
          <w:ilvl w:val="0"/>
          <w:numId w:val="23"/>
        </w:numPr>
        <w:spacing w:after="0" w:line="240" w:lineRule="auto"/>
        <w:rPr>
          <w:rFonts w:ascii="Arial" w:eastAsia="Arial" w:hAnsi="Arial" w:cs="Arial"/>
          <w:bCs/>
          <w:sz w:val="20"/>
          <w:szCs w:val="20"/>
        </w:rPr>
      </w:pPr>
      <w:r w:rsidRPr="0072348E">
        <w:rPr>
          <w:rFonts w:ascii="Arial" w:eastAsia="Arial" w:hAnsi="Arial" w:cs="Arial"/>
          <w:bCs/>
          <w:sz w:val="20"/>
          <w:szCs w:val="20"/>
        </w:rPr>
        <w:t>Azure Fundamentals (DP-900)</w:t>
      </w:r>
    </w:p>
    <w:p w14:paraId="35319D3A" w14:textId="026B3CE6" w:rsidR="00717197" w:rsidRDefault="00317CA0" w:rsidP="00317CA0">
      <w:pPr>
        <w:pStyle w:val="ListParagraph"/>
        <w:numPr>
          <w:ilvl w:val="0"/>
          <w:numId w:val="23"/>
        </w:numPr>
        <w:spacing w:after="0" w:line="240" w:lineRule="auto"/>
        <w:rPr>
          <w:rFonts w:ascii="Arial" w:eastAsia="Arial" w:hAnsi="Arial" w:cs="Arial"/>
          <w:bCs/>
          <w:sz w:val="20"/>
          <w:szCs w:val="20"/>
        </w:rPr>
      </w:pPr>
      <w:r w:rsidRPr="0072348E">
        <w:rPr>
          <w:rFonts w:ascii="Arial" w:eastAsia="Arial" w:hAnsi="Arial" w:cs="Arial"/>
          <w:bCs/>
          <w:sz w:val="20"/>
          <w:szCs w:val="20"/>
        </w:rPr>
        <w:t xml:space="preserve">Azure Data Engineer </w:t>
      </w:r>
      <w:r w:rsidR="009371EB" w:rsidRPr="0072348E">
        <w:rPr>
          <w:rFonts w:ascii="Arial" w:eastAsia="Arial" w:hAnsi="Arial" w:cs="Arial"/>
          <w:bCs/>
          <w:sz w:val="20"/>
          <w:szCs w:val="20"/>
        </w:rPr>
        <w:t>Associate (</w:t>
      </w:r>
      <w:r w:rsidR="00820A8E" w:rsidRPr="0072348E">
        <w:rPr>
          <w:rFonts w:ascii="Arial" w:eastAsia="Arial" w:hAnsi="Arial" w:cs="Arial"/>
          <w:bCs/>
          <w:sz w:val="20"/>
          <w:szCs w:val="20"/>
        </w:rPr>
        <w:t>DP-203)</w:t>
      </w:r>
    </w:p>
    <w:p w14:paraId="048CE3D5" w14:textId="77777777" w:rsidR="00051FCA" w:rsidRDefault="00051FCA" w:rsidP="00051FCA">
      <w:pPr>
        <w:spacing w:after="0" w:line="240" w:lineRule="auto"/>
        <w:rPr>
          <w:rFonts w:ascii="Arial" w:eastAsia="Arial" w:hAnsi="Arial" w:cs="Arial"/>
          <w:bCs/>
        </w:rPr>
      </w:pPr>
    </w:p>
    <w:p w14:paraId="14F03BBD" w14:textId="77777777" w:rsidR="00051FCA" w:rsidRPr="00477239" w:rsidRDefault="00051FCA" w:rsidP="00051FCA">
      <w:pPr>
        <w:pStyle w:val="ListParagraph"/>
        <w:rPr>
          <w:rFonts w:ascii="Arial" w:hAnsi="Arial" w:cs="Arial"/>
          <w:sz w:val="20"/>
          <w:szCs w:val="20"/>
        </w:rPr>
      </w:pPr>
      <w:r>
        <w:rPr>
          <w:noProof/>
        </w:rPr>
        <mc:AlternateContent>
          <mc:Choice Requires="wps">
            <w:drawing>
              <wp:anchor distT="0" distB="0" distL="114300" distR="114300" simplePos="0" relativeHeight="251668480" behindDoc="0" locked="0" layoutInCell="1" allowOverlap="1" wp14:anchorId="63F8CFA1" wp14:editId="5B4251D1">
                <wp:simplePos x="0" y="0"/>
                <wp:positionH relativeFrom="column">
                  <wp:posOffset>-144780</wp:posOffset>
                </wp:positionH>
                <wp:positionV relativeFrom="paragraph">
                  <wp:posOffset>120650</wp:posOffset>
                </wp:positionV>
                <wp:extent cx="6926580" cy="327660"/>
                <wp:effectExtent l="0" t="0" r="26670" b="15240"/>
                <wp:wrapNone/>
                <wp:docPr id="1390547333" name="Rectangle 1"/>
                <wp:cNvGraphicFramePr/>
                <a:graphic xmlns:a="http://schemas.openxmlformats.org/drawingml/2006/main">
                  <a:graphicData uri="http://schemas.microsoft.com/office/word/2010/wordprocessingShape">
                    <wps:wsp>
                      <wps:cNvSpPr/>
                      <wps:spPr>
                        <a:xfrm>
                          <a:off x="0" y="0"/>
                          <a:ext cx="6926580" cy="32766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4166561E" w14:textId="49337782" w:rsidR="00051FCA" w:rsidRPr="003F2DFF" w:rsidRDefault="00051FCA" w:rsidP="00051FCA">
                            <w:pPr>
                              <w:jc w:val="center"/>
                              <w:rPr>
                                <w:b/>
                                <w:bCs/>
                                <w:sz w:val="24"/>
                                <w:szCs w:val="24"/>
                              </w:rPr>
                            </w:pPr>
                            <w:r>
                              <w:rPr>
                                <w:b/>
                                <w:bCs/>
                                <w:sz w:val="24"/>
                                <w:szCs w:val="24"/>
                              </w:rPr>
                              <w:t>EDUCATION BACKGROUND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8CFA1" id="_x0000_s1029" style="position:absolute;left:0;text-align:left;margin-left:-11.4pt;margin-top:9.5pt;width:545.4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" fillcolor="#65ade1 [2165]" strokecolor="#2683c6 [3205]" strokeweight=".5pt">
                <v:fill color2="#459cdb [2613]" rotate="t" colors="0 #9fbee8;.5 #91b4e0;1 #7ca9e0" focus="100%" type="gradient">
                  <o:fill v:ext="view" type="gradientUnscaled"/>
                </v:fill>
                <v:textbox>
                  <w:txbxContent>
                    <w:p w14:paraId="4166561E" w14:textId="49337782" w:rsidR="00051FCA" w:rsidRPr="003F2DFF" w:rsidRDefault="00051FCA" w:rsidP="00051FCA">
                      <w:pPr>
                        <w:jc w:val="center"/>
                        <w:rPr>
                          <w:b/>
                          <w:bCs/>
                          <w:sz w:val="24"/>
                          <w:szCs w:val="24"/>
                        </w:rPr>
                      </w:pPr>
                      <w:r>
                        <w:rPr>
                          <w:b/>
                          <w:bCs/>
                          <w:sz w:val="24"/>
                          <w:szCs w:val="24"/>
                        </w:rPr>
                        <w:t>EDUCATION BACKGROUND</w:t>
                      </w:r>
                    </w:p>
                  </w:txbxContent>
                </v:textbox>
              </v:rect>
            </w:pict>
          </mc:Fallback>
        </mc:AlternateContent>
      </w:r>
    </w:p>
    <w:p w14:paraId="1C1D024C" w14:textId="77777777" w:rsidR="00051FCA" w:rsidRPr="00051FCA" w:rsidRDefault="00051FCA" w:rsidP="00051FCA">
      <w:pPr>
        <w:spacing w:after="0" w:line="240" w:lineRule="auto"/>
        <w:rPr>
          <w:rFonts w:ascii="Arial" w:eastAsia="Arial" w:hAnsi="Arial" w:cs="Arial"/>
          <w:bCs/>
        </w:rPr>
      </w:pPr>
    </w:p>
    <w:p w14:paraId="678325A2" w14:textId="77777777" w:rsidR="00212AEF" w:rsidRDefault="00212AEF" w:rsidP="00F9623F">
      <w:pPr>
        <w:spacing w:after="0" w:line="240" w:lineRule="auto"/>
        <w:rPr>
          <w:rFonts w:ascii="Arial" w:eastAsia="Arial" w:hAnsi="Arial" w:cs="Arial"/>
          <w:b/>
        </w:rPr>
      </w:pPr>
    </w:p>
    <w:p w14:paraId="063F105D" w14:textId="77777777" w:rsidR="00051FCA" w:rsidRPr="00B63BAE" w:rsidRDefault="00051FCA" w:rsidP="00F9623F">
      <w:pPr>
        <w:spacing w:after="0" w:line="240" w:lineRule="auto"/>
        <w:rPr>
          <w:rFonts w:ascii="Arial" w:hAnsi="Arial" w:cs="Arial"/>
          <w:b/>
          <w:color w:val="000000"/>
          <w:sz w:val="20"/>
          <w:szCs w:val="20"/>
          <w:u w:val="single"/>
        </w:rPr>
      </w:pPr>
    </w:p>
    <w:p w14:paraId="1811F3D1" w14:textId="5874D8B1" w:rsidR="00854FAF" w:rsidRPr="00B63BAE" w:rsidRDefault="00854FAF" w:rsidP="00317CA0">
      <w:pPr>
        <w:numPr>
          <w:ilvl w:val="0"/>
          <w:numId w:val="24"/>
        </w:numPr>
        <w:spacing w:after="7" w:line="247" w:lineRule="auto"/>
        <w:ind w:hanging="360"/>
        <w:jc w:val="both"/>
        <w:rPr>
          <w:rFonts w:ascii="Arial" w:hAnsi="Arial" w:cs="Arial"/>
          <w:sz w:val="20"/>
          <w:szCs w:val="20"/>
        </w:rPr>
      </w:pPr>
      <w:r w:rsidRPr="00B63BAE">
        <w:rPr>
          <w:rFonts w:ascii="Arial" w:hAnsi="Arial" w:cs="Arial"/>
          <w:sz w:val="20"/>
          <w:szCs w:val="20"/>
        </w:rPr>
        <w:t xml:space="preserve">Bachelors in Electrical and Electronics Engineering, </w:t>
      </w:r>
      <w:r w:rsidR="00EE5C80">
        <w:rPr>
          <w:rFonts w:ascii="Arial" w:hAnsi="Arial" w:cs="Arial"/>
          <w:sz w:val="20"/>
          <w:szCs w:val="20"/>
        </w:rPr>
        <w:t>Kakatiya University</w:t>
      </w:r>
      <w:r w:rsidR="00E06A99" w:rsidRPr="00B63BAE">
        <w:rPr>
          <w:rFonts w:ascii="Arial" w:hAnsi="Arial" w:cs="Arial"/>
          <w:sz w:val="20"/>
          <w:szCs w:val="20"/>
        </w:rPr>
        <w:t>,</w:t>
      </w:r>
      <w:r w:rsidRPr="00B63BAE">
        <w:rPr>
          <w:rFonts w:ascii="Arial" w:hAnsi="Arial" w:cs="Arial"/>
          <w:sz w:val="20"/>
          <w:szCs w:val="20"/>
        </w:rPr>
        <w:t xml:space="preserve"> </w:t>
      </w:r>
      <w:r w:rsidR="00C93B84">
        <w:rPr>
          <w:rFonts w:ascii="Arial" w:hAnsi="Arial" w:cs="Arial"/>
          <w:sz w:val="20"/>
          <w:szCs w:val="20"/>
        </w:rPr>
        <w:t>Aug</w:t>
      </w:r>
      <w:r w:rsidRPr="00B63BAE">
        <w:rPr>
          <w:rFonts w:ascii="Arial" w:hAnsi="Arial" w:cs="Arial"/>
          <w:sz w:val="20"/>
          <w:szCs w:val="20"/>
        </w:rPr>
        <w:t xml:space="preserve"> 2007 </w:t>
      </w:r>
      <w:r w:rsidR="00A32B38">
        <w:rPr>
          <w:rFonts w:ascii="Arial" w:hAnsi="Arial" w:cs="Arial"/>
          <w:sz w:val="20"/>
          <w:szCs w:val="20"/>
        </w:rPr>
        <w:t>–</w:t>
      </w:r>
      <w:r w:rsidRPr="00B63BAE">
        <w:rPr>
          <w:rFonts w:ascii="Arial" w:hAnsi="Arial" w:cs="Arial"/>
          <w:sz w:val="20"/>
          <w:szCs w:val="20"/>
        </w:rPr>
        <w:t xml:space="preserve"> </w:t>
      </w:r>
      <w:r w:rsidR="00A32B38">
        <w:rPr>
          <w:rFonts w:ascii="Arial" w:hAnsi="Arial" w:cs="Arial"/>
          <w:sz w:val="20"/>
          <w:szCs w:val="20"/>
        </w:rPr>
        <w:t xml:space="preserve">May </w:t>
      </w:r>
      <w:r w:rsidRPr="00B63BAE">
        <w:rPr>
          <w:rFonts w:ascii="Arial" w:hAnsi="Arial" w:cs="Arial"/>
          <w:sz w:val="20"/>
          <w:szCs w:val="20"/>
        </w:rPr>
        <w:t xml:space="preserve">2011 </w:t>
      </w:r>
    </w:p>
    <w:p w14:paraId="03C345BD" w14:textId="1811A3A5" w:rsidR="00854FAF" w:rsidRDefault="00854FAF" w:rsidP="00317CA0">
      <w:pPr>
        <w:numPr>
          <w:ilvl w:val="0"/>
          <w:numId w:val="24"/>
        </w:numPr>
        <w:spacing w:after="209" w:line="247" w:lineRule="auto"/>
        <w:ind w:hanging="360"/>
        <w:jc w:val="both"/>
        <w:rPr>
          <w:rFonts w:ascii="Arial" w:hAnsi="Arial" w:cs="Arial"/>
          <w:sz w:val="20"/>
          <w:szCs w:val="20"/>
        </w:rPr>
      </w:pPr>
      <w:r w:rsidRPr="00B63BAE">
        <w:rPr>
          <w:rFonts w:ascii="Arial" w:hAnsi="Arial" w:cs="Arial"/>
          <w:sz w:val="20"/>
          <w:szCs w:val="20"/>
        </w:rPr>
        <w:t>Masters in</w:t>
      </w:r>
      <w:r w:rsidR="00BD3547">
        <w:rPr>
          <w:rFonts w:ascii="Arial" w:hAnsi="Arial" w:cs="Arial"/>
          <w:sz w:val="20"/>
          <w:szCs w:val="20"/>
        </w:rPr>
        <w:t xml:space="preserve"> Computer science</w:t>
      </w:r>
      <w:r w:rsidRPr="00B63BAE">
        <w:rPr>
          <w:rFonts w:ascii="Arial" w:hAnsi="Arial" w:cs="Arial"/>
          <w:sz w:val="20"/>
          <w:szCs w:val="20"/>
        </w:rPr>
        <w:t>, Chicago state university, Jan</w:t>
      </w:r>
      <w:r w:rsidR="00351378">
        <w:rPr>
          <w:rFonts w:ascii="Arial" w:hAnsi="Arial" w:cs="Arial"/>
          <w:sz w:val="20"/>
          <w:szCs w:val="20"/>
        </w:rPr>
        <w:t xml:space="preserve"> </w:t>
      </w:r>
      <w:r w:rsidRPr="00B63BAE">
        <w:rPr>
          <w:rFonts w:ascii="Arial" w:hAnsi="Arial" w:cs="Arial"/>
          <w:sz w:val="20"/>
          <w:szCs w:val="20"/>
        </w:rPr>
        <w:t xml:space="preserve">2012 - Dec 2013. </w:t>
      </w:r>
    </w:p>
    <w:p w14:paraId="565B0D1F" w14:textId="77777777" w:rsidR="00051FCA" w:rsidRPr="00477239" w:rsidRDefault="00051FCA" w:rsidP="00051FCA">
      <w:pPr>
        <w:pStyle w:val="ListParagraph"/>
        <w:ind w:left="845"/>
        <w:rPr>
          <w:rFonts w:ascii="Arial" w:hAnsi="Arial" w:cs="Arial"/>
          <w:sz w:val="20"/>
          <w:szCs w:val="20"/>
        </w:rPr>
      </w:pPr>
      <w:r>
        <w:rPr>
          <w:noProof/>
        </w:rPr>
        <mc:AlternateContent>
          <mc:Choice Requires="wps">
            <w:drawing>
              <wp:anchor distT="0" distB="0" distL="114300" distR="114300" simplePos="0" relativeHeight="251670528" behindDoc="0" locked="0" layoutInCell="1" allowOverlap="1" wp14:anchorId="43956105" wp14:editId="54B7E172">
                <wp:simplePos x="0" y="0"/>
                <wp:positionH relativeFrom="column">
                  <wp:posOffset>-144780</wp:posOffset>
                </wp:positionH>
                <wp:positionV relativeFrom="paragraph">
                  <wp:posOffset>120650</wp:posOffset>
                </wp:positionV>
                <wp:extent cx="6926580" cy="327660"/>
                <wp:effectExtent l="0" t="0" r="26670" b="15240"/>
                <wp:wrapNone/>
                <wp:docPr id="1514259091" name="Rectangle 1"/>
                <wp:cNvGraphicFramePr/>
                <a:graphic xmlns:a="http://schemas.openxmlformats.org/drawingml/2006/main">
                  <a:graphicData uri="http://schemas.microsoft.com/office/word/2010/wordprocessingShape">
                    <wps:wsp>
                      <wps:cNvSpPr/>
                      <wps:spPr>
                        <a:xfrm>
                          <a:off x="0" y="0"/>
                          <a:ext cx="6926580" cy="32766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63DC93B5" w14:textId="152559CF" w:rsidR="00051FCA" w:rsidRPr="003F2DFF" w:rsidRDefault="00051FCA" w:rsidP="00051FCA">
                            <w:pPr>
                              <w:jc w:val="center"/>
                              <w:rPr>
                                <w:b/>
                                <w:bCs/>
                                <w:sz w:val="24"/>
                                <w:szCs w:val="24"/>
                              </w:rPr>
                            </w:pPr>
                            <w:r>
                              <w:rPr>
                                <w:b/>
                                <w:bCs/>
                                <w:sz w:val="24"/>
                                <w:szCs w:val="24"/>
                              </w:rPr>
                              <w:t>PROFESSIONAL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56105" id="_x0000_s1030" style="position:absolute;left:0;text-align:left;margin-left:-11.4pt;margin-top:9.5pt;width:545.4pt;height: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" fillcolor="#65ade1 [2165]" strokecolor="#2683c6 [3205]" strokeweight=".5pt">
                <v:fill color2="#459cdb [2613]" rotate="t" colors="0 #9fbee8;.5 #91b4e0;1 #7ca9e0" focus="100%" type="gradient">
                  <o:fill v:ext="view" type="gradientUnscaled"/>
                </v:fill>
                <v:textbox>
                  <w:txbxContent>
                    <w:p w14:paraId="63DC93B5" w14:textId="152559CF" w:rsidR="00051FCA" w:rsidRPr="003F2DFF" w:rsidRDefault="00051FCA" w:rsidP="00051FCA">
                      <w:pPr>
                        <w:jc w:val="center"/>
                        <w:rPr>
                          <w:b/>
                          <w:bCs/>
                          <w:sz w:val="24"/>
                          <w:szCs w:val="24"/>
                        </w:rPr>
                      </w:pPr>
                      <w:r>
                        <w:rPr>
                          <w:b/>
                          <w:bCs/>
                          <w:sz w:val="24"/>
                          <w:szCs w:val="24"/>
                        </w:rPr>
                        <w:t>PROFESSIONAL EXPERIENCE</w:t>
                      </w:r>
                    </w:p>
                  </w:txbxContent>
                </v:textbox>
              </v:rect>
            </w:pict>
          </mc:Fallback>
        </mc:AlternateContent>
      </w:r>
    </w:p>
    <w:p w14:paraId="7E134044" w14:textId="77777777" w:rsidR="00051FCA" w:rsidRPr="00051FCA" w:rsidRDefault="00051FCA" w:rsidP="00051FCA">
      <w:pPr>
        <w:pStyle w:val="ListParagraph"/>
        <w:numPr>
          <w:ilvl w:val="0"/>
          <w:numId w:val="24"/>
        </w:numPr>
        <w:spacing w:after="0" w:line="276" w:lineRule="auto"/>
        <w:rPr>
          <w:rFonts w:ascii="Arial" w:hAnsi="Arial" w:cs="Arial"/>
        </w:rPr>
      </w:pPr>
    </w:p>
    <w:p w14:paraId="5123C22A" w14:textId="77777777" w:rsidR="00051FCA" w:rsidRPr="00B63BAE" w:rsidRDefault="00051FCA" w:rsidP="00051FCA">
      <w:pPr>
        <w:spacing w:after="209" w:line="247" w:lineRule="auto"/>
        <w:ind w:left="845"/>
        <w:jc w:val="both"/>
        <w:rPr>
          <w:rFonts w:ascii="Arial" w:hAnsi="Arial" w:cs="Arial"/>
          <w:sz w:val="20"/>
          <w:szCs w:val="20"/>
        </w:rPr>
      </w:pPr>
    </w:p>
    <w:p w14:paraId="70A599E8" w14:textId="77777777" w:rsidR="00F9623F" w:rsidRPr="00B63BAE" w:rsidRDefault="00F9623F" w:rsidP="00F9623F">
      <w:pPr>
        <w:spacing w:after="0" w:line="240" w:lineRule="auto"/>
        <w:rPr>
          <w:rFonts w:ascii="Arial" w:hAnsi="Arial" w:cs="Arial"/>
          <w:b/>
          <w:sz w:val="20"/>
          <w:szCs w:val="20"/>
        </w:rPr>
      </w:pPr>
    </w:p>
    <w:p w14:paraId="1C0E3D63" w14:textId="339DB76B" w:rsidR="00F9623F" w:rsidRPr="00B63BAE" w:rsidRDefault="00D8737C" w:rsidP="00F9623F">
      <w:pPr>
        <w:spacing w:after="0" w:line="240" w:lineRule="auto"/>
        <w:rPr>
          <w:rFonts w:ascii="Arial" w:hAnsi="Arial" w:cs="Arial"/>
          <w:b/>
          <w:color w:val="000000"/>
          <w:sz w:val="20"/>
          <w:szCs w:val="20"/>
        </w:rPr>
      </w:pPr>
      <w:r w:rsidRPr="00B63BAE">
        <w:rPr>
          <w:rFonts w:ascii="Arial" w:hAnsi="Arial" w:cs="Arial"/>
          <w:b/>
          <w:sz w:val="20"/>
          <w:szCs w:val="20"/>
        </w:rPr>
        <w:t xml:space="preserve">Client: </w:t>
      </w:r>
      <w:r w:rsidR="00A75046" w:rsidRPr="00B63BAE">
        <w:rPr>
          <w:rFonts w:ascii="Arial" w:hAnsi="Arial" w:cs="Arial"/>
          <w:b/>
          <w:sz w:val="20"/>
          <w:szCs w:val="20"/>
        </w:rPr>
        <w:t>Fidelity Investments,</w:t>
      </w:r>
      <w:r w:rsidR="00AC2033">
        <w:rPr>
          <w:rFonts w:ascii="Arial" w:hAnsi="Arial" w:cs="Arial"/>
          <w:b/>
          <w:sz w:val="20"/>
          <w:szCs w:val="20"/>
        </w:rPr>
        <w:t xml:space="preserve"> </w:t>
      </w:r>
      <w:r w:rsidR="00A75046" w:rsidRPr="00B63BAE">
        <w:rPr>
          <w:rFonts w:ascii="Arial" w:hAnsi="Arial" w:cs="Arial"/>
          <w:b/>
          <w:sz w:val="20"/>
          <w:szCs w:val="20"/>
        </w:rPr>
        <w:t>Dallas,</w:t>
      </w:r>
      <w:r w:rsidR="00AD7A1D">
        <w:rPr>
          <w:rFonts w:ascii="Arial" w:hAnsi="Arial" w:cs="Arial"/>
          <w:b/>
          <w:sz w:val="20"/>
          <w:szCs w:val="20"/>
        </w:rPr>
        <w:t xml:space="preserve"> </w:t>
      </w:r>
      <w:r w:rsidR="00A75046" w:rsidRPr="00B63BAE">
        <w:rPr>
          <w:rFonts w:ascii="Arial" w:hAnsi="Arial" w:cs="Arial"/>
          <w:b/>
          <w:sz w:val="20"/>
          <w:szCs w:val="20"/>
        </w:rPr>
        <w:t>T</w:t>
      </w:r>
      <w:r w:rsidR="00FB0FE3">
        <w:rPr>
          <w:rFonts w:ascii="Arial" w:hAnsi="Arial" w:cs="Arial"/>
          <w:b/>
          <w:sz w:val="20"/>
          <w:szCs w:val="20"/>
        </w:rPr>
        <w:t>exas.</w:t>
      </w:r>
      <w:r w:rsidR="00F9623F" w:rsidRPr="00B63BAE">
        <w:rPr>
          <w:rFonts w:ascii="Arial" w:hAnsi="Arial" w:cs="Arial"/>
          <w:b/>
          <w:sz w:val="20"/>
          <w:szCs w:val="20"/>
        </w:rPr>
        <w:tab/>
      </w:r>
      <w:r w:rsidR="00F9623F" w:rsidRPr="00B63BAE">
        <w:rPr>
          <w:rFonts w:ascii="Arial" w:hAnsi="Arial" w:cs="Arial"/>
          <w:b/>
          <w:sz w:val="20"/>
          <w:szCs w:val="20"/>
        </w:rPr>
        <w:tab/>
      </w:r>
      <w:r w:rsidR="00F9623F" w:rsidRPr="00B63BAE">
        <w:rPr>
          <w:rFonts w:ascii="Arial" w:hAnsi="Arial" w:cs="Arial"/>
          <w:b/>
          <w:sz w:val="20"/>
          <w:szCs w:val="20"/>
        </w:rPr>
        <w:tab/>
      </w:r>
      <w:r w:rsidR="00F9623F" w:rsidRPr="00B63BAE">
        <w:rPr>
          <w:rFonts w:ascii="Arial" w:hAnsi="Arial" w:cs="Arial"/>
          <w:b/>
          <w:sz w:val="20"/>
          <w:szCs w:val="20"/>
        </w:rPr>
        <w:tab/>
      </w:r>
      <w:r w:rsidR="00F9623F" w:rsidRPr="00B63BAE">
        <w:rPr>
          <w:rFonts w:ascii="Arial" w:hAnsi="Arial" w:cs="Arial"/>
          <w:b/>
          <w:sz w:val="20"/>
          <w:szCs w:val="20"/>
        </w:rPr>
        <w:tab/>
      </w:r>
      <w:r w:rsidR="000D1783">
        <w:rPr>
          <w:rFonts w:ascii="Arial" w:hAnsi="Arial" w:cs="Arial"/>
          <w:b/>
          <w:sz w:val="20"/>
          <w:szCs w:val="20"/>
        </w:rPr>
        <w:tab/>
        <w:t xml:space="preserve">        </w:t>
      </w:r>
      <w:r w:rsidR="00236228">
        <w:rPr>
          <w:rFonts w:ascii="Arial" w:hAnsi="Arial" w:cs="Arial"/>
          <w:b/>
          <w:sz w:val="20"/>
          <w:szCs w:val="20"/>
        </w:rPr>
        <w:t>Feb</w:t>
      </w:r>
      <w:r w:rsidR="00F9623F" w:rsidRPr="00B63BAE">
        <w:rPr>
          <w:rFonts w:ascii="Arial" w:hAnsi="Arial" w:cs="Arial"/>
          <w:b/>
          <w:sz w:val="20"/>
          <w:szCs w:val="20"/>
        </w:rPr>
        <w:t xml:space="preserve"> 202</w:t>
      </w:r>
      <w:r w:rsidR="00236228">
        <w:rPr>
          <w:rFonts w:ascii="Arial" w:hAnsi="Arial" w:cs="Arial"/>
          <w:b/>
          <w:sz w:val="20"/>
          <w:szCs w:val="20"/>
        </w:rPr>
        <w:t>2</w:t>
      </w:r>
      <w:r w:rsidR="00F9623F" w:rsidRPr="00B63BAE">
        <w:rPr>
          <w:rFonts w:ascii="Arial" w:hAnsi="Arial" w:cs="Arial"/>
          <w:b/>
          <w:color w:val="000000"/>
          <w:sz w:val="20"/>
          <w:szCs w:val="20"/>
        </w:rPr>
        <w:t xml:space="preserve"> to Present</w:t>
      </w:r>
    </w:p>
    <w:p w14:paraId="6955CC37" w14:textId="3EBE9D66" w:rsidR="00F9623F" w:rsidRPr="00B63BAE" w:rsidRDefault="00D86D43" w:rsidP="00F9623F">
      <w:pPr>
        <w:spacing w:after="0" w:line="240" w:lineRule="auto"/>
        <w:rPr>
          <w:rFonts w:ascii="Arial" w:hAnsi="Arial" w:cs="Arial"/>
          <w:b/>
          <w:color w:val="000000"/>
          <w:sz w:val="20"/>
          <w:szCs w:val="20"/>
        </w:rPr>
      </w:pPr>
      <w:r w:rsidRPr="00B63BAE">
        <w:rPr>
          <w:rFonts w:ascii="Arial" w:hAnsi="Arial" w:cs="Arial"/>
          <w:b/>
          <w:color w:val="000000"/>
          <w:sz w:val="20"/>
          <w:szCs w:val="20"/>
        </w:rPr>
        <w:t xml:space="preserve">Role: </w:t>
      </w:r>
      <w:r w:rsidR="00F9623F" w:rsidRPr="00B63BAE">
        <w:rPr>
          <w:rFonts w:ascii="Arial" w:hAnsi="Arial" w:cs="Arial"/>
          <w:b/>
          <w:color w:val="000000"/>
          <w:sz w:val="20"/>
          <w:szCs w:val="20"/>
        </w:rPr>
        <w:t xml:space="preserve">Azure Data Engineer </w:t>
      </w:r>
    </w:p>
    <w:p w14:paraId="1B883E3D" w14:textId="77777777" w:rsidR="00F9623F" w:rsidRDefault="00F9623F" w:rsidP="00F9623F">
      <w:pPr>
        <w:spacing w:after="0" w:line="240" w:lineRule="auto"/>
        <w:rPr>
          <w:rFonts w:ascii="Arial" w:hAnsi="Arial" w:cs="Arial"/>
          <w:b/>
          <w:color w:val="000000"/>
          <w:sz w:val="20"/>
          <w:szCs w:val="20"/>
        </w:rPr>
      </w:pPr>
      <w:r w:rsidRPr="00B63BAE">
        <w:rPr>
          <w:rFonts w:ascii="Arial" w:hAnsi="Arial" w:cs="Arial"/>
          <w:b/>
          <w:color w:val="000000"/>
          <w:sz w:val="20"/>
          <w:szCs w:val="20"/>
        </w:rPr>
        <w:t>Responsibilities:</w:t>
      </w:r>
    </w:p>
    <w:p w14:paraId="748CEFBF" w14:textId="77777777" w:rsidR="00ED1937" w:rsidRDefault="00ED1937" w:rsidP="00F9623F">
      <w:pPr>
        <w:spacing w:after="0" w:line="240" w:lineRule="auto"/>
        <w:rPr>
          <w:rFonts w:ascii="Arial" w:hAnsi="Arial" w:cs="Arial"/>
          <w:b/>
          <w:color w:val="000000"/>
          <w:sz w:val="20"/>
          <w:szCs w:val="20"/>
        </w:rPr>
      </w:pPr>
    </w:p>
    <w:p w14:paraId="77012521" w14:textId="46E21F25" w:rsidR="00E64732" w:rsidRDefault="00E67140" w:rsidP="00E64732">
      <w:pPr>
        <w:pStyle w:val="ListParagraph"/>
        <w:numPr>
          <w:ilvl w:val="0"/>
          <w:numId w:val="28"/>
        </w:numPr>
        <w:spacing w:after="0" w:line="240" w:lineRule="auto"/>
        <w:rPr>
          <w:rFonts w:ascii="Arial" w:hAnsi="Arial" w:cs="Arial"/>
          <w:bCs/>
          <w:color w:val="000000"/>
          <w:sz w:val="20"/>
          <w:szCs w:val="20"/>
        </w:rPr>
      </w:pPr>
      <w:r>
        <w:rPr>
          <w:rFonts w:ascii="Arial" w:hAnsi="Arial" w:cs="Arial"/>
          <w:bCs/>
          <w:color w:val="000000"/>
          <w:sz w:val="20"/>
          <w:szCs w:val="20"/>
        </w:rPr>
        <w:t>Designed</w:t>
      </w:r>
      <w:r w:rsidR="00E64732" w:rsidRPr="00E64732">
        <w:rPr>
          <w:rFonts w:ascii="Arial" w:hAnsi="Arial" w:cs="Arial"/>
          <w:bCs/>
          <w:color w:val="000000"/>
          <w:sz w:val="20"/>
          <w:szCs w:val="20"/>
        </w:rPr>
        <w:t xml:space="preserve"> and develop</w:t>
      </w:r>
      <w:r>
        <w:rPr>
          <w:rFonts w:ascii="Arial" w:hAnsi="Arial" w:cs="Arial"/>
          <w:bCs/>
          <w:color w:val="000000"/>
          <w:sz w:val="20"/>
          <w:szCs w:val="20"/>
        </w:rPr>
        <w:t>ed</w:t>
      </w:r>
      <w:r w:rsidR="00E64732" w:rsidRPr="00E64732">
        <w:rPr>
          <w:rFonts w:ascii="Arial" w:hAnsi="Arial" w:cs="Arial"/>
          <w:bCs/>
          <w:color w:val="000000"/>
          <w:sz w:val="20"/>
          <w:szCs w:val="20"/>
        </w:rPr>
        <w:t xml:space="preserve"> medium to large-scale BI solutions on Azure utilizing Azure Data Platform services including Azure SQL Data Warehouse</w:t>
      </w:r>
      <w:r w:rsidR="00E64732">
        <w:rPr>
          <w:rFonts w:ascii="Arial" w:hAnsi="Arial" w:cs="Arial"/>
          <w:bCs/>
          <w:color w:val="000000"/>
          <w:sz w:val="20"/>
          <w:szCs w:val="20"/>
        </w:rPr>
        <w:t xml:space="preserve">, </w:t>
      </w:r>
      <w:r w:rsidR="00E64732" w:rsidRPr="00E64732">
        <w:rPr>
          <w:rFonts w:ascii="Arial" w:hAnsi="Arial" w:cs="Arial"/>
          <w:bCs/>
          <w:color w:val="000000"/>
          <w:sz w:val="20"/>
          <w:szCs w:val="20"/>
        </w:rPr>
        <w:t xml:space="preserve">Azure Data </w:t>
      </w:r>
      <w:r w:rsidR="00127958" w:rsidRPr="00E64732">
        <w:rPr>
          <w:rFonts w:ascii="Arial" w:hAnsi="Arial" w:cs="Arial"/>
          <w:bCs/>
          <w:color w:val="000000"/>
          <w:sz w:val="20"/>
          <w:szCs w:val="20"/>
        </w:rPr>
        <w:t>Lake,</w:t>
      </w:r>
      <w:r w:rsidR="00E64732">
        <w:rPr>
          <w:rFonts w:ascii="Arial" w:hAnsi="Arial" w:cs="Arial"/>
          <w:bCs/>
          <w:color w:val="000000"/>
          <w:sz w:val="20"/>
          <w:szCs w:val="20"/>
        </w:rPr>
        <w:t xml:space="preserve"> and</w:t>
      </w:r>
      <w:r w:rsidR="00E64732" w:rsidRPr="00E64732">
        <w:rPr>
          <w:rFonts w:ascii="Arial" w:hAnsi="Arial" w:cs="Arial"/>
          <w:bCs/>
          <w:color w:val="000000"/>
          <w:sz w:val="20"/>
          <w:szCs w:val="20"/>
        </w:rPr>
        <w:t xml:space="preserve"> Azure Data Factory</w:t>
      </w:r>
    </w:p>
    <w:p w14:paraId="37B4D331" w14:textId="4ABED2E9" w:rsidR="00146B69" w:rsidRPr="00E64732" w:rsidRDefault="009B70D4" w:rsidP="00146B69">
      <w:pPr>
        <w:pStyle w:val="ListParagraph"/>
        <w:numPr>
          <w:ilvl w:val="0"/>
          <w:numId w:val="28"/>
        </w:numPr>
        <w:spacing w:after="0" w:line="240" w:lineRule="auto"/>
        <w:rPr>
          <w:rFonts w:ascii="Arial" w:hAnsi="Arial" w:cs="Arial"/>
          <w:bCs/>
          <w:color w:val="000000"/>
          <w:sz w:val="20"/>
          <w:szCs w:val="20"/>
        </w:rPr>
      </w:pPr>
      <w:r>
        <w:rPr>
          <w:rFonts w:ascii="Arial" w:hAnsi="Arial" w:cs="Arial"/>
          <w:bCs/>
          <w:color w:val="000000"/>
          <w:sz w:val="20"/>
          <w:szCs w:val="20"/>
        </w:rPr>
        <w:t>Collaborated</w:t>
      </w:r>
      <w:r w:rsidR="00146B69" w:rsidRPr="00E64732">
        <w:rPr>
          <w:rFonts w:ascii="Arial" w:hAnsi="Arial" w:cs="Arial"/>
          <w:bCs/>
          <w:color w:val="000000"/>
          <w:sz w:val="20"/>
          <w:szCs w:val="20"/>
        </w:rPr>
        <w:t xml:space="preserve"> closely with business analysts and data engineers to understand the technology landscape and deliver integrated end-to-end solutions, including building a centralized Data Lake in Azure</w:t>
      </w:r>
      <w:r w:rsidR="00EB2B8B">
        <w:rPr>
          <w:rFonts w:ascii="Arial" w:hAnsi="Arial" w:cs="Arial"/>
          <w:bCs/>
          <w:color w:val="000000"/>
          <w:sz w:val="20"/>
          <w:szCs w:val="20"/>
        </w:rPr>
        <w:t>.</w:t>
      </w:r>
    </w:p>
    <w:p w14:paraId="16711CA3" w14:textId="77777777" w:rsidR="00357D77" w:rsidRDefault="00357D77" w:rsidP="00146B69">
      <w:pPr>
        <w:pStyle w:val="ListParagraph"/>
        <w:numPr>
          <w:ilvl w:val="0"/>
          <w:numId w:val="28"/>
        </w:numPr>
        <w:spacing w:after="0" w:line="240" w:lineRule="auto"/>
        <w:rPr>
          <w:rFonts w:ascii="Arial" w:hAnsi="Arial" w:cs="Arial"/>
          <w:bCs/>
          <w:color w:val="000000"/>
          <w:sz w:val="20"/>
          <w:szCs w:val="20"/>
        </w:rPr>
      </w:pPr>
      <w:r w:rsidRPr="00357D77">
        <w:rPr>
          <w:rFonts w:ascii="Arial" w:hAnsi="Arial" w:cs="Arial"/>
          <w:bCs/>
          <w:color w:val="000000"/>
          <w:sz w:val="20"/>
          <w:szCs w:val="20"/>
        </w:rPr>
        <w:t>Connected to various source systems like Oracle, SQL Server, and Teradata using Self-hosted Integration Runtime.</w:t>
      </w:r>
    </w:p>
    <w:p w14:paraId="44BF2132" w14:textId="743E55DE" w:rsidR="00146B69" w:rsidRDefault="00146B69" w:rsidP="00146B69">
      <w:pPr>
        <w:pStyle w:val="ListParagraph"/>
        <w:numPr>
          <w:ilvl w:val="0"/>
          <w:numId w:val="28"/>
        </w:numPr>
        <w:spacing w:after="0" w:line="240" w:lineRule="auto"/>
        <w:rPr>
          <w:rFonts w:ascii="Arial" w:hAnsi="Arial" w:cs="Arial"/>
          <w:bCs/>
          <w:color w:val="000000"/>
          <w:sz w:val="20"/>
          <w:szCs w:val="20"/>
        </w:rPr>
      </w:pPr>
      <w:r w:rsidRPr="00E64732">
        <w:rPr>
          <w:rFonts w:ascii="Arial" w:hAnsi="Arial" w:cs="Arial"/>
          <w:bCs/>
          <w:color w:val="000000"/>
          <w:sz w:val="20"/>
          <w:szCs w:val="20"/>
        </w:rPr>
        <w:t>Automated workflows in Azure Databricks, reducing financial overhead during real-time and batch processing for transactions.</w:t>
      </w:r>
    </w:p>
    <w:p w14:paraId="0C5F8F46" w14:textId="553035DF" w:rsidR="00E64732" w:rsidRDefault="00E64732" w:rsidP="00E64732">
      <w:pPr>
        <w:pStyle w:val="ListParagraph"/>
        <w:numPr>
          <w:ilvl w:val="0"/>
          <w:numId w:val="28"/>
        </w:numPr>
        <w:spacing w:after="0" w:line="240" w:lineRule="auto"/>
        <w:rPr>
          <w:rFonts w:ascii="Arial" w:hAnsi="Arial" w:cs="Arial"/>
          <w:bCs/>
          <w:color w:val="000000"/>
          <w:sz w:val="20"/>
          <w:szCs w:val="20"/>
        </w:rPr>
      </w:pPr>
      <w:r w:rsidRPr="00E64732">
        <w:rPr>
          <w:rFonts w:ascii="Arial" w:hAnsi="Arial" w:cs="Arial"/>
          <w:bCs/>
          <w:color w:val="000000"/>
          <w:sz w:val="20"/>
          <w:szCs w:val="20"/>
        </w:rPr>
        <w:t xml:space="preserve">Analyzed Hive SQL scripts and implemented solutions using </w:t>
      </w:r>
      <w:proofErr w:type="spellStart"/>
      <w:r w:rsidR="00920B74">
        <w:rPr>
          <w:rFonts w:ascii="Arial" w:hAnsi="Arial" w:cs="Arial"/>
          <w:bCs/>
          <w:color w:val="000000"/>
          <w:sz w:val="20"/>
          <w:szCs w:val="20"/>
        </w:rPr>
        <w:t>PySpark</w:t>
      </w:r>
      <w:proofErr w:type="spellEnd"/>
      <w:r w:rsidRPr="00E64732">
        <w:rPr>
          <w:rFonts w:ascii="Arial" w:hAnsi="Arial" w:cs="Arial"/>
          <w:bCs/>
          <w:color w:val="000000"/>
          <w:sz w:val="20"/>
          <w:szCs w:val="20"/>
        </w:rPr>
        <w:t xml:space="preserve"> on Databricks for advanced analytics capabilities.</w:t>
      </w:r>
    </w:p>
    <w:p w14:paraId="0038BBEE" w14:textId="77777777" w:rsidR="00E12BB7" w:rsidRDefault="00E12BB7" w:rsidP="00E64732">
      <w:pPr>
        <w:pStyle w:val="ListParagraph"/>
        <w:numPr>
          <w:ilvl w:val="0"/>
          <w:numId w:val="28"/>
        </w:numPr>
        <w:spacing w:after="0" w:line="240" w:lineRule="auto"/>
        <w:rPr>
          <w:rFonts w:ascii="Arial" w:hAnsi="Arial" w:cs="Arial"/>
          <w:bCs/>
          <w:color w:val="000000"/>
          <w:sz w:val="20"/>
          <w:szCs w:val="20"/>
        </w:rPr>
      </w:pPr>
      <w:r w:rsidRPr="00E12BB7">
        <w:rPr>
          <w:rFonts w:ascii="Arial" w:hAnsi="Arial" w:cs="Arial"/>
          <w:bCs/>
          <w:color w:val="000000"/>
          <w:sz w:val="20"/>
          <w:szCs w:val="20"/>
        </w:rPr>
        <w:t>Maximized partitioning efficiency with Azure Cosmos DB and utilized Logic Apps to trigger Azure Notification Hubs for transaction notifications.</w:t>
      </w:r>
    </w:p>
    <w:p w14:paraId="49082807" w14:textId="33D4A7DE" w:rsidR="00E64732" w:rsidRDefault="00E64732" w:rsidP="00E64732">
      <w:pPr>
        <w:pStyle w:val="ListParagraph"/>
        <w:numPr>
          <w:ilvl w:val="0"/>
          <w:numId w:val="28"/>
        </w:numPr>
        <w:spacing w:after="0" w:line="240" w:lineRule="auto"/>
        <w:rPr>
          <w:rFonts w:ascii="Arial" w:hAnsi="Arial" w:cs="Arial"/>
          <w:bCs/>
          <w:color w:val="000000"/>
          <w:sz w:val="20"/>
          <w:szCs w:val="20"/>
        </w:rPr>
      </w:pPr>
      <w:r w:rsidRPr="00E64732">
        <w:rPr>
          <w:rFonts w:ascii="Arial" w:hAnsi="Arial" w:cs="Arial"/>
          <w:bCs/>
          <w:color w:val="000000"/>
          <w:sz w:val="20"/>
          <w:szCs w:val="20"/>
        </w:rPr>
        <w:t>Developed Spark applications on Azure Databricks for data extraction, transformation, and aggregation from multiple file formats.</w:t>
      </w:r>
    </w:p>
    <w:p w14:paraId="10202927" w14:textId="0083F248" w:rsidR="00487D12" w:rsidRDefault="00487D12" w:rsidP="00E64732">
      <w:pPr>
        <w:pStyle w:val="ListParagraph"/>
        <w:numPr>
          <w:ilvl w:val="0"/>
          <w:numId w:val="28"/>
        </w:numPr>
        <w:spacing w:after="0" w:line="240" w:lineRule="auto"/>
        <w:rPr>
          <w:rFonts w:ascii="Arial" w:hAnsi="Arial" w:cs="Arial"/>
          <w:bCs/>
          <w:color w:val="000000"/>
          <w:sz w:val="20"/>
          <w:szCs w:val="20"/>
        </w:rPr>
      </w:pPr>
      <w:r w:rsidRPr="00487D12">
        <w:rPr>
          <w:rFonts w:ascii="Arial" w:hAnsi="Arial" w:cs="Arial"/>
          <w:bCs/>
          <w:color w:val="000000"/>
          <w:sz w:val="20"/>
          <w:szCs w:val="20"/>
        </w:rPr>
        <w:t>Implement and optimize Azure Data Warehouse solutions to efficiently store and process large volumes of structured and unstructured data, ensuring scalability, performance, and reliability for analytical workloads.</w:t>
      </w:r>
    </w:p>
    <w:p w14:paraId="20C7BA54" w14:textId="77777777" w:rsidR="00DF2B50" w:rsidRPr="00DF2B50" w:rsidRDefault="00DF2B50" w:rsidP="00DF2B50">
      <w:pPr>
        <w:numPr>
          <w:ilvl w:val="0"/>
          <w:numId w:val="28"/>
        </w:numPr>
        <w:spacing w:after="8" w:line="247" w:lineRule="auto"/>
        <w:jc w:val="both"/>
        <w:rPr>
          <w:rFonts w:ascii="Arial" w:hAnsi="Arial" w:cs="Arial"/>
          <w:sz w:val="20"/>
          <w:szCs w:val="20"/>
        </w:rPr>
      </w:pPr>
      <w:r w:rsidRPr="000D104A">
        <w:rPr>
          <w:rFonts w:ascii="Arial" w:hAnsi="Arial" w:cs="Arial"/>
          <w:sz w:val="20"/>
          <w:szCs w:val="20"/>
        </w:rPr>
        <w:t xml:space="preserve">Lead the </w:t>
      </w:r>
      <w:r w:rsidRPr="00DF2B50">
        <w:rPr>
          <w:rFonts w:ascii="Arial" w:hAnsi="Arial" w:cs="Arial"/>
          <w:sz w:val="20"/>
          <w:szCs w:val="20"/>
        </w:rPr>
        <w:t>implementation of scalable and resilient event streaming pipelines using Azure Event Hubs to ingest and process high volumes of data from various sources in real-time.</w:t>
      </w:r>
    </w:p>
    <w:p w14:paraId="2943FDB6" w14:textId="77777777" w:rsidR="00DF2B50" w:rsidRDefault="00DF2B50" w:rsidP="00DF2B50">
      <w:pPr>
        <w:numPr>
          <w:ilvl w:val="0"/>
          <w:numId w:val="28"/>
        </w:numPr>
        <w:spacing w:after="8" w:line="247" w:lineRule="auto"/>
        <w:jc w:val="both"/>
        <w:rPr>
          <w:rFonts w:ascii="Arial" w:hAnsi="Arial" w:cs="Arial"/>
          <w:sz w:val="20"/>
          <w:szCs w:val="20"/>
        </w:rPr>
      </w:pPr>
      <w:r w:rsidRPr="00DF2B50">
        <w:rPr>
          <w:rFonts w:ascii="Arial" w:hAnsi="Arial" w:cs="Arial"/>
          <w:sz w:val="20"/>
          <w:szCs w:val="20"/>
        </w:rPr>
        <w:t>Designed and implemented data ingestion workflows, data transformations, and data enrichment processes within Azure Stream Analytics to cleanse, enrich, and aggregate streaming data.</w:t>
      </w:r>
    </w:p>
    <w:p w14:paraId="6172FBAC" w14:textId="4F7D145B" w:rsidR="00260967" w:rsidRDefault="00260967" w:rsidP="00DF2B50">
      <w:pPr>
        <w:numPr>
          <w:ilvl w:val="0"/>
          <w:numId w:val="28"/>
        </w:numPr>
        <w:spacing w:after="8" w:line="247" w:lineRule="auto"/>
        <w:jc w:val="both"/>
        <w:rPr>
          <w:rFonts w:ascii="Arial" w:hAnsi="Arial" w:cs="Arial"/>
          <w:sz w:val="20"/>
          <w:szCs w:val="20"/>
        </w:rPr>
      </w:pPr>
      <w:r w:rsidRPr="00260967">
        <w:rPr>
          <w:rFonts w:ascii="Arial" w:hAnsi="Arial" w:cs="Arial"/>
          <w:sz w:val="20"/>
          <w:szCs w:val="20"/>
        </w:rPr>
        <w:t>Partnered with business analysts and data engineers to understand the technology landscape and produce integrated end-to-end solution that manifest building of 3-5 TB data in a centralized Data Lake in Azure Data Lake (ADLS) Gen 2</w:t>
      </w:r>
      <w:r w:rsidR="005F6A7D">
        <w:rPr>
          <w:rFonts w:ascii="Arial" w:hAnsi="Arial" w:cs="Arial"/>
          <w:sz w:val="20"/>
          <w:szCs w:val="20"/>
        </w:rPr>
        <w:t>.</w:t>
      </w:r>
    </w:p>
    <w:p w14:paraId="705E9403" w14:textId="16409197" w:rsidR="006E3214" w:rsidRPr="006E3214" w:rsidRDefault="006E3214" w:rsidP="006E3214">
      <w:pPr>
        <w:numPr>
          <w:ilvl w:val="0"/>
          <w:numId w:val="28"/>
        </w:numPr>
        <w:spacing w:after="8" w:line="247" w:lineRule="auto"/>
        <w:jc w:val="both"/>
        <w:rPr>
          <w:rFonts w:ascii="Arial" w:hAnsi="Arial" w:cs="Arial"/>
          <w:sz w:val="20"/>
          <w:szCs w:val="20"/>
        </w:rPr>
      </w:pPr>
      <w:r w:rsidRPr="006E3214">
        <w:rPr>
          <w:rFonts w:ascii="Arial" w:hAnsi="Arial" w:cs="Arial"/>
          <w:sz w:val="20"/>
          <w:szCs w:val="20"/>
        </w:rPr>
        <w:t>Lead the design and administration of enterprise-class Windows Server systems, ensuring optimal performance and security. Proactively monitor system environments, troubleshoot issues, and provide comprehensive user support, including system application support and OS support.</w:t>
      </w:r>
    </w:p>
    <w:p w14:paraId="68426207" w14:textId="35B2C339" w:rsidR="006E3214" w:rsidRPr="006E3214" w:rsidRDefault="006E3214" w:rsidP="006E3214">
      <w:pPr>
        <w:numPr>
          <w:ilvl w:val="0"/>
          <w:numId w:val="28"/>
        </w:numPr>
        <w:spacing w:after="8" w:line="247" w:lineRule="auto"/>
        <w:jc w:val="both"/>
        <w:rPr>
          <w:rFonts w:ascii="Arial" w:hAnsi="Arial" w:cs="Arial"/>
          <w:sz w:val="20"/>
          <w:szCs w:val="20"/>
        </w:rPr>
      </w:pPr>
      <w:r w:rsidRPr="006E3214">
        <w:rPr>
          <w:rFonts w:ascii="Arial" w:hAnsi="Arial" w:cs="Arial"/>
          <w:sz w:val="20"/>
          <w:szCs w:val="20"/>
        </w:rPr>
        <w:t>Overseen the implementation and ongoing management of Azure and Azure Active Directory domain infrastructure, ensuring seamless integration with on-premises environments and adherence to best practices for security and scalability</w:t>
      </w:r>
    </w:p>
    <w:p w14:paraId="66E2BCAA" w14:textId="3470395A" w:rsidR="006E3214" w:rsidRPr="006E3214" w:rsidRDefault="006E3214" w:rsidP="006E3214">
      <w:pPr>
        <w:numPr>
          <w:ilvl w:val="0"/>
          <w:numId w:val="28"/>
        </w:numPr>
        <w:spacing w:after="8" w:line="247" w:lineRule="auto"/>
        <w:jc w:val="both"/>
        <w:rPr>
          <w:rFonts w:ascii="Arial" w:hAnsi="Arial" w:cs="Arial"/>
          <w:sz w:val="20"/>
          <w:szCs w:val="20"/>
        </w:rPr>
      </w:pPr>
      <w:r w:rsidRPr="006E3214">
        <w:rPr>
          <w:rFonts w:ascii="Arial" w:hAnsi="Arial" w:cs="Arial"/>
          <w:sz w:val="20"/>
          <w:szCs w:val="20"/>
        </w:rPr>
        <w:t>Driven the design, implementation, and administration of DevOps solutions within cloud environments, utilizing tools and methodologies to automate deployment, monitoring, and management processes, thereby improving agility and efficiency</w:t>
      </w:r>
    </w:p>
    <w:p w14:paraId="058408A0" w14:textId="236CA49E" w:rsidR="006E3214" w:rsidRPr="00DF2B50" w:rsidRDefault="006E3214" w:rsidP="006E3214">
      <w:pPr>
        <w:numPr>
          <w:ilvl w:val="0"/>
          <w:numId w:val="28"/>
        </w:numPr>
        <w:spacing w:after="8" w:line="247" w:lineRule="auto"/>
        <w:jc w:val="both"/>
        <w:rPr>
          <w:rFonts w:ascii="Arial" w:hAnsi="Arial" w:cs="Arial"/>
          <w:sz w:val="20"/>
          <w:szCs w:val="20"/>
        </w:rPr>
      </w:pPr>
      <w:r w:rsidRPr="006E3214">
        <w:rPr>
          <w:rFonts w:ascii="Arial" w:hAnsi="Arial" w:cs="Arial"/>
          <w:sz w:val="20"/>
          <w:szCs w:val="20"/>
        </w:rPr>
        <w:t>Ensured the compliance with data governance frameworks and regulations such as HIPAA, implementing robust security measures and privacy controls to safeguard sensitive data and maintain regulatory compliance. Stay updated on evolving compliance requirements and proactively address any potential risks or vulnerabilities.</w:t>
      </w:r>
    </w:p>
    <w:p w14:paraId="760B0B91" w14:textId="62CBF1D0" w:rsidR="00DF2B50" w:rsidRPr="00DF2B50" w:rsidRDefault="00DF2B50" w:rsidP="00DF2B50">
      <w:pPr>
        <w:numPr>
          <w:ilvl w:val="0"/>
          <w:numId w:val="28"/>
        </w:numPr>
        <w:spacing w:after="8" w:line="247" w:lineRule="auto"/>
        <w:jc w:val="both"/>
        <w:rPr>
          <w:rFonts w:ascii="Arial" w:hAnsi="Arial" w:cs="Arial"/>
          <w:sz w:val="20"/>
          <w:szCs w:val="20"/>
        </w:rPr>
      </w:pPr>
      <w:r w:rsidRPr="00DF2B50">
        <w:rPr>
          <w:rFonts w:ascii="Arial" w:hAnsi="Arial" w:cs="Arial"/>
          <w:sz w:val="20"/>
          <w:szCs w:val="20"/>
        </w:rPr>
        <w:t>Designed and implemented data models, data partitioning strategies, and indexing strategies within Azure Synapse Analytics to optimize query performance and resource utilization.</w:t>
      </w:r>
    </w:p>
    <w:p w14:paraId="6C3A586F" w14:textId="6E961F12" w:rsidR="00E64732" w:rsidRDefault="00E64732" w:rsidP="00E64732">
      <w:pPr>
        <w:pStyle w:val="ListParagraph"/>
        <w:numPr>
          <w:ilvl w:val="0"/>
          <w:numId w:val="28"/>
        </w:numPr>
        <w:spacing w:after="0" w:line="240" w:lineRule="auto"/>
        <w:rPr>
          <w:rFonts w:ascii="Arial" w:hAnsi="Arial" w:cs="Arial"/>
          <w:bCs/>
          <w:color w:val="000000"/>
          <w:sz w:val="20"/>
          <w:szCs w:val="20"/>
        </w:rPr>
      </w:pPr>
      <w:r w:rsidRPr="00E64732">
        <w:rPr>
          <w:rFonts w:ascii="Arial" w:hAnsi="Arial" w:cs="Arial"/>
          <w:bCs/>
          <w:color w:val="000000"/>
          <w:sz w:val="20"/>
          <w:szCs w:val="20"/>
        </w:rPr>
        <w:t xml:space="preserve">Implemented Role-Based Access Control using Azure Key Vault integrated with </w:t>
      </w:r>
      <w:r w:rsidRPr="00AE164D">
        <w:rPr>
          <w:rFonts w:ascii="Arial" w:hAnsi="Arial" w:cs="Arial"/>
          <w:bCs/>
          <w:color w:val="000000"/>
          <w:sz w:val="20"/>
          <w:szCs w:val="20"/>
        </w:rPr>
        <w:t xml:space="preserve">Microsoft </w:t>
      </w:r>
      <w:proofErr w:type="spellStart"/>
      <w:r w:rsidRPr="00AE164D">
        <w:rPr>
          <w:rFonts w:ascii="Arial" w:hAnsi="Arial" w:cs="Arial"/>
          <w:bCs/>
          <w:color w:val="000000"/>
          <w:sz w:val="20"/>
          <w:szCs w:val="20"/>
        </w:rPr>
        <w:t>Entra</w:t>
      </w:r>
      <w:proofErr w:type="spellEnd"/>
      <w:r w:rsidRPr="00AE164D">
        <w:rPr>
          <w:rFonts w:ascii="Arial" w:hAnsi="Arial" w:cs="Arial"/>
          <w:bCs/>
          <w:color w:val="000000"/>
          <w:sz w:val="20"/>
          <w:szCs w:val="20"/>
        </w:rPr>
        <w:t xml:space="preserve"> ID</w:t>
      </w:r>
      <w:r w:rsidRPr="00E64732">
        <w:rPr>
          <w:rFonts w:ascii="Arial" w:hAnsi="Arial" w:cs="Arial"/>
          <w:bCs/>
          <w:color w:val="000000"/>
          <w:sz w:val="20"/>
          <w:szCs w:val="20"/>
        </w:rPr>
        <w:t xml:space="preserve"> for secure access to pipelines.</w:t>
      </w:r>
    </w:p>
    <w:p w14:paraId="33E4C362" w14:textId="103D04E3" w:rsidR="00691480" w:rsidRPr="00691480" w:rsidRDefault="00691480" w:rsidP="00691480">
      <w:pPr>
        <w:pStyle w:val="ListParagraph"/>
        <w:numPr>
          <w:ilvl w:val="0"/>
          <w:numId w:val="28"/>
        </w:numPr>
        <w:spacing w:after="0" w:line="240" w:lineRule="auto"/>
        <w:rPr>
          <w:rFonts w:ascii="Arial" w:hAnsi="Arial" w:cs="Arial"/>
          <w:bCs/>
          <w:color w:val="000000"/>
          <w:sz w:val="20"/>
          <w:szCs w:val="20"/>
        </w:rPr>
      </w:pPr>
      <w:r w:rsidRPr="00691480">
        <w:rPr>
          <w:rFonts w:ascii="Arial" w:hAnsi="Arial" w:cs="Arial"/>
          <w:bCs/>
          <w:color w:val="000000"/>
          <w:sz w:val="20"/>
          <w:szCs w:val="20"/>
        </w:rPr>
        <w:t xml:space="preserve">Designed and implemented scalable and cost-effective data storage solutions leveraging IaaS offerings such as Azure Virtual Machines (VMs). </w:t>
      </w:r>
    </w:p>
    <w:p w14:paraId="5E52F4E5" w14:textId="1BB87AA4" w:rsidR="00346081" w:rsidRDefault="00346081" w:rsidP="00346081">
      <w:pPr>
        <w:pStyle w:val="ListParagraph"/>
        <w:numPr>
          <w:ilvl w:val="0"/>
          <w:numId w:val="28"/>
        </w:numPr>
        <w:spacing w:after="0" w:line="276" w:lineRule="auto"/>
        <w:rPr>
          <w:rFonts w:ascii="Arial" w:hAnsi="Arial" w:cs="Arial"/>
          <w:bCs/>
          <w:sz w:val="20"/>
          <w:szCs w:val="20"/>
        </w:rPr>
      </w:pPr>
      <w:r w:rsidRPr="008763B3">
        <w:rPr>
          <w:rFonts w:ascii="Arial" w:hAnsi="Arial" w:cs="Arial"/>
          <w:bCs/>
          <w:sz w:val="20"/>
          <w:szCs w:val="20"/>
        </w:rPr>
        <w:lastRenderedPageBreak/>
        <w:t>Established Delta Lake in Databricks and ingested data into Azure Synapse Analytics data warehouse for live visualization dashboards using Power BI</w:t>
      </w:r>
      <w:r>
        <w:rPr>
          <w:rFonts w:ascii="Arial" w:hAnsi="Arial" w:cs="Arial"/>
          <w:bCs/>
          <w:sz w:val="20"/>
          <w:szCs w:val="20"/>
        </w:rPr>
        <w:t>.</w:t>
      </w:r>
    </w:p>
    <w:p w14:paraId="2185BA61" w14:textId="5FB27AFC" w:rsidR="00003DBD" w:rsidRPr="00003DBD" w:rsidRDefault="00003DBD" w:rsidP="00003DBD">
      <w:pPr>
        <w:pStyle w:val="ListParagraph"/>
        <w:numPr>
          <w:ilvl w:val="0"/>
          <w:numId w:val="28"/>
        </w:numPr>
        <w:spacing w:after="0" w:line="276" w:lineRule="auto"/>
        <w:rPr>
          <w:rFonts w:ascii="Arial" w:hAnsi="Arial" w:cs="Arial"/>
          <w:bCs/>
          <w:sz w:val="20"/>
          <w:szCs w:val="20"/>
        </w:rPr>
      </w:pPr>
      <w:r w:rsidRPr="00003DBD">
        <w:rPr>
          <w:rFonts w:ascii="Arial" w:hAnsi="Arial" w:cs="Arial"/>
          <w:bCs/>
          <w:sz w:val="20"/>
          <w:szCs w:val="20"/>
        </w:rPr>
        <w:t xml:space="preserve">Developed and maintained scalable data pipelines to ingest, transform, and deliver structured and unstructured data using </w:t>
      </w:r>
      <w:proofErr w:type="spellStart"/>
      <w:r w:rsidR="00920B74">
        <w:rPr>
          <w:rFonts w:ascii="Arial" w:hAnsi="Arial" w:cs="Arial"/>
          <w:bCs/>
          <w:sz w:val="20"/>
          <w:szCs w:val="20"/>
        </w:rPr>
        <w:t>PySpark</w:t>
      </w:r>
      <w:proofErr w:type="spellEnd"/>
      <w:r w:rsidRPr="00003DBD">
        <w:rPr>
          <w:rFonts w:ascii="Arial" w:hAnsi="Arial" w:cs="Arial"/>
          <w:bCs/>
          <w:sz w:val="20"/>
          <w:szCs w:val="20"/>
        </w:rPr>
        <w:t>, SQL, and cloud data warehouse technologies such as Azure Synapse and Databricks.</w:t>
      </w:r>
    </w:p>
    <w:p w14:paraId="530F1F97" w14:textId="6CFCA1C2" w:rsidR="00003DBD" w:rsidRPr="00003DBD" w:rsidRDefault="00003DBD" w:rsidP="00003DBD">
      <w:pPr>
        <w:pStyle w:val="ListParagraph"/>
        <w:numPr>
          <w:ilvl w:val="0"/>
          <w:numId w:val="28"/>
        </w:numPr>
        <w:spacing w:after="0" w:line="276" w:lineRule="auto"/>
        <w:rPr>
          <w:rFonts w:ascii="Arial" w:hAnsi="Arial" w:cs="Arial"/>
          <w:bCs/>
          <w:sz w:val="20"/>
          <w:szCs w:val="20"/>
        </w:rPr>
      </w:pPr>
      <w:r w:rsidRPr="00003DBD">
        <w:rPr>
          <w:rFonts w:ascii="Arial" w:hAnsi="Arial" w:cs="Arial"/>
          <w:bCs/>
          <w:sz w:val="20"/>
          <w:szCs w:val="20"/>
        </w:rPr>
        <w:t>Utilized extensive knowledge of data warehousing concepts, strategies, and methodologies to design and implement robust data solutions that meet business requirements.</w:t>
      </w:r>
    </w:p>
    <w:p w14:paraId="3C620D6A" w14:textId="177DCAA5" w:rsidR="00003DBD" w:rsidRPr="00003DBD" w:rsidRDefault="00003DBD" w:rsidP="00003DBD">
      <w:pPr>
        <w:pStyle w:val="ListParagraph"/>
        <w:numPr>
          <w:ilvl w:val="0"/>
          <w:numId w:val="28"/>
        </w:numPr>
        <w:spacing w:after="0" w:line="276" w:lineRule="auto"/>
        <w:rPr>
          <w:rFonts w:ascii="Arial" w:hAnsi="Arial" w:cs="Arial"/>
          <w:bCs/>
          <w:sz w:val="20"/>
          <w:szCs w:val="20"/>
        </w:rPr>
      </w:pPr>
      <w:r w:rsidRPr="00003DBD">
        <w:rPr>
          <w:rFonts w:ascii="Arial" w:hAnsi="Arial" w:cs="Arial"/>
          <w:bCs/>
          <w:sz w:val="20"/>
          <w:szCs w:val="20"/>
        </w:rPr>
        <w:t>Collaborated with cross-functional teams to understand data requirements and optimize ETL/ELT processes for batch and real-time data integration using Azure Databricks and Data Factory.</w:t>
      </w:r>
    </w:p>
    <w:p w14:paraId="078BD7FC" w14:textId="482540AD" w:rsidR="00003DBD" w:rsidRPr="00346081" w:rsidRDefault="00003DBD" w:rsidP="00003DBD">
      <w:pPr>
        <w:pStyle w:val="ListParagraph"/>
        <w:numPr>
          <w:ilvl w:val="0"/>
          <w:numId w:val="28"/>
        </w:numPr>
        <w:spacing w:after="0" w:line="276" w:lineRule="auto"/>
        <w:rPr>
          <w:rFonts w:ascii="Arial" w:hAnsi="Arial" w:cs="Arial"/>
          <w:bCs/>
          <w:sz w:val="20"/>
          <w:szCs w:val="20"/>
        </w:rPr>
      </w:pPr>
      <w:r w:rsidRPr="00003DBD">
        <w:rPr>
          <w:rFonts w:ascii="Arial" w:hAnsi="Arial" w:cs="Arial"/>
          <w:bCs/>
          <w:sz w:val="20"/>
          <w:szCs w:val="20"/>
        </w:rPr>
        <w:t>Leveraged relational data processing technologies such as MS SQL, Delta Lake, Spark SQL, and SQL Server for efficient data processing and analysis.</w:t>
      </w:r>
    </w:p>
    <w:p w14:paraId="61B17E48" w14:textId="66E3E152" w:rsidR="00691480" w:rsidRPr="00691480" w:rsidRDefault="00691480" w:rsidP="00691480">
      <w:pPr>
        <w:pStyle w:val="ListParagraph"/>
        <w:numPr>
          <w:ilvl w:val="0"/>
          <w:numId w:val="28"/>
        </w:numPr>
        <w:spacing w:after="0" w:line="240" w:lineRule="auto"/>
        <w:rPr>
          <w:rFonts w:ascii="Arial" w:hAnsi="Arial" w:cs="Arial"/>
          <w:bCs/>
          <w:color w:val="000000"/>
          <w:sz w:val="20"/>
          <w:szCs w:val="20"/>
        </w:rPr>
      </w:pPr>
      <w:r w:rsidRPr="00691480">
        <w:rPr>
          <w:rFonts w:ascii="Arial" w:hAnsi="Arial" w:cs="Arial"/>
          <w:bCs/>
          <w:color w:val="000000"/>
          <w:sz w:val="20"/>
          <w:szCs w:val="20"/>
        </w:rPr>
        <w:t>Optimized fine-tune PaaS resources for performance, cost, and efficiency. Implement monitoring, logging, and alerting mechanisms to track data pipeline performance and troubleshoot issues proactively. Continuously evaluate and leverage new PaaS offerings and features to enhance data engineering capabilities and drive innovation</w:t>
      </w:r>
      <w:r>
        <w:rPr>
          <w:rFonts w:ascii="Arial" w:hAnsi="Arial" w:cs="Arial"/>
          <w:bCs/>
          <w:color w:val="000000"/>
          <w:sz w:val="20"/>
          <w:szCs w:val="20"/>
        </w:rPr>
        <w:t>.</w:t>
      </w:r>
    </w:p>
    <w:p w14:paraId="7146886A" w14:textId="056680B8" w:rsidR="00691480" w:rsidRPr="00691480" w:rsidRDefault="00381F3A" w:rsidP="00691480">
      <w:pPr>
        <w:pStyle w:val="ListParagraph"/>
        <w:numPr>
          <w:ilvl w:val="0"/>
          <w:numId w:val="28"/>
        </w:numPr>
        <w:spacing w:after="0" w:line="240" w:lineRule="auto"/>
        <w:rPr>
          <w:rFonts w:ascii="Arial" w:hAnsi="Arial" w:cs="Arial"/>
          <w:bCs/>
          <w:color w:val="000000"/>
          <w:sz w:val="20"/>
          <w:szCs w:val="20"/>
        </w:rPr>
      </w:pPr>
      <w:r>
        <w:rPr>
          <w:rFonts w:ascii="Arial" w:hAnsi="Arial" w:cs="Arial"/>
          <w:bCs/>
          <w:color w:val="000000"/>
          <w:sz w:val="20"/>
          <w:szCs w:val="20"/>
        </w:rPr>
        <w:t>D</w:t>
      </w:r>
      <w:r w:rsidR="00691480" w:rsidRPr="00691480">
        <w:rPr>
          <w:rFonts w:ascii="Arial" w:hAnsi="Arial" w:cs="Arial"/>
          <w:bCs/>
          <w:color w:val="000000"/>
          <w:sz w:val="20"/>
          <w:szCs w:val="20"/>
        </w:rPr>
        <w:t xml:space="preserve">eployed containerized data processing applications and services using Kubernetes orchestration platform. </w:t>
      </w:r>
    </w:p>
    <w:p w14:paraId="6A1F908B" w14:textId="2F7C95F4" w:rsidR="00DF2B50" w:rsidRPr="006D447A" w:rsidRDefault="00E64732" w:rsidP="006D447A">
      <w:pPr>
        <w:pStyle w:val="ListParagraph"/>
        <w:numPr>
          <w:ilvl w:val="0"/>
          <w:numId w:val="28"/>
        </w:numPr>
        <w:spacing w:after="0" w:line="240" w:lineRule="auto"/>
        <w:rPr>
          <w:rFonts w:ascii="Arial" w:hAnsi="Arial" w:cs="Arial"/>
          <w:bCs/>
          <w:color w:val="000000"/>
          <w:sz w:val="20"/>
          <w:szCs w:val="20"/>
        </w:rPr>
      </w:pPr>
      <w:r w:rsidRPr="00E64732">
        <w:rPr>
          <w:rFonts w:ascii="Arial" w:hAnsi="Arial" w:cs="Arial"/>
          <w:bCs/>
          <w:color w:val="000000"/>
          <w:sz w:val="20"/>
          <w:szCs w:val="20"/>
        </w:rPr>
        <w:t xml:space="preserve">Implemented unified data governance solutions using Microsoft Purview Data Catalog for </w:t>
      </w:r>
      <w:r w:rsidRPr="007374B4">
        <w:rPr>
          <w:rFonts w:ascii="Arial" w:hAnsi="Arial" w:cs="Arial"/>
          <w:bCs/>
          <w:color w:val="000000"/>
          <w:sz w:val="20"/>
          <w:szCs w:val="20"/>
        </w:rPr>
        <w:t>glossary</w:t>
      </w:r>
      <w:r w:rsidRPr="00E64732">
        <w:rPr>
          <w:rFonts w:ascii="Arial" w:hAnsi="Arial" w:cs="Arial"/>
          <w:bCs/>
          <w:color w:val="000000"/>
          <w:sz w:val="20"/>
          <w:szCs w:val="20"/>
        </w:rPr>
        <w:t xml:space="preserve"> management and metadata capture</w:t>
      </w:r>
      <w:r w:rsidR="00DF2B50" w:rsidRPr="006D447A">
        <w:rPr>
          <w:rFonts w:ascii="Arial" w:hAnsi="Arial" w:cs="Arial"/>
          <w:sz w:val="20"/>
          <w:szCs w:val="20"/>
        </w:rPr>
        <w:t>.</w:t>
      </w:r>
    </w:p>
    <w:p w14:paraId="0D033E09" w14:textId="3D76D98D" w:rsidR="00E64732" w:rsidRPr="00E64732" w:rsidRDefault="00E64732" w:rsidP="00E64732">
      <w:pPr>
        <w:pStyle w:val="ListParagraph"/>
        <w:numPr>
          <w:ilvl w:val="0"/>
          <w:numId w:val="28"/>
        </w:numPr>
        <w:spacing w:after="0" w:line="240" w:lineRule="auto"/>
        <w:rPr>
          <w:rFonts w:ascii="Arial" w:hAnsi="Arial" w:cs="Arial"/>
          <w:bCs/>
          <w:color w:val="000000"/>
          <w:sz w:val="20"/>
          <w:szCs w:val="20"/>
        </w:rPr>
      </w:pPr>
      <w:r w:rsidRPr="00E64732">
        <w:rPr>
          <w:rFonts w:ascii="Arial" w:hAnsi="Arial" w:cs="Arial"/>
          <w:bCs/>
          <w:color w:val="000000"/>
          <w:sz w:val="20"/>
          <w:szCs w:val="20"/>
        </w:rPr>
        <w:t xml:space="preserve">Monitored data pipelines and resolved production issues </w:t>
      </w:r>
      <w:r w:rsidR="00874BCE" w:rsidRPr="00874BCE">
        <w:rPr>
          <w:rFonts w:ascii="Arial" w:hAnsi="Arial" w:cs="Arial"/>
          <w:bCs/>
          <w:color w:val="000000"/>
          <w:sz w:val="20"/>
          <w:szCs w:val="20"/>
        </w:rPr>
        <w:t xml:space="preserve">quickly </w:t>
      </w:r>
      <w:r w:rsidRPr="00E64732">
        <w:rPr>
          <w:rFonts w:ascii="Arial" w:hAnsi="Arial" w:cs="Arial"/>
          <w:bCs/>
          <w:color w:val="000000"/>
          <w:sz w:val="20"/>
          <w:szCs w:val="20"/>
        </w:rPr>
        <w:t>while enhancing preventive measures.</w:t>
      </w:r>
    </w:p>
    <w:p w14:paraId="506F9BF6" w14:textId="0A734E10" w:rsidR="00E64732" w:rsidRDefault="00E77E42" w:rsidP="00E64732">
      <w:pPr>
        <w:pStyle w:val="ListParagraph"/>
        <w:numPr>
          <w:ilvl w:val="0"/>
          <w:numId w:val="28"/>
        </w:numPr>
        <w:spacing w:after="0" w:line="240" w:lineRule="auto"/>
        <w:rPr>
          <w:rFonts w:ascii="Arial" w:hAnsi="Arial" w:cs="Arial"/>
          <w:bCs/>
          <w:color w:val="000000"/>
          <w:sz w:val="20"/>
          <w:szCs w:val="20"/>
        </w:rPr>
      </w:pPr>
      <w:r>
        <w:rPr>
          <w:rFonts w:ascii="Arial" w:hAnsi="Arial" w:cs="Arial"/>
          <w:bCs/>
          <w:color w:val="000000"/>
          <w:sz w:val="20"/>
          <w:szCs w:val="20"/>
        </w:rPr>
        <w:t xml:space="preserve">Worked with </w:t>
      </w:r>
      <w:r w:rsidR="00E64732" w:rsidRPr="00E64732">
        <w:rPr>
          <w:rFonts w:ascii="Arial" w:hAnsi="Arial" w:cs="Arial"/>
          <w:bCs/>
          <w:color w:val="000000"/>
          <w:sz w:val="20"/>
          <w:szCs w:val="20"/>
        </w:rPr>
        <w:t>Azure Functions for event-based and time-based scheduling to reduce manual efforts and minimize errors.</w:t>
      </w:r>
    </w:p>
    <w:p w14:paraId="473426BB" w14:textId="4A264D3C" w:rsidR="00887212" w:rsidRDefault="00887212" w:rsidP="00E64732">
      <w:pPr>
        <w:pStyle w:val="ListParagraph"/>
        <w:numPr>
          <w:ilvl w:val="0"/>
          <w:numId w:val="28"/>
        </w:numPr>
        <w:spacing w:after="0" w:line="240" w:lineRule="auto"/>
        <w:rPr>
          <w:rFonts w:ascii="Arial" w:hAnsi="Arial" w:cs="Arial"/>
          <w:bCs/>
          <w:color w:val="000000"/>
          <w:sz w:val="20"/>
          <w:szCs w:val="20"/>
        </w:rPr>
      </w:pPr>
      <w:r w:rsidRPr="00887212">
        <w:rPr>
          <w:rFonts w:ascii="Arial" w:hAnsi="Arial" w:cs="Arial"/>
          <w:bCs/>
          <w:color w:val="000000"/>
          <w:sz w:val="20"/>
          <w:szCs w:val="20"/>
        </w:rPr>
        <w:t>Utilized strong knowledge of Integration Platform as a Service (IPAAS) offerings, such as Azure Logic Apps or Azure Integration Services, to design and deploy robust data integration solutions.</w:t>
      </w:r>
    </w:p>
    <w:p w14:paraId="57D31D24" w14:textId="3B8BAFD5" w:rsidR="00803AD8" w:rsidRPr="00803AD8" w:rsidRDefault="00803AD8" w:rsidP="00803AD8">
      <w:pPr>
        <w:pStyle w:val="ListParagraph"/>
        <w:numPr>
          <w:ilvl w:val="0"/>
          <w:numId w:val="28"/>
        </w:numPr>
        <w:spacing w:after="0" w:line="240" w:lineRule="auto"/>
        <w:rPr>
          <w:rFonts w:ascii="Arial" w:hAnsi="Arial" w:cs="Arial"/>
          <w:bCs/>
          <w:color w:val="000000"/>
          <w:sz w:val="20"/>
          <w:szCs w:val="20"/>
        </w:rPr>
      </w:pPr>
      <w:r w:rsidRPr="00803AD8">
        <w:rPr>
          <w:rFonts w:ascii="Arial" w:hAnsi="Arial" w:cs="Arial"/>
          <w:bCs/>
          <w:color w:val="000000"/>
          <w:sz w:val="20"/>
          <w:szCs w:val="20"/>
        </w:rPr>
        <w:t>Experienced in leveraging Azure Data Explorer for real-time analytics, enabling rapid querying and visualization of streaming data for actionable insights and decision-making.</w:t>
      </w:r>
    </w:p>
    <w:p w14:paraId="64BF0B26" w14:textId="6CE7FD6D" w:rsidR="00E64732" w:rsidRDefault="00E64732" w:rsidP="00E64732">
      <w:pPr>
        <w:pStyle w:val="ListParagraph"/>
        <w:numPr>
          <w:ilvl w:val="0"/>
          <w:numId w:val="28"/>
        </w:numPr>
        <w:spacing w:after="0" w:line="240" w:lineRule="auto"/>
        <w:rPr>
          <w:rFonts w:ascii="Arial" w:hAnsi="Arial" w:cs="Arial"/>
          <w:bCs/>
          <w:color w:val="000000"/>
          <w:sz w:val="20"/>
          <w:szCs w:val="20"/>
        </w:rPr>
      </w:pPr>
      <w:r w:rsidRPr="00E64732">
        <w:rPr>
          <w:rFonts w:ascii="Arial" w:hAnsi="Arial" w:cs="Arial"/>
          <w:bCs/>
          <w:color w:val="000000"/>
          <w:sz w:val="20"/>
          <w:szCs w:val="20"/>
        </w:rPr>
        <w:t>Developed Logic Apps and functional Apps for additional functionality like running Power BI Extracts and extracting data from SharePoint.</w:t>
      </w:r>
    </w:p>
    <w:p w14:paraId="02F7BC06" w14:textId="77777777" w:rsidR="00F82B4C" w:rsidRDefault="00F82B4C" w:rsidP="00F82B4C">
      <w:pPr>
        <w:pStyle w:val="ListParagraph"/>
        <w:numPr>
          <w:ilvl w:val="0"/>
          <w:numId w:val="28"/>
        </w:numPr>
        <w:spacing w:after="0" w:line="240" w:lineRule="auto"/>
        <w:rPr>
          <w:rFonts w:ascii="Arial" w:hAnsi="Arial" w:cs="Arial"/>
          <w:bCs/>
          <w:color w:val="000000"/>
          <w:sz w:val="20"/>
          <w:szCs w:val="20"/>
        </w:rPr>
      </w:pPr>
      <w:r w:rsidRPr="00C4613F">
        <w:rPr>
          <w:rFonts w:ascii="Arial" w:hAnsi="Arial" w:cs="Arial"/>
          <w:bCs/>
          <w:color w:val="000000"/>
          <w:sz w:val="20"/>
          <w:szCs w:val="20"/>
        </w:rPr>
        <w:t>Effectively leveraged Unity Catalog, a robust governance platform, to uphold data integrity, manage access, ensure security, and maintain compliance.</w:t>
      </w:r>
    </w:p>
    <w:p w14:paraId="74F4DB2A" w14:textId="77777777" w:rsidR="00F82B4C" w:rsidRPr="00B80685" w:rsidRDefault="00F82B4C" w:rsidP="00F82B4C">
      <w:pPr>
        <w:pStyle w:val="ListParagraph"/>
        <w:numPr>
          <w:ilvl w:val="0"/>
          <w:numId w:val="28"/>
        </w:numPr>
        <w:spacing w:after="0" w:line="240" w:lineRule="auto"/>
        <w:rPr>
          <w:rFonts w:ascii="Arial" w:hAnsi="Arial" w:cs="Arial"/>
          <w:bCs/>
          <w:color w:val="000000"/>
          <w:sz w:val="20"/>
          <w:szCs w:val="20"/>
        </w:rPr>
      </w:pPr>
      <w:r w:rsidRPr="00E81B74">
        <w:rPr>
          <w:rFonts w:ascii="Arial" w:hAnsi="Arial" w:cs="Arial"/>
          <w:bCs/>
          <w:color w:val="000000"/>
          <w:sz w:val="20"/>
          <w:szCs w:val="20"/>
        </w:rPr>
        <w:t>Implemented fine-grained access control mechanisms within Unity Catalog to regulate data access across various organizational levels, safeguarding sensitive information.</w:t>
      </w:r>
    </w:p>
    <w:p w14:paraId="37D2D1DF" w14:textId="3CDF584C" w:rsidR="00284311" w:rsidRDefault="00284311" w:rsidP="00E64732">
      <w:pPr>
        <w:pStyle w:val="ListParagraph"/>
        <w:numPr>
          <w:ilvl w:val="0"/>
          <w:numId w:val="28"/>
        </w:numPr>
        <w:spacing w:after="0" w:line="240" w:lineRule="auto"/>
        <w:rPr>
          <w:rFonts w:ascii="Arial" w:hAnsi="Arial" w:cs="Arial"/>
          <w:bCs/>
          <w:color w:val="000000"/>
          <w:sz w:val="20"/>
          <w:szCs w:val="20"/>
        </w:rPr>
      </w:pPr>
      <w:r w:rsidRPr="00284311">
        <w:rPr>
          <w:rFonts w:ascii="Arial" w:hAnsi="Arial" w:cs="Arial"/>
          <w:bCs/>
          <w:color w:val="000000"/>
          <w:sz w:val="20"/>
          <w:szCs w:val="20"/>
        </w:rPr>
        <w:t>Expertise in Designing, developing, and maintaining PostgreSQL databases to meet the organization's data storage and processing requirements.</w:t>
      </w:r>
    </w:p>
    <w:p w14:paraId="41270637" w14:textId="14238405" w:rsidR="00146B69" w:rsidRPr="00C01B47" w:rsidRDefault="00146B69" w:rsidP="00C01B47">
      <w:pPr>
        <w:pStyle w:val="ListParagraph"/>
        <w:numPr>
          <w:ilvl w:val="0"/>
          <w:numId w:val="28"/>
        </w:numPr>
        <w:spacing w:after="0" w:line="240" w:lineRule="auto"/>
        <w:rPr>
          <w:rFonts w:ascii="Arial" w:hAnsi="Arial" w:cs="Arial"/>
          <w:bCs/>
          <w:color w:val="000000"/>
          <w:sz w:val="20"/>
          <w:szCs w:val="20"/>
        </w:rPr>
      </w:pPr>
      <w:r w:rsidRPr="00E64732">
        <w:rPr>
          <w:rFonts w:ascii="Arial" w:hAnsi="Arial" w:cs="Arial"/>
          <w:bCs/>
          <w:color w:val="000000"/>
          <w:sz w:val="20"/>
          <w:szCs w:val="20"/>
        </w:rPr>
        <w:t xml:space="preserve">Developed data pipelines for BI developers using Microsoft Power BI on Azure for live </w:t>
      </w:r>
      <w:r w:rsidR="00A5643F" w:rsidRPr="00E64732">
        <w:rPr>
          <w:rFonts w:ascii="Arial" w:hAnsi="Arial" w:cs="Arial"/>
          <w:bCs/>
          <w:color w:val="000000"/>
          <w:sz w:val="20"/>
          <w:szCs w:val="20"/>
        </w:rPr>
        <w:t>dashboards.</w:t>
      </w:r>
    </w:p>
    <w:p w14:paraId="101BA865" w14:textId="7A4141CF" w:rsidR="00E64732" w:rsidRDefault="00E64732" w:rsidP="00E64732">
      <w:pPr>
        <w:pStyle w:val="ListParagraph"/>
        <w:numPr>
          <w:ilvl w:val="0"/>
          <w:numId w:val="28"/>
        </w:numPr>
        <w:spacing w:after="0" w:line="240" w:lineRule="auto"/>
        <w:rPr>
          <w:rFonts w:ascii="Arial" w:hAnsi="Arial" w:cs="Arial"/>
          <w:bCs/>
          <w:color w:val="000000"/>
          <w:sz w:val="20"/>
          <w:szCs w:val="20"/>
        </w:rPr>
      </w:pPr>
      <w:r w:rsidRPr="00E64732">
        <w:rPr>
          <w:rFonts w:ascii="Arial" w:hAnsi="Arial" w:cs="Arial"/>
          <w:bCs/>
          <w:color w:val="000000"/>
          <w:sz w:val="20"/>
          <w:szCs w:val="20"/>
        </w:rPr>
        <w:t xml:space="preserve">Designed and developed data pipelines for provisioning and orchestration of various Data Science </w:t>
      </w:r>
      <w:r w:rsidR="001A43C7">
        <w:rPr>
          <w:rFonts w:ascii="Arial" w:hAnsi="Arial" w:cs="Arial"/>
          <w:bCs/>
          <w:color w:val="000000"/>
          <w:sz w:val="20"/>
          <w:szCs w:val="20"/>
        </w:rPr>
        <w:t>implementations</w:t>
      </w:r>
      <w:r w:rsidRPr="00E64732">
        <w:rPr>
          <w:rFonts w:ascii="Arial" w:hAnsi="Arial" w:cs="Arial"/>
          <w:bCs/>
          <w:color w:val="000000"/>
          <w:sz w:val="20"/>
          <w:szCs w:val="20"/>
        </w:rPr>
        <w:t>, focusing on data quality and transaction monitoring.</w:t>
      </w:r>
    </w:p>
    <w:p w14:paraId="5B3F8972" w14:textId="7732B2FD" w:rsidR="00A568E5" w:rsidRPr="002D1395" w:rsidRDefault="00443627" w:rsidP="002D1395">
      <w:pPr>
        <w:pStyle w:val="ListParagraph"/>
        <w:numPr>
          <w:ilvl w:val="0"/>
          <w:numId w:val="28"/>
        </w:numPr>
        <w:spacing w:after="0" w:line="240" w:lineRule="auto"/>
        <w:rPr>
          <w:rFonts w:ascii="Arial" w:hAnsi="Arial" w:cs="Arial"/>
          <w:bCs/>
          <w:color w:val="000000"/>
          <w:sz w:val="20"/>
          <w:szCs w:val="20"/>
        </w:rPr>
      </w:pPr>
      <w:r w:rsidRPr="00E64732">
        <w:rPr>
          <w:rFonts w:ascii="Arial" w:hAnsi="Arial" w:cs="Arial"/>
          <w:bCs/>
          <w:color w:val="000000"/>
          <w:sz w:val="20"/>
          <w:szCs w:val="20"/>
        </w:rPr>
        <w:t>Managed source code using GIT in Azure Git and GitHub repositories for Azure ADF pipelines and Azure Databricks, participating in weekly scrum meetings.</w:t>
      </w:r>
    </w:p>
    <w:p w14:paraId="6EF54948" w14:textId="3A20DA7F" w:rsidR="004D10C6" w:rsidRPr="00E64732" w:rsidRDefault="004D10C6" w:rsidP="00E64732">
      <w:pPr>
        <w:pStyle w:val="ListParagraph"/>
        <w:numPr>
          <w:ilvl w:val="0"/>
          <w:numId w:val="28"/>
        </w:numPr>
        <w:spacing w:after="0" w:line="240" w:lineRule="auto"/>
        <w:rPr>
          <w:rFonts w:ascii="Arial" w:hAnsi="Arial" w:cs="Arial"/>
          <w:bCs/>
          <w:color w:val="000000"/>
          <w:sz w:val="20"/>
          <w:szCs w:val="20"/>
        </w:rPr>
      </w:pPr>
      <w:r w:rsidRPr="004D10C6">
        <w:rPr>
          <w:rFonts w:ascii="Arial" w:hAnsi="Arial" w:cs="Arial"/>
          <w:bCs/>
          <w:color w:val="000000"/>
          <w:sz w:val="20"/>
          <w:szCs w:val="20"/>
        </w:rPr>
        <w:t>Took part in Agile Scrum sessions, comprising daily stand-ups and globally synchronized PI Planning sessions, to ensure efficient project management and execution.</w:t>
      </w:r>
    </w:p>
    <w:p w14:paraId="2BBB6C3F" w14:textId="77777777" w:rsidR="00E64732" w:rsidRDefault="00E64732" w:rsidP="00F9623F">
      <w:pPr>
        <w:spacing w:after="0" w:line="240" w:lineRule="auto"/>
        <w:rPr>
          <w:rFonts w:ascii="Arial" w:hAnsi="Arial" w:cs="Arial"/>
          <w:b/>
          <w:color w:val="000000"/>
          <w:sz w:val="20"/>
          <w:szCs w:val="20"/>
        </w:rPr>
      </w:pPr>
    </w:p>
    <w:p w14:paraId="09A5C4CF" w14:textId="77777777" w:rsidR="00E64732" w:rsidRPr="00B63BAE" w:rsidRDefault="00E64732" w:rsidP="00F9623F">
      <w:pPr>
        <w:spacing w:after="0" w:line="240" w:lineRule="auto"/>
        <w:rPr>
          <w:rFonts w:ascii="Arial" w:hAnsi="Arial" w:cs="Arial"/>
          <w:b/>
          <w:color w:val="000000"/>
          <w:sz w:val="20"/>
          <w:szCs w:val="20"/>
        </w:rPr>
      </w:pPr>
    </w:p>
    <w:p w14:paraId="68354F1D" w14:textId="7A2A07DF" w:rsidR="00F9623F" w:rsidRDefault="00F9623F" w:rsidP="00BD5126">
      <w:pPr>
        <w:rPr>
          <w:rFonts w:ascii="Arial" w:hAnsi="Arial" w:cs="Arial"/>
          <w:sz w:val="20"/>
          <w:szCs w:val="20"/>
        </w:rPr>
      </w:pPr>
      <w:r w:rsidRPr="00B63BAE">
        <w:rPr>
          <w:rFonts w:ascii="Arial" w:hAnsi="Arial" w:cs="Arial"/>
          <w:b/>
          <w:sz w:val="20"/>
          <w:szCs w:val="20"/>
        </w:rPr>
        <w:t>Environment</w:t>
      </w:r>
      <w:r w:rsidRPr="00B63BAE">
        <w:rPr>
          <w:rFonts w:ascii="Arial" w:hAnsi="Arial" w:cs="Arial"/>
          <w:sz w:val="20"/>
          <w:szCs w:val="20"/>
        </w:rPr>
        <w:t xml:space="preserve">: </w:t>
      </w:r>
      <w:r w:rsidR="00BD5126" w:rsidRPr="00BD5126">
        <w:rPr>
          <w:rFonts w:ascii="Arial" w:hAnsi="Arial" w:cs="Arial"/>
          <w:sz w:val="20"/>
          <w:szCs w:val="20"/>
        </w:rPr>
        <w:t xml:space="preserve">Azure Data Factory, </w:t>
      </w:r>
      <w:r w:rsidR="002D6683">
        <w:rPr>
          <w:rFonts w:ascii="Arial" w:hAnsi="Arial" w:cs="Arial"/>
          <w:sz w:val="20"/>
          <w:szCs w:val="20"/>
        </w:rPr>
        <w:t>Azure Data Lake Gen2</w:t>
      </w:r>
      <w:r w:rsidR="00BD5126" w:rsidRPr="00BD5126">
        <w:rPr>
          <w:rFonts w:ascii="Arial" w:hAnsi="Arial" w:cs="Arial"/>
          <w:sz w:val="20"/>
          <w:szCs w:val="20"/>
        </w:rPr>
        <w:t>, Azure Data Explorer, Azure Event hubs, Azure Databricks,</w:t>
      </w:r>
      <w:r w:rsidR="00FE1776" w:rsidRPr="00FE1776">
        <w:t xml:space="preserve"> </w:t>
      </w:r>
      <w:r w:rsidR="00FE1776" w:rsidRPr="00FE1776">
        <w:rPr>
          <w:rFonts w:ascii="Arial" w:hAnsi="Arial" w:cs="Arial"/>
          <w:sz w:val="20"/>
          <w:szCs w:val="20"/>
        </w:rPr>
        <w:t>azure data warehouse</w:t>
      </w:r>
      <w:r w:rsidR="00FE1776">
        <w:rPr>
          <w:rFonts w:ascii="Arial" w:hAnsi="Arial" w:cs="Arial"/>
          <w:sz w:val="20"/>
          <w:szCs w:val="20"/>
        </w:rPr>
        <w:t>,</w:t>
      </w:r>
      <w:r w:rsidR="00BD5126" w:rsidRPr="00BD5126">
        <w:rPr>
          <w:rFonts w:ascii="Arial" w:hAnsi="Arial" w:cs="Arial"/>
          <w:sz w:val="20"/>
          <w:szCs w:val="20"/>
        </w:rPr>
        <w:t xml:space="preserve"> Key Vault, Azure </w:t>
      </w:r>
      <w:r w:rsidR="0009611E" w:rsidRPr="00BD5126">
        <w:rPr>
          <w:rFonts w:ascii="Arial" w:hAnsi="Arial" w:cs="Arial"/>
          <w:sz w:val="20"/>
          <w:szCs w:val="20"/>
        </w:rPr>
        <w:t>Cosmos</w:t>
      </w:r>
      <w:r w:rsidR="005210F9">
        <w:rPr>
          <w:rFonts w:ascii="Arial" w:hAnsi="Arial" w:cs="Arial"/>
          <w:sz w:val="20"/>
          <w:szCs w:val="20"/>
        </w:rPr>
        <w:t xml:space="preserve"> </w:t>
      </w:r>
      <w:r w:rsidR="0009611E" w:rsidRPr="00BD5126">
        <w:rPr>
          <w:rFonts w:ascii="Arial" w:hAnsi="Arial" w:cs="Arial"/>
          <w:sz w:val="20"/>
          <w:szCs w:val="20"/>
        </w:rPr>
        <w:t>DB</w:t>
      </w:r>
      <w:r w:rsidR="00BD5126" w:rsidRPr="00BD5126">
        <w:rPr>
          <w:rFonts w:ascii="Arial" w:hAnsi="Arial" w:cs="Arial"/>
          <w:sz w:val="20"/>
          <w:szCs w:val="20"/>
        </w:rPr>
        <w:t>, SQL Server, Logic Apps, Azure Notification Hubs, Azure Monitoring, Oracle</w:t>
      </w:r>
      <w:r w:rsidR="00B15301" w:rsidRPr="00B15301">
        <w:rPr>
          <w:rFonts w:ascii="Arial" w:hAnsi="Arial" w:cs="Arial"/>
          <w:sz w:val="20"/>
          <w:szCs w:val="20"/>
        </w:rPr>
        <w:t xml:space="preserve">, Teradata, </w:t>
      </w:r>
      <w:r w:rsidR="00915C55" w:rsidRPr="00DF2B50">
        <w:rPr>
          <w:rFonts w:ascii="Arial" w:hAnsi="Arial" w:cs="Arial"/>
          <w:sz w:val="20"/>
          <w:szCs w:val="20"/>
        </w:rPr>
        <w:t>Azure Active Directory</w:t>
      </w:r>
      <w:r w:rsidR="00915C55">
        <w:rPr>
          <w:rFonts w:ascii="Arial" w:hAnsi="Arial" w:cs="Arial"/>
          <w:sz w:val="20"/>
          <w:szCs w:val="20"/>
        </w:rPr>
        <w:t xml:space="preserve">, </w:t>
      </w:r>
      <w:r w:rsidR="00B15301" w:rsidRPr="00B15301">
        <w:rPr>
          <w:rFonts w:ascii="Arial" w:hAnsi="Arial" w:cs="Arial"/>
          <w:sz w:val="20"/>
          <w:szCs w:val="20"/>
        </w:rPr>
        <w:t>Workload Automation Scheduler</w:t>
      </w:r>
      <w:r w:rsidR="00FA161F">
        <w:rPr>
          <w:rFonts w:ascii="Arial" w:hAnsi="Arial" w:cs="Arial"/>
          <w:sz w:val="20"/>
          <w:szCs w:val="20"/>
        </w:rPr>
        <w:t>, GIT, GITHUB</w:t>
      </w:r>
      <w:r w:rsidR="00FA161F" w:rsidRPr="00E01FE6">
        <w:rPr>
          <w:rFonts w:ascii="Arial" w:hAnsi="Arial" w:cs="Arial"/>
          <w:sz w:val="20"/>
          <w:szCs w:val="20"/>
        </w:rPr>
        <w:t xml:space="preserve">, </w:t>
      </w:r>
      <w:r w:rsidR="00E01FE6" w:rsidRPr="00E01FE6">
        <w:rPr>
          <w:rFonts w:ascii="Arial" w:hAnsi="Arial" w:cs="Arial"/>
          <w:sz w:val="20"/>
          <w:szCs w:val="20"/>
        </w:rPr>
        <w:t>Power</w:t>
      </w:r>
      <w:r w:rsidR="00FA161F" w:rsidRPr="00E01FE6">
        <w:rPr>
          <w:rFonts w:ascii="Arial" w:hAnsi="Arial" w:cs="Arial"/>
          <w:sz w:val="20"/>
          <w:szCs w:val="20"/>
        </w:rPr>
        <w:t xml:space="preserve"> BI</w:t>
      </w:r>
      <w:r w:rsidR="004D10C6">
        <w:rPr>
          <w:rFonts w:ascii="Arial" w:hAnsi="Arial" w:cs="Arial"/>
          <w:sz w:val="20"/>
          <w:szCs w:val="20"/>
        </w:rPr>
        <w:t>, Agile</w:t>
      </w:r>
      <w:r w:rsidR="009827BB">
        <w:rPr>
          <w:rFonts w:ascii="Arial" w:hAnsi="Arial" w:cs="Arial"/>
          <w:sz w:val="20"/>
          <w:szCs w:val="20"/>
        </w:rPr>
        <w:t>.</w:t>
      </w:r>
    </w:p>
    <w:p w14:paraId="6028FFF9" w14:textId="77777777" w:rsidR="00F9623F" w:rsidRPr="00B63BAE" w:rsidRDefault="00F9623F" w:rsidP="00F9623F">
      <w:pPr>
        <w:spacing w:after="0" w:line="240" w:lineRule="auto"/>
        <w:rPr>
          <w:rFonts w:ascii="Arial" w:hAnsi="Arial" w:cs="Arial"/>
          <w:b/>
          <w:sz w:val="20"/>
          <w:szCs w:val="20"/>
        </w:rPr>
      </w:pPr>
    </w:p>
    <w:p w14:paraId="1FF0D7A3" w14:textId="66E79DCB" w:rsidR="00F9623F" w:rsidRPr="00B63BAE" w:rsidRDefault="00A76164" w:rsidP="00F9623F">
      <w:pPr>
        <w:spacing w:after="0" w:line="240" w:lineRule="auto"/>
        <w:rPr>
          <w:rFonts w:ascii="Arial" w:hAnsi="Arial" w:cs="Arial"/>
          <w:b/>
          <w:color w:val="000000"/>
          <w:sz w:val="20"/>
          <w:szCs w:val="20"/>
        </w:rPr>
      </w:pPr>
      <w:r w:rsidRPr="00B63BAE">
        <w:rPr>
          <w:rFonts w:ascii="Arial" w:hAnsi="Arial" w:cs="Arial"/>
          <w:b/>
          <w:sz w:val="20"/>
          <w:szCs w:val="20"/>
        </w:rPr>
        <w:t xml:space="preserve">Client: </w:t>
      </w:r>
      <w:r w:rsidR="00F710EA" w:rsidRPr="00B63BAE">
        <w:rPr>
          <w:rFonts w:ascii="Arial" w:hAnsi="Arial" w:cs="Arial"/>
          <w:b/>
          <w:sz w:val="20"/>
          <w:szCs w:val="20"/>
        </w:rPr>
        <w:t>Walmart Stores Inc,</w:t>
      </w:r>
      <w:r w:rsidR="00F4540F">
        <w:rPr>
          <w:rFonts w:ascii="Arial" w:hAnsi="Arial" w:cs="Arial"/>
          <w:b/>
          <w:sz w:val="20"/>
          <w:szCs w:val="20"/>
        </w:rPr>
        <w:t xml:space="preserve"> </w:t>
      </w:r>
      <w:r w:rsidR="00F710EA" w:rsidRPr="00B63BAE">
        <w:rPr>
          <w:rFonts w:ascii="Arial" w:hAnsi="Arial" w:cs="Arial"/>
          <w:b/>
          <w:sz w:val="20"/>
          <w:szCs w:val="20"/>
        </w:rPr>
        <w:t>Bentonville,</w:t>
      </w:r>
      <w:r w:rsidR="009D47D1">
        <w:rPr>
          <w:rFonts w:ascii="Arial" w:hAnsi="Arial" w:cs="Arial"/>
          <w:b/>
          <w:sz w:val="20"/>
          <w:szCs w:val="20"/>
        </w:rPr>
        <w:t xml:space="preserve"> </w:t>
      </w:r>
      <w:r w:rsidR="00F710EA" w:rsidRPr="00B63BAE">
        <w:rPr>
          <w:rFonts w:ascii="Arial" w:hAnsi="Arial" w:cs="Arial"/>
          <w:b/>
          <w:sz w:val="20"/>
          <w:szCs w:val="20"/>
        </w:rPr>
        <w:t>Arkansas</w:t>
      </w:r>
      <w:r w:rsidR="00A24CDC">
        <w:rPr>
          <w:rFonts w:ascii="Arial" w:hAnsi="Arial" w:cs="Arial"/>
          <w:b/>
          <w:sz w:val="20"/>
          <w:szCs w:val="20"/>
        </w:rPr>
        <w:t>.</w:t>
      </w:r>
      <w:r w:rsidR="00F9623F" w:rsidRPr="00B63BAE">
        <w:rPr>
          <w:rFonts w:ascii="Arial" w:hAnsi="Arial" w:cs="Arial"/>
          <w:b/>
          <w:sz w:val="20"/>
          <w:szCs w:val="20"/>
        </w:rPr>
        <w:tab/>
      </w:r>
      <w:r w:rsidR="00F9623F" w:rsidRPr="00B63BAE">
        <w:rPr>
          <w:rFonts w:ascii="Arial" w:hAnsi="Arial" w:cs="Arial"/>
          <w:b/>
          <w:sz w:val="20"/>
          <w:szCs w:val="20"/>
        </w:rPr>
        <w:tab/>
      </w:r>
      <w:r w:rsidRPr="00B63BAE">
        <w:rPr>
          <w:rFonts w:ascii="Arial" w:hAnsi="Arial" w:cs="Arial"/>
          <w:b/>
          <w:sz w:val="20"/>
          <w:szCs w:val="20"/>
        </w:rPr>
        <w:t xml:space="preserve">                        </w:t>
      </w:r>
      <w:r w:rsidRPr="00B63BAE">
        <w:rPr>
          <w:rFonts w:ascii="Arial" w:hAnsi="Arial" w:cs="Arial"/>
          <w:b/>
          <w:sz w:val="20"/>
          <w:szCs w:val="20"/>
        </w:rPr>
        <w:tab/>
      </w:r>
      <w:r w:rsidR="00F9623F" w:rsidRPr="00B63BAE">
        <w:rPr>
          <w:rFonts w:ascii="Arial" w:hAnsi="Arial" w:cs="Arial"/>
          <w:b/>
          <w:sz w:val="20"/>
          <w:szCs w:val="20"/>
        </w:rPr>
        <w:tab/>
      </w:r>
      <w:r w:rsidR="00077161" w:rsidRPr="00B63BAE">
        <w:rPr>
          <w:rFonts w:ascii="Arial" w:hAnsi="Arial" w:cs="Arial"/>
          <w:b/>
          <w:sz w:val="20"/>
          <w:szCs w:val="20"/>
        </w:rPr>
        <w:t xml:space="preserve">     </w:t>
      </w:r>
      <w:r w:rsidR="00BE3CAF">
        <w:rPr>
          <w:rFonts w:ascii="Arial" w:hAnsi="Arial" w:cs="Arial"/>
          <w:b/>
          <w:sz w:val="20"/>
          <w:szCs w:val="20"/>
        </w:rPr>
        <w:t>Nov</w:t>
      </w:r>
      <w:r w:rsidR="00B9120C">
        <w:rPr>
          <w:rFonts w:ascii="Arial" w:hAnsi="Arial" w:cs="Arial"/>
          <w:b/>
          <w:sz w:val="20"/>
          <w:szCs w:val="20"/>
        </w:rPr>
        <w:t xml:space="preserve"> 20</w:t>
      </w:r>
      <w:r w:rsidR="00BE3CAF">
        <w:rPr>
          <w:rFonts w:ascii="Arial" w:hAnsi="Arial" w:cs="Arial"/>
          <w:b/>
          <w:sz w:val="20"/>
          <w:szCs w:val="20"/>
        </w:rPr>
        <w:t>19</w:t>
      </w:r>
      <w:r w:rsidR="00F9623F" w:rsidRPr="00B63BAE">
        <w:rPr>
          <w:rFonts w:ascii="Arial" w:hAnsi="Arial" w:cs="Arial"/>
          <w:b/>
          <w:sz w:val="20"/>
          <w:szCs w:val="20"/>
        </w:rPr>
        <w:t xml:space="preserve"> to </w:t>
      </w:r>
      <w:r w:rsidR="00BE3CAF">
        <w:rPr>
          <w:rFonts w:ascii="Arial" w:hAnsi="Arial" w:cs="Arial"/>
          <w:b/>
          <w:sz w:val="20"/>
          <w:szCs w:val="20"/>
        </w:rPr>
        <w:t>Jan</w:t>
      </w:r>
      <w:r w:rsidR="00DD7924">
        <w:rPr>
          <w:rFonts w:ascii="Arial" w:hAnsi="Arial" w:cs="Arial"/>
          <w:b/>
          <w:sz w:val="20"/>
          <w:szCs w:val="20"/>
        </w:rPr>
        <w:t xml:space="preserve"> 202</w:t>
      </w:r>
      <w:r w:rsidR="00BE3CAF">
        <w:rPr>
          <w:rFonts w:ascii="Arial" w:hAnsi="Arial" w:cs="Arial"/>
          <w:b/>
          <w:sz w:val="20"/>
          <w:szCs w:val="20"/>
        </w:rPr>
        <w:t>2</w:t>
      </w:r>
    </w:p>
    <w:p w14:paraId="758D5C6E" w14:textId="37D418F2" w:rsidR="00F9623F" w:rsidRPr="00B63BAE" w:rsidRDefault="00A76164" w:rsidP="00F9623F">
      <w:pPr>
        <w:spacing w:after="0" w:line="240" w:lineRule="auto"/>
        <w:rPr>
          <w:rFonts w:ascii="Arial" w:hAnsi="Arial" w:cs="Arial"/>
          <w:b/>
          <w:color w:val="000000"/>
          <w:sz w:val="20"/>
          <w:szCs w:val="20"/>
        </w:rPr>
      </w:pPr>
      <w:r w:rsidRPr="00B63BAE">
        <w:rPr>
          <w:rFonts w:ascii="Arial" w:hAnsi="Arial" w:cs="Arial"/>
          <w:b/>
          <w:color w:val="000000"/>
          <w:sz w:val="20"/>
          <w:szCs w:val="20"/>
        </w:rPr>
        <w:t>Role:</w:t>
      </w:r>
      <w:r w:rsidR="00F62419">
        <w:rPr>
          <w:rFonts w:ascii="Arial" w:hAnsi="Arial" w:cs="Arial"/>
          <w:b/>
          <w:color w:val="000000"/>
          <w:sz w:val="20"/>
          <w:szCs w:val="20"/>
        </w:rPr>
        <w:t xml:space="preserve"> </w:t>
      </w:r>
      <w:r w:rsidR="00A56106">
        <w:rPr>
          <w:rFonts w:ascii="Arial" w:hAnsi="Arial" w:cs="Arial"/>
          <w:b/>
          <w:color w:val="000000"/>
          <w:sz w:val="20"/>
          <w:szCs w:val="20"/>
        </w:rPr>
        <w:tab/>
      </w:r>
      <w:r w:rsidR="00A56106" w:rsidRPr="00B63BAE">
        <w:rPr>
          <w:rFonts w:ascii="Arial" w:hAnsi="Arial" w:cs="Arial"/>
          <w:b/>
          <w:color w:val="000000"/>
          <w:sz w:val="20"/>
          <w:szCs w:val="20"/>
        </w:rPr>
        <w:t>Azure Data Engineer</w:t>
      </w:r>
      <w:r w:rsidR="00F9623F" w:rsidRPr="00B63BAE">
        <w:rPr>
          <w:rFonts w:ascii="Arial" w:hAnsi="Arial" w:cs="Arial"/>
          <w:b/>
          <w:color w:val="000000"/>
          <w:sz w:val="20"/>
          <w:szCs w:val="20"/>
        </w:rPr>
        <w:t xml:space="preserve"> </w:t>
      </w:r>
    </w:p>
    <w:p w14:paraId="00CB7E11" w14:textId="0F7422D8" w:rsidR="008763B3" w:rsidRDefault="008763B3" w:rsidP="008763B3">
      <w:pPr>
        <w:spacing w:after="0" w:line="276" w:lineRule="auto"/>
        <w:rPr>
          <w:rFonts w:ascii="Arial" w:hAnsi="Arial" w:cs="Arial"/>
          <w:b/>
          <w:sz w:val="20"/>
          <w:szCs w:val="20"/>
        </w:rPr>
      </w:pPr>
      <w:r w:rsidRPr="008763B3">
        <w:rPr>
          <w:rFonts w:ascii="Arial" w:hAnsi="Arial" w:cs="Arial"/>
          <w:b/>
          <w:sz w:val="20"/>
          <w:szCs w:val="20"/>
        </w:rPr>
        <w:t>Responsibilities:</w:t>
      </w:r>
    </w:p>
    <w:p w14:paraId="11E666E5" w14:textId="77777777" w:rsidR="00783C18" w:rsidRPr="008763B3" w:rsidRDefault="00783C18" w:rsidP="008763B3">
      <w:pPr>
        <w:spacing w:after="0" w:line="276" w:lineRule="auto"/>
        <w:rPr>
          <w:rFonts w:ascii="Arial" w:hAnsi="Arial" w:cs="Arial"/>
          <w:b/>
          <w:sz w:val="20"/>
          <w:szCs w:val="20"/>
        </w:rPr>
      </w:pPr>
    </w:p>
    <w:p w14:paraId="39376893" w14:textId="1918B0FD" w:rsidR="0018480A" w:rsidRPr="008763B3" w:rsidRDefault="0018480A" w:rsidP="0018480A">
      <w:pPr>
        <w:pStyle w:val="ListParagraph"/>
        <w:numPr>
          <w:ilvl w:val="0"/>
          <w:numId w:val="32"/>
        </w:numPr>
        <w:spacing w:after="0" w:line="276" w:lineRule="auto"/>
        <w:rPr>
          <w:rFonts w:ascii="Arial" w:hAnsi="Arial" w:cs="Arial"/>
          <w:bCs/>
          <w:sz w:val="20"/>
          <w:szCs w:val="20"/>
        </w:rPr>
      </w:pPr>
      <w:r w:rsidRPr="008763B3">
        <w:rPr>
          <w:rFonts w:ascii="Arial" w:hAnsi="Arial" w:cs="Arial"/>
          <w:bCs/>
          <w:sz w:val="20"/>
          <w:szCs w:val="20"/>
        </w:rPr>
        <w:t>Developed pipelines in Azure Data Factory (ADF) to connect with various source systems including Oracle, SQL Server, Teradata, and APIs, enabling the extraction, transformation, and loading of data</w:t>
      </w:r>
      <w:r w:rsidR="00B90E49">
        <w:rPr>
          <w:rFonts w:ascii="Arial" w:hAnsi="Arial" w:cs="Arial"/>
          <w:bCs/>
          <w:sz w:val="20"/>
          <w:szCs w:val="20"/>
        </w:rPr>
        <w:t xml:space="preserve">, </w:t>
      </w:r>
      <w:r w:rsidR="00623839" w:rsidRPr="008763B3">
        <w:rPr>
          <w:rFonts w:ascii="Arial" w:hAnsi="Arial" w:cs="Arial"/>
          <w:bCs/>
          <w:sz w:val="20"/>
          <w:szCs w:val="20"/>
        </w:rPr>
        <w:t>established</w:t>
      </w:r>
      <w:r w:rsidRPr="008763B3">
        <w:rPr>
          <w:rFonts w:ascii="Arial" w:hAnsi="Arial" w:cs="Arial"/>
          <w:bCs/>
          <w:sz w:val="20"/>
          <w:szCs w:val="20"/>
        </w:rPr>
        <w:t xml:space="preserve"> connections with third-party vendors to extract meaningful information from JSON payloads.</w:t>
      </w:r>
    </w:p>
    <w:p w14:paraId="5EC1506E" w14:textId="39C8F81B" w:rsidR="0018480A" w:rsidRDefault="0018480A" w:rsidP="008763B3">
      <w:pPr>
        <w:pStyle w:val="ListParagraph"/>
        <w:numPr>
          <w:ilvl w:val="0"/>
          <w:numId w:val="32"/>
        </w:numPr>
        <w:spacing w:after="0" w:line="276" w:lineRule="auto"/>
        <w:rPr>
          <w:rFonts w:ascii="Arial" w:hAnsi="Arial" w:cs="Arial"/>
          <w:bCs/>
          <w:sz w:val="20"/>
          <w:szCs w:val="20"/>
        </w:rPr>
      </w:pPr>
      <w:r w:rsidRPr="008763B3">
        <w:rPr>
          <w:rFonts w:ascii="Arial" w:hAnsi="Arial" w:cs="Arial"/>
          <w:bCs/>
          <w:sz w:val="20"/>
          <w:szCs w:val="20"/>
        </w:rPr>
        <w:t xml:space="preserve">Conducted data migration from on-premises servers to the cloud utilizing command line tools such as AZ Copy, Az PowerShell, and Azure CLI with </w:t>
      </w:r>
      <w:proofErr w:type="spellStart"/>
      <w:r w:rsidRPr="008763B3">
        <w:rPr>
          <w:rFonts w:ascii="Arial" w:hAnsi="Arial" w:cs="Arial"/>
          <w:bCs/>
          <w:sz w:val="20"/>
          <w:szCs w:val="20"/>
        </w:rPr>
        <w:t>Entra</w:t>
      </w:r>
      <w:proofErr w:type="spellEnd"/>
      <w:r w:rsidRPr="008763B3">
        <w:rPr>
          <w:rFonts w:ascii="Arial" w:hAnsi="Arial" w:cs="Arial"/>
          <w:bCs/>
          <w:sz w:val="20"/>
          <w:szCs w:val="20"/>
        </w:rPr>
        <w:t xml:space="preserve"> ID token, resulting in a tenfold acceleration in data transfer speed</w:t>
      </w:r>
    </w:p>
    <w:p w14:paraId="5B5F6FF1" w14:textId="2AC3C091" w:rsidR="004F2E8C" w:rsidRPr="004F2E8C" w:rsidRDefault="00AC072F" w:rsidP="004F2E8C">
      <w:pPr>
        <w:pStyle w:val="ListParagraph"/>
        <w:numPr>
          <w:ilvl w:val="0"/>
          <w:numId w:val="32"/>
        </w:numPr>
        <w:spacing w:after="0" w:line="276" w:lineRule="auto"/>
        <w:rPr>
          <w:rFonts w:ascii="Arial" w:hAnsi="Arial" w:cs="Arial"/>
          <w:bCs/>
          <w:sz w:val="20"/>
          <w:szCs w:val="20"/>
        </w:rPr>
      </w:pPr>
      <w:r w:rsidRPr="00AC072F">
        <w:rPr>
          <w:rFonts w:ascii="Arial" w:hAnsi="Arial" w:cs="Arial"/>
          <w:bCs/>
          <w:sz w:val="20"/>
          <w:szCs w:val="20"/>
        </w:rPr>
        <w:t>Teamed up</w:t>
      </w:r>
      <w:r>
        <w:rPr>
          <w:rFonts w:ascii="Arial" w:hAnsi="Arial" w:cs="Arial"/>
          <w:bCs/>
          <w:sz w:val="20"/>
          <w:szCs w:val="20"/>
        </w:rPr>
        <w:t xml:space="preserve"> </w:t>
      </w:r>
      <w:r w:rsidR="008763B3" w:rsidRPr="008763B3">
        <w:rPr>
          <w:rFonts w:ascii="Arial" w:hAnsi="Arial" w:cs="Arial"/>
          <w:bCs/>
          <w:sz w:val="20"/>
          <w:szCs w:val="20"/>
        </w:rPr>
        <w:t>with key stakeholders across different regions to facilitate the migration of data from an on-premises data warehouse to Microsoft Azure Cloud, enhancing operational efficiency through the development of data engineering pipelines.</w:t>
      </w:r>
    </w:p>
    <w:p w14:paraId="18AA0F68" w14:textId="66D904AA" w:rsidR="006371AC" w:rsidRDefault="004F2E8C" w:rsidP="004F2E8C">
      <w:pPr>
        <w:pStyle w:val="ListParagraph"/>
        <w:numPr>
          <w:ilvl w:val="0"/>
          <w:numId w:val="32"/>
        </w:numPr>
        <w:spacing w:after="0" w:line="276" w:lineRule="auto"/>
        <w:rPr>
          <w:rFonts w:ascii="Arial" w:hAnsi="Arial" w:cs="Arial"/>
          <w:bCs/>
          <w:sz w:val="20"/>
          <w:szCs w:val="20"/>
        </w:rPr>
      </w:pPr>
      <w:r w:rsidRPr="004F2E8C">
        <w:rPr>
          <w:rFonts w:ascii="Arial" w:hAnsi="Arial" w:cs="Arial"/>
          <w:bCs/>
          <w:sz w:val="20"/>
          <w:szCs w:val="20"/>
        </w:rPr>
        <w:t>Experienced in utilizing Azure</w:t>
      </w:r>
      <w:r w:rsidR="00203D78">
        <w:rPr>
          <w:rFonts w:ascii="Arial" w:hAnsi="Arial" w:cs="Arial"/>
          <w:bCs/>
          <w:sz w:val="20"/>
          <w:szCs w:val="20"/>
        </w:rPr>
        <w:t xml:space="preserve"> Data Lake Gen2 </w:t>
      </w:r>
      <w:r w:rsidRPr="004F2E8C">
        <w:rPr>
          <w:rFonts w:ascii="Arial" w:hAnsi="Arial" w:cs="Arial"/>
          <w:bCs/>
          <w:sz w:val="20"/>
          <w:szCs w:val="20"/>
        </w:rPr>
        <w:t xml:space="preserve">for efficient and scalable data storage solutions, ensuring seamless integration with </w:t>
      </w:r>
      <w:r w:rsidR="00203D78">
        <w:rPr>
          <w:rFonts w:ascii="Arial" w:hAnsi="Arial" w:cs="Arial"/>
          <w:bCs/>
          <w:sz w:val="20"/>
          <w:szCs w:val="20"/>
        </w:rPr>
        <w:t>many</w:t>
      </w:r>
      <w:r w:rsidRPr="004F2E8C">
        <w:rPr>
          <w:rFonts w:ascii="Arial" w:hAnsi="Arial" w:cs="Arial"/>
          <w:bCs/>
          <w:sz w:val="20"/>
          <w:szCs w:val="20"/>
        </w:rPr>
        <w:t xml:space="preserve"> services and applications. </w:t>
      </w:r>
    </w:p>
    <w:p w14:paraId="70ABF806" w14:textId="793AA863" w:rsidR="008763B3" w:rsidRPr="002A3623" w:rsidRDefault="008763B3" w:rsidP="002A3623">
      <w:pPr>
        <w:pStyle w:val="ListParagraph"/>
        <w:numPr>
          <w:ilvl w:val="0"/>
          <w:numId w:val="32"/>
        </w:numPr>
        <w:spacing w:after="0" w:line="276" w:lineRule="auto"/>
        <w:rPr>
          <w:rFonts w:ascii="Arial" w:hAnsi="Arial" w:cs="Arial"/>
          <w:bCs/>
          <w:sz w:val="20"/>
          <w:szCs w:val="20"/>
        </w:rPr>
      </w:pPr>
      <w:r w:rsidRPr="008763B3">
        <w:rPr>
          <w:rFonts w:ascii="Arial" w:hAnsi="Arial" w:cs="Arial"/>
          <w:bCs/>
          <w:sz w:val="20"/>
          <w:szCs w:val="20"/>
        </w:rPr>
        <w:lastRenderedPageBreak/>
        <w:t>Enhanced streaming pipelines by parsing and flattening diverse semi-structured data formats like JSON and XML, implementing incremental loading strategies such as "COPY INTO" for smaller datasets and Autoloader for large data files in shared locations, resulting in significant cost savings.</w:t>
      </w:r>
    </w:p>
    <w:p w14:paraId="7324112D" w14:textId="49B3DD77" w:rsidR="0018480A" w:rsidRPr="008763B3" w:rsidRDefault="0018480A" w:rsidP="008763B3">
      <w:pPr>
        <w:pStyle w:val="ListParagraph"/>
        <w:numPr>
          <w:ilvl w:val="0"/>
          <w:numId w:val="32"/>
        </w:numPr>
        <w:spacing w:after="0" w:line="276" w:lineRule="auto"/>
        <w:rPr>
          <w:rFonts w:ascii="Arial" w:hAnsi="Arial" w:cs="Arial"/>
          <w:bCs/>
          <w:sz w:val="20"/>
          <w:szCs w:val="20"/>
        </w:rPr>
      </w:pPr>
      <w:r w:rsidRPr="008763B3">
        <w:rPr>
          <w:rFonts w:ascii="Arial" w:hAnsi="Arial" w:cs="Arial"/>
          <w:bCs/>
          <w:sz w:val="20"/>
          <w:szCs w:val="20"/>
        </w:rPr>
        <w:t>Orchestrated a seamless migration from on-premises data warehouse to Azure Synapse Analytics, achieving infrastructure cost reduction, performance optimization, and substantial annual savings</w:t>
      </w:r>
    </w:p>
    <w:p w14:paraId="74F3C123" w14:textId="27B3E70A" w:rsidR="008763B3" w:rsidRDefault="008763B3" w:rsidP="008763B3">
      <w:pPr>
        <w:pStyle w:val="ListParagraph"/>
        <w:numPr>
          <w:ilvl w:val="0"/>
          <w:numId w:val="32"/>
        </w:numPr>
        <w:spacing w:after="0" w:line="276" w:lineRule="auto"/>
        <w:rPr>
          <w:rFonts w:ascii="Arial" w:hAnsi="Arial" w:cs="Arial"/>
          <w:bCs/>
          <w:sz w:val="20"/>
          <w:szCs w:val="20"/>
        </w:rPr>
      </w:pPr>
      <w:r w:rsidRPr="008763B3">
        <w:rPr>
          <w:rFonts w:ascii="Arial" w:hAnsi="Arial" w:cs="Arial"/>
          <w:bCs/>
          <w:sz w:val="20"/>
          <w:szCs w:val="20"/>
        </w:rPr>
        <w:t>Established Delta Lake in Databricks and ingested data into Azure Synapse Analytics data warehouse for live visualization dashboards using Power BI</w:t>
      </w:r>
      <w:r w:rsidR="00AF7324">
        <w:rPr>
          <w:rFonts w:ascii="Arial" w:hAnsi="Arial" w:cs="Arial"/>
          <w:bCs/>
          <w:sz w:val="20"/>
          <w:szCs w:val="20"/>
        </w:rPr>
        <w:t>.</w:t>
      </w:r>
    </w:p>
    <w:p w14:paraId="6EAEB5FC" w14:textId="51DC0AE5" w:rsidR="00733089" w:rsidRPr="00733089" w:rsidRDefault="00733089" w:rsidP="00733089">
      <w:pPr>
        <w:pStyle w:val="ListParagraph"/>
        <w:numPr>
          <w:ilvl w:val="0"/>
          <w:numId w:val="32"/>
        </w:numPr>
        <w:spacing w:after="0" w:line="276" w:lineRule="auto"/>
        <w:rPr>
          <w:rFonts w:ascii="Arial" w:hAnsi="Arial" w:cs="Arial"/>
          <w:bCs/>
          <w:sz w:val="20"/>
          <w:szCs w:val="20"/>
        </w:rPr>
      </w:pPr>
      <w:r w:rsidRPr="00733089">
        <w:rPr>
          <w:rFonts w:ascii="Arial" w:hAnsi="Arial" w:cs="Arial"/>
          <w:bCs/>
          <w:sz w:val="20"/>
          <w:szCs w:val="20"/>
        </w:rPr>
        <w:t>Worked closely with business analysts, project managers, and end-users to understand business requirements and translate them into UAT test scenario and Leverage Azure DevOps or similar collaboration tools to document and organize UAT test cases, ensuring alignment with business objectives and user expectations also Facilitate workshops or meetings to gather feedback and refine UAT scenarios based on stakeholder input.</w:t>
      </w:r>
    </w:p>
    <w:p w14:paraId="6F8277B9" w14:textId="1638A488" w:rsidR="00733089" w:rsidRPr="00733089" w:rsidRDefault="00733089" w:rsidP="00733089">
      <w:pPr>
        <w:pStyle w:val="ListParagraph"/>
        <w:numPr>
          <w:ilvl w:val="0"/>
          <w:numId w:val="32"/>
        </w:numPr>
        <w:spacing w:after="0" w:line="276" w:lineRule="auto"/>
        <w:rPr>
          <w:rFonts w:ascii="Arial" w:hAnsi="Arial" w:cs="Arial"/>
          <w:bCs/>
          <w:sz w:val="20"/>
          <w:szCs w:val="20"/>
        </w:rPr>
      </w:pPr>
      <w:r w:rsidRPr="00733089">
        <w:rPr>
          <w:rFonts w:ascii="Arial" w:hAnsi="Arial" w:cs="Arial"/>
          <w:bCs/>
          <w:sz w:val="20"/>
          <w:szCs w:val="20"/>
        </w:rPr>
        <w:t>configured Azure environments specifically tailored for UAT testing purpose, Utilized Azure services such as Azure Virtual Machines, Azure Kubernetes Service, or Azure App Service to provision infrastructure components required for executing UAT test cases effectively, Implemented automation scripts or Infrastructure as Code (</w:t>
      </w:r>
      <w:proofErr w:type="spellStart"/>
      <w:r w:rsidRPr="00733089">
        <w:rPr>
          <w:rFonts w:ascii="Arial" w:hAnsi="Arial" w:cs="Arial"/>
          <w:bCs/>
          <w:sz w:val="20"/>
          <w:szCs w:val="20"/>
        </w:rPr>
        <w:t>IaC</w:t>
      </w:r>
      <w:proofErr w:type="spellEnd"/>
      <w:r w:rsidRPr="00733089">
        <w:rPr>
          <w:rFonts w:ascii="Arial" w:hAnsi="Arial" w:cs="Arial"/>
          <w:bCs/>
          <w:sz w:val="20"/>
          <w:szCs w:val="20"/>
        </w:rPr>
        <w:t>) techniques using Azure Resource Manager (ARM) templates or Terraform to streamline environment setup and teardown processes, minimizing manual effort and ensuring consistency across UAT environments</w:t>
      </w:r>
    </w:p>
    <w:p w14:paraId="39F95541" w14:textId="77777777" w:rsidR="00196183" w:rsidRDefault="000C3A25" w:rsidP="008763B3">
      <w:pPr>
        <w:pStyle w:val="ListParagraph"/>
        <w:numPr>
          <w:ilvl w:val="0"/>
          <w:numId w:val="32"/>
        </w:numPr>
        <w:spacing w:after="0" w:line="276" w:lineRule="auto"/>
        <w:rPr>
          <w:rFonts w:ascii="Arial" w:hAnsi="Arial" w:cs="Arial"/>
          <w:bCs/>
          <w:sz w:val="20"/>
          <w:szCs w:val="20"/>
        </w:rPr>
      </w:pPr>
      <w:r>
        <w:rPr>
          <w:rFonts w:ascii="Arial" w:hAnsi="Arial" w:cs="Arial"/>
          <w:bCs/>
          <w:sz w:val="20"/>
          <w:szCs w:val="20"/>
        </w:rPr>
        <w:t>I</w:t>
      </w:r>
      <w:r w:rsidR="001012AE" w:rsidRPr="001012AE">
        <w:rPr>
          <w:rFonts w:ascii="Arial" w:hAnsi="Arial" w:cs="Arial"/>
          <w:bCs/>
          <w:sz w:val="20"/>
          <w:szCs w:val="20"/>
        </w:rPr>
        <w:t>ntegrate</w:t>
      </w:r>
      <w:r w:rsidR="001012AE">
        <w:rPr>
          <w:rFonts w:ascii="Arial" w:hAnsi="Arial" w:cs="Arial"/>
          <w:bCs/>
          <w:sz w:val="20"/>
          <w:szCs w:val="20"/>
        </w:rPr>
        <w:t>d</w:t>
      </w:r>
      <w:r w:rsidR="001012AE" w:rsidRPr="001012AE">
        <w:rPr>
          <w:rFonts w:ascii="Arial" w:hAnsi="Arial" w:cs="Arial"/>
          <w:bCs/>
          <w:sz w:val="20"/>
          <w:szCs w:val="20"/>
        </w:rPr>
        <w:t xml:space="preserve"> Azure Logic Apps and Functional Apps into data pipelines to orchestrate complex workflows, automate data processing tasks, and enable seamless integration with external systems and services, ensuring scalability, reliability, and maintainability of data solutions. </w:t>
      </w:r>
    </w:p>
    <w:p w14:paraId="27C09994" w14:textId="77777777" w:rsidR="001E6BF3" w:rsidRDefault="00B32BBF" w:rsidP="008763B3">
      <w:pPr>
        <w:pStyle w:val="ListParagraph"/>
        <w:numPr>
          <w:ilvl w:val="0"/>
          <w:numId w:val="32"/>
        </w:numPr>
        <w:spacing w:after="0" w:line="276" w:lineRule="auto"/>
        <w:rPr>
          <w:rFonts w:ascii="Arial" w:hAnsi="Arial" w:cs="Arial"/>
          <w:bCs/>
          <w:sz w:val="20"/>
          <w:szCs w:val="20"/>
        </w:rPr>
      </w:pPr>
      <w:r w:rsidRPr="00B32BBF">
        <w:rPr>
          <w:rFonts w:ascii="Arial" w:hAnsi="Arial" w:cs="Arial"/>
          <w:bCs/>
          <w:sz w:val="20"/>
          <w:szCs w:val="20"/>
        </w:rPr>
        <w:t xml:space="preserve">Experienced in designing and implementing scalable event streaming pipelines using Azure Event Hubs for real-time data ingestion and processing. </w:t>
      </w:r>
    </w:p>
    <w:p w14:paraId="7CD3307E" w14:textId="2957C8D7" w:rsidR="00B32BBF" w:rsidRDefault="00B32BBF" w:rsidP="008763B3">
      <w:pPr>
        <w:pStyle w:val="ListParagraph"/>
        <w:numPr>
          <w:ilvl w:val="0"/>
          <w:numId w:val="32"/>
        </w:numPr>
        <w:spacing w:after="0" w:line="276" w:lineRule="auto"/>
        <w:rPr>
          <w:rFonts w:ascii="Arial" w:hAnsi="Arial" w:cs="Arial"/>
          <w:bCs/>
          <w:sz w:val="20"/>
          <w:szCs w:val="20"/>
        </w:rPr>
      </w:pPr>
      <w:r w:rsidRPr="00B32BBF">
        <w:rPr>
          <w:rFonts w:ascii="Arial" w:hAnsi="Arial" w:cs="Arial"/>
          <w:bCs/>
          <w:sz w:val="20"/>
          <w:szCs w:val="20"/>
        </w:rPr>
        <w:t>Proficient in optimizing and monitoring event hub configurations to ensure high throughput and reliability for streaming data applications.</w:t>
      </w:r>
    </w:p>
    <w:p w14:paraId="4B012CAA" w14:textId="77777777" w:rsidR="00846671" w:rsidRDefault="009D129F" w:rsidP="008763B3">
      <w:pPr>
        <w:pStyle w:val="ListParagraph"/>
        <w:numPr>
          <w:ilvl w:val="0"/>
          <w:numId w:val="32"/>
        </w:numPr>
        <w:spacing w:after="0" w:line="276" w:lineRule="auto"/>
        <w:rPr>
          <w:rFonts w:ascii="Arial" w:hAnsi="Arial" w:cs="Arial"/>
          <w:bCs/>
          <w:sz w:val="20"/>
          <w:szCs w:val="20"/>
        </w:rPr>
      </w:pPr>
      <w:r w:rsidRPr="009D129F">
        <w:rPr>
          <w:rFonts w:ascii="Arial" w:hAnsi="Arial" w:cs="Arial"/>
          <w:bCs/>
          <w:sz w:val="20"/>
          <w:szCs w:val="20"/>
        </w:rPr>
        <w:t xml:space="preserve">Experienced </w:t>
      </w:r>
      <w:r w:rsidR="0073035A" w:rsidRPr="0073035A">
        <w:rPr>
          <w:rFonts w:ascii="Arial" w:hAnsi="Arial" w:cs="Arial"/>
          <w:bCs/>
          <w:sz w:val="20"/>
          <w:szCs w:val="20"/>
        </w:rPr>
        <w:t xml:space="preserve">in utilizing PostgreSQL for robust data storage and efficient querying, contributing to streamlined data management and analysis processes. </w:t>
      </w:r>
    </w:p>
    <w:p w14:paraId="2CA3AD96" w14:textId="2019D1A1" w:rsidR="0073035A" w:rsidRPr="008763B3" w:rsidRDefault="00846671" w:rsidP="008763B3">
      <w:pPr>
        <w:pStyle w:val="ListParagraph"/>
        <w:numPr>
          <w:ilvl w:val="0"/>
          <w:numId w:val="32"/>
        </w:numPr>
        <w:spacing w:after="0" w:line="276" w:lineRule="auto"/>
        <w:rPr>
          <w:rFonts w:ascii="Arial" w:hAnsi="Arial" w:cs="Arial"/>
          <w:bCs/>
          <w:sz w:val="20"/>
          <w:szCs w:val="20"/>
        </w:rPr>
      </w:pPr>
      <w:r w:rsidRPr="00846671">
        <w:rPr>
          <w:rFonts w:ascii="Arial" w:hAnsi="Arial" w:cs="Arial"/>
          <w:bCs/>
          <w:sz w:val="20"/>
          <w:szCs w:val="20"/>
        </w:rPr>
        <w:t xml:space="preserve">Proficient </w:t>
      </w:r>
      <w:r w:rsidR="0073035A" w:rsidRPr="0073035A">
        <w:rPr>
          <w:rFonts w:ascii="Arial" w:hAnsi="Arial" w:cs="Arial"/>
          <w:bCs/>
          <w:sz w:val="20"/>
          <w:szCs w:val="20"/>
        </w:rPr>
        <w:t>in designing and optimizing PostgreSQL databases to ensure scalability, reliability, and performance for data-driven applications.</w:t>
      </w:r>
    </w:p>
    <w:p w14:paraId="7A382F10" w14:textId="2D34A477" w:rsidR="00E30C16" w:rsidRDefault="00E30C16" w:rsidP="008763B3">
      <w:pPr>
        <w:pStyle w:val="ListParagraph"/>
        <w:numPr>
          <w:ilvl w:val="0"/>
          <w:numId w:val="32"/>
        </w:numPr>
        <w:spacing w:after="0" w:line="276" w:lineRule="auto"/>
        <w:rPr>
          <w:rFonts w:ascii="Arial" w:hAnsi="Arial" w:cs="Arial"/>
          <w:bCs/>
          <w:sz w:val="20"/>
          <w:szCs w:val="20"/>
        </w:rPr>
      </w:pPr>
      <w:r w:rsidRPr="00E30C16">
        <w:rPr>
          <w:rFonts w:ascii="Arial" w:hAnsi="Arial" w:cs="Arial"/>
          <w:bCs/>
          <w:sz w:val="20"/>
          <w:szCs w:val="20"/>
        </w:rPr>
        <w:t>Highly skilled data engineer proficient in Teradata, adept at optimizing data warehousing solutions for efficient querying and analysis. Expertise includes designing and implementing robust ETL processes leveraging Teradata's powerful capabilities to drive actionable insights.</w:t>
      </w:r>
    </w:p>
    <w:p w14:paraId="7E05966F" w14:textId="19FBD071" w:rsidR="00DA280E" w:rsidRDefault="00DA280E" w:rsidP="008763B3">
      <w:pPr>
        <w:pStyle w:val="ListParagraph"/>
        <w:numPr>
          <w:ilvl w:val="0"/>
          <w:numId w:val="32"/>
        </w:numPr>
        <w:spacing w:after="0" w:line="276" w:lineRule="auto"/>
        <w:rPr>
          <w:rFonts w:ascii="Arial" w:hAnsi="Arial" w:cs="Arial"/>
          <w:bCs/>
          <w:sz w:val="20"/>
          <w:szCs w:val="20"/>
        </w:rPr>
      </w:pPr>
      <w:r w:rsidRPr="00DA280E">
        <w:rPr>
          <w:rFonts w:ascii="Arial" w:hAnsi="Arial" w:cs="Arial"/>
          <w:bCs/>
          <w:sz w:val="20"/>
          <w:szCs w:val="20"/>
        </w:rPr>
        <w:t>Experienced data engineer proficient in Data Build Tool, adept at automating data pipeline development and deployment. Skilled in leveraging Data Build Tool to streamline ETL workflows, enhance data quality, and improve overall efficiency of data processes.</w:t>
      </w:r>
    </w:p>
    <w:p w14:paraId="1AE8F124" w14:textId="5D1FB5AF" w:rsidR="009B327A" w:rsidRPr="00271D8C" w:rsidRDefault="009B327A" w:rsidP="00271D8C">
      <w:pPr>
        <w:spacing w:after="0" w:line="276" w:lineRule="auto"/>
        <w:ind w:left="360"/>
        <w:rPr>
          <w:rFonts w:ascii="Arial" w:hAnsi="Arial" w:cs="Arial"/>
          <w:b/>
          <w:sz w:val="20"/>
          <w:szCs w:val="20"/>
        </w:rPr>
      </w:pPr>
    </w:p>
    <w:p w14:paraId="703694EF" w14:textId="733D5315" w:rsidR="00852142" w:rsidRDefault="00F9623F" w:rsidP="00852142">
      <w:pPr>
        <w:rPr>
          <w:rFonts w:ascii="Arial" w:hAnsi="Arial" w:cs="Arial"/>
          <w:bCs/>
          <w:sz w:val="20"/>
          <w:szCs w:val="20"/>
        </w:rPr>
      </w:pPr>
      <w:r w:rsidRPr="00B63BAE">
        <w:rPr>
          <w:rFonts w:ascii="Arial" w:hAnsi="Arial" w:cs="Arial"/>
          <w:b/>
          <w:sz w:val="20"/>
          <w:szCs w:val="20"/>
        </w:rPr>
        <w:t>Environment</w:t>
      </w:r>
      <w:r w:rsidRPr="00B63BAE">
        <w:rPr>
          <w:rFonts w:ascii="Arial" w:hAnsi="Arial" w:cs="Arial"/>
          <w:sz w:val="20"/>
          <w:szCs w:val="20"/>
        </w:rPr>
        <w:t xml:space="preserve">: </w:t>
      </w:r>
      <w:r w:rsidR="00852142" w:rsidRPr="00852142">
        <w:rPr>
          <w:rFonts w:ascii="Arial" w:hAnsi="Arial" w:cs="Arial"/>
          <w:sz w:val="20"/>
          <w:szCs w:val="20"/>
        </w:rPr>
        <w:t xml:space="preserve">Azure Data Factory, Azure </w:t>
      </w:r>
      <w:r w:rsidR="00664B40">
        <w:rPr>
          <w:rFonts w:ascii="Arial" w:hAnsi="Arial" w:cs="Arial"/>
          <w:sz w:val="20"/>
          <w:szCs w:val="20"/>
        </w:rPr>
        <w:t>Data Lake Gen2</w:t>
      </w:r>
      <w:r w:rsidR="00852142" w:rsidRPr="00852142">
        <w:rPr>
          <w:rFonts w:ascii="Arial" w:hAnsi="Arial" w:cs="Arial"/>
          <w:sz w:val="20"/>
          <w:szCs w:val="20"/>
        </w:rPr>
        <w:t>,</w:t>
      </w:r>
      <w:r w:rsidR="005C1C57" w:rsidRPr="005C1C57">
        <w:rPr>
          <w:rFonts w:ascii="Arial" w:hAnsi="Arial" w:cs="Arial"/>
          <w:bCs/>
          <w:sz w:val="20"/>
          <w:szCs w:val="20"/>
        </w:rPr>
        <w:t xml:space="preserve"> </w:t>
      </w:r>
      <w:r w:rsidR="005C1C57" w:rsidRPr="008763B3">
        <w:rPr>
          <w:rFonts w:ascii="Arial" w:hAnsi="Arial" w:cs="Arial"/>
          <w:bCs/>
          <w:sz w:val="20"/>
          <w:szCs w:val="20"/>
        </w:rPr>
        <w:t>Azure Kubernetes Cluster</w:t>
      </w:r>
      <w:r w:rsidR="005C1C57">
        <w:rPr>
          <w:rFonts w:ascii="Arial" w:hAnsi="Arial" w:cs="Arial"/>
          <w:bCs/>
          <w:sz w:val="20"/>
          <w:szCs w:val="20"/>
        </w:rPr>
        <w:t>,</w:t>
      </w:r>
      <w:r w:rsidR="00852142" w:rsidRPr="00852142">
        <w:rPr>
          <w:rFonts w:ascii="Arial" w:hAnsi="Arial" w:cs="Arial"/>
          <w:sz w:val="20"/>
          <w:szCs w:val="20"/>
        </w:rPr>
        <w:t xml:space="preserve"> Azure </w:t>
      </w:r>
      <w:r w:rsidR="00852142" w:rsidRPr="00664B40">
        <w:rPr>
          <w:rFonts w:ascii="Arial" w:hAnsi="Arial" w:cs="Arial"/>
          <w:sz w:val="20"/>
          <w:szCs w:val="20"/>
        </w:rPr>
        <w:t>Databricks</w:t>
      </w:r>
      <w:r w:rsidR="00852142" w:rsidRPr="00852142">
        <w:rPr>
          <w:rFonts w:ascii="Arial" w:hAnsi="Arial" w:cs="Arial"/>
          <w:sz w:val="20"/>
          <w:szCs w:val="20"/>
        </w:rPr>
        <w:t>, Azure Synapse Analytics, Azure Event Hubs, Azure SQL Database, PostgreSQL,</w:t>
      </w:r>
      <w:r w:rsidR="00B654A7" w:rsidRPr="00B654A7">
        <w:rPr>
          <w:rFonts w:ascii="Arial" w:hAnsi="Arial" w:cs="Arial"/>
          <w:bCs/>
          <w:sz w:val="20"/>
          <w:szCs w:val="20"/>
        </w:rPr>
        <w:t xml:space="preserve"> </w:t>
      </w:r>
      <w:r w:rsidR="00B654A7" w:rsidRPr="008763B3">
        <w:rPr>
          <w:rFonts w:ascii="Arial" w:hAnsi="Arial" w:cs="Arial"/>
          <w:bCs/>
          <w:sz w:val="20"/>
          <w:szCs w:val="20"/>
        </w:rPr>
        <w:t>Azure ML</w:t>
      </w:r>
      <w:r w:rsidR="00B654A7">
        <w:rPr>
          <w:rFonts w:ascii="Arial" w:hAnsi="Arial" w:cs="Arial"/>
          <w:bCs/>
          <w:sz w:val="20"/>
          <w:szCs w:val="20"/>
        </w:rPr>
        <w:t>,</w:t>
      </w:r>
      <w:r w:rsidR="00852142" w:rsidRPr="00852142">
        <w:rPr>
          <w:rFonts w:ascii="Arial" w:hAnsi="Arial" w:cs="Arial"/>
          <w:sz w:val="20"/>
          <w:szCs w:val="20"/>
        </w:rPr>
        <w:t xml:space="preserve"> Oracle, Teradata, Data Build Tool</w:t>
      </w:r>
      <w:r w:rsidR="00ED2F09">
        <w:rPr>
          <w:rFonts w:ascii="Arial" w:hAnsi="Arial" w:cs="Arial"/>
          <w:sz w:val="20"/>
          <w:szCs w:val="20"/>
        </w:rPr>
        <w:t>,</w:t>
      </w:r>
      <w:r w:rsidR="00ED2F09" w:rsidRPr="00ED2F09">
        <w:rPr>
          <w:rFonts w:ascii="Arial" w:hAnsi="Arial" w:cs="Arial"/>
          <w:bCs/>
          <w:sz w:val="20"/>
          <w:szCs w:val="20"/>
        </w:rPr>
        <w:t xml:space="preserve"> </w:t>
      </w:r>
      <w:r w:rsidR="00ED2F09" w:rsidRPr="008763B3">
        <w:rPr>
          <w:rFonts w:ascii="Arial" w:hAnsi="Arial" w:cs="Arial"/>
          <w:bCs/>
          <w:sz w:val="20"/>
          <w:szCs w:val="20"/>
        </w:rPr>
        <w:t xml:space="preserve">Power </w:t>
      </w:r>
      <w:r w:rsidR="0056662B" w:rsidRPr="008763B3">
        <w:rPr>
          <w:rFonts w:ascii="Arial" w:hAnsi="Arial" w:cs="Arial"/>
          <w:bCs/>
          <w:sz w:val="20"/>
          <w:szCs w:val="20"/>
        </w:rPr>
        <w:t>BI</w:t>
      </w:r>
      <w:r w:rsidR="00D03276">
        <w:rPr>
          <w:rFonts w:ascii="Arial" w:hAnsi="Arial" w:cs="Arial"/>
          <w:bCs/>
          <w:sz w:val="20"/>
          <w:szCs w:val="20"/>
        </w:rPr>
        <w:t>, Agile</w:t>
      </w:r>
      <w:r w:rsidR="00F33548">
        <w:rPr>
          <w:rFonts w:ascii="Arial" w:hAnsi="Arial" w:cs="Arial"/>
          <w:bCs/>
          <w:sz w:val="20"/>
          <w:szCs w:val="20"/>
        </w:rPr>
        <w:t>,</w:t>
      </w:r>
    </w:p>
    <w:p w14:paraId="771175A7" w14:textId="5C686DF6" w:rsidR="006C1EDC" w:rsidRPr="00852142" w:rsidRDefault="00E64AA5" w:rsidP="00852142">
      <w:pPr>
        <w:rPr>
          <w:rFonts w:ascii="Arial" w:hAnsi="Arial" w:cs="Arial"/>
          <w:sz w:val="20"/>
          <w:szCs w:val="20"/>
        </w:rPr>
      </w:pPr>
      <w:r>
        <w:rPr>
          <w:rFonts w:ascii="Arial" w:hAnsi="Arial" w:cs="Arial"/>
          <w:sz w:val="20"/>
          <w:szCs w:val="20"/>
        </w:rPr>
        <w:t xml:space="preserve"> </w:t>
      </w:r>
    </w:p>
    <w:p w14:paraId="25C62778" w14:textId="0A674DFD" w:rsidR="00F9623F" w:rsidRPr="00B63BAE" w:rsidRDefault="005C7F1B" w:rsidP="00F9623F">
      <w:pPr>
        <w:spacing w:after="0"/>
        <w:rPr>
          <w:rFonts w:ascii="Arial" w:hAnsi="Arial" w:cs="Arial"/>
          <w:b/>
          <w:sz w:val="20"/>
          <w:szCs w:val="20"/>
        </w:rPr>
      </w:pPr>
      <w:r w:rsidRPr="00B63BAE">
        <w:rPr>
          <w:rFonts w:ascii="Arial" w:hAnsi="Arial" w:cs="Arial"/>
          <w:b/>
          <w:bCs/>
          <w:sz w:val="20"/>
          <w:szCs w:val="20"/>
        </w:rPr>
        <w:t>Client</w:t>
      </w:r>
      <w:r w:rsidRPr="003E2C8A">
        <w:rPr>
          <w:rFonts w:ascii="Arial" w:hAnsi="Arial" w:cs="Arial"/>
          <w:b/>
          <w:bCs/>
          <w:sz w:val="20"/>
          <w:szCs w:val="20"/>
        </w:rPr>
        <w:t xml:space="preserve">: </w:t>
      </w:r>
      <w:r w:rsidR="0039505C" w:rsidRPr="003E2C8A">
        <w:rPr>
          <w:rFonts w:ascii="Arial" w:hAnsi="Arial" w:cs="Arial"/>
          <w:b/>
          <w:bCs/>
          <w:sz w:val="20"/>
          <w:szCs w:val="20"/>
        </w:rPr>
        <w:t xml:space="preserve">Us </w:t>
      </w:r>
      <w:r w:rsidR="003E2C8A" w:rsidRPr="003E2C8A">
        <w:rPr>
          <w:rFonts w:ascii="Arial" w:hAnsi="Arial" w:cs="Arial"/>
          <w:b/>
          <w:bCs/>
          <w:sz w:val="20"/>
          <w:szCs w:val="20"/>
        </w:rPr>
        <w:t>Patent and Trademark Office</w:t>
      </w:r>
      <w:r w:rsidR="00407FBF">
        <w:rPr>
          <w:rFonts w:ascii="Arial" w:hAnsi="Arial" w:cs="Arial"/>
          <w:b/>
          <w:bCs/>
          <w:sz w:val="20"/>
          <w:szCs w:val="20"/>
        </w:rPr>
        <w:t>,</w:t>
      </w:r>
      <w:r w:rsidR="00407FBF" w:rsidRPr="00407FBF">
        <w:t xml:space="preserve"> </w:t>
      </w:r>
      <w:r w:rsidR="00407FBF" w:rsidRPr="00407FBF">
        <w:rPr>
          <w:rFonts w:ascii="Arial" w:hAnsi="Arial" w:cs="Arial"/>
          <w:b/>
          <w:bCs/>
          <w:sz w:val="20"/>
          <w:szCs w:val="20"/>
        </w:rPr>
        <w:t>Alexandria, Virginia</w:t>
      </w:r>
      <w:r w:rsidR="0013183A">
        <w:rPr>
          <w:rFonts w:ascii="Arial" w:hAnsi="Arial" w:cs="Arial"/>
          <w:b/>
          <w:sz w:val="20"/>
          <w:szCs w:val="20"/>
        </w:rPr>
        <w:t>.</w:t>
      </w:r>
      <w:r w:rsidR="00F9623F" w:rsidRPr="00B63BAE">
        <w:rPr>
          <w:rFonts w:ascii="Arial" w:hAnsi="Arial" w:cs="Arial"/>
          <w:b/>
          <w:sz w:val="20"/>
          <w:szCs w:val="20"/>
        </w:rPr>
        <w:tab/>
        <w:t xml:space="preserve">               </w:t>
      </w:r>
      <w:r w:rsidR="00407FBF">
        <w:rPr>
          <w:rFonts w:ascii="Arial" w:hAnsi="Arial" w:cs="Arial"/>
          <w:b/>
          <w:sz w:val="20"/>
          <w:szCs w:val="20"/>
        </w:rPr>
        <w:t xml:space="preserve">           </w:t>
      </w:r>
      <w:r w:rsidR="008B77C8" w:rsidRPr="00B63BAE">
        <w:rPr>
          <w:rFonts w:ascii="Arial" w:hAnsi="Arial" w:cs="Arial"/>
          <w:b/>
          <w:sz w:val="20"/>
          <w:szCs w:val="20"/>
        </w:rPr>
        <w:t xml:space="preserve"> </w:t>
      </w:r>
      <w:r w:rsidR="00C014FC">
        <w:rPr>
          <w:rFonts w:ascii="Arial" w:hAnsi="Arial" w:cs="Arial"/>
          <w:b/>
          <w:sz w:val="20"/>
          <w:szCs w:val="20"/>
        </w:rPr>
        <w:t>July</w:t>
      </w:r>
      <w:r w:rsidR="00F9623F" w:rsidRPr="00B63BAE">
        <w:rPr>
          <w:rFonts w:ascii="Arial" w:hAnsi="Arial" w:cs="Arial"/>
          <w:b/>
          <w:sz w:val="20"/>
          <w:szCs w:val="20"/>
        </w:rPr>
        <w:t xml:space="preserve"> 201</w:t>
      </w:r>
      <w:r w:rsidR="00C014FC">
        <w:rPr>
          <w:rFonts w:ascii="Arial" w:hAnsi="Arial" w:cs="Arial"/>
          <w:b/>
          <w:sz w:val="20"/>
          <w:szCs w:val="20"/>
        </w:rPr>
        <w:t>7</w:t>
      </w:r>
      <w:r w:rsidR="00F9623F" w:rsidRPr="00B63BAE">
        <w:rPr>
          <w:rFonts w:ascii="Arial" w:hAnsi="Arial" w:cs="Arial"/>
          <w:b/>
          <w:sz w:val="20"/>
          <w:szCs w:val="20"/>
        </w:rPr>
        <w:t xml:space="preserve"> to </w:t>
      </w:r>
      <w:r w:rsidR="00C014FC">
        <w:rPr>
          <w:rFonts w:ascii="Arial" w:hAnsi="Arial" w:cs="Arial"/>
          <w:b/>
          <w:sz w:val="20"/>
          <w:szCs w:val="20"/>
        </w:rPr>
        <w:t>Oct</w:t>
      </w:r>
      <w:r w:rsidR="008F20A8">
        <w:rPr>
          <w:rFonts w:ascii="Arial" w:hAnsi="Arial" w:cs="Arial"/>
          <w:b/>
          <w:sz w:val="20"/>
          <w:szCs w:val="20"/>
        </w:rPr>
        <w:t xml:space="preserve"> </w:t>
      </w:r>
      <w:r w:rsidR="00F9623F" w:rsidRPr="00B63BAE">
        <w:rPr>
          <w:rFonts w:ascii="Arial" w:hAnsi="Arial" w:cs="Arial"/>
          <w:b/>
          <w:sz w:val="20"/>
          <w:szCs w:val="20"/>
        </w:rPr>
        <w:t>2</w:t>
      </w:r>
      <w:r w:rsidR="00C014FC">
        <w:rPr>
          <w:rFonts w:ascii="Arial" w:hAnsi="Arial" w:cs="Arial"/>
          <w:b/>
          <w:sz w:val="20"/>
          <w:szCs w:val="20"/>
        </w:rPr>
        <w:t>019</w:t>
      </w:r>
    </w:p>
    <w:p w14:paraId="3DE4EED3" w14:textId="01D04AC7" w:rsidR="00F9623F" w:rsidRPr="00B63BAE" w:rsidRDefault="005C7F1B" w:rsidP="00F9623F">
      <w:pPr>
        <w:spacing w:after="0"/>
        <w:rPr>
          <w:rFonts w:ascii="Arial" w:hAnsi="Arial" w:cs="Arial"/>
          <w:b/>
          <w:sz w:val="20"/>
          <w:szCs w:val="20"/>
        </w:rPr>
      </w:pPr>
      <w:r w:rsidRPr="00B63BAE">
        <w:rPr>
          <w:rFonts w:ascii="Arial" w:hAnsi="Arial" w:cs="Arial"/>
          <w:b/>
          <w:sz w:val="20"/>
          <w:szCs w:val="20"/>
        </w:rPr>
        <w:t xml:space="preserve">Role:   </w:t>
      </w:r>
      <w:r w:rsidR="0028585F">
        <w:rPr>
          <w:rFonts w:ascii="Arial" w:eastAsia="Arial" w:hAnsi="Arial" w:cs="Arial"/>
          <w:b/>
          <w:sz w:val="20"/>
          <w:szCs w:val="20"/>
        </w:rPr>
        <w:t>Big Data Engineer</w:t>
      </w:r>
    </w:p>
    <w:p w14:paraId="03169923" w14:textId="3A63B2D8" w:rsidR="00792FF5" w:rsidRDefault="00F9623F" w:rsidP="006C213F">
      <w:pPr>
        <w:spacing w:after="0"/>
        <w:rPr>
          <w:rFonts w:ascii="Arial" w:hAnsi="Arial" w:cs="Arial"/>
          <w:b/>
          <w:sz w:val="20"/>
          <w:szCs w:val="20"/>
        </w:rPr>
      </w:pPr>
      <w:r w:rsidRPr="00B63BAE">
        <w:rPr>
          <w:rFonts w:ascii="Arial" w:hAnsi="Arial" w:cs="Arial"/>
          <w:b/>
          <w:sz w:val="20"/>
          <w:szCs w:val="20"/>
        </w:rPr>
        <w:t xml:space="preserve">Responsibilities: </w:t>
      </w:r>
    </w:p>
    <w:p w14:paraId="5EA17662" w14:textId="77777777" w:rsidR="008A025F" w:rsidRDefault="008A025F" w:rsidP="006C213F">
      <w:pPr>
        <w:spacing w:after="0"/>
        <w:rPr>
          <w:rFonts w:ascii="Arial" w:hAnsi="Arial" w:cs="Arial"/>
          <w:b/>
          <w:sz w:val="20"/>
          <w:szCs w:val="20"/>
        </w:rPr>
      </w:pPr>
    </w:p>
    <w:p w14:paraId="62495000" w14:textId="5FEDDBFD" w:rsidR="006C213F" w:rsidRPr="006C213F" w:rsidRDefault="006C213F" w:rsidP="006C213F">
      <w:pPr>
        <w:pStyle w:val="ListParagraph"/>
        <w:numPr>
          <w:ilvl w:val="0"/>
          <w:numId w:val="34"/>
        </w:numPr>
        <w:spacing w:after="0"/>
        <w:rPr>
          <w:rFonts w:ascii="Arial" w:hAnsi="Arial" w:cs="Arial"/>
          <w:bCs/>
          <w:sz w:val="20"/>
          <w:szCs w:val="20"/>
        </w:rPr>
      </w:pPr>
      <w:r w:rsidRPr="006C213F">
        <w:rPr>
          <w:rFonts w:ascii="Arial" w:hAnsi="Arial" w:cs="Arial"/>
          <w:bCs/>
          <w:sz w:val="20"/>
          <w:szCs w:val="20"/>
        </w:rPr>
        <w:t xml:space="preserve">Developed startup and shutdown scripts in </w:t>
      </w:r>
      <w:r w:rsidR="00BA4469">
        <w:rPr>
          <w:rFonts w:ascii="Arial" w:hAnsi="Arial" w:cs="Arial"/>
          <w:bCs/>
          <w:sz w:val="20"/>
          <w:szCs w:val="20"/>
        </w:rPr>
        <w:t>Python</w:t>
      </w:r>
      <w:r w:rsidRPr="006C213F">
        <w:rPr>
          <w:rFonts w:ascii="Arial" w:hAnsi="Arial" w:cs="Arial"/>
          <w:bCs/>
          <w:sz w:val="20"/>
          <w:szCs w:val="20"/>
        </w:rPr>
        <w:t xml:space="preserve"> to manage Hadoop name-node, data-node, Spark worker</w:t>
      </w:r>
      <w:r w:rsidR="00E53B22">
        <w:rPr>
          <w:rFonts w:ascii="Arial" w:hAnsi="Arial" w:cs="Arial"/>
          <w:bCs/>
          <w:sz w:val="20"/>
          <w:szCs w:val="20"/>
        </w:rPr>
        <w:t xml:space="preserve"> </w:t>
      </w:r>
      <w:r w:rsidRPr="006C213F">
        <w:rPr>
          <w:rFonts w:ascii="Arial" w:hAnsi="Arial" w:cs="Arial"/>
          <w:bCs/>
          <w:sz w:val="20"/>
          <w:szCs w:val="20"/>
        </w:rPr>
        <w:t>and master servers.</w:t>
      </w:r>
    </w:p>
    <w:p w14:paraId="318F039E" w14:textId="4A84BCBF" w:rsidR="006C213F" w:rsidRPr="006C213F" w:rsidRDefault="006C213F" w:rsidP="006C213F">
      <w:pPr>
        <w:pStyle w:val="ListParagraph"/>
        <w:numPr>
          <w:ilvl w:val="0"/>
          <w:numId w:val="34"/>
        </w:numPr>
        <w:spacing w:after="0"/>
        <w:rPr>
          <w:rFonts w:ascii="Arial" w:hAnsi="Arial" w:cs="Arial"/>
          <w:bCs/>
          <w:sz w:val="20"/>
          <w:szCs w:val="20"/>
        </w:rPr>
      </w:pPr>
      <w:r w:rsidRPr="006C213F">
        <w:rPr>
          <w:rFonts w:ascii="Arial" w:hAnsi="Arial" w:cs="Arial"/>
          <w:bCs/>
          <w:sz w:val="20"/>
          <w:szCs w:val="20"/>
        </w:rPr>
        <w:t xml:space="preserve">Designed and implemented iterative algorithms using Spark Streaming in </w:t>
      </w:r>
      <w:r w:rsidR="005F7012">
        <w:rPr>
          <w:rFonts w:ascii="Arial" w:hAnsi="Arial" w:cs="Arial"/>
          <w:bCs/>
          <w:sz w:val="20"/>
          <w:szCs w:val="20"/>
        </w:rPr>
        <w:t>Scala</w:t>
      </w:r>
      <w:r w:rsidRPr="006C213F">
        <w:rPr>
          <w:rFonts w:ascii="Arial" w:hAnsi="Arial" w:cs="Arial"/>
          <w:bCs/>
          <w:sz w:val="20"/>
          <w:szCs w:val="20"/>
        </w:rPr>
        <w:t xml:space="preserve"> to enable near real-time data processing.</w:t>
      </w:r>
    </w:p>
    <w:p w14:paraId="568A824A" w14:textId="3061BE4E" w:rsidR="006C213F" w:rsidRDefault="006C213F" w:rsidP="006C213F">
      <w:pPr>
        <w:pStyle w:val="ListParagraph"/>
        <w:numPr>
          <w:ilvl w:val="0"/>
          <w:numId w:val="34"/>
        </w:numPr>
        <w:spacing w:after="0"/>
        <w:rPr>
          <w:rFonts w:ascii="Arial" w:hAnsi="Arial" w:cs="Arial"/>
          <w:bCs/>
          <w:sz w:val="20"/>
          <w:szCs w:val="20"/>
        </w:rPr>
      </w:pPr>
      <w:r w:rsidRPr="006C213F">
        <w:rPr>
          <w:rFonts w:ascii="Arial" w:hAnsi="Arial" w:cs="Arial"/>
          <w:bCs/>
          <w:sz w:val="20"/>
          <w:szCs w:val="20"/>
        </w:rPr>
        <w:t>Implemented Zookeeper for concurrent access to hive tables with shared and exclusive locking within the cluster.</w:t>
      </w:r>
    </w:p>
    <w:p w14:paraId="286DA35B" w14:textId="295E2CE2" w:rsidR="004B183A" w:rsidRPr="006C213F" w:rsidRDefault="004B183A" w:rsidP="006C213F">
      <w:pPr>
        <w:pStyle w:val="ListParagraph"/>
        <w:numPr>
          <w:ilvl w:val="0"/>
          <w:numId w:val="34"/>
        </w:numPr>
        <w:spacing w:after="0"/>
        <w:rPr>
          <w:rFonts w:ascii="Arial" w:hAnsi="Arial" w:cs="Arial"/>
          <w:bCs/>
          <w:sz w:val="20"/>
          <w:szCs w:val="20"/>
        </w:rPr>
      </w:pPr>
      <w:r w:rsidRPr="004B183A">
        <w:rPr>
          <w:rFonts w:ascii="Arial" w:hAnsi="Arial" w:cs="Arial"/>
          <w:bCs/>
          <w:sz w:val="20"/>
          <w:szCs w:val="20"/>
        </w:rPr>
        <w:t xml:space="preserve">Lead the design, development, and maintenance of Apache </w:t>
      </w:r>
      <w:proofErr w:type="spellStart"/>
      <w:r w:rsidRPr="004B183A">
        <w:rPr>
          <w:rFonts w:ascii="Arial" w:hAnsi="Arial" w:cs="Arial"/>
          <w:bCs/>
          <w:sz w:val="20"/>
          <w:szCs w:val="20"/>
        </w:rPr>
        <w:t>NiFi</w:t>
      </w:r>
      <w:proofErr w:type="spellEnd"/>
      <w:r w:rsidRPr="004B183A">
        <w:rPr>
          <w:rFonts w:ascii="Arial" w:hAnsi="Arial" w:cs="Arial"/>
          <w:bCs/>
          <w:sz w:val="20"/>
          <w:szCs w:val="20"/>
        </w:rPr>
        <w:t xml:space="preserve"> data pipelines, ensuring seamless integration of varied data sources such as Mainframes, HBase, and MongoDB.</w:t>
      </w:r>
    </w:p>
    <w:p w14:paraId="1AB52C13" w14:textId="007161D9" w:rsidR="006C213F" w:rsidRDefault="006C213F" w:rsidP="006C213F">
      <w:pPr>
        <w:pStyle w:val="ListParagraph"/>
        <w:numPr>
          <w:ilvl w:val="0"/>
          <w:numId w:val="34"/>
        </w:numPr>
        <w:spacing w:after="0"/>
        <w:rPr>
          <w:rFonts w:ascii="Arial" w:hAnsi="Arial" w:cs="Arial"/>
          <w:bCs/>
          <w:sz w:val="20"/>
          <w:szCs w:val="20"/>
        </w:rPr>
      </w:pPr>
      <w:r w:rsidRPr="006C213F">
        <w:rPr>
          <w:rFonts w:ascii="Arial" w:hAnsi="Arial" w:cs="Arial"/>
          <w:bCs/>
          <w:sz w:val="20"/>
          <w:szCs w:val="20"/>
        </w:rPr>
        <w:t xml:space="preserve">Implemented full loads, incremental extracts, and end-to-end automation using Scala Backend, facilitating data extracts for </w:t>
      </w:r>
      <w:r w:rsidR="00321998">
        <w:rPr>
          <w:rFonts w:ascii="Arial" w:hAnsi="Arial" w:cs="Arial"/>
          <w:bCs/>
          <w:sz w:val="20"/>
          <w:szCs w:val="20"/>
        </w:rPr>
        <w:t>Power BI</w:t>
      </w:r>
      <w:r w:rsidRPr="006C213F">
        <w:rPr>
          <w:rFonts w:ascii="Arial" w:hAnsi="Arial" w:cs="Arial"/>
          <w:bCs/>
          <w:sz w:val="20"/>
          <w:szCs w:val="20"/>
        </w:rPr>
        <w:t xml:space="preserve"> </w:t>
      </w:r>
      <w:r w:rsidRPr="00564B95">
        <w:rPr>
          <w:rFonts w:ascii="Arial" w:hAnsi="Arial" w:cs="Arial"/>
          <w:bCs/>
          <w:sz w:val="20"/>
          <w:szCs w:val="20"/>
        </w:rPr>
        <w:t>and Workday Prism Analytics.</w:t>
      </w:r>
    </w:p>
    <w:p w14:paraId="4C981F29" w14:textId="268D97B7" w:rsidR="006C213F" w:rsidRPr="006C213F" w:rsidRDefault="006C213F" w:rsidP="006C213F">
      <w:pPr>
        <w:pStyle w:val="ListParagraph"/>
        <w:numPr>
          <w:ilvl w:val="0"/>
          <w:numId w:val="34"/>
        </w:numPr>
        <w:spacing w:after="0"/>
        <w:rPr>
          <w:rFonts w:ascii="Arial" w:hAnsi="Arial" w:cs="Arial"/>
          <w:bCs/>
          <w:sz w:val="20"/>
          <w:szCs w:val="20"/>
        </w:rPr>
      </w:pPr>
      <w:r w:rsidRPr="006C213F">
        <w:rPr>
          <w:rFonts w:ascii="Arial" w:hAnsi="Arial" w:cs="Arial"/>
          <w:bCs/>
          <w:sz w:val="20"/>
          <w:szCs w:val="20"/>
        </w:rPr>
        <w:t>Implemented performance optimization techniques including distributed cache usage, partitioning, and bucketing in Hive, resulting in a 20% reduction in processing costs.</w:t>
      </w:r>
    </w:p>
    <w:p w14:paraId="02F03CDE" w14:textId="596E0D22" w:rsidR="006C213F" w:rsidRDefault="006C213F" w:rsidP="006C213F">
      <w:pPr>
        <w:pStyle w:val="ListParagraph"/>
        <w:numPr>
          <w:ilvl w:val="0"/>
          <w:numId w:val="34"/>
        </w:numPr>
        <w:spacing w:after="0"/>
        <w:rPr>
          <w:rFonts w:ascii="Arial" w:hAnsi="Arial" w:cs="Arial"/>
          <w:bCs/>
          <w:sz w:val="20"/>
          <w:szCs w:val="20"/>
        </w:rPr>
      </w:pPr>
      <w:r w:rsidRPr="006C213F">
        <w:rPr>
          <w:rFonts w:ascii="Arial" w:hAnsi="Arial" w:cs="Arial"/>
          <w:bCs/>
          <w:sz w:val="20"/>
          <w:szCs w:val="20"/>
        </w:rPr>
        <w:t>Utilized Sqoop to import and export dat</w:t>
      </w:r>
      <w:r w:rsidR="004F7D04">
        <w:rPr>
          <w:rFonts w:ascii="Arial" w:hAnsi="Arial" w:cs="Arial"/>
          <w:bCs/>
          <w:sz w:val="20"/>
          <w:szCs w:val="20"/>
        </w:rPr>
        <w:softHyphen/>
      </w:r>
      <w:r w:rsidR="004F7D04">
        <w:rPr>
          <w:rFonts w:ascii="Arial" w:hAnsi="Arial" w:cs="Arial"/>
          <w:bCs/>
          <w:sz w:val="20"/>
          <w:szCs w:val="20"/>
        </w:rPr>
        <w:softHyphen/>
      </w:r>
      <w:r w:rsidR="004F7D04">
        <w:rPr>
          <w:rFonts w:ascii="Arial" w:hAnsi="Arial" w:cs="Arial"/>
          <w:bCs/>
          <w:sz w:val="20"/>
          <w:szCs w:val="20"/>
        </w:rPr>
        <w:softHyphen/>
      </w:r>
      <w:r w:rsidR="004F7D04">
        <w:rPr>
          <w:rFonts w:ascii="Arial" w:hAnsi="Arial" w:cs="Arial"/>
          <w:bCs/>
          <w:sz w:val="20"/>
          <w:szCs w:val="20"/>
        </w:rPr>
        <w:softHyphen/>
      </w:r>
      <w:r w:rsidRPr="006C213F">
        <w:rPr>
          <w:rFonts w:ascii="Arial" w:hAnsi="Arial" w:cs="Arial"/>
          <w:bCs/>
          <w:sz w:val="20"/>
          <w:szCs w:val="20"/>
        </w:rPr>
        <w:t>a from SQL, DB2, and Teradata into HDFS for subsequent analysis.</w:t>
      </w:r>
    </w:p>
    <w:p w14:paraId="0623D0D6" w14:textId="7B867703" w:rsidR="00C479D4" w:rsidRPr="006C213F" w:rsidRDefault="00C479D4" w:rsidP="006C213F">
      <w:pPr>
        <w:pStyle w:val="ListParagraph"/>
        <w:numPr>
          <w:ilvl w:val="0"/>
          <w:numId w:val="34"/>
        </w:numPr>
        <w:spacing w:after="0"/>
        <w:rPr>
          <w:rFonts w:ascii="Arial" w:hAnsi="Arial" w:cs="Arial"/>
          <w:bCs/>
          <w:sz w:val="20"/>
          <w:szCs w:val="20"/>
        </w:rPr>
      </w:pPr>
      <w:r w:rsidRPr="00C479D4">
        <w:rPr>
          <w:rFonts w:ascii="Arial" w:hAnsi="Arial" w:cs="Arial"/>
          <w:bCs/>
          <w:sz w:val="20"/>
          <w:szCs w:val="20"/>
        </w:rPr>
        <w:lastRenderedPageBreak/>
        <w:t>Designed and implemented data processing workflows on YARN, ensuring efficient resource utilization and optimal performance</w:t>
      </w:r>
    </w:p>
    <w:p w14:paraId="555BC360" w14:textId="3CD43245" w:rsidR="006C213F" w:rsidRPr="006C213F" w:rsidRDefault="006C213F" w:rsidP="006C213F">
      <w:pPr>
        <w:pStyle w:val="ListParagraph"/>
        <w:numPr>
          <w:ilvl w:val="0"/>
          <w:numId w:val="34"/>
        </w:numPr>
        <w:spacing w:after="0"/>
        <w:rPr>
          <w:rFonts w:ascii="Arial" w:hAnsi="Arial" w:cs="Arial"/>
          <w:bCs/>
          <w:sz w:val="20"/>
          <w:szCs w:val="20"/>
        </w:rPr>
      </w:pPr>
      <w:r w:rsidRPr="006C213F">
        <w:rPr>
          <w:rFonts w:ascii="Arial" w:hAnsi="Arial" w:cs="Arial"/>
          <w:bCs/>
          <w:sz w:val="20"/>
          <w:szCs w:val="20"/>
        </w:rPr>
        <w:t xml:space="preserve">Executed data ingestion from various internal clients using Apache Kafka and developed </w:t>
      </w:r>
      <w:r w:rsidR="00A11876">
        <w:rPr>
          <w:rFonts w:ascii="Arial" w:hAnsi="Arial" w:cs="Arial"/>
          <w:bCs/>
          <w:sz w:val="20"/>
          <w:szCs w:val="20"/>
        </w:rPr>
        <w:t>Python</w:t>
      </w:r>
      <w:r w:rsidRPr="006C213F">
        <w:rPr>
          <w:rFonts w:ascii="Arial" w:hAnsi="Arial" w:cs="Arial"/>
          <w:bCs/>
          <w:sz w:val="20"/>
          <w:szCs w:val="20"/>
        </w:rPr>
        <w:t>-based publisher APIs for efficient data transfer.</w:t>
      </w:r>
    </w:p>
    <w:p w14:paraId="024F02AD" w14:textId="02A894DD" w:rsidR="000B3A22" w:rsidRPr="006C213F" w:rsidRDefault="000B3A22" w:rsidP="006C213F">
      <w:pPr>
        <w:pStyle w:val="ListParagraph"/>
        <w:numPr>
          <w:ilvl w:val="0"/>
          <w:numId w:val="34"/>
        </w:numPr>
        <w:spacing w:after="0"/>
        <w:rPr>
          <w:rFonts w:ascii="Arial" w:hAnsi="Arial" w:cs="Arial"/>
          <w:bCs/>
          <w:sz w:val="20"/>
          <w:szCs w:val="20"/>
        </w:rPr>
      </w:pPr>
      <w:r w:rsidRPr="000B3A22">
        <w:rPr>
          <w:rFonts w:ascii="Arial" w:hAnsi="Arial" w:cs="Arial"/>
          <w:bCs/>
          <w:sz w:val="20"/>
          <w:szCs w:val="20"/>
        </w:rPr>
        <w:t>Configured Jenkins jobs to automate the building, testing, and deployment of data pipelines, ensuring reliability and consistency across environments.</w:t>
      </w:r>
    </w:p>
    <w:p w14:paraId="3FCD1E18" w14:textId="2A6807E4" w:rsidR="006C213F" w:rsidRPr="006C213F" w:rsidRDefault="006C213F" w:rsidP="006C213F">
      <w:pPr>
        <w:pStyle w:val="ListParagraph"/>
        <w:numPr>
          <w:ilvl w:val="0"/>
          <w:numId w:val="34"/>
        </w:numPr>
        <w:spacing w:after="0"/>
        <w:rPr>
          <w:rFonts w:ascii="Arial" w:hAnsi="Arial" w:cs="Arial"/>
          <w:bCs/>
          <w:sz w:val="20"/>
          <w:szCs w:val="20"/>
        </w:rPr>
      </w:pPr>
      <w:r w:rsidRPr="006C213F">
        <w:rPr>
          <w:rFonts w:ascii="Arial" w:hAnsi="Arial" w:cs="Arial"/>
          <w:bCs/>
          <w:sz w:val="20"/>
          <w:szCs w:val="20"/>
        </w:rPr>
        <w:t xml:space="preserve">Deployed Slowly Changing Dimensions Type </w:t>
      </w:r>
      <w:r w:rsidR="00CC28C7" w:rsidRPr="006C213F">
        <w:rPr>
          <w:rFonts w:ascii="Arial" w:hAnsi="Arial" w:cs="Arial"/>
          <w:bCs/>
          <w:sz w:val="20"/>
          <w:szCs w:val="20"/>
        </w:rPr>
        <w:t>2</w:t>
      </w:r>
      <w:r w:rsidR="00CC28C7">
        <w:rPr>
          <w:rFonts w:ascii="Arial" w:hAnsi="Arial" w:cs="Arial"/>
          <w:bCs/>
          <w:sz w:val="20"/>
          <w:szCs w:val="20"/>
        </w:rPr>
        <w:t xml:space="preserve"> </w:t>
      </w:r>
      <w:r w:rsidR="00CC28C7" w:rsidRPr="006C213F">
        <w:rPr>
          <w:rFonts w:ascii="Arial" w:hAnsi="Arial" w:cs="Arial"/>
          <w:bCs/>
          <w:sz w:val="20"/>
          <w:szCs w:val="20"/>
        </w:rPr>
        <w:t>to</w:t>
      </w:r>
      <w:r w:rsidRPr="006C213F">
        <w:rPr>
          <w:rFonts w:ascii="Arial" w:hAnsi="Arial" w:cs="Arial"/>
          <w:bCs/>
          <w:sz w:val="20"/>
          <w:szCs w:val="20"/>
        </w:rPr>
        <w:t xml:space="preserve"> track account history and created shared containers and job sub-routines to log job start and end times in Audit tables.</w:t>
      </w:r>
    </w:p>
    <w:p w14:paraId="3B08667F" w14:textId="18286BFC" w:rsidR="006C213F" w:rsidRPr="006C213F" w:rsidRDefault="006C213F" w:rsidP="006C213F">
      <w:pPr>
        <w:pStyle w:val="ListParagraph"/>
        <w:numPr>
          <w:ilvl w:val="0"/>
          <w:numId w:val="34"/>
        </w:numPr>
        <w:spacing w:after="0"/>
        <w:rPr>
          <w:rFonts w:ascii="Arial" w:hAnsi="Arial" w:cs="Arial"/>
          <w:bCs/>
          <w:sz w:val="20"/>
          <w:szCs w:val="20"/>
        </w:rPr>
      </w:pPr>
      <w:r w:rsidRPr="006C213F">
        <w:rPr>
          <w:rFonts w:ascii="Arial" w:hAnsi="Arial" w:cs="Arial"/>
          <w:bCs/>
          <w:sz w:val="20"/>
          <w:szCs w:val="20"/>
        </w:rPr>
        <w:t>Utilized Avro and Parquet data formats for Apache Hive computations to meet custom business requirements.</w:t>
      </w:r>
    </w:p>
    <w:p w14:paraId="4C50DF91" w14:textId="1914C844" w:rsidR="006C213F" w:rsidRDefault="006C213F" w:rsidP="006C213F">
      <w:pPr>
        <w:pStyle w:val="ListParagraph"/>
        <w:numPr>
          <w:ilvl w:val="0"/>
          <w:numId w:val="34"/>
        </w:numPr>
        <w:spacing w:after="0"/>
        <w:rPr>
          <w:rFonts w:ascii="Arial" w:hAnsi="Arial" w:cs="Arial"/>
          <w:bCs/>
          <w:sz w:val="20"/>
          <w:szCs w:val="20"/>
        </w:rPr>
      </w:pPr>
      <w:r w:rsidRPr="006C213F">
        <w:rPr>
          <w:rFonts w:ascii="Arial" w:hAnsi="Arial" w:cs="Arial"/>
          <w:bCs/>
          <w:sz w:val="20"/>
          <w:szCs w:val="20"/>
        </w:rPr>
        <w:t xml:space="preserve">Enhanced performance by translating Hive/SQL queries into Spark transformations using Spark RDDs, </w:t>
      </w:r>
      <w:r w:rsidR="0017500F" w:rsidRPr="006C213F">
        <w:rPr>
          <w:rFonts w:ascii="Arial" w:hAnsi="Arial" w:cs="Arial"/>
          <w:bCs/>
          <w:sz w:val="20"/>
          <w:szCs w:val="20"/>
        </w:rPr>
        <w:t>Datagrams</w:t>
      </w:r>
      <w:r w:rsidRPr="006C213F">
        <w:rPr>
          <w:rFonts w:ascii="Arial" w:hAnsi="Arial" w:cs="Arial"/>
          <w:bCs/>
          <w:sz w:val="20"/>
          <w:szCs w:val="20"/>
        </w:rPr>
        <w:t>, and Python</w:t>
      </w:r>
      <w:r w:rsidR="0017500F">
        <w:rPr>
          <w:rFonts w:ascii="Arial" w:hAnsi="Arial" w:cs="Arial"/>
          <w:bCs/>
          <w:sz w:val="20"/>
          <w:szCs w:val="20"/>
        </w:rPr>
        <w:t>.</w:t>
      </w:r>
    </w:p>
    <w:p w14:paraId="637D59FD" w14:textId="1860E4BF" w:rsidR="0065266C" w:rsidRDefault="0065266C" w:rsidP="006C213F">
      <w:pPr>
        <w:pStyle w:val="ListParagraph"/>
        <w:numPr>
          <w:ilvl w:val="0"/>
          <w:numId w:val="34"/>
        </w:numPr>
        <w:spacing w:after="0"/>
        <w:rPr>
          <w:rFonts w:ascii="Arial" w:hAnsi="Arial" w:cs="Arial"/>
          <w:bCs/>
          <w:sz w:val="20"/>
          <w:szCs w:val="20"/>
        </w:rPr>
      </w:pPr>
      <w:r w:rsidRPr="0065266C">
        <w:rPr>
          <w:rFonts w:ascii="Arial" w:hAnsi="Arial" w:cs="Arial"/>
          <w:bCs/>
          <w:sz w:val="20"/>
          <w:szCs w:val="20"/>
        </w:rPr>
        <w:t>Proficiency in deploying, configuring, and managing Kubernetes clusters, including experience with container runtime environments like Docker</w:t>
      </w:r>
    </w:p>
    <w:p w14:paraId="66DD1A43" w14:textId="461325F7" w:rsidR="0065266C" w:rsidRPr="006C213F" w:rsidRDefault="0065266C" w:rsidP="006C213F">
      <w:pPr>
        <w:pStyle w:val="ListParagraph"/>
        <w:numPr>
          <w:ilvl w:val="0"/>
          <w:numId w:val="34"/>
        </w:numPr>
        <w:spacing w:after="0"/>
        <w:rPr>
          <w:rFonts w:ascii="Arial" w:hAnsi="Arial" w:cs="Arial"/>
          <w:bCs/>
          <w:sz w:val="20"/>
          <w:szCs w:val="20"/>
        </w:rPr>
      </w:pPr>
      <w:r w:rsidRPr="0065266C">
        <w:rPr>
          <w:rFonts w:ascii="Arial" w:hAnsi="Arial" w:cs="Arial"/>
          <w:bCs/>
          <w:sz w:val="20"/>
          <w:szCs w:val="20"/>
        </w:rPr>
        <w:t>Ability to optimize cluster resources, ensure high availability, and implement best practices for security and governance.</w:t>
      </w:r>
    </w:p>
    <w:p w14:paraId="19D5F41C" w14:textId="698D89BC" w:rsidR="006C213F" w:rsidRPr="006C213F" w:rsidRDefault="006C213F" w:rsidP="006C213F">
      <w:pPr>
        <w:pStyle w:val="ListParagraph"/>
        <w:numPr>
          <w:ilvl w:val="0"/>
          <w:numId w:val="34"/>
        </w:numPr>
        <w:spacing w:after="0"/>
        <w:rPr>
          <w:rFonts w:ascii="Arial" w:hAnsi="Arial" w:cs="Arial"/>
          <w:bCs/>
          <w:sz w:val="20"/>
          <w:szCs w:val="20"/>
        </w:rPr>
      </w:pPr>
      <w:r w:rsidRPr="006C213F">
        <w:rPr>
          <w:rFonts w:ascii="Arial" w:hAnsi="Arial" w:cs="Arial"/>
          <w:bCs/>
          <w:sz w:val="20"/>
          <w:szCs w:val="20"/>
        </w:rPr>
        <w:t>Conducted performance tuning of DataStage jobs with appropriate partitioning techniques, node configuration, and Teradata scripts.</w:t>
      </w:r>
    </w:p>
    <w:p w14:paraId="3F9D91FD" w14:textId="6DB48859" w:rsidR="006C213F" w:rsidRPr="006C213F" w:rsidRDefault="006C213F" w:rsidP="006C213F">
      <w:pPr>
        <w:pStyle w:val="ListParagraph"/>
        <w:numPr>
          <w:ilvl w:val="0"/>
          <w:numId w:val="34"/>
        </w:numPr>
        <w:spacing w:after="0"/>
        <w:rPr>
          <w:rFonts w:ascii="Arial" w:hAnsi="Arial" w:cs="Arial"/>
          <w:bCs/>
          <w:sz w:val="20"/>
          <w:szCs w:val="20"/>
        </w:rPr>
      </w:pPr>
      <w:r w:rsidRPr="006C213F">
        <w:rPr>
          <w:rFonts w:ascii="Arial" w:hAnsi="Arial" w:cs="Arial"/>
          <w:bCs/>
          <w:sz w:val="20"/>
          <w:szCs w:val="20"/>
        </w:rPr>
        <w:t>Developed custom aggregate functions using Spark SQL, created tables as per the data model, and executed interactive querying.</w:t>
      </w:r>
    </w:p>
    <w:p w14:paraId="240E36D7" w14:textId="77777777" w:rsidR="00DE1B2D" w:rsidRDefault="00DE1B2D" w:rsidP="006C213F">
      <w:pPr>
        <w:pStyle w:val="ListParagraph"/>
        <w:numPr>
          <w:ilvl w:val="0"/>
          <w:numId w:val="34"/>
        </w:numPr>
        <w:spacing w:after="0"/>
        <w:rPr>
          <w:rFonts w:ascii="Arial" w:hAnsi="Arial" w:cs="Arial"/>
          <w:bCs/>
          <w:sz w:val="20"/>
          <w:szCs w:val="20"/>
        </w:rPr>
      </w:pPr>
      <w:r w:rsidRPr="00DE1B2D">
        <w:rPr>
          <w:rFonts w:ascii="Arial" w:hAnsi="Arial" w:cs="Arial"/>
          <w:bCs/>
          <w:sz w:val="20"/>
          <w:szCs w:val="20"/>
        </w:rPr>
        <w:t xml:space="preserve">Constructed ELT/ETL pipelines to facilitate the seamless extraction, transformation, and loading of data within Adobe's infrastructure. </w:t>
      </w:r>
    </w:p>
    <w:p w14:paraId="27DF7F78" w14:textId="77777777" w:rsidR="00F36E41" w:rsidRPr="00F36E41" w:rsidRDefault="006C213F" w:rsidP="00F36E41">
      <w:pPr>
        <w:pStyle w:val="ListParagraph"/>
        <w:numPr>
          <w:ilvl w:val="0"/>
          <w:numId w:val="34"/>
        </w:numPr>
        <w:spacing w:after="0"/>
        <w:rPr>
          <w:rFonts w:ascii="Arial" w:hAnsi="Arial" w:cs="Arial"/>
          <w:bCs/>
          <w:sz w:val="20"/>
          <w:szCs w:val="20"/>
        </w:rPr>
      </w:pPr>
      <w:r w:rsidRPr="006C213F">
        <w:rPr>
          <w:rFonts w:ascii="Arial" w:hAnsi="Arial" w:cs="Arial"/>
          <w:bCs/>
          <w:sz w:val="20"/>
          <w:szCs w:val="20"/>
        </w:rPr>
        <w:t>Extracted meaningful data from dealer CSV files, text files, and modernized legacy application mainframe files, generating Python pandas reports for data analysis.</w:t>
      </w:r>
    </w:p>
    <w:p w14:paraId="7CD735D5" w14:textId="7C618F0C" w:rsidR="006C213F" w:rsidRDefault="00F36E41" w:rsidP="00F36E41">
      <w:pPr>
        <w:pStyle w:val="ListParagraph"/>
        <w:numPr>
          <w:ilvl w:val="0"/>
          <w:numId w:val="34"/>
        </w:numPr>
        <w:spacing w:after="0"/>
        <w:rPr>
          <w:rFonts w:ascii="Arial" w:hAnsi="Arial" w:cs="Arial"/>
          <w:bCs/>
          <w:sz w:val="20"/>
          <w:szCs w:val="20"/>
        </w:rPr>
      </w:pPr>
      <w:r w:rsidRPr="00F36E41">
        <w:rPr>
          <w:rFonts w:ascii="Arial" w:hAnsi="Arial" w:cs="Arial"/>
          <w:bCs/>
          <w:sz w:val="20"/>
          <w:szCs w:val="20"/>
        </w:rPr>
        <w:t>Utilized MapReduce for distributed data processing, enabling efficient analysis and extraction of insights from large-scale datasets</w:t>
      </w:r>
      <w:r>
        <w:rPr>
          <w:rFonts w:ascii="Arial" w:hAnsi="Arial" w:cs="Arial"/>
          <w:bCs/>
          <w:sz w:val="20"/>
          <w:szCs w:val="20"/>
        </w:rPr>
        <w:t>.</w:t>
      </w:r>
    </w:p>
    <w:p w14:paraId="4A28BA84" w14:textId="77777777" w:rsidR="00F36E41" w:rsidRPr="006C213F" w:rsidRDefault="00F36E41" w:rsidP="00F36E41">
      <w:pPr>
        <w:pStyle w:val="ListParagraph"/>
        <w:spacing w:after="0"/>
        <w:rPr>
          <w:rFonts w:ascii="Arial" w:hAnsi="Arial" w:cs="Arial"/>
          <w:bCs/>
          <w:sz w:val="20"/>
          <w:szCs w:val="20"/>
        </w:rPr>
      </w:pPr>
    </w:p>
    <w:p w14:paraId="5AD11BA5" w14:textId="77777777" w:rsidR="00792FF5" w:rsidRPr="00B63BAE" w:rsidRDefault="00792FF5" w:rsidP="00792FF5">
      <w:pPr>
        <w:shd w:val="clear" w:color="auto" w:fill="FFFFFF"/>
        <w:spacing w:after="0" w:line="276" w:lineRule="auto"/>
        <w:rPr>
          <w:rFonts w:ascii="Arial" w:hAnsi="Arial" w:cs="Arial"/>
          <w:b/>
          <w:color w:val="000000"/>
          <w:sz w:val="20"/>
          <w:szCs w:val="20"/>
        </w:rPr>
      </w:pPr>
    </w:p>
    <w:p w14:paraId="6B159AED" w14:textId="7F2F219D" w:rsidR="00F9623F" w:rsidRPr="00B63BAE" w:rsidRDefault="00D14C0F" w:rsidP="00F9623F">
      <w:pPr>
        <w:shd w:val="clear" w:color="auto" w:fill="FFFFFF"/>
        <w:spacing w:after="0" w:line="276" w:lineRule="auto"/>
        <w:rPr>
          <w:rFonts w:ascii="Arial" w:hAnsi="Arial" w:cs="Arial"/>
          <w:color w:val="000000"/>
          <w:sz w:val="20"/>
          <w:szCs w:val="20"/>
        </w:rPr>
      </w:pPr>
      <w:r w:rsidRPr="00B63BAE">
        <w:rPr>
          <w:rFonts w:ascii="Arial" w:hAnsi="Arial" w:cs="Arial"/>
          <w:b/>
          <w:color w:val="000000"/>
          <w:sz w:val="20"/>
          <w:szCs w:val="20"/>
        </w:rPr>
        <w:t>Environment</w:t>
      </w:r>
      <w:r w:rsidR="00B2551E">
        <w:rPr>
          <w:rFonts w:ascii="Arial" w:hAnsi="Arial" w:cs="Arial"/>
          <w:color w:val="000000"/>
          <w:sz w:val="20"/>
          <w:szCs w:val="20"/>
        </w:rPr>
        <w:t xml:space="preserve">: </w:t>
      </w:r>
      <w:r w:rsidR="008D1C44" w:rsidRPr="008D1C44">
        <w:rPr>
          <w:rFonts w:ascii="Arial" w:hAnsi="Arial" w:cs="Arial"/>
          <w:color w:val="000000"/>
          <w:sz w:val="20"/>
          <w:szCs w:val="20"/>
        </w:rPr>
        <w:t xml:space="preserve">Apache </w:t>
      </w:r>
      <w:proofErr w:type="spellStart"/>
      <w:r w:rsidR="008D1C44" w:rsidRPr="00CF2B36">
        <w:rPr>
          <w:rFonts w:ascii="Arial" w:hAnsi="Arial" w:cs="Arial"/>
          <w:color w:val="000000"/>
          <w:sz w:val="20"/>
          <w:szCs w:val="20"/>
        </w:rPr>
        <w:t>Ni</w:t>
      </w:r>
      <w:r w:rsidR="00BC1084" w:rsidRPr="00CF2B36">
        <w:rPr>
          <w:rFonts w:ascii="Arial" w:hAnsi="Arial" w:cs="Arial"/>
          <w:color w:val="000000"/>
          <w:sz w:val="20"/>
          <w:szCs w:val="20"/>
        </w:rPr>
        <w:t>F</w:t>
      </w:r>
      <w:r w:rsidR="008D1C44" w:rsidRPr="00CF2B36">
        <w:rPr>
          <w:rFonts w:ascii="Arial" w:hAnsi="Arial" w:cs="Arial"/>
          <w:color w:val="000000"/>
          <w:sz w:val="20"/>
          <w:szCs w:val="20"/>
        </w:rPr>
        <w:t>i</w:t>
      </w:r>
      <w:proofErr w:type="spellEnd"/>
      <w:r w:rsidR="008D1C44" w:rsidRPr="008D1C44">
        <w:rPr>
          <w:rFonts w:ascii="Arial" w:hAnsi="Arial" w:cs="Arial"/>
          <w:color w:val="000000"/>
          <w:sz w:val="20"/>
          <w:szCs w:val="20"/>
        </w:rPr>
        <w:t xml:space="preserve">, </w:t>
      </w:r>
      <w:r w:rsidR="002753C1">
        <w:rPr>
          <w:rFonts w:ascii="Arial" w:hAnsi="Arial" w:cs="Arial"/>
          <w:color w:val="000000"/>
          <w:sz w:val="20"/>
          <w:szCs w:val="20"/>
        </w:rPr>
        <w:t xml:space="preserve">HDFS, </w:t>
      </w:r>
      <w:r w:rsidR="008D1C44" w:rsidRPr="008D1C44">
        <w:rPr>
          <w:rFonts w:ascii="Arial" w:hAnsi="Arial" w:cs="Arial"/>
          <w:color w:val="000000"/>
          <w:sz w:val="20"/>
          <w:szCs w:val="20"/>
        </w:rPr>
        <w:t xml:space="preserve">Kafka, </w:t>
      </w:r>
      <w:r w:rsidR="008D1C44" w:rsidRPr="003E2C8A">
        <w:rPr>
          <w:rFonts w:ascii="Arial" w:hAnsi="Arial" w:cs="Arial"/>
          <w:color w:val="000000"/>
          <w:sz w:val="20"/>
          <w:szCs w:val="20"/>
        </w:rPr>
        <w:t>Mainframes</w:t>
      </w:r>
      <w:r w:rsidR="008D1C44" w:rsidRPr="008D1C44">
        <w:rPr>
          <w:rFonts w:ascii="Arial" w:hAnsi="Arial" w:cs="Arial"/>
          <w:color w:val="000000"/>
          <w:sz w:val="20"/>
          <w:szCs w:val="20"/>
        </w:rPr>
        <w:t xml:space="preserve">, </w:t>
      </w:r>
      <w:r w:rsidR="006117CB" w:rsidRPr="008D1C44">
        <w:rPr>
          <w:rFonts w:ascii="Arial" w:hAnsi="Arial" w:cs="Arial"/>
          <w:color w:val="000000"/>
          <w:sz w:val="20"/>
          <w:szCs w:val="20"/>
        </w:rPr>
        <w:t>Hadoop,</w:t>
      </w:r>
      <w:r w:rsidR="006117CB">
        <w:rPr>
          <w:rFonts w:ascii="Arial" w:hAnsi="Arial" w:cs="Arial"/>
          <w:color w:val="000000"/>
          <w:sz w:val="20"/>
          <w:szCs w:val="20"/>
        </w:rPr>
        <w:t xml:space="preserve"> YARN</w:t>
      </w:r>
      <w:r w:rsidR="00CA665D">
        <w:rPr>
          <w:rFonts w:ascii="Arial" w:hAnsi="Arial" w:cs="Arial"/>
          <w:color w:val="000000"/>
          <w:sz w:val="20"/>
          <w:szCs w:val="20"/>
        </w:rPr>
        <w:t>,</w:t>
      </w:r>
      <w:r w:rsidR="008D1C44" w:rsidRPr="008D1C44">
        <w:rPr>
          <w:rFonts w:ascii="Arial" w:hAnsi="Arial" w:cs="Arial"/>
          <w:color w:val="000000"/>
          <w:sz w:val="20"/>
          <w:szCs w:val="20"/>
        </w:rPr>
        <w:t xml:space="preserve"> Python, HBase, Hive, Jenkins, Sqoop, Pig, MapReduce, Scala, </w:t>
      </w:r>
      <w:r w:rsidR="00726199" w:rsidRPr="006C213F">
        <w:rPr>
          <w:rFonts w:ascii="Arial" w:hAnsi="Arial" w:cs="Arial"/>
          <w:bCs/>
          <w:sz w:val="20"/>
          <w:szCs w:val="20"/>
        </w:rPr>
        <w:t>Zookeeper</w:t>
      </w:r>
      <w:r w:rsidR="00726199">
        <w:rPr>
          <w:rFonts w:ascii="Arial" w:hAnsi="Arial" w:cs="Arial"/>
          <w:bCs/>
          <w:sz w:val="20"/>
          <w:szCs w:val="20"/>
        </w:rPr>
        <w:t xml:space="preserve">, </w:t>
      </w:r>
      <w:r w:rsidR="008D1C44" w:rsidRPr="008D1C44">
        <w:rPr>
          <w:rFonts w:ascii="Arial" w:hAnsi="Arial" w:cs="Arial"/>
          <w:color w:val="000000"/>
          <w:sz w:val="20"/>
          <w:szCs w:val="20"/>
        </w:rPr>
        <w:t>GitHub,</w:t>
      </w:r>
      <w:r w:rsidR="002015AC" w:rsidRPr="002015AC">
        <w:rPr>
          <w:rFonts w:ascii="Arial" w:hAnsi="Arial" w:cs="Arial"/>
          <w:bCs/>
          <w:sz w:val="20"/>
          <w:szCs w:val="20"/>
        </w:rPr>
        <w:t xml:space="preserve"> </w:t>
      </w:r>
      <w:r w:rsidR="002015AC" w:rsidRPr="006C213F">
        <w:rPr>
          <w:rFonts w:ascii="Arial" w:hAnsi="Arial" w:cs="Arial"/>
          <w:bCs/>
          <w:sz w:val="20"/>
          <w:szCs w:val="20"/>
        </w:rPr>
        <w:t>Spark RDDs</w:t>
      </w:r>
      <w:r w:rsidR="002015AC">
        <w:rPr>
          <w:rFonts w:ascii="Arial" w:hAnsi="Arial" w:cs="Arial"/>
          <w:bCs/>
          <w:sz w:val="20"/>
          <w:szCs w:val="20"/>
        </w:rPr>
        <w:t>,</w:t>
      </w:r>
      <w:r w:rsidR="008D1C44" w:rsidRPr="008D1C44">
        <w:rPr>
          <w:rFonts w:ascii="Arial" w:hAnsi="Arial" w:cs="Arial"/>
          <w:color w:val="000000"/>
          <w:sz w:val="20"/>
          <w:szCs w:val="20"/>
        </w:rPr>
        <w:t xml:space="preserve"> Linux, Spark, Unix</w:t>
      </w:r>
      <w:r w:rsidR="00726199">
        <w:rPr>
          <w:rFonts w:ascii="Arial" w:hAnsi="Arial" w:cs="Arial"/>
          <w:color w:val="000000"/>
          <w:sz w:val="20"/>
          <w:szCs w:val="20"/>
        </w:rPr>
        <w:t xml:space="preserve">, </w:t>
      </w:r>
      <w:r w:rsidR="00726199" w:rsidRPr="006C213F">
        <w:rPr>
          <w:rFonts w:ascii="Arial" w:hAnsi="Arial" w:cs="Arial"/>
          <w:bCs/>
          <w:sz w:val="20"/>
          <w:szCs w:val="20"/>
        </w:rPr>
        <w:t>Teradata scripts</w:t>
      </w:r>
      <w:r w:rsidR="00726199">
        <w:rPr>
          <w:rFonts w:ascii="Arial" w:hAnsi="Arial" w:cs="Arial"/>
          <w:bCs/>
          <w:sz w:val="20"/>
          <w:szCs w:val="20"/>
        </w:rPr>
        <w:t>.</w:t>
      </w:r>
    </w:p>
    <w:p w14:paraId="36E57819" w14:textId="77777777" w:rsidR="00F9623F" w:rsidRPr="00B63BAE" w:rsidRDefault="00F9623F" w:rsidP="00F9623F">
      <w:pPr>
        <w:spacing w:after="0" w:line="240" w:lineRule="auto"/>
        <w:rPr>
          <w:rFonts w:ascii="Arial" w:hAnsi="Arial" w:cs="Arial"/>
          <w:b/>
          <w:color w:val="000000"/>
          <w:sz w:val="20"/>
          <w:szCs w:val="20"/>
        </w:rPr>
      </w:pPr>
    </w:p>
    <w:p w14:paraId="1C3D369E" w14:textId="65220859" w:rsidR="00F9623F" w:rsidRPr="00B63BAE" w:rsidRDefault="00E14655" w:rsidP="00F9623F">
      <w:pPr>
        <w:spacing w:after="0" w:line="240" w:lineRule="auto"/>
        <w:rPr>
          <w:rFonts w:ascii="Arial" w:hAnsi="Arial" w:cs="Arial"/>
          <w:b/>
          <w:color w:val="000000"/>
          <w:sz w:val="20"/>
          <w:szCs w:val="20"/>
        </w:rPr>
      </w:pPr>
      <w:r w:rsidRPr="00B63BAE">
        <w:rPr>
          <w:rFonts w:ascii="Arial" w:hAnsi="Arial" w:cs="Arial"/>
          <w:b/>
          <w:bCs/>
          <w:sz w:val="20"/>
          <w:szCs w:val="20"/>
        </w:rPr>
        <w:t xml:space="preserve">Client: </w:t>
      </w:r>
      <w:r w:rsidR="002B35D1" w:rsidRPr="00B63BAE">
        <w:rPr>
          <w:rFonts w:ascii="Arial" w:hAnsi="Arial" w:cs="Arial"/>
          <w:b/>
          <w:bCs/>
          <w:sz w:val="20"/>
          <w:szCs w:val="20"/>
        </w:rPr>
        <w:t>Regions Bank, Hoover,</w:t>
      </w:r>
      <w:r w:rsidR="00562CD5">
        <w:rPr>
          <w:rFonts w:ascii="Arial" w:hAnsi="Arial" w:cs="Arial"/>
          <w:b/>
          <w:bCs/>
          <w:sz w:val="20"/>
          <w:szCs w:val="20"/>
        </w:rPr>
        <w:t xml:space="preserve"> </w:t>
      </w:r>
      <w:r w:rsidR="002B35D1" w:rsidRPr="00B63BAE">
        <w:rPr>
          <w:rFonts w:ascii="Arial" w:hAnsi="Arial" w:cs="Arial"/>
          <w:b/>
          <w:bCs/>
          <w:sz w:val="20"/>
          <w:szCs w:val="20"/>
        </w:rPr>
        <w:t>Alabama</w:t>
      </w:r>
      <w:r w:rsidR="00EC4F65">
        <w:rPr>
          <w:rFonts w:ascii="Arial" w:hAnsi="Arial" w:cs="Arial"/>
          <w:b/>
          <w:bCs/>
          <w:sz w:val="20"/>
          <w:szCs w:val="20"/>
        </w:rPr>
        <w:t>.</w:t>
      </w:r>
      <w:r w:rsidR="00F9623F" w:rsidRPr="00B63BAE">
        <w:rPr>
          <w:rFonts w:ascii="Arial" w:hAnsi="Arial" w:cs="Arial"/>
          <w:b/>
          <w:bCs/>
          <w:sz w:val="20"/>
          <w:szCs w:val="20"/>
        </w:rPr>
        <w:tab/>
      </w:r>
      <w:r w:rsidR="00F9623F" w:rsidRPr="00B63BAE">
        <w:rPr>
          <w:rFonts w:ascii="Arial" w:hAnsi="Arial" w:cs="Arial"/>
          <w:b/>
          <w:bCs/>
          <w:sz w:val="20"/>
          <w:szCs w:val="20"/>
        </w:rPr>
        <w:tab/>
      </w:r>
      <w:r w:rsidR="00F9623F" w:rsidRPr="00B63BAE">
        <w:rPr>
          <w:rFonts w:ascii="Arial" w:hAnsi="Arial" w:cs="Arial"/>
          <w:b/>
          <w:bCs/>
          <w:sz w:val="20"/>
          <w:szCs w:val="20"/>
        </w:rPr>
        <w:tab/>
      </w:r>
      <w:r w:rsidR="00F9623F" w:rsidRPr="00B63BAE">
        <w:rPr>
          <w:rFonts w:ascii="Arial" w:hAnsi="Arial" w:cs="Arial"/>
          <w:b/>
          <w:bCs/>
          <w:sz w:val="20"/>
          <w:szCs w:val="20"/>
        </w:rPr>
        <w:tab/>
      </w:r>
      <w:r w:rsidR="009B3904">
        <w:rPr>
          <w:rFonts w:ascii="Arial" w:hAnsi="Arial" w:cs="Arial"/>
          <w:b/>
          <w:bCs/>
          <w:sz w:val="20"/>
          <w:szCs w:val="20"/>
        </w:rPr>
        <w:t xml:space="preserve">    </w:t>
      </w:r>
      <w:r w:rsidR="00185A59" w:rsidRPr="00B63BAE">
        <w:rPr>
          <w:rFonts w:ascii="Arial" w:hAnsi="Arial" w:cs="Arial"/>
          <w:b/>
          <w:bCs/>
          <w:sz w:val="20"/>
          <w:szCs w:val="20"/>
        </w:rPr>
        <w:t xml:space="preserve">       </w:t>
      </w:r>
      <w:r w:rsidR="00B6473E">
        <w:rPr>
          <w:rFonts w:ascii="Arial" w:hAnsi="Arial" w:cs="Arial"/>
          <w:b/>
          <w:bCs/>
          <w:sz w:val="20"/>
          <w:szCs w:val="20"/>
        </w:rPr>
        <w:t xml:space="preserve">       </w:t>
      </w:r>
      <w:r w:rsidR="006B11A2" w:rsidRPr="00B63BAE">
        <w:rPr>
          <w:rFonts w:ascii="Arial" w:hAnsi="Arial" w:cs="Arial"/>
          <w:b/>
          <w:bCs/>
          <w:sz w:val="20"/>
          <w:szCs w:val="20"/>
        </w:rPr>
        <w:t xml:space="preserve"> </w:t>
      </w:r>
      <w:r w:rsidR="002421BB">
        <w:rPr>
          <w:rFonts w:ascii="Arial" w:hAnsi="Arial" w:cs="Arial"/>
          <w:b/>
          <w:color w:val="000000"/>
          <w:sz w:val="20"/>
          <w:szCs w:val="20"/>
        </w:rPr>
        <w:t>J</w:t>
      </w:r>
      <w:r w:rsidR="00DD15E7">
        <w:rPr>
          <w:rFonts w:ascii="Arial" w:hAnsi="Arial" w:cs="Arial"/>
          <w:b/>
          <w:color w:val="000000"/>
          <w:sz w:val="20"/>
          <w:szCs w:val="20"/>
        </w:rPr>
        <w:t>an</w:t>
      </w:r>
      <w:r w:rsidR="00F9623F" w:rsidRPr="00B63BAE">
        <w:rPr>
          <w:rFonts w:ascii="Arial" w:hAnsi="Arial" w:cs="Arial"/>
          <w:b/>
          <w:color w:val="000000"/>
          <w:sz w:val="20"/>
          <w:szCs w:val="20"/>
        </w:rPr>
        <w:t xml:space="preserve"> 201</w:t>
      </w:r>
      <w:r w:rsidR="007D6BD4" w:rsidRPr="00B63BAE">
        <w:rPr>
          <w:rFonts w:ascii="Arial" w:hAnsi="Arial" w:cs="Arial"/>
          <w:b/>
          <w:color w:val="000000"/>
          <w:sz w:val="20"/>
          <w:szCs w:val="20"/>
        </w:rPr>
        <w:t>4</w:t>
      </w:r>
      <w:r w:rsidR="00F9623F" w:rsidRPr="00B63BAE">
        <w:rPr>
          <w:rFonts w:ascii="Arial" w:hAnsi="Arial" w:cs="Arial"/>
          <w:b/>
          <w:color w:val="000000"/>
          <w:sz w:val="20"/>
          <w:szCs w:val="20"/>
        </w:rPr>
        <w:t xml:space="preserve"> to </w:t>
      </w:r>
      <w:r w:rsidR="00017EFB">
        <w:rPr>
          <w:rFonts w:ascii="Arial" w:hAnsi="Arial" w:cs="Arial"/>
          <w:b/>
          <w:color w:val="000000"/>
          <w:sz w:val="20"/>
          <w:szCs w:val="20"/>
        </w:rPr>
        <w:t>June</w:t>
      </w:r>
      <w:r w:rsidR="007D6BD4" w:rsidRPr="00B63BAE">
        <w:rPr>
          <w:rFonts w:ascii="Arial" w:hAnsi="Arial" w:cs="Arial"/>
          <w:b/>
          <w:color w:val="000000"/>
          <w:sz w:val="20"/>
          <w:szCs w:val="20"/>
        </w:rPr>
        <w:t xml:space="preserve"> </w:t>
      </w:r>
      <w:r w:rsidR="00F9623F" w:rsidRPr="00B63BAE">
        <w:rPr>
          <w:rFonts w:ascii="Arial" w:hAnsi="Arial" w:cs="Arial"/>
          <w:b/>
          <w:color w:val="000000"/>
          <w:sz w:val="20"/>
          <w:szCs w:val="20"/>
        </w:rPr>
        <w:t>201</w:t>
      </w:r>
      <w:r w:rsidR="00017EFB">
        <w:rPr>
          <w:rFonts w:ascii="Arial" w:hAnsi="Arial" w:cs="Arial"/>
          <w:b/>
          <w:color w:val="000000"/>
          <w:sz w:val="20"/>
          <w:szCs w:val="20"/>
        </w:rPr>
        <w:t>7</w:t>
      </w:r>
    </w:p>
    <w:p w14:paraId="73651593" w14:textId="56F26DB7" w:rsidR="00F9623F" w:rsidRPr="00B63BAE" w:rsidRDefault="00E14655" w:rsidP="00F9623F">
      <w:pPr>
        <w:spacing w:after="0" w:line="240" w:lineRule="auto"/>
        <w:rPr>
          <w:rFonts w:ascii="Arial" w:hAnsi="Arial" w:cs="Arial"/>
          <w:b/>
          <w:color w:val="000000"/>
          <w:sz w:val="20"/>
          <w:szCs w:val="20"/>
        </w:rPr>
      </w:pPr>
      <w:r w:rsidRPr="00B63BAE">
        <w:rPr>
          <w:rFonts w:ascii="Arial" w:hAnsi="Arial" w:cs="Arial"/>
          <w:b/>
          <w:color w:val="000000"/>
          <w:sz w:val="20"/>
          <w:szCs w:val="20"/>
        </w:rPr>
        <w:t xml:space="preserve">Role:    </w:t>
      </w:r>
      <w:r w:rsidR="005C7F1B" w:rsidRPr="00B63BAE">
        <w:rPr>
          <w:rFonts w:ascii="Arial" w:eastAsia="Arial" w:hAnsi="Arial" w:cs="Arial"/>
          <w:b/>
          <w:sz w:val="20"/>
          <w:szCs w:val="20"/>
        </w:rPr>
        <w:t>Data Warehouse Developer</w:t>
      </w:r>
      <w:r w:rsidR="00F9623F" w:rsidRPr="00B63BAE">
        <w:rPr>
          <w:rFonts w:ascii="Arial" w:hAnsi="Arial" w:cs="Arial"/>
          <w:b/>
          <w:color w:val="000000"/>
          <w:sz w:val="20"/>
          <w:szCs w:val="20"/>
        </w:rPr>
        <w:tab/>
      </w:r>
      <w:r w:rsidR="00F9623F" w:rsidRPr="00B63BAE">
        <w:rPr>
          <w:rFonts w:ascii="Arial" w:hAnsi="Arial" w:cs="Arial"/>
          <w:b/>
          <w:color w:val="000000"/>
          <w:sz w:val="20"/>
          <w:szCs w:val="20"/>
        </w:rPr>
        <w:tab/>
      </w:r>
    </w:p>
    <w:p w14:paraId="07F9A1DD" w14:textId="77777777" w:rsidR="00F9623F" w:rsidRDefault="00F9623F" w:rsidP="00F9623F">
      <w:pPr>
        <w:spacing w:after="0" w:line="240" w:lineRule="auto"/>
        <w:rPr>
          <w:rFonts w:ascii="Arial" w:hAnsi="Arial" w:cs="Arial"/>
          <w:color w:val="000000"/>
          <w:sz w:val="20"/>
          <w:szCs w:val="20"/>
        </w:rPr>
      </w:pPr>
      <w:r w:rsidRPr="00B63BAE">
        <w:rPr>
          <w:rFonts w:ascii="Arial" w:hAnsi="Arial" w:cs="Arial"/>
          <w:b/>
          <w:color w:val="000000"/>
          <w:sz w:val="20"/>
          <w:szCs w:val="20"/>
        </w:rPr>
        <w:t>Responsibilities</w:t>
      </w:r>
      <w:r w:rsidRPr="00B63BAE">
        <w:rPr>
          <w:rFonts w:ascii="Arial" w:hAnsi="Arial" w:cs="Arial"/>
          <w:color w:val="000000"/>
          <w:sz w:val="20"/>
          <w:szCs w:val="20"/>
        </w:rPr>
        <w:t>:</w:t>
      </w:r>
    </w:p>
    <w:p w14:paraId="13FD6E76" w14:textId="77777777" w:rsidR="00376ECE" w:rsidRPr="00B63BAE" w:rsidRDefault="00376ECE" w:rsidP="00F9623F">
      <w:pPr>
        <w:spacing w:after="0" w:line="240" w:lineRule="auto"/>
        <w:rPr>
          <w:rFonts w:ascii="Arial" w:hAnsi="Arial" w:cs="Arial"/>
          <w:b/>
          <w:color w:val="000000"/>
          <w:sz w:val="20"/>
          <w:szCs w:val="20"/>
        </w:rPr>
      </w:pPr>
    </w:p>
    <w:p w14:paraId="1AD76524" w14:textId="1E271D2E" w:rsidR="00F9623F" w:rsidRPr="00376ECE" w:rsidRDefault="00376ECE" w:rsidP="00376ECE">
      <w:pPr>
        <w:pStyle w:val="ListParagraph"/>
        <w:numPr>
          <w:ilvl w:val="0"/>
          <w:numId w:val="25"/>
        </w:numPr>
        <w:spacing w:after="0" w:line="240" w:lineRule="auto"/>
        <w:rPr>
          <w:rFonts w:ascii="Arial" w:hAnsi="Arial" w:cs="Arial"/>
          <w:bCs/>
          <w:sz w:val="20"/>
          <w:szCs w:val="20"/>
        </w:rPr>
      </w:pPr>
      <w:r w:rsidRPr="00376ECE">
        <w:rPr>
          <w:rFonts w:ascii="Arial" w:hAnsi="Arial" w:cs="Arial"/>
          <w:bCs/>
          <w:sz w:val="20"/>
          <w:szCs w:val="20"/>
        </w:rPr>
        <w:t>Designed and implemented data models using dimensional modeling techniques such as star schema and snowflake schema to support the organization's data warehouse requirements.</w:t>
      </w:r>
    </w:p>
    <w:p w14:paraId="194FEF00" w14:textId="0FF4DCA6" w:rsidR="00376ECE" w:rsidRDefault="00376ECE" w:rsidP="00376ECE">
      <w:pPr>
        <w:pStyle w:val="ListParagraph"/>
        <w:numPr>
          <w:ilvl w:val="0"/>
          <w:numId w:val="25"/>
        </w:numPr>
        <w:spacing w:after="0" w:line="240" w:lineRule="auto"/>
        <w:rPr>
          <w:rFonts w:ascii="Arial" w:hAnsi="Arial" w:cs="Arial"/>
          <w:bCs/>
          <w:sz w:val="20"/>
          <w:szCs w:val="20"/>
        </w:rPr>
      </w:pPr>
      <w:r w:rsidRPr="00376ECE">
        <w:rPr>
          <w:rFonts w:ascii="Arial" w:hAnsi="Arial" w:cs="Arial"/>
          <w:bCs/>
          <w:sz w:val="20"/>
          <w:szCs w:val="20"/>
        </w:rPr>
        <w:t>Developed and maintained ETL processes to extract data from various sources, transform it to fit the data warehouse schema, and load it into the warehouse using tools like Informatica.</w:t>
      </w:r>
    </w:p>
    <w:p w14:paraId="172474D5" w14:textId="77777777" w:rsidR="00376ECE" w:rsidRDefault="00376ECE" w:rsidP="00376ECE">
      <w:pPr>
        <w:pStyle w:val="ListParagraph"/>
        <w:numPr>
          <w:ilvl w:val="0"/>
          <w:numId w:val="25"/>
        </w:numPr>
        <w:spacing w:after="0" w:line="240" w:lineRule="auto"/>
        <w:rPr>
          <w:rFonts w:ascii="Arial" w:hAnsi="Arial" w:cs="Arial"/>
          <w:bCs/>
          <w:sz w:val="20"/>
          <w:szCs w:val="20"/>
        </w:rPr>
      </w:pPr>
      <w:r w:rsidRPr="00376ECE">
        <w:rPr>
          <w:rFonts w:ascii="Arial" w:hAnsi="Arial" w:cs="Arial"/>
          <w:bCs/>
          <w:sz w:val="20"/>
          <w:szCs w:val="20"/>
        </w:rPr>
        <w:t>Integrated data from disparate sources including databases, flat files, APIs, and streaming sources into the data warehouse, ensuring data quality, consistency, and integrity</w:t>
      </w:r>
    </w:p>
    <w:p w14:paraId="5F041675" w14:textId="77777777" w:rsidR="00376ECE" w:rsidRDefault="00376ECE" w:rsidP="00376ECE">
      <w:pPr>
        <w:pStyle w:val="ListParagraph"/>
        <w:numPr>
          <w:ilvl w:val="0"/>
          <w:numId w:val="25"/>
        </w:numPr>
        <w:spacing w:after="0" w:line="240" w:lineRule="auto"/>
        <w:rPr>
          <w:rFonts w:ascii="Arial" w:hAnsi="Arial" w:cs="Arial"/>
          <w:bCs/>
          <w:sz w:val="20"/>
          <w:szCs w:val="20"/>
        </w:rPr>
      </w:pPr>
      <w:r w:rsidRPr="00376ECE">
        <w:rPr>
          <w:rFonts w:ascii="Arial" w:hAnsi="Arial" w:cs="Arial"/>
          <w:bCs/>
          <w:sz w:val="20"/>
          <w:szCs w:val="20"/>
        </w:rPr>
        <w:t>Implemented data quality checks and validation processes to ensure the accuracy, completeness, and consistency of data stored in the warehouse.</w:t>
      </w:r>
    </w:p>
    <w:p w14:paraId="09083AEF" w14:textId="2DFF28EE" w:rsidR="00695AB1" w:rsidRDefault="00695AB1" w:rsidP="00376ECE">
      <w:pPr>
        <w:pStyle w:val="ListParagraph"/>
        <w:numPr>
          <w:ilvl w:val="0"/>
          <w:numId w:val="25"/>
        </w:numPr>
        <w:spacing w:after="0" w:line="240" w:lineRule="auto"/>
        <w:rPr>
          <w:rFonts w:ascii="Arial" w:hAnsi="Arial" w:cs="Arial"/>
          <w:bCs/>
          <w:sz w:val="20"/>
          <w:szCs w:val="20"/>
        </w:rPr>
      </w:pPr>
      <w:r w:rsidRPr="00695AB1">
        <w:rPr>
          <w:rFonts w:ascii="Arial" w:hAnsi="Arial" w:cs="Arial"/>
          <w:bCs/>
          <w:sz w:val="20"/>
          <w:szCs w:val="20"/>
        </w:rPr>
        <w:t>Hands-on experience with deploying and managing containerized applications on Kubernetes, including defining Kubernetes manifests (YAML files), managing application lifecycle with deployments, stateful sets, and daemon sets. Familiarity with Helm charts for packaging and deploying complex applications on Kubernetes.</w:t>
      </w:r>
    </w:p>
    <w:p w14:paraId="7FD1073F" w14:textId="750C9DEE" w:rsidR="008D0F58" w:rsidRPr="008D0F58" w:rsidRDefault="008D0F58" w:rsidP="008D0F58">
      <w:pPr>
        <w:pStyle w:val="ListParagraph"/>
        <w:numPr>
          <w:ilvl w:val="0"/>
          <w:numId w:val="25"/>
        </w:numPr>
        <w:spacing w:after="0" w:line="240" w:lineRule="auto"/>
        <w:rPr>
          <w:rFonts w:ascii="Arial" w:hAnsi="Arial" w:cs="Arial"/>
          <w:bCs/>
          <w:sz w:val="20"/>
          <w:szCs w:val="20"/>
        </w:rPr>
      </w:pPr>
      <w:r w:rsidRPr="008D0F58">
        <w:rPr>
          <w:rFonts w:ascii="Arial" w:hAnsi="Arial" w:cs="Arial"/>
          <w:bCs/>
          <w:sz w:val="20"/>
          <w:szCs w:val="20"/>
        </w:rPr>
        <w:t>Developed and maintained SSRS reports and dashboards to provide insights into key business metrics and KPIs, supporting decision-making and analysis.</w:t>
      </w:r>
    </w:p>
    <w:p w14:paraId="2F12BB69" w14:textId="1871C571" w:rsidR="008D0F58" w:rsidRPr="008D0F58" w:rsidRDefault="008D0F58" w:rsidP="008D0F58">
      <w:pPr>
        <w:pStyle w:val="ListParagraph"/>
        <w:numPr>
          <w:ilvl w:val="0"/>
          <w:numId w:val="25"/>
        </w:numPr>
        <w:spacing w:after="0" w:line="240" w:lineRule="auto"/>
        <w:rPr>
          <w:rFonts w:ascii="Arial" w:hAnsi="Arial" w:cs="Arial"/>
          <w:bCs/>
          <w:sz w:val="20"/>
          <w:szCs w:val="20"/>
        </w:rPr>
      </w:pPr>
      <w:r w:rsidRPr="008D0F58">
        <w:rPr>
          <w:rFonts w:ascii="Arial" w:hAnsi="Arial" w:cs="Arial"/>
          <w:bCs/>
          <w:sz w:val="20"/>
          <w:szCs w:val="20"/>
        </w:rPr>
        <w:t>Implemented efficient data integration workflows to transform and load raw data into the data warehouse using SSIS, ensuring data quality and consistency.</w:t>
      </w:r>
    </w:p>
    <w:p w14:paraId="3114FE2C" w14:textId="16135AD1" w:rsidR="00376ECE" w:rsidRDefault="00376ECE" w:rsidP="00376ECE">
      <w:pPr>
        <w:pStyle w:val="ListParagraph"/>
        <w:numPr>
          <w:ilvl w:val="0"/>
          <w:numId w:val="25"/>
        </w:numPr>
        <w:spacing w:after="0" w:line="240" w:lineRule="auto"/>
        <w:rPr>
          <w:rFonts w:ascii="Arial" w:hAnsi="Arial" w:cs="Arial"/>
          <w:bCs/>
          <w:sz w:val="20"/>
          <w:szCs w:val="20"/>
        </w:rPr>
      </w:pPr>
      <w:r w:rsidRPr="00376ECE">
        <w:rPr>
          <w:rFonts w:ascii="Arial" w:hAnsi="Arial" w:cs="Arial"/>
          <w:bCs/>
          <w:sz w:val="20"/>
          <w:szCs w:val="20"/>
        </w:rPr>
        <w:t xml:space="preserve">Managed metadata and documentation related to data warehouse objects, including tables, columns, transformations, and data lineage using tools like </w:t>
      </w:r>
      <w:r w:rsidR="008F72DD" w:rsidRPr="00376ECE">
        <w:rPr>
          <w:rFonts w:ascii="Arial" w:hAnsi="Arial" w:cs="Arial"/>
          <w:bCs/>
          <w:sz w:val="20"/>
          <w:szCs w:val="20"/>
        </w:rPr>
        <w:t>Erwin</w:t>
      </w:r>
      <w:r w:rsidRPr="00376ECE">
        <w:rPr>
          <w:rFonts w:ascii="Arial" w:hAnsi="Arial" w:cs="Arial"/>
          <w:bCs/>
          <w:sz w:val="20"/>
          <w:szCs w:val="20"/>
        </w:rPr>
        <w:t xml:space="preserve"> or custom documentation frameworks.</w:t>
      </w:r>
    </w:p>
    <w:p w14:paraId="0CE07D95" w14:textId="1C969031" w:rsidR="00376ECE" w:rsidRDefault="00376ECE" w:rsidP="00376ECE">
      <w:pPr>
        <w:pStyle w:val="ListParagraph"/>
        <w:numPr>
          <w:ilvl w:val="0"/>
          <w:numId w:val="25"/>
        </w:numPr>
        <w:spacing w:after="0" w:line="240" w:lineRule="auto"/>
        <w:rPr>
          <w:rFonts w:ascii="Arial" w:hAnsi="Arial" w:cs="Arial"/>
          <w:bCs/>
          <w:sz w:val="20"/>
          <w:szCs w:val="20"/>
        </w:rPr>
      </w:pPr>
      <w:r w:rsidRPr="00376ECE">
        <w:rPr>
          <w:rFonts w:ascii="Arial" w:hAnsi="Arial" w:cs="Arial"/>
          <w:bCs/>
          <w:sz w:val="20"/>
          <w:szCs w:val="20"/>
        </w:rPr>
        <w:t xml:space="preserve">Monitored the health and performance of the data warehouse environment, </w:t>
      </w:r>
      <w:r w:rsidR="001B7C4A" w:rsidRPr="00376ECE">
        <w:rPr>
          <w:rFonts w:ascii="Arial" w:hAnsi="Arial" w:cs="Arial"/>
          <w:bCs/>
          <w:sz w:val="20"/>
          <w:szCs w:val="20"/>
        </w:rPr>
        <w:t>diagnosed,</w:t>
      </w:r>
      <w:r w:rsidRPr="00376ECE">
        <w:rPr>
          <w:rFonts w:ascii="Arial" w:hAnsi="Arial" w:cs="Arial"/>
          <w:bCs/>
          <w:sz w:val="20"/>
          <w:szCs w:val="20"/>
        </w:rPr>
        <w:t xml:space="preserve"> and resolved issues, and performed routine maintenance tasks such as backups, upgrades, and patches.</w:t>
      </w:r>
      <w:r w:rsidR="00F9623F" w:rsidRPr="00376ECE">
        <w:rPr>
          <w:rFonts w:ascii="Arial" w:hAnsi="Arial" w:cs="Arial"/>
          <w:bCs/>
          <w:sz w:val="20"/>
          <w:szCs w:val="20"/>
        </w:rPr>
        <w:t xml:space="preserve"> </w:t>
      </w:r>
    </w:p>
    <w:p w14:paraId="3AE2304D" w14:textId="405C185C" w:rsidR="00376ECE" w:rsidRDefault="00376ECE" w:rsidP="00376ECE">
      <w:pPr>
        <w:pStyle w:val="ListParagraph"/>
        <w:numPr>
          <w:ilvl w:val="0"/>
          <w:numId w:val="25"/>
        </w:numPr>
        <w:spacing w:after="0" w:line="240" w:lineRule="auto"/>
        <w:rPr>
          <w:rFonts w:ascii="Arial" w:hAnsi="Arial" w:cs="Arial"/>
          <w:bCs/>
          <w:sz w:val="20"/>
          <w:szCs w:val="20"/>
        </w:rPr>
      </w:pPr>
      <w:r w:rsidRPr="00376ECE">
        <w:rPr>
          <w:rFonts w:ascii="Arial" w:hAnsi="Arial" w:cs="Arial"/>
          <w:bCs/>
          <w:sz w:val="20"/>
          <w:szCs w:val="20"/>
        </w:rPr>
        <w:t>Collaborated with stakeholders such as data analysts, business users, and IT teams to understand requirements and deliver solutions. Documented ETL processes, data flows, and system</w:t>
      </w:r>
      <w:r>
        <w:rPr>
          <w:rFonts w:ascii="Arial" w:hAnsi="Arial" w:cs="Arial"/>
          <w:bCs/>
          <w:sz w:val="20"/>
          <w:szCs w:val="20"/>
        </w:rPr>
        <w:t xml:space="preserve"> </w:t>
      </w:r>
      <w:r w:rsidRPr="00376ECE">
        <w:rPr>
          <w:rFonts w:ascii="Arial" w:hAnsi="Arial" w:cs="Arial"/>
          <w:bCs/>
          <w:sz w:val="20"/>
          <w:szCs w:val="20"/>
        </w:rPr>
        <w:t>configurations using tools like Confluence or SharePoint.</w:t>
      </w:r>
    </w:p>
    <w:p w14:paraId="538D2713" w14:textId="060854B6" w:rsidR="00376ECE" w:rsidRDefault="00376ECE" w:rsidP="00376ECE">
      <w:pPr>
        <w:pStyle w:val="ListParagraph"/>
        <w:numPr>
          <w:ilvl w:val="0"/>
          <w:numId w:val="25"/>
        </w:numPr>
        <w:spacing w:after="0" w:line="240" w:lineRule="auto"/>
        <w:rPr>
          <w:rFonts w:ascii="Arial" w:hAnsi="Arial" w:cs="Arial"/>
          <w:bCs/>
          <w:sz w:val="20"/>
          <w:szCs w:val="20"/>
        </w:rPr>
      </w:pPr>
      <w:r w:rsidRPr="00376ECE">
        <w:rPr>
          <w:rFonts w:ascii="Arial" w:hAnsi="Arial" w:cs="Arial"/>
          <w:bCs/>
          <w:sz w:val="20"/>
          <w:szCs w:val="20"/>
        </w:rPr>
        <w:t>Identified opportunities for process optimization</w:t>
      </w:r>
      <w:r w:rsidR="00122826">
        <w:rPr>
          <w:rFonts w:ascii="Arial" w:hAnsi="Arial" w:cs="Arial"/>
          <w:bCs/>
          <w:sz w:val="20"/>
          <w:szCs w:val="20"/>
        </w:rPr>
        <w:t xml:space="preserve">, </w:t>
      </w:r>
      <w:r w:rsidR="00074A8D" w:rsidRPr="00376ECE">
        <w:rPr>
          <w:rFonts w:ascii="Arial" w:hAnsi="Arial" w:cs="Arial"/>
          <w:bCs/>
          <w:sz w:val="20"/>
          <w:szCs w:val="20"/>
        </w:rPr>
        <w:t>innovation,</w:t>
      </w:r>
      <w:r w:rsidR="00122826">
        <w:rPr>
          <w:rFonts w:ascii="Arial" w:hAnsi="Arial" w:cs="Arial"/>
          <w:bCs/>
          <w:sz w:val="20"/>
          <w:szCs w:val="20"/>
        </w:rPr>
        <w:t xml:space="preserve"> and </w:t>
      </w:r>
      <w:r w:rsidR="00122826" w:rsidRPr="00376ECE">
        <w:rPr>
          <w:rFonts w:ascii="Arial" w:hAnsi="Arial" w:cs="Arial"/>
          <w:bCs/>
          <w:sz w:val="20"/>
          <w:szCs w:val="20"/>
        </w:rPr>
        <w:t>automation</w:t>
      </w:r>
      <w:r w:rsidRPr="00376ECE">
        <w:rPr>
          <w:rFonts w:ascii="Arial" w:hAnsi="Arial" w:cs="Arial"/>
          <w:bCs/>
          <w:sz w:val="20"/>
          <w:szCs w:val="20"/>
        </w:rPr>
        <w:t xml:space="preserve"> to enhance the efficiency and effectiveness of data warehouse operations. Stayed abreast of industry best</w:t>
      </w:r>
      <w:r>
        <w:rPr>
          <w:rFonts w:ascii="Arial" w:hAnsi="Arial" w:cs="Arial"/>
          <w:bCs/>
          <w:sz w:val="20"/>
          <w:szCs w:val="20"/>
        </w:rPr>
        <w:t xml:space="preserve"> </w:t>
      </w:r>
      <w:r w:rsidRPr="00376ECE">
        <w:rPr>
          <w:rFonts w:ascii="Arial" w:hAnsi="Arial" w:cs="Arial"/>
          <w:bCs/>
          <w:sz w:val="20"/>
          <w:szCs w:val="20"/>
        </w:rPr>
        <w:t>practices, emerging technologies, and trends in data warehousing and analytics</w:t>
      </w:r>
    </w:p>
    <w:p w14:paraId="3175550B" w14:textId="77777777" w:rsidR="00376ECE" w:rsidRDefault="00376ECE" w:rsidP="00376ECE">
      <w:pPr>
        <w:spacing w:after="0" w:line="240" w:lineRule="auto"/>
        <w:ind w:left="360"/>
        <w:rPr>
          <w:rFonts w:ascii="Arial" w:hAnsi="Arial" w:cs="Arial"/>
          <w:bCs/>
          <w:sz w:val="20"/>
          <w:szCs w:val="20"/>
        </w:rPr>
      </w:pPr>
    </w:p>
    <w:p w14:paraId="5CF3A029" w14:textId="77777777" w:rsidR="00376ECE" w:rsidRDefault="00376ECE" w:rsidP="00376ECE">
      <w:pPr>
        <w:spacing w:after="0" w:line="240" w:lineRule="auto"/>
        <w:ind w:left="360"/>
        <w:rPr>
          <w:rFonts w:ascii="Arial" w:hAnsi="Arial" w:cs="Arial"/>
          <w:bCs/>
          <w:sz w:val="20"/>
          <w:szCs w:val="20"/>
        </w:rPr>
      </w:pPr>
    </w:p>
    <w:p w14:paraId="27CCA1F8" w14:textId="25067779" w:rsidR="003800CA" w:rsidRPr="00A56E13" w:rsidRDefault="00376ECE" w:rsidP="00A56E13">
      <w:pPr>
        <w:spacing w:after="0" w:line="240" w:lineRule="auto"/>
        <w:rPr>
          <w:rFonts w:ascii="Arial" w:hAnsi="Arial" w:cs="Arial"/>
          <w:sz w:val="20"/>
          <w:szCs w:val="20"/>
        </w:rPr>
      </w:pPr>
      <w:r w:rsidRPr="004736C9">
        <w:rPr>
          <w:rFonts w:ascii="Arial" w:hAnsi="Arial" w:cs="Arial"/>
          <w:b/>
          <w:sz w:val="20"/>
          <w:szCs w:val="20"/>
        </w:rPr>
        <w:t>Environment</w:t>
      </w:r>
      <w:r>
        <w:rPr>
          <w:rFonts w:ascii="Arial" w:hAnsi="Arial" w:cs="Arial"/>
          <w:bCs/>
          <w:sz w:val="20"/>
          <w:szCs w:val="20"/>
        </w:rPr>
        <w:t xml:space="preserve">: </w:t>
      </w:r>
      <w:r w:rsidRPr="00376ECE">
        <w:rPr>
          <w:rFonts w:ascii="Arial" w:hAnsi="Arial" w:cs="Arial"/>
          <w:bCs/>
          <w:sz w:val="20"/>
          <w:szCs w:val="20"/>
        </w:rPr>
        <w:t xml:space="preserve">Informatica, SSRS, </w:t>
      </w:r>
      <w:r w:rsidR="0039619D" w:rsidRPr="00376ECE">
        <w:rPr>
          <w:rFonts w:ascii="Arial" w:hAnsi="Arial" w:cs="Arial"/>
          <w:bCs/>
          <w:sz w:val="20"/>
          <w:szCs w:val="20"/>
        </w:rPr>
        <w:t xml:space="preserve">SSIS, </w:t>
      </w:r>
      <w:r w:rsidR="0039619D" w:rsidRPr="00770F04">
        <w:rPr>
          <w:rFonts w:ascii="Arial" w:hAnsi="Arial" w:cs="Arial"/>
          <w:bCs/>
          <w:sz w:val="20"/>
          <w:szCs w:val="20"/>
        </w:rPr>
        <w:t>Oracle</w:t>
      </w:r>
      <w:r w:rsidRPr="00770F04">
        <w:rPr>
          <w:rFonts w:ascii="Arial" w:hAnsi="Arial" w:cs="Arial"/>
          <w:bCs/>
          <w:sz w:val="20"/>
          <w:szCs w:val="20"/>
        </w:rPr>
        <w:t xml:space="preserve"> 10</w:t>
      </w:r>
      <w:r w:rsidR="00435C7F" w:rsidRPr="00770F04">
        <w:rPr>
          <w:rFonts w:ascii="Arial" w:hAnsi="Arial" w:cs="Arial"/>
          <w:bCs/>
          <w:sz w:val="20"/>
          <w:szCs w:val="20"/>
        </w:rPr>
        <w:t>g,</w:t>
      </w:r>
      <w:r w:rsidR="00435C7F" w:rsidRPr="00770F04">
        <w:rPr>
          <w:rFonts w:ascii="Arial" w:hAnsi="Arial" w:cs="Arial"/>
          <w:sz w:val="20"/>
          <w:szCs w:val="20"/>
        </w:rPr>
        <w:t xml:space="preserve"> </w:t>
      </w:r>
      <w:r w:rsidR="00435C7F" w:rsidRPr="003C2525">
        <w:rPr>
          <w:rFonts w:ascii="Arial" w:hAnsi="Arial" w:cs="Arial"/>
          <w:sz w:val="20"/>
          <w:szCs w:val="20"/>
        </w:rPr>
        <w:t>Unix</w:t>
      </w:r>
      <w:r w:rsidR="00770F04" w:rsidRPr="003C2525">
        <w:rPr>
          <w:rFonts w:ascii="Arial" w:hAnsi="Arial" w:cs="Arial"/>
          <w:sz w:val="20"/>
          <w:szCs w:val="20"/>
        </w:rPr>
        <w:t>, Linux</w:t>
      </w:r>
      <w:r w:rsidR="00082607">
        <w:rPr>
          <w:rFonts w:ascii="Arial" w:hAnsi="Arial" w:cs="Arial"/>
          <w:sz w:val="20"/>
          <w:szCs w:val="20"/>
        </w:rPr>
        <w:t>,</w:t>
      </w:r>
      <w:r w:rsidR="00770F04" w:rsidRPr="00770F04">
        <w:rPr>
          <w:rFonts w:ascii="Arial" w:hAnsi="Arial" w:cs="Arial"/>
          <w:bCs/>
          <w:sz w:val="20"/>
          <w:szCs w:val="20"/>
        </w:rPr>
        <w:t xml:space="preserve"> </w:t>
      </w:r>
      <w:r w:rsidRPr="00770F04">
        <w:rPr>
          <w:rFonts w:ascii="Arial" w:hAnsi="Arial" w:cs="Arial"/>
          <w:bCs/>
          <w:sz w:val="20"/>
          <w:szCs w:val="20"/>
        </w:rPr>
        <w:t>visual</w:t>
      </w:r>
      <w:r w:rsidRPr="00376ECE">
        <w:rPr>
          <w:rFonts w:ascii="Arial" w:hAnsi="Arial" w:cs="Arial"/>
          <w:bCs/>
          <w:sz w:val="20"/>
          <w:szCs w:val="20"/>
        </w:rPr>
        <w:t xml:space="preserve"> Studio 2010</w:t>
      </w:r>
      <w:r w:rsidR="00AD6519">
        <w:rPr>
          <w:rFonts w:ascii="Arial" w:hAnsi="Arial" w:cs="Arial"/>
          <w:bCs/>
          <w:sz w:val="20"/>
          <w:szCs w:val="20"/>
        </w:rPr>
        <w:t>,</w:t>
      </w:r>
      <w:r w:rsidR="00AD6519" w:rsidRPr="00AD6519">
        <w:rPr>
          <w:rFonts w:ascii="Arial" w:hAnsi="Arial" w:cs="Arial"/>
          <w:sz w:val="20"/>
          <w:szCs w:val="20"/>
        </w:rPr>
        <w:t xml:space="preserve"> </w:t>
      </w:r>
      <w:r w:rsidR="00AD6519" w:rsidRPr="00B63BAE">
        <w:rPr>
          <w:rFonts w:ascii="Arial" w:hAnsi="Arial" w:cs="Arial"/>
          <w:sz w:val="20"/>
          <w:szCs w:val="20"/>
        </w:rPr>
        <w:t>Performance Point Server, MS Office, SharePoint</w:t>
      </w:r>
      <w:r w:rsidR="00AD6519">
        <w:rPr>
          <w:rFonts w:ascii="Arial" w:hAnsi="Arial" w:cs="Arial"/>
          <w:sz w:val="20"/>
          <w:szCs w:val="20"/>
        </w:rPr>
        <w:t>.</w:t>
      </w:r>
    </w:p>
    <w:sectPr w:rsidR="003800CA" w:rsidRPr="00A56E13" w:rsidSect="00E72F68">
      <w:type w:val="continuous"/>
      <w:pgSz w:w="11906" w:h="16838"/>
      <w:pgMar w:top="720" w:right="720" w:bottom="720" w:left="72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C592" w14:textId="77777777" w:rsidR="00E72F68" w:rsidRDefault="00E72F68" w:rsidP="00F534FB">
      <w:pPr>
        <w:spacing w:after="0"/>
      </w:pPr>
      <w:r>
        <w:separator/>
      </w:r>
    </w:p>
  </w:endnote>
  <w:endnote w:type="continuationSeparator" w:id="0">
    <w:p w14:paraId="4CBFE272" w14:textId="77777777" w:rsidR="00E72F68" w:rsidRDefault="00E72F68"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03CF" w14:textId="77777777" w:rsidR="00E72F68" w:rsidRDefault="00E72F68" w:rsidP="00F534FB">
      <w:pPr>
        <w:spacing w:after="0"/>
      </w:pPr>
      <w:r>
        <w:separator/>
      </w:r>
    </w:p>
  </w:footnote>
  <w:footnote w:type="continuationSeparator" w:id="0">
    <w:p w14:paraId="60D07D96" w14:textId="77777777" w:rsidR="00E72F68" w:rsidRDefault="00E72F68" w:rsidP="00F534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2479B7" w:themeColor="accent1"/>
      </w:rPr>
    </w:lvl>
  </w:abstractNum>
  <w:abstractNum w:abstractNumId="9" w15:restartNumberingAfterBreak="0">
    <w:nsid w:val="FFFFFF89"/>
    <w:multiLevelType w:val="singleLevel"/>
    <w:tmpl w:val="DEAC10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6104E"/>
    <w:multiLevelType w:val="hybridMultilevel"/>
    <w:tmpl w:val="6D2494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044CF1"/>
    <w:multiLevelType w:val="hybridMultilevel"/>
    <w:tmpl w:val="14C8A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2479B7"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D44079"/>
    <w:multiLevelType w:val="hybridMultilevel"/>
    <w:tmpl w:val="842A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DC39B6"/>
    <w:multiLevelType w:val="hybridMultilevel"/>
    <w:tmpl w:val="354E62A0"/>
    <w:lvl w:ilvl="0" w:tplc="F8D826E8">
      <w:start w:val="1"/>
      <w:numFmt w:val="bullet"/>
      <w:lvlText w:val=""/>
      <w:lvlJc w:val="left"/>
      <w:pPr>
        <w:ind w:left="603" w:hanging="360"/>
      </w:pPr>
      <w:rPr>
        <w:rFonts w:ascii="Wingdings" w:hAnsi="Wingdings" w:hint="default"/>
        <w:color w:val="305250" w:themeColor="accent6" w:themeShade="80"/>
        <w:sz w:val="24"/>
        <w:szCs w:val="22"/>
      </w:rPr>
    </w:lvl>
    <w:lvl w:ilvl="1" w:tplc="40090003" w:tentative="1">
      <w:start w:val="1"/>
      <w:numFmt w:val="bullet"/>
      <w:lvlText w:val="o"/>
      <w:lvlJc w:val="left"/>
      <w:pPr>
        <w:ind w:left="1323" w:hanging="360"/>
      </w:pPr>
      <w:rPr>
        <w:rFonts w:ascii="Courier New" w:hAnsi="Courier New" w:cs="Courier New" w:hint="default"/>
      </w:rPr>
    </w:lvl>
    <w:lvl w:ilvl="2" w:tplc="40090005" w:tentative="1">
      <w:start w:val="1"/>
      <w:numFmt w:val="bullet"/>
      <w:lvlText w:val=""/>
      <w:lvlJc w:val="left"/>
      <w:pPr>
        <w:ind w:left="2043" w:hanging="360"/>
      </w:pPr>
      <w:rPr>
        <w:rFonts w:ascii="Wingdings" w:hAnsi="Wingdings" w:hint="default"/>
      </w:rPr>
    </w:lvl>
    <w:lvl w:ilvl="3" w:tplc="40090001" w:tentative="1">
      <w:start w:val="1"/>
      <w:numFmt w:val="bullet"/>
      <w:lvlText w:val=""/>
      <w:lvlJc w:val="left"/>
      <w:pPr>
        <w:ind w:left="2763" w:hanging="360"/>
      </w:pPr>
      <w:rPr>
        <w:rFonts w:ascii="Symbol" w:hAnsi="Symbol" w:hint="default"/>
      </w:rPr>
    </w:lvl>
    <w:lvl w:ilvl="4" w:tplc="40090003" w:tentative="1">
      <w:start w:val="1"/>
      <w:numFmt w:val="bullet"/>
      <w:lvlText w:val="o"/>
      <w:lvlJc w:val="left"/>
      <w:pPr>
        <w:ind w:left="3483" w:hanging="360"/>
      </w:pPr>
      <w:rPr>
        <w:rFonts w:ascii="Courier New" w:hAnsi="Courier New" w:cs="Courier New" w:hint="default"/>
      </w:rPr>
    </w:lvl>
    <w:lvl w:ilvl="5" w:tplc="40090005" w:tentative="1">
      <w:start w:val="1"/>
      <w:numFmt w:val="bullet"/>
      <w:lvlText w:val=""/>
      <w:lvlJc w:val="left"/>
      <w:pPr>
        <w:ind w:left="4203" w:hanging="360"/>
      </w:pPr>
      <w:rPr>
        <w:rFonts w:ascii="Wingdings" w:hAnsi="Wingdings" w:hint="default"/>
      </w:rPr>
    </w:lvl>
    <w:lvl w:ilvl="6" w:tplc="40090001" w:tentative="1">
      <w:start w:val="1"/>
      <w:numFmt w:val="bullet"/>
      <w:lvlText w:val=""/>
      <w:lvlJc w:val="left"/>
      <w:pPr>
        <w:ind w:left="4923" w:hanging="360"/>
      </w:pPr>
      <w:rPr>
        <w:rFonts w:ascii="Symbol" w:hAnsi="Symbol" w:hint="default"/>
      </w:rPr>
    </w:lvl>
    <w:lvl w:ilvl="7" w:tplc="40090003" w:tentative="1">
      <w:start w:val="1"/>
      <w:numFmt w:val="bullet"/>
      <w:lvlText w:val="o"/>
      <w:lvlJc w:val="left"/>
      <w:pPr>
        <w:ind w:left="5643" w:hanging="360"/>
      </w:pPr>
      <w:rPr>
        <w:rFonts w:ascii="Courier New" w:hAnsi="Courier New" w:cs="Courier New" w:hint="default"/>
      </w:rPr>
    </w:lvl>
    <w:lvl w:ilvl="8" w:tplc="40090005" w:tentative="1">
      <w:start w:val="1"/>
      <w:numFmt w:val="bullet"/>
      <w:lvlText w:val=""/>
      <w:lvlJc w:val="left"/>
      <w:pPr>
        <w:ind w:left="6363" w:hanging="360"/>
      </w:pPr>
      <w:rPr>
        <w:rFonts w:ascii="Wingdings" w:hAnsi="Wingdings" w:hint="default"/>
      </w:rPr>
    </w:lvl>
  </w:abstractNum>
  <w:abstractNum w:abstractNumId="15" w15:restartNumberingAfterBreak="0">
    <w:nsid w:val="0E98168E"/>
    <w:multiLevelType w:val="multilevel"/>
    <w:tmpl w:val="D2A0CBD2"/>
    <w:lvl w:ilvl="0">
      <w:start w:val="1"/>
      <w:numFmt w:val="decimal"/>
      <w:pStyle w:val="ListNumber"/>
      <w:lvlText w:val="%1."/>
      <w:lvlJc w:val="left"/>
      <w:pPr>
        <w:ind w:left="360" w:hanging="360"/>
      </w:pPr>
      <w:rPr>
        <w:rFonts w:hint="default"/>
        <w:color w:val="2479B7"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B3372D"/>
    <w:multiLevelType w:val="hybridMultilevel"/>
    <w:tmpl w:val="CF929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C07BD"/>
    <w:multiLevelType w:val="hybridMultilevel"/>
    <w:tmpl w:val="0452226C"/>
    <w:lvl w:ilvl="0" w:tplc="6818BC78">
      <w:start w:val="1"/>
      <w:numFmt w:val="bullet"/>
      <w:lvlText w:val="•"/>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907E74">
      <w:start w:val="1"/>
      <w:numFmt w:val="bullet"/>
      <w:lvlText w:val="o"/>
      <w:lvlJc w:val="left"/>
      <w:pPr>
        <w:ind w:left="1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72B3D0">
      <w:start w:val="1"/>
      <w:numFmt w:val="bullet"/>
      <w:lvlText w:val="▪"/>
      <w:lvlJc w:val="left"/>
      <w:pPr>
        <w:ind w:left="2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24A7F4">
      <w:start w:val="1"/>
      <w:numFmt w:val="bullet"/>
      <w:lvlText w:val="•"/>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9CC914">
      <w:start w:val="1"/>
      <w:numFmt w:val="bullet"/>
      <w:lvlText w:val="o"/>
      <w:lvlJc w:val="left"/>
      <w:pPr>
        <w:ind w:left="3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54438E">
      <w:start w:val="1"/>
      <w:numFmt w:val="bullet"/>
      <w:lvlText w:val="▪"/>
      <w:lvlJc w:val="left"/>
      <w:pPr>
        <w:ind w:left="4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6CB53C">
      <w:start w:val="1"/>
      <w:numFmt w:val="bullet"/>
      <w:lvlText w:val="•"/>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7A8D76">
      <w:start w:val="1"/>
      <w:numFmt w:val="bullet"/>
      <w:lvlText w:val="o"/>
      <w:lvlJc w:val="left"/>
      <w:pPr>
        <w:ind w:left="5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A63F1C">
      <w:start w:val="1"/>
      <w:numFmt w:val="bullet"/>
      <w:lvlText w:val="▪"/>
      <w:lvlJc w:val="left"/>
      <w:pPr>
        <w:ind w:left="6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04B1721"/>
    <w:multiLevelType w:val="hybridMultilevel"/>
    <w:tmpl w:val="19785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36168"/>
    <w:multiLevelType w:val="multilevel"/>
    <w:tmpl w:val="1ADE1FB0"/>
    <w:lvl w:ilvl="0">
      <w:start w:val="1"/>
      <w:numFmt w:val="bullet"/>
      <w:lvlText w:val=""/>
      <w:lvlJc w:val="left"/>
      <w:pPr>
        <w:ind w:left="360" w:hanging="360"/>
      </w:pPr>
      <w:rPr>
        <w:rFonts w:ascii="Symbol" w:hAnsi="Symbol" w:hint="default"/>
        <w:color w:val="2479B7"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2479B7"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434A92"/>
    <w:multiLevelType w:val="hybridMultilevel"/>
    <w:tmpl w:val="00ECA424"/>
    <w:lvl w:ilvl="0" w:tplc="0409000B">
      <w:start w:val="1"/>
      <w:numFmt w:val="bullet"/>
      <w:lvlText w:val=""/>
      <w:lvlJc w:val="left"/>
      <w:pPr>
        <w:ind w:left="603" w:hanging="360"/>
      </w:pPr>
      <w:rPr>
        <w:rFonts w:ascii="Wingdings" w:hAnsi="Wingdings" w:hint="default"/>
        <w:color w:val="305250" w:themeColor="accent6" w:themeShade="80"/>
        <w:sz w:val="24"/>
        <w:szCs w:val="22"/>
      </w:rPr>
    </w:lvl>
    <w:lvl w:ilvl="1" w:tplc="FFFFFFFF" w:tentative="1">
      <w:start w:val="1"/>
      <w:numFmt w:val="bullet"/>
      <w:lvlText w:val="o"/>
      <w:lvlJc w:val="left"/>
      <w:pPr>
        <w:ind w:left="1323" w:hanging="360"/>
      </w:pPr>
      <w:rPr>
        <w:rFonts w:ascii="Courier New" w:hAnsi="Courier New" w:cs="Courier New" w:hint="default"/>
      </w:rPr>
    </w:lvl>
    <w:lvl w:ilvl="2" w:tplc="FFFFFFFF" w:tentative="1">
      <w:start w:val="1"/>
      <w:numFmt w:val="bullet"/>
      <w:lvlText w:val=""/>
      <w:lvlJc w:val="left"/>
      <w:pPr>
        <w:ind w:left="2043" w:hanging="360"/>
      </w:pPr>
      <w:rPr>
        <w:rFonts w:ascii="Wingdings" w:hAnsi="Wingdings" w:hint="default"/>
      </w:rPr>
    </w:lvl>
    <w:lvl w:ilvl="3" w:tplc="FFFFFFFF" w:tentative="1">
      <w:start w:val="1"/>
      <w:numFmt w:val="bullet"/>
      <w:lvlText w:val=""/>
      <w:lvlJc w:val="left"/>
      <w:pPr>
        <w:ind w:left="2763" w:hanging="360"/>
      </w:pPr>
      <w:rPr>
        <w:rFonts w:ascii="Symbol" w:hAnsi="Symbol" w:hint="default"/>
      </w:rPr>
    </w:lvl>
    <w:lvl w:ilvl="4" w:tplc="FFFFFFFF" w:tentative="1">
      <w:start w:val="1"/>
      <w:numFmt w:val="bullet"/>
      <w:lvlText w:val="o"/>
      <w:lvlJc w:val="left"/>
      <w:pPr>
        <w:ind w:left="3483" w:hanging="360"/>
      </w:pPr>
      <w:rPr>
        <w:rFonts w:ascii="Courier New" w:hAnsi="Courier New" w:cs="Courier New" w:hint="default"/>
      </w:rPr>
    </w:lvl>
    <w:lvl w:ilvl="5" w:tplc="FFFFFFFF" w:tentative="1">
      <w:start w:val="1"/>
      <w:numFmt w:val="bullet"/>
      <w:lvlText w:val=""/>
      <w:lvlJc w:val="left"/>
      <w:pPr>
        <w:ind w:left="4203" w:hanging="360"/>
      </w:pPr>
      <w:rPr>
        <w:rFonts w:ascii="Wingdings" w:hAnsi="Wingdings" w:hint="default"/>
      </w:rPr>
    </w:lvl>
    <w:lvl w:ilvl="6" w:tplc="FFFFFFFF" w:tentative="1">
      <w:start w:val="1"/>
      <w:numFmt w:val="bullet"/>
      <w:lvlText w:val=""/>
      <w:lvlJc w:val="left"/>
      <w:pPr>
        <w:ind w:left="4923" w:hanging="360"/>
      </w:pPr>
      <w:rPr>
        <w:rFonts w:ascii="Symbol" w:hAnsi="Symbol" w:hint="default"/>
      </w:rPr>
    </w:lvl>
    <w:lvl w:ilvl="7" w:tplc="FFFFFFFF" w:tentative="1">
      <w:start w:val="1"/>
      <w:numFmt w:val="bullet"/>
      <w:lvlText w:val="o"/>
      <w:lvlJc w:val="left"/>
      <w:pPr>
        <w:ind w:left="5643" w:hanging="360"/>
      </w:pPr>
      <w:rPr>
        <w:rFonts w:ascii="Courier New" w:hAnsi="Courier New" w:cs="Courier New" w:hint="default"/>
      </w:rPr>
    </w:lvl>
    <w:lvl w:ilvl="8" w:tplc="FFFFFFFF" w:tentative="1">
      <w:start w:val="1"/>
      <w:numFmt w:val="bullet"/>
      <w:lvlText w:val=""/>
      <w:lvlJc w:val="left"/>
      <w:pPr>
        <w:ind w:left="6363" w:hanging="360"/>
      </w:pPr>
      <w:rPr>
        <w:rFonts w:ascii="Wingdings" w:hAnsi="Wingdings" w:hint="default"/>
      </w:rPr>
    </w:lvl>
  </w:abstractNum>
  <w:abstractNum w:abstractNumId="22" w15:restartNumberingAfterBreak="0">
    <w:nsid w:val="39BA4B9F"/>
    <w:multiLevelType w:val="hybridMultilevel"/>
    <w:tmpl w:val="98568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8173B"/>
    <w:multiLevelType w:val="hybridMultilevel"/>
    <w:tmpl w:val="EBCEF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22560"/>
    <w:multiLevelType w:val="hybridMultilevel"/>
    <w:tmpl w:val="377A9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30097"/>
    <w:multiLevelType w:val="hybridMultilevel"/>
    <w:tmpl w:val="8B4E90FC"/>
    <w:lvl w:ilvl="0" w:tplc="0409000B">
      <w:start w:val="1"/>
      <w:numFmt w:val="bullet"/>
      <w:lvlText w:val=""/>
      <w:lvlJc w:val="left"/>
      <w:pPr>
        <w:ind w:left="84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6856A79"/>
    <w:multiLevelType w:val="hybridMultilevel"/>
    <w:tmpl w:val="335EE8B4"/>
    <w:lvl w:ilvl="0" w:tplc="F98280DE">
      <w:start w:val="1"/>
      <w:numFmt w:val="decimal"/>
      <w:lvlText w:val="%1."/>
      <w:lvlJc w:val="left"/>
      <w:pPr>
        <w:ind w:left="963" w:hanging="36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27" w15:restartNumberingAfterBreak="0">
    <w:nsid w:val="5AF23CE4"/>
    <w:multiLevelType w:val="hybridMultilevel"/>
    <w:tmpl w:val="0AB41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E1EDB"/>
    <w:multiLevelType w:val="hybridMultilevel"/>
    <w:tmpl w:val="151E7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A330B"/>
    <w:multiLevelType w:val="hybridMultilevel"/>
    <w:tmpl w:val="E17C0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AB2B0A"/>
    <w:multiLevelType w:val="hybridMultilevel"/>
    <w:tmpl w:val="A314B120"/>
    <w:lvl w:ilvl="0" w:tplc="558EB7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C5E9C"/>
    <w:multiLevelType w:val="hybridMultilevel"/>
    <w:tmpl w:val="7F0C6F70"/>
    <w:lvl w:ilvl="0" w:tplc="0409000B">
      <w:start w:val="1"/>
      <w:numFmt w:val="bullet"/>
      <w:lvlText w:val=""/>
      <w:lvlJc w:val="left"/>
      <w:pPr>
        <w:ind w:left="1323" w:hanging="360"/>
      </w:pPr>
      <w:rPr>
        <w:rFonts w:ascii="Wingdings" w:hAnsi="Wingdings"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32" w15:restartNumberingAfterBreak="0">
    <w:nsid w:val="7F3A31F3"/>
    <w:multiLevelType w:val="hybridMultilevel"/>
    <w:tmpl w:val="079C6106"/>
    <w:lvl w:ilvl="0" w:tplc="0409000B">
      <w:start w:val="1"/>
      <w:numFmt w:val="bullet"/>
      <w:lvlText w:val=""/>
      <w:lvlJc w:val="left"/>
      <w:pPr>
        <w:ind w:left="603" w:hanging="360"/>
      </w:pPr>
      <w:rPr>
        <w:rFonts w:ascii="Wingdings" w:hAnsi="Wingdings" w:hint="default"/>
        <w:color w:val="305250" w:themeColor="accent6" w:themeShade="80"/>
        <w:sz w:val="24"/>
        <w:szCs w:val="22"/>
      </w:rPr>
    </w:lvl>
    <w:lvl w:ilvl="1" w:tplc="FFFFFFFF" w:tentative="1">
      <w:start w:val="1"/>
      <w:numFmt w:val="bullet"/>
      <w:lvlText w:val="o"/>
      <w:lvlJc w:val="left"/>
      <w:pPr>
        <w:ind w:left="1323" w:hanging="360"/>
      </w:pPr>
      <w:rPr>
        <w:rFonts w:ascii="Courier New" w:hAnsi="Courier New" w:cs="Courier New" w:hint="default"/>
      </w:rPr>
    </w:lvl>
    <w:lvl w:ilvl="2" w:tplc="FFFFFFFF" w:tentative="1">
      <w:start w:val="1"/>
      <w:numFmt w:val="bullet"/>
      <w:lvlText w:val=""/>
      <w:lvlJc w:val="left"/>
      <w:pPr>
        <w:ind w:left="2043" w:hanging="360"/>
      </w:pPr>
      <w:rPr>
        <w:rFonts w:ascii="Wingdings" w:hAnsi="Wingdings" w:hint="default"/>
      </w:rPr>
    </w:lvl>
    <w:lvl w:ilvl="3" w:tplc="FFFFFFFF" w:tentative="1">
      <w:start w:val="1"/>
      <w:numFmt w:val="bullet"/>
      <w:lvlText w:val=""/>
      <w:lvlJc w:val="left"/>
      <w:pPr>
        <w:ind w:left="2763" w:hanging="360"/>
      </w:pPr>
      <w:rPr>
        <w:rFonts w:ascii="Symbol" w:hAnsi="Symbol" w:hint="default"/>
      </w:rPr>
    </w:lvl>
    <w:lvl w:ilvl="4" w:tplc="FFFFFFFF" w:tentative="1">
      <w:start w:val="1"/>
      <w:numFmt w:val="bullet"/>
      <w:lvlText w:val="o"/>
      <w:lvlJc w:val="left"/>
      <w:pPr>
        <w:ind w:left="3483" w:hanging="360"/>
      </w:pPr>
      <w:rPr>
        <w:rFonts w:ascii="Courier New" w:hAnsi="Courier New" w:cs="Courier New" w:hint="default"/>
      </w:rPr>
    </w:lvl>
    <w:lvl w:ilvl="5" w:tplc="FFFFFFFF" w:tentative="1">
      <w:start w:val="1"/>
      <w:numFmt w:val="bullet"/>
      <w:lvlText w:val=""/>
      <w:lvlJc w:val="left"/>
      <w:pPr>
        <w:ind w:left="4203" w:hanging="360"/>
      </w:pPr>
      <w:rPr>
        <w:rFonts w:ascii="Wingdings" w:hAnsi="Wingdings" w:hint="default"/>
      </w:rPr>
    </w:lvl>
    <w:lvl w:ilvl="6" w:tplc="FFFFFFFF" w:tentative="1">
      <w:start w:val="1"/>
      <w:numFmt w:val="bullet"/>
      <w:lvlText w:val=""/>
      <w:lvlJc w:val="left"/>
      <w:pPr>
        <w:ind w:left="4923" w:hanging="360"/>
      </w:pPr>
      <w:rPr>
        <w:rFonts w:ascii="Symbol" w:hAnsi="Symbol" w:hint="default"/>
      </w:rPr>
    </w:lvl>
    <w:lvl w:ilvl="7" w:tplc="FFFFFFFF" w:tentative="1">
      <w:start w:val="1"/>
      <w:numFmt w:val="bullet"/>
      <w:lvlText w:val="o"/>
      <w:lvlJc w:val="left"/>
      <w:pPr>
        <w:ind w:left="5643" w:hanging="360"/>
      </w:pPr>
      <w:rPr>
        <w:rFonts w:ascii="Courier New" w:hAnsi="Courier New" w:cs="Courier New" w:hint="default"/>
      </w:rPr>
    </w:lvl>
    <w:lvl w:ilvl="8" w:tplc="FFFFFFFF" w:tentative="1">
      <w:start w:val="1"/>
      <w:numFmt w:val="bullet"/>
      <w:lvlText w:val=""/>
      <w:lvlJc w:val="left"/>
      <w:pPr>
        <w:ind w:left="6363" w:hanging="360"/>
      </w:pPr>
      <w:rPr>
        <w:rFonts w:ascii="Wingdings" w:hAnsi="Wingdings" w:hint="default"/>
      </w:rPr>
    </w:lvl>
  </w:abstractNum>
  <w:num w:numId="1" w16cid:durableId="1083380172">
    <w:abstractNumId w:val="9"/>
  </w:num>
  <w:num w:numId="2" w16cid:durableId="97022577">
    <w:abstractNumId w:val="9"/>
    <w:lvlOverride w:ilvl="0">
      <w:startOverride w:val="1"/>
    </w:lvlOverride>
  </w:num>
  <w:num w:numId="3" w16cid:durableId="1196037143">
    <w:abstractNumId w:val="12"/>
  </w:num>
  <w:num w:numId="4" w16cid:durableId="50541018">
    <w:abstractNumId w:val="20"/>
  </w:num>
  <w:num w:numId="5" w16cid:durableId="1979796137">
    <w:abstractNumId w:val="8"/>
  </w:num>
  <w:num w:numId="6" w16cid:durableId="1774012806">
    <w:abstractNumId w:val="7"/>
  </w:num>
  <w:num w:numId="7" w16cid:durableId="549150341">
    <w:abstractNumId w:val="6"/>
  </w:num>
  <w:num w:numId="8" w16cid:durableId="1863275913">
    <w:abstractNumId w:val="5"/>
  </w:num>
  <w:num w:numId="9" w16cid:durableId="2030984652">
    <w:abstractNumId w:val="4"/>
  </w:num>
  <w:num w:numId="10" w16cid:durableId="793838589">
    <w:abstractNumId w:val="3"/>
  </w:num>
  <w:num w:numId="11" w16cid:durableId="673218175">
    <w:abstractNumId w:val="2"/>
  </w:num>
  <w:num w:numId="12" w16cid:durableId="1865508963">
    <w:abstractNumId w:val="1"/>
  </w:num>
  <w:num w:numId="13" w16cid:durableId="587664086">
    <w:abstractNumId w:val="0"/>
  </w:num>
  <w:num w:numId="14" w16cid:durableId="218519273">
    <w:abstractNumId w:val="19"/>
  </w:num>
  <w:num w:numId="15" w16cid:durableId="2122262595">
    <w:abstractNumId w:val="15"/>
  </w:num>
  <w:num w:numId="16" w16cid:durableId="801921866">
    <w:abstractNumId w:val="9"/>
  </w:num>
  <w:num w:numId="17" w16cid:durableId="752702366">
    <w:abstractNumId w:val="13"/>
  </w:num>
  <w:num w:numId="18" w16cid:durableId="1477992801">
    <w:abstractNumId w:val="14"/>
  </w:num>
  <w:num w:numId="19" w16cid:durableId="1686709623">
    <w:abstractNumId w:val="32"/>
  </w:num>
  <w:num w:numId="20" w16cid:durableId="79449062">
    <w:abstractNumId w:val="21"/>
  </w:num>
  <w:num w:numId="21" w16cid:durableId="1667778833">
    <w:abstractNumId w:val="17"/>
  </w:num>
  <w:num w:numId="22" w16cid:durableId="700742688">
    <w:abstractNumId w:val="16"/>
  </w:num>
  <w:num w:numId="23" w16cid:durableId="1340428021">
    <w:abstractNumId w:val="23"/>
  </w:num>
  <w:num w:numId="24" w16cid:durableId="1071001410">
    <w:abstractNumId w:val="25"/>
  </w:num>
  <w:num w:numId="25" w16cid:durableId="987318346">
    <w:abstractNumId w:val="29"/>
  </w:num>
  <w:num w:numId="26" w16cid:durableId="880744222">
    <w:abstractNumId w:val="18"/>
  </w:num>
  <w:num w:numId="27" w16cid:durableId="1199859757">
    <w:abstractNumId w:val="22"/>
  </w:num>
  <w:num w:numId="28" w16cid:durableId="384640926">
    <w:abstractNumId w:val="11"/>
  </w:num>
  <w:num w:numId="29" w16cid:durableId="916089133">
    <w:abstractNumId w:val="30"/>
  </w:num>
  <w:num w:numId="30" w16cid:durableId="650788400">
    <w:abstractNumId w:val="31"/>
  </w:num>
  <w:num w:numId="31" w16cid:durableId="429202853">
    <w:abstractNumId w:val="26"/>
  </w:num>
  <w:num w:numId="32" w16cid:durableId="1907033221">
    <w:abstractNumId w:val="10"/>
  </w:num>
  <w:num w:numId="33" w16cid:durableId="9263766">
    <w:abstractNumId w:val="27"/>
  </w:num>
  <w:num w:numId="34" w16cid:durableId="318850394">
    <w:abstractNumId w:val="24"/>
  </w:num>
  <w:num w:numId="35" w16cid:durableId="13413961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0CA"/>
    <w:rsid w:val="00000049"/>
    <w:rsid w:val="0000183F"/>
    <w:rsid w:val="000026BD"/>
    <w:rsid w:val="00002750"/>
    <w:rsid w:val="00003DBD"/>
    <w:rsid w:val="0000420D"/>
    <w:rsid w:val="00004D4E"/>
    <w:rsid w:val="00011461"/>
    <w:rsid w:val="00011895"/>
    <w:rsid w:val="00013818"/>
    <w:rsid w:val="00015FBE"/>
    <w:rsid w:val="00017EFB"/>
    <w:rsid w:val="00022F9B"/>
    <w:rsid w:val="00024730"/>
    <w:rsid w:val="0002797A"/>
    <w:rsid w:val="00031675"/>
    <w:rsid w:val="00033235"/>
    <w:rsid w:val="000348ED"/>
    <w:rsid w:val="00036FDA"/>
    <w:rsid w:val="00040CF1"/>
    <w:rsid w:val="0004158B"/>
    <w:rsid w:val="000473E3"/>
    <w:rsid w:val="00051DFD"/>
    <w:rsid w:val="00051FCA"/>
    <w:rsid w:val="00053F6B"/>
    <w:rsid w:val="00056248"/>
    <w:rsid w:val="00056FE7"/>
    <w:rsid w:val="000570FF"/>
    <w:rsid w:val="000571F3"/>
    <w:rsid w:val="00057244"/>
    <w:rsid w:val="00061C1E"/>
    <w:rsid w:val="0006454B"/>
    <w:rsid w:val="00065929"/>
    <w:rsid w:val="00066CB1"/>
    <w:rsid w:val="0007282B"/>
    <w:rsid w:val="0007285B"/>
    <w:rsid w:val="00074A8D"/>
    <w:rsid w:val="00075B13"/>
    <w:rsid w:val="000760E7"/>
    <w:rsid w:val="00076498"/>
    <w:rsid w:val="00077161"/>
    <w:rsid w:val="0007756F"/>
    <w:rsid w:val="00077615"/>
    <w:rsid w:val="00082607"/>
    <w:rsid w:val="00092692"/>
    <w:rsid w:val="0009365A"/>
    <w:rsid w:val="0009611E"/>
    <w:rsid w:val="00096203"/>
    <w:rsid w:val="000A0229"/>
    <w:rsid w:val="000A4280"/>
    <w:rsid w:val="000A43D6"/>
    <w:rsid w:val="000B09D3"/>
    <w:rsid w:val="000B3A22"/>
    <w:rsid w:val="000B3D5F"/>
    <w:rsid w:val="000B5306"/>
    <w:rsid w:val="000C1DC5"/>
    <w:rsid w:val="000C2248"/>
    <w:rsid w:val="000C3A25"/>
    <w:rsid w:val="000C3CE0"/>
    <w:rsid w:val="000D104A"/>
    <w:rsid w:val="000D1783"/>
    <w:rsid w:val="000D17B7"/>
    <w:rsid w:val="000D43C7"/>
    <w:rsid w:val="000D54D7"/>
    <w:rsid w:val="000D59C5"/>
    <w:rsid w:val="000D6795"/>
    <w:rsid w:val="000E0E98"/>
    <w:rsid w:val="000E24AC"/>
    <w:rsid w:val="000E4247"/>
    <w:rsid w:val="000E458C"/>
    <w:rsid w:val="000E4A73"/>
    <w:rsid w:val="000E5C3A"/>
    <w:rsid w:val="000E5D5F"/>
    <w:rsid w:val="000F4F1E"/>
    <w:rsid w:val="000F7094"/>
    <w:rsid w:val="000F79EA"/>
    <w:rsid w:val="000F7C7E"/>
    <w:rsid w:val="001012AE"/>
    <w:rsid w:val="00115865"/>
    <w:rsid w:val="00116784"/>
    <w:rsid w:val="00122141"/>
    <w:rsid w:val="00122826"/>
    <w:rsid w:val="00127705"/>
    <w:rsid w:val="00127958"/>
    <w:rsid w:val="0013183A"/>
    <w:rsid w:val="00133142"/>
    <w:rsid w:val="001345A4"/>
    <w:rsid w:val="001345E8"/>
    <w:rsid w:val="0013492B"/>
    <w:rsid w:val="00134F92"/>
    <w:rsid w:val="0013618B"/>
    <w:rsid w:val="00137DC1"/>
    <w:rsid w:val="00140F32"/>
    <w:rsid w:val="0014138B"/>
    <w:rsid w:val="00142A13"/>
    <w:rsid w:val="00142AFF"/>
    <w:rsid w:val="00143224"/>
    <w:rsid w:val="00145B33"/>
    <w:rsid w:val="001468F3"/>
    <w:rsid w:val="00146B69"/>
    <w:rsid w:val="001521CA"/>
    <w:rsid w:val="00152264"/>
    <w:rsid w:val="00152C3A"/>
    <w:rsid w:val="001539C4"/>
    <w:rsid w:val="00154A19"/>
    <w:rsid w:val="00161034"/>
    <w:rsid w:val="00162BEE"/>
    <w:rsid w:val="00171E1B"/>
    <w:rsid w:val="0017500F"/>
    <w:rsid w:val="00182F07"/>
    <w:rsid w:val="0018480A"/>
    <w:rsid w:val="001858BD"/>
    <w:rsid w:val="00185A59"/>
    <w:rsid w:val="001923F7"/>
    <w:rsid w:val="00192573"/>
    <w:rsid w:val="00193C33"/>
    <w:rsid w:val="0019475B"/>
    <w:rsid w:val="00194A3D"/>
    <w:rsid w:val="00196183"/>
    <w:rsid w:val="00197261"/>
    <w:rsid w:val="001A0604"/>
    <w:rsid w:val="001A0731"/>
    <w:rsid w:val="001A2A99"/>
    <w:rsid w:val="001A2F19"/>
    <w:rsid w:val="001A43C7"/>
    <w:rsid w:val="001A6641"/>
    <w:rsid w:val="001B0811"/>
    <w:rsid w:val="001B1405"/>
    <w:rsid w:val="001B3286"/>
    <w:rsid w:val="001B3B5F"/>
    <w:rsid w:val="001B720C"/>
    <w:rsid w:val="001B7C4A"/>
    <w:rsid w:val="001C0DEE"/>
    <w:rsid w:val="001C1E59"/>
    <w:rsid w:val="001C378E"/>
    <w:rsid w:val="001C3957"/>
    <w:rsid w:val="001C46E5"/>
    <w:rsid w:val="001C6523"/>
    <w:rsid w:val="001D003D"/>
    <w:rsid w:val="001D0986"/>
    <w:rsid w:val="001D2130"/>
    <w:rsid w:val="001D2713"/>
    <w:rsid w:val="001D2D7A"/>
    <w:rsid w:val="001E0493"/>
    <w:rsid w:val="001E08A4"/>
    <w:rsid w:val="001E16C1"/>
    <w:rsid w:val="001E2636"/>
    <w:rsid w:val="001E6BF3"/>
    <w:rsid w:val="001F2891"/>
    <w:rsid w:val="00200A0F"/>
    <w:rsid w:val="002015AC"/>
    <w:rsid w:val="00203D78"/>
    <w:rsid w:val="0020560F"/>
    <w:rsid w:val="00205CAE"/>
    <w:rsid w:val="0020735F"/>
    <w:rsid w:val="00207E28"/>
    <w:rsid w:val="00212AEF"/>
    <w:rsid w:val="00212E6A"/>
    <w:rsid w:val="0021368E"/>
    <w:rsid w:val="002146F8"/>
    <w:rsid w:val="00215593"/>
    <w:rsid w:val="00216A05"/>
    <w:rsid w:val="00217917"/>
    <w:rsid w:val="002229C6"/>
    <w:rsid w:val="00224C2B"/>
    <w:rsid w:val="0022673B"/>
    <w:rsid w:val="0023359B"/>
    <w:rsid w:val="00236228"/>
    <w:rsid w:val="00236773"/>
    <w:rsid w:val="002372E8"/>
    <w:rsid w:val="0023768B"/>
    <w:rsid w:val="002421BB"/>
    <w:rsid w:val="002452F3"/>
    <w:rsid w:val="0025163F"/>
    <w:rsid w:val="002526A4"/>
    <w:rsid w:val="00254330"/>
    <w:rsid w:val="00257DF1"/>
    <w:rsid w:val="002604D9"/>
    <w:rsid w:val="00260967"/>
    <w:rsid w:val="00260F01"/>
    <w:rsid w:val="00261F2A"/>
    <w:rsid w:val="00263446"/>
    <w:rsid w:val="00271D8C"/>
    <w:rsid w:val="00274A17"/>
    <w:rsid w:val="002753C1"/>
    <w:rsid w:val="00275C94"/>
    <w:rsid w:val="00277638"/>
    <w:rsid w:val="0027769F"/>
    <w:rsid w:val="0028164F"/>
    <w:rsid w:val="002821BF"/>
    <w:rsid w:val="002823BE"/>
    <w:rsid w:val="00284311"/>
    <w:rsid w:val="0028585F"/>
    <w:rsid w:val="00290D89"/>
    <w:rsid w:val="0029464F"/>
    <w:rsid w:val="00294EE6"/>
    <w:rsid w:val="002954ED"/>
    <w:rsid w:val="00297ED0"/>
    <w:rsid w:val="002A06CB"/>
    <w:rsid w:val="002A3623"/>
    <w:rsid w:val="002A3F1B"/>
    <w:rsid w:val="002A4823"/>
    <w:rsid w:val="002A4EDA"/>
    <w:rsid w:val="002A6311"/>
    <w:rsid w:val="002B01E3"/>
    <w:rsid w:val="002B1FE0"/>
    <w:rsid w:val="002B35D1"/>
    <w:rsid w:val="002B3FC8"/>
    <w:rsid w:val="002B784C"/>
    <w:rsid w:val="002C3071"/>
    <w:rsid w:val="002C4028"/>
    <w:rsid w:val="002C4513"/>
    <w:rsid w:val="002D1395"/>
    <w:rsid w:val="002D601B"/>
    <w:rsid w:val="002D6683"/>
    <w:rsid w:val="002D6BB7"/>
    <w:rsid w:val="002E15D4"/>
    <w:rsid w:val="002E1B59"/>
    <w:rsid w:val="002E2FB9"/>
    <w:rsid w:val="002E3FF3"/>
    <w:rsid w:val="002E6C18"/>
    <w:rsid w:val="002F10E7"/>
    <w:rsid w:val="002F69E4"/>
    <w:rsid w:val="00300A98"/>
    <w:rsid w:val="00303FAB"/>
    <w:rsid w:val="00304A95"/>
    <w:rsid w:val="00305A0D"/>
    <w:rsid w:val="0030719B"/>
    <w:rsid w:val="0030724A"/>
    <w:rsid w:val="003140EA"/>
    <w:rsid w:val="00316159"/>
    <w:rsid w:val="00316CE4"/>
    <w:rsid w:val="00317CA0"/>
    <w:rsid w:val="00321998"/>
    <w:rsid w:val="00323C3F"/>
    <w:rsid w:val="003279A4"/>
    <w:rsid w:val="00327A35"/>
    <w:rsid w:val="00336852"/>
    <w:rsid w:val="00337114"/>
    <w:rsid w:val="00337A6B"/>
    <w:rsid w:val="003433A7"/>
    <w:rsid w:val="003435BF"/>
    <w:rsid w:val="00346081"/>
    <w:rsid w:val="0035004C"/>
    <w:rsid w:val="00351378"/>
    <w:rsid w:val="00351E7F"/>
    <w:rsid w:val="003571C8"/>
    <w:rsid w:val="00357D77"/>
    <w:rsid w:val="003646C7"/>
    <w:rsid w:val="00365DB1"/>
    <w:rsid w:val="00367354"/>
    <w:rsid w:val="003722EA"/>
    <w:rsid w:val="00375028"/>
    <w:rsid w:val="0037603C"/>
    <w:rsid w:val="00376ECE"/>
    <w:rsid w:val="00377343"/>
    <w:rsid w:val="003800CA"/>
    <w:rsid w:val="00381F3A"/>
    <w:rsid w:val="00382C0C"/>
    <w:rsid w:val="00383057"/>
    <w:rsid w:val="00385D43"/>
    <w:rsid w:val="0039287E"/>
    <w:rsid w:val="00392BFD"/>
    <w:rsid w:val="0039505C"/>
    <w:rsid w:val="0039619D"/>
    <w:rsid w:val="0039703C"/>
    <w:rsid w:val="003974BB"/>
    <w:rsid w:val="003A091E"/>
    <w:rsid w:val="003A18C5"/>
    <w:rsid w:val="003A4CD3"/>
    <w:rsid w:val="003C1C71"/>
    <w:rsid w:val="003C2525"/>
    <w:rsid w:val="003C4BDF"/>
    <w:rsid w:val="003C769F"/>
    <w:rsid w:val="003D0EE3"/>
    <w:rsid w:val="003D6217"/>
    <w:rsid w:val="003D77A7"/>
    <w:rsid w:val="003E1AF4"/>
    <w:rsid w:val="003E1B0E"/>
    <w:rsid w:val="003E2C8A"/>
    <w:rsid w:val="003E48A6"/>
    <w:rsid w:val="003E5D64"/>
    <w:rsid w:val="003E681C"/>
    <w:rsid w:val="003E6FB5"/>
    <w:rsid w:val="003F078C"/>
    <w:rsid w:val="003F2DFF"/>
    <w:rsid w:val="003F4603"/>
    <w:rsid w:val="00403149"/>
    <w:rsid w:val="004037EF"/>
    <w:rsid w:val="0040427C"/>
    <w:rsid w:val="00405BAD"/>
    <w:rsid w:val="00407FBF"/>
    <w:rsid w:val="004113D8"/>
    <w:rsid w:val="004128FB"/>
    <w:rsid w:val="00416463"/>
    <w:rsid w:val="00416C2B"/>
    <w:rsid w:val="00423827"/>
    <w:rsid w:val="00424E23"/>
    <w:rsid w:val="00430323"/>
    <w:rsid w:val="00431855"/>
    <w:rsid w:val="00435C7F"/>
    <w:rsid w:val="00435DCD"/>
    <w:rsid w:val="00437B8B"/>
    <w:rsid w:val="0044055B"/>
    <w:rsid w:val="0044305D"/>
    <w:rsid w:val="00443627"/>
    <w:rsid w:val="00444400"/>
    <w:rsid w:val="004468BA"/>
    <w:rsid w:val="004504DA"/>
    <w:rsid w:val="00452447"/>
    <w:rsid w:val="00454250"/>
    <w:rsid w:val="004608E0"/>
    <w:rsid w:val="004638D1"/>
    <w:rsid w:val="00464DFF"/>
    <w:rsid w:val="00465113"/>
    <w:rsid w:val="0046534A"/>
    <w:rsid w:val="00467049"/>
    <w:rsid w:val="00467F3F"/>
    <w:rsid w:val="004727C2"/>
    <w:rsid w:val="004731DB"/>
    <w:rsid w:val="004736C9"/>
    <w:rsid w:val="00475B53"/>
    <w:rsid w:val="00476144"/>
    <w:rsid w:val="00477239"/>
    <w:rsid w:val="00477C24"/>
    <w:rsid w:val="00483521"/>
    <w:rsid w:val="00484428"/>
    <w:rsid w:val="004862C8"/>
    <w:rsid w:val="00487D12"/>
    <w:rsid w:val="00487EFE"/>
    <w:rsid w:val="004915EA"/>
    <w:rsid w:val="00494752"/>
    <w:rsid w:val="004A1201"/>
    <w:rsid w:val="004A4493"/>
    <w:rsid w:val="004B07EC"/>
    <w:rsid w:val="004B183A"/>
    <w:rsid w:val="004B202D"/>
    <w:rsid w:val="004B4263"/>
    <w:rsid w:val="004B5192"/>
    <w:rsid w:val="004B6A2A"/>
    <w:rsid w:val="004C0172"/>
    <w:rsid w:val="004C1AF6"/>
    <w:rsid w:val="004C389B"/>
    <w:rsid w:val="004C4A98"/>
    <w:rsid w:val="004C4B15"/>
    <w:rsid w:val="004C5C49"/>
    <w:rsid w:val="004C6C00"/>
    <w:rsid w:val="004D0521"/>
    <w:rsid w:val="004D0EFD"/>
    <w:rsid w:val="004D10C6"/>
    <w:rsid w:val="004D128F"/>
    <w:rsid w:val="004D1EFD"/>
    <w:rsid w:val="004D3EB1"/>
    <w:rsid w:val="004D465D"/>
    <w:rsid w:val="004D46CF"/>
    <w:rsid w:val="004D54E4"/>
    <w:rsid w:val="004D79D4"/>
    <w:rsid w:val="004E22CB"/>
    <w:rsid w:val="004E2794"/>
    <w:rsid w:val="004E4D41"/>
    <w:rsid w:val="004E77A5"/>
    <w:rsid w:val="004F1057"/>
    <w:rsid w:val="004F14EC"/>
    <w:rsid w:val="004F199F"/>
    <w:rsid w:val="004F2E8C"/>
    <w:rsid w:val="004F40FD"/>
    <w:rsid w:val="004F7D04"/>
    <w:rsid w:val="00502493"/>
    <w:rsid w:val="005106C0"/>
    <w:rsid w:val="00510C3A"/>
    <w:rsid w:val="005163D3"/>
    <w:rsid w:val="005210F9"/>
    <w:rsid w:val="00522077"/>
    <w:rsid w:val="005222EB"/>
    <w:rsid w:val="005228C5"/>
    <w:rsid w:val="00523920"/>
    <w:rsid w:val="005245C2"/>
    <w:rsid w:val="005247B7"/>
    <w:rsid w:val="00527EA6"/>
    <w:rsid w:val="00531604"/>
    <w:rsid w:val="005324B1"/>
    <w:rsid w:val="00532A17"/>
    <w:rsid w:val="00535371"/>
    <w:rsid w:val="00536F8E"/>
    <w:rsid w:val="005372FA"/>
    <w:rsid w:val="00543806"/>
    <w:rsid w:val="005445F1"/>
    <w:rsid w:val="00544CA4"/>
    <w:rsid w:val="00554057"/>
    <w:rsid w:val="00554D25"/>
    <w:rsid w:val="00555B06"/>
    <w:rsid w:val="00556337"/>
    <w:rsid w:val="00557254"/>
    <w:rsid w:val="005600E5"/>
    <w:rsid w:val="005611C3"/>
    <w:rsid w:val="00561FB7"/>
    <w:rsid w:val="00562369"/>
    <w:rsid w:val="00562422"/>
    <w:rsid w:val="00562CD5"/>
    <w:rsid w:val="00564B95"/>
    <w:rsid w:val="00565B06"/>
    <w:rsid w:val="0056662B"/>
    <w:rsid w:val="00573592"/>
    <w:rsid w:val="00574328"/>
    <w:rsid w:val="00575C01"/>
    <w:rsid w:val="00581515"/>
    <w:rsid w:val="00582623"/>
    <w:rsid w:val="005826C2"/>
    <w:rsid w:val="0058396C"/>
    <w:rsid w:val="0058538C"/>
    <w:rsid w:val="005863B9"/>
    <w:rsid w:val="0059085F"/>
    <w:rsid w:val="005927FE"/>
    <w:rsid w:val="00592B78"/>
    <w:rsid w:val="00594BD4"/>
    <w:rsid w:val="005A2258"/>
    <w:rsid w:val="005A3EE1"/>
    <w:rsid w:val="005A459B"/>
    <w:rsid w:val="005A4C0E"/>
    <w:rsid w:val="005A5BE3"/>
    <w:rsid w:val="005A6764"/>
    <w:rsid w:val="005A74EC"/>
    <w:rsid w:val="005B38A9"/>
    <w:rsid w:val="005B3D67"/>
    <w:rsid w:val="005B3F3B"/>
    <w:rsid w:val="005B437C"/>
    <w:rsid w:val="005B484E"/>
    <w:rsid w:val="005B4B85"/>
    <w:rsid w:val="005C10B7"/>
    <w:rsid w:val="005C1C57"/>
    <w:rsid w:val="005C681B"/>
    <w:rsid w:val="005C7F1B"/>
    <w:rsid w:val="005D0108"/>
    <w:rsid w:val="005D01B5"/>
    <w:rsid w:val="005D0ED6"/>
    <w:rsid w:val="005D7F1F"/>
    <w:rsid w:val="005E05BE"/>
    <w:rsid w:val="005E088C"/>
    <w:rsid w:val="005E692C"/>
    <w:rsid w:val="005E6A53"/>
    <w:rsid w:val="005E6BCF"/>
    <w:rsid w:val="005E6E43"/>
    <w:rsid w:val="005F08EA"/>
    <w:rsid w:val="005F2ECC"/>
    <w:rsid w:val="005F3108"/>
    <w:rsid w:val="005F4455"/>
    <w:rsid w:val="005F6A7D"/>
    <w:rsid w:val="005F7012"/>
    <w:rsid w:val="0060139B"/>
    <w:rsid w:val="0060385A"/>
    <w:rsid w:val="006077CF"/>
    <w:rsid w:val="006104FF"/>
    <w:rsid w:val="0061125E"/>
    <w:rsid w:val="006117CB"/>
    <w:rsid w:val="00614B7C"/>
    <w:rsid w:val="0062239B"/>
    <w:rsid w:val="00622A74"/>
    <w:rsid w:val="00623020"/>
    <w:rsid w:val="00623839"/>
    <w:rsid w:val="00625B8A"/>
    <w:rsid w:val="00630E19"/>
    <w:rsid w:val="00632C90"/>
    <w:rsid w:val="0063506B"/>
    <w:rsid w:val="00635574"/>
    <w:rsid w:val="006371AC"/>
    <w:rsid w:val="00642523"/>
    <w:rsid w:val="00644212"/>
    <w:rsid w:val="00644D4E"/>
    <w:rsid w:val="00646D01"/>
    <w:rsid w:val="00650FDD"/>
    <w:rsid w:val="0065266C"/>
    <w:rsid w:val="00655C7D"/>
    <w:rsid w:val="00657754"/>
    <w:rsid w:val="006620BA"/>
    <w:rsid w:val="00663536"/>
    <w:rsid w:val="006648D4"/>
    <w:rsid w:val="00664B40"/>
    <w:rsid w:val="00665A31"/>
    <w:rsid w:val="00667580"/>
    <w:rsid w:val="00673F18"/>
    <w:rsid w:val="00676CEB"/>
    <w:rsid w:val="006819A4"/>
    <w:rsid w:val="00683A86"/>
    <w:rsid w:val="00683EB5"/>
    <w:rsid w:val="006862DF"/>
    <w:rsid w:val="00691480"/>
    <w:rsid w:val="0069300B"/>
    <w:rsid w:val="0069455E"/>
    <w:rsid w:val="00695A8A"/>
    <w:rsid w:val="00695AB1"/>
    <w:rsid w:val="006A18C3"/>
    <w:rsid w:val="006A3A7C"/>
    <w:rsid w:val="006A4C72"/>
    <w:rsid w:val="006A6C4E"/>
    <w:rsid w:val="006A6D73"/>
    <w:rsid w:val="006B11A2"/>
    <w:rsid w:val="006B2CB2"/>
    <w:rsid w:val="006B4178"/>
    <w:rsid w:val="006C1EDC"/>
    <w:rsid w:val="006C213F"/>
    <w:rsid w:val="006D271B"/>
    <w:rsid w:val="006D447A"/>
    <w:rsid w:val="006D65F8"/>
    <w:rsid w:val="006D747C"/>
    <w:rsid w:val="006E3214"/>
    <w:rsid w:val="006E7145"/>
    <w:rsid w:val="006F3AE1"/>
    <w:rsid w:val="006F4BCD"/>
    <w:rsid w:val="006F4D23"/>
    <w:rsid w:val="00702A5C"/>
    <w:rsid w:val="00703ED9"/>
    <w:rsid w:val="00704CC0"/>
    <w:rsid w:val="00710F5E"/>
    <w:rsid w:val="007158BC"/>
    <w:rsid w:val="00717197"/>
    <w:rsid w:val="007175B9"/>
    <w:rsid w:val="007215A9"/>
    <w:rsid w:val="0072348E"/>
    <w:rsid w:val="00723500"/>
    <w:rsid w:val="00724190"/>
    <w:rsid w:val="007253E8"/>
    <w:rsid w:val="00726199"/>
    <w:rsid w:val="007270D6"/>
    <w:rsid w:val="007302C0"/>
    <w:rsid w:val="0073035A"/>
    <w:rsid w:val="00733089"/>
    <w:rsid w:val="00735140"/>
    <w:rsid w:val="0073645E"/>
    <w:rsid w:val="007366E5"/>
    <w:rsid w:val="007374B4"/>
    <w:rsid w:val="00740836"/>
    <w:rsid w:val="00743D63"/>
    <w:rsid w:val="00745196"/>
    <w:rsid w:val="007472C9"/>
    <w:rsid w:val="0075020A"/>
    <w:rsid w:val="00750B04"/>
    <w:rsid w:val="00754C2D"/>
    <w:rsid w:val="00755346"/>
    <w:rsid w:val="00755B42"/>
    <w:rsid w:val="00755C23"/>
    <w:rsid w:val="00760EBE"/>
    <w:rsid w:val="00770F04"/>
    <w:rsid w:val="00771C21"/>
    <w:rsid w:val="00776B2A"/>
    <w:rsid w:val="00776E3A"/>
    <w:rsid w:val="00780369"/>
    <w:rsid w:val="00783C18"/>
    <w:rsid w:val="00784B1F"/>
    <w:rsid w:val="007850D1"/>
    <w:rsid w:val="007857C8"/>
    <w:rsid w:val="00785FEB"/>
    <w:rsid w:val="00785FF6"/>
    <w:rsid w:val="00790E98"/>
    <w:rsid w:val="00792FF5"/>
    <w:rsid w:val="00795452"/>
    <w:rsid w:val="00797693"/>
    <w:rsid w:val="007A03C2"/>
    <w:rsid w:val="007A0F44"/>
    <w:rsid w:val="007A729F"/>
    <w:rsid w:val="007B3F4F"/>
    <w:rsid w:val="007C0E0E"/>
    <w:rsid w:val="007C153D"/>
    <w:rsid w:val="007C2D1F"/>
    <w:rsid w:val="007C333C"/>
    <w:rsid w:val="007C34A8"/>
    <w:rsid w:val="007C582A"/>
    <w:rsid w:val="007D5B6E"/>
    <w:rsid w:val="007D6ADE"/>
    <w:rsid w:val="007D6BD4"/>
    <w:rsid w:val="007E47D3"/>
    <w:rsid w:val="007E7052"/>
    <w:rsid w:val="007E77F3"/>
    <w:rsid w:val="007F3E34"/>
    <w:rsid w:val="007F71A4"/>
    <w:rsid w:val="008030EE"/>
    <w:rsid w:val="00803AD8"/>
    <w:rsid w:val="008109A1"/>
    <w:rsid w:val="00812148"/>
    <w:rsid w:val="00814B43"/>
    <w:rsid w:val="00814FA5"/>
    <w:rsid w:val="00820813"/>
    <w:rsid w:val="00820A8E"/>
    <w:rsid w:val="0082575C"/>
    <w:rsid w:val="00827CA5"/>
    <w:rsid w:val="0083016A"/>
    <w:rsid w:val="00844126"/>
    <w:rsid w:val="00846671"/>
    <w:rsid w:val="00846AAE"/>
    <w:rsid w:val="008504C1"/>
    <w:rsid w:val="00850847"/>
    <w:rsid w:val="00850E11"/>
    <w:rsid w:val="00852142"/>
    <w:rsid w:val="00854FAF"/>
    <w:rsid w:val="008557A6"/>
    <w:rsid w:val="00864CE4"/>
    <w:rsid w:val="00867081"/>
    <w:rsid w:val="008721A3"/>
    <w:rsid w:val="00872624"/>
    <w:rsid w:val="00874BCE"/>
    <w:rsid w:val="008763B3"/>
    <w:rsid w:val="00885D4F"/>
    <w:rsid w:val="00887212"/>
    <w:rsid w:val="00890AEE"/>
    <w:rsid w:val="00891BA5"/>
    <w:rsid w:val="00895A2F"/>
    <w:rsid w:val="008978E8"/>
    <w:rsid w:val="008A025F"/>
    <w:rsid w:val="008A02C4"/>
    <w:rsid w:val="008A1177"/>
    <w:rsid w:val="008A49A0"/>
    <w:rsid w:val="008A4F82"/>
    <w:rsid w:val="008A6538"/>
    <w:rsid w:val="008B219E"/>
    <w:rsid w:val="008B77C8"/>
    <w:rsid w:val="008C05CD"/>
    <w:rsid w:val="008C745E"/>
    <w:rsid w:val="008D0F58"/>
    <w:rsid w:val="008D1C44"/>
    <w:rsid w:val="008D440B"/>
    <w:rsid w:val="008D4FC8"/>
    <w:rsid w:val="008D5A80"/>
    <w:rsid w:val="008E385E"/>
    <w:rsid w:val="008E5483"/>
    <w:rsid w:val="008F20A8"/>
    <w:rsid w:val="008F4532"/>
    <w:rsid w:val="008F5EFD"/>
    <w:rsid w:val="008F72DD"/>
    <w:rsid w:val="00905393"/>
    <w:rsid w:val="00907390"/>
    <w:rsid w:val="009077DA"/>
    <w:rsid w:val="009100D1"/>
    <w:rsid w:val="009111D4"/>
    <w:rsid w:val="00912636"/>
    <w:rsid w:val="0091446E"/>
    <w:rsid w:val="00915C55"/>
    <w:rsid w:val="0091677A"/>
    <w:rsid w:val="00920B74"/>
    <w:rsid w:val="00924B86"/>
    <w:rsid w:val="009319D4"/>
    <w:rsid w:val="00932B01"/>
    <w:rsid w:val="00933CCA"/>
    <w:rsid w:val="009371EB"/>
    <w:rsid w:val="0093795C"/>
    <w:rsid w:val="009411E8"/>
    <w:rsid w:val="009476D0"/>
    <w:rsid w:val="00952C89"/>
    <w:rsid w:val="009540F4"/>
    <w:rsid w:val="00956B75"/>
    <w:rsid w:val="009619A7"/>
    <w:rsid w:val="009656D6"/>
    <w:rsid w:val="00966904"/>
    <w:rsid w:val="00972E4A"/>
    <w:rsid w:val="00975FD3"/>
    <w:rsid w:val="009827B6"/>
    <w:rsid w:val="009827BB"/>
    <w:rsid w:val="00984408"/>
    <w:rsid w:val="009858DA"/>
    <w:rsid w:val="009873FF"/>
    <w:rsid w:val="0098797F"/>
    <w:rsid w:val="00991747"/>
    <w:rsid w:val="009918BB"/>
    <w:rsid w:val="00992D8A"/>
    <w:rsid w:val="009931F7"/>
    <w:rsid w:val="00994768"/>
    <w:rsid w:val="00997DFD"/>
    <w:rsid w:val="009A24D0"/>
    <w:rsid w:val="009A3F4C"/>
    <w:rsid w:val="009A6BC3"/>
    <w:rsid w:val="009A7DFF"/>
    <w:rsid w:val="009B327A"/>
    <w:rsid w:val="009B3904"/>
    <w:rsid w:val="009B4952"/>
    <w:rsid w:val="009B5441"/>
    <w:rsid w:val="009B69A5"/>
    <w:rsid w:val="009B70D4"/>
    <w:rsid w:val="009C0B96"/>
    <w:rsid w:val="009C1135"/>
    <w:rsid w:val="009C2132"/>
    <w:rsid w:val="009C63EE"/>
    <w:rsid w:val="009C6B73"/>
    <w:rsid w:val="009D0878"/>
    <w:rsid w:val="009D129F"/>
    <w:rsid w:val="009D449D"/>
    <w:rsid w:val="009D47D1"/>
    <w:rsid w:val="009D789B"/>
    <w:rsid w:val="009E10E3"/>
    <w:rsid w:val="009E21EB"/>
    <w:rsid w:val="009E2A2B"/>
    <w:rsid w:val="009E4619"/>
    <w:rsid w:val="009E62E6"/>
    <w:rsid w:val="009E65EC"/>
    <w:rsid w:val="009E6DA5"/>
    <w:rsid w:val="009F2058"/>
    <w:rsid w:val="009F391D"/>
    <w:rsid w:val="00A01463"/>
    <w:rsid w:val="00A03C8C"/>
    <w:rsid w:val="00A045AC"/>
    <w:rsid w:val="00A05436"/>
    <w:rsid w:val="00A06024"/>
    <w:rsid w:val="00A06AF4"/>
    <w:rsid w:val="00A113B3"/>
    <w:rsid w:val="00A1144C"/>
    <w:rsid w:val="00A11876"/>
    <w:rsid w:val="00A1329C"/>
    <w:rsid w:val="00A20688"/>
    <w:rsid w:val="00A2199D"/>
    <w:rsid w:val="00A24485"/>
    <w:rsid w:val="00A248DA"/>
    <w:rsid w:val="00A24CDC"/>
    <w:rsid w:val="00A25023"/>
    <w:rsid w:val="00A26919"/>
    <w:rsid w:val="00A2760D"/>
    <w:rsid w:val="00A27747"/>
    <w:rsid w:val="00A27FDE"/>
    <w:rsid w:val="00A326A4"/>
    <w:rsid w:val="00A32B38"/>
    <w:rsid w:val="00A345B3"/>
    <w:rsid w:val="00A34E65"/>
    <w:rsid w:val="00A34FE7"/>
    <w:rsid w:val="00A42CE4"/>
    <w:rsid w:val="00A501E4"/>
    <w:rsid w:val="00A52131"/>
    <w:rsid w:val="00A56106"/>
    <w:rsid w:val="00A5640A"/>
    <w:rsid w:val="00A5643F"/>
    <w:rsid w:val="00A568E5"/>
    <w:rsid w:val="00A56B81"/>
    <w:rsid w:val="00A56E13"/>
    <w:rsid w:val="00A5701D"/>
    <w:rsid w:val="00A57050"/>
    <w:rsid w:val="00A6199A"/>
    <w:rsid w:val="00A61DC2"/>
    <w:rsid w:val="00A6314E"/>
    <w:rsid w:val="00A676B2"/>
    <w:rsid w:val="00A75046"/>
    <w:rsid w:val="00A750F9"/>
    <w:rsid w:val="00A75666"/>
    <w:rsid w:val="00A76164"/>
    <w:rsid w:val="00A772D0"/>
    <w:rsid w:val="00A778FC"/>
    <w:rsid w:val="00A77B4D"/>
    <w:rsid w:val="00A8052D"/>
    <w:rsid w:val="00A827EC"/>
    <w:rsid w:val="00A84CD9"/>
    <w:rsid w:val="00A867E2"/>
    <w:rsid w:val="00A9077F"/>
    <w:rsid w:val="00A91DC1"/>
    <w:rsid w:val="00A942B0"/>
    <w:rsid w:val="00A95BED"/>
    <w:rsid w:val="00A9778C"/>
    <w:rsid w:val="00AA04BD"/>
    <w:rsid w:val="00AA276C"/>
    <w:rsid w:val="00AA4983"/>
    <w:rsid w:val="00AA6B52"/>
    <w:rsid w:val="00AB4C05"/>
    <w:rsid w:val="00AB4C9E"/>
    <w:rsid w:val="00AB51CD"/>
    <w:rsid w:val="00AB673E"/>
    <w:rsid w:val="00AC072F"/>
    <w:rsid w:val="00AC2033"/>
    <w:rsid w:val="00AC62F8"/>
    <w:rsid w:val="00AC7C34"/>
    <w:rsid w:val="00AD121E"/>
    <w:rsid w:val="00AD2C25"/>
    <w:rsid w:val="00AD31D1"/>
    <w:rsid w:val="00AD518A"/>
    <w:rsid w:val="00AD5677"/>
    <w:rsid w:val="00AD6216"/>
    <w:rsid w:val="00AD6519"/>
    <w:rsid w:val="00AD7A1D"/>
    <w:rsid w:val="00AE164D"/>
    <w:rsid w:val="00AE2F61"/>
    <w:rsid w:val="00AE313B"/>
    <w:rsid w:val="00AE7650"/>
    <w:rsid w:val="00AF6920"/>
    <w:rsid w:val="00AF7324"/>
    <w:rsid w:val="00B06FBD"/>
    <w:rsid w:val="00B112B1"/>
    <w:rsid w:val="00B11477"/>
    <w:rsid w:val="00B1221A"/>
    <w:rsid w:val="00B12898"/>
    <w:rsid w:val="00B15301"/>
    <w:rsid w:val="00B1632D"/>
    <w:rsid w:val="00B204FE"/>
    <w:rsid w:val="00B24433"/>
    <w:rsid w:val="00B2551E"/>
    <w:rsid w:val="00B2572E"/>
    <w:rsid w:val="00B25746"/>
    <w:rsid w:val="00B32BBF"/>
    <w:rsid w:val="00B34423"/>
    <w:rsid w:val="00B34873"/>
    <w:rsid w:val="00B352FE"/>
    <w:rsid w:val="00B42AB5"/>
    <w:rsid w:val="00B448A0"/>
    <w:rsid w:val="00B47E1E"/>
    <w:rsid w:val="00B52937"/>
    <w:rsid w:val="00B53563"/>
    <w:rsid w:val="00B54661"/>
    <w:rsid w:val="00B55487"/>
    <w:rsid w:val="00B60375"/>
    <w:rsid w:val="00B632AA"/>
    <w:rsid w:val="00B63BAE"/>
    <w:rsid w:val="00B6473E"/>
    <w:rsid w:val="00B654A7"/>
    <w:rsid w:val="00B72F3F"/>
    <w:rsid w:val="00B763B5"/>
    <w:rsid w:val="00B765B7"/>
    <w:rsid w:val="00B80685"/>
    <w:rsid w:val="00B831CD"/>
    <w:rsid w:val="00B90654"/>
    <w:rsid w:val="00B90E49"/>
    <w:rsid w:val="00B91175"/>
    <w:rsid w:val="00B9120C"/>
    <w:rsid w:val="00B92204"/>
    <w:rsid w:val="00B94AE7"/>
    <w:rsid w:val="00BA18E3"/>
    <w:rsid w:val="00BA1982"/>
    <w:rsid w:val="00BA19B4"/>
    <w:rsid w:val="00BA4469"/>
    <w:rsid w:val="00BA5C9A"/>
    <w:rsid w:val="00BA71B3"/>
    <w:rsid w:val="00BB0F71"/>
    <w:rsid w:val="00BB34BE"/>
    <w:rsid w:val="00BB3A86"/>
    <w:rsid w:val="00BB50CE"/>
    <w:rsid w:val="00BB533D"/>
    <w:rsid w:val="00BB6AAE"/>
    <w:rsid w:val="00BC0E1A"/>
    <w:rsid w:val="00BC1084"/>
    <w:rsid w:val="00BC1472"/>
    <w:rsid w:val="00BC5718"/>
    <w:rsid w:val="00BD2444"/>
    <w:rsid w:val="00BD2DD6"/>
    <w:rsid w:val="00BD3547"/>
    <w:rsid w:val="00BD4E73"/>
    <w:rsid w:val="00BD5126"/>
    <w:rsid w:val="00BD55EE"/>
    <w:rsid w:val="00BD6BB6"/>
    <w:rsid w:val="00BE3CAF"/>
    <w:rsid w:val="00BE5BB4"/>
    <w:rsid w:val="00BF0F75"/>
    <w:rsid w:val="00BF1336"/>
    <w:rsid w:val="00BF1BBA"/>
    <w:rsid w:val="00BF7647"/>
    <w:rsid w:val="00C002E8"/>
    <w:rsid w:val="00C014FC"/>
    <w:rsid w:val="00C0155C"/>
    <w:rsid w:val="00C01B47"/>
    <w:rsid w:val="00C01EEC"/>
    <w:rsid w:val="00C036CF"/>
    <w:rsid w:val="00C03859"/>
    <w:rsid w:val="00C06A3F"/>
    <w:rsid w:val="00C10DC9"/>
    <w:rsid w:val="00C1716A"/>
    <w:rsid w:val="00C17C1B"/>
    <w:rsid w:val="00C17CA2"/>
    <w:rsid w:val="00C253C4"/>
    <w:rsid w:val="00C315EC"/>
    <w:rsid w:val="00C3233C"/>
    <w:rsid w:val="00C33CB5"/>
    <w:rsid w:val="00C34AE0"/>
    <w:rsid w:val="00C355E2"/>
    <w:rsid w:val="00C3763A"/>
    <w:rsid w:val="00C40508"/>
    <w:rsid w:val="00C408EB"/>
    <w:rsid w:val="00C4613F"/>
    <w:rsid w:val="00C479D4"/>
    <w:rsid w:val="00C522DA"/>
    <w:rsid w:val="00C52F05"/>
    <w:rsid w:val="00C54D6A"/>
    <w:rsid w:val="00C60281"/>
    <w:rsid w:val="00C619C2"/>
    <w:rsid w:val="00C63FB4"/>
    <w:rsid w:val="00C755BC"/>
    <w:rsid w:val="00C779DA"/>
    <w:rsid w:val="00C814F7"/>
    <w:rsid w:val="00C81C04"/>
    <w:rsid w:val="00C847CA"/>
    <w:rsid w:val="00C84855"/>
    <w:rsid w:val="00C852E7"/>
    <w:rsid w:val="00C85FA4"/>
    <w:rsid w:val="00C86E4F"/>
    <w:rsid w:val="00C91B4B"/>
    <w:rsid w:val="00C938B2"/>
    <w:rsid w:val="00C93B84"/>
    <w:rsid w:val="00C93DE1"/>
    <w:rsid w:val="00CA1D02"/>
    <w:rsid w:val="00CA1ED0"/>
    <w:rsid w:val="00CA2E0A"/>
    <w:rsid w:val="00CA3260"/>
    <w:rsid w:val="00CA5EFC"/>
    <w:rsid w:val="00CA665D"/>
    <w:rsid w:val="00CA78B1"/>
    <w:rsid w:val="00CB3192"/>
    <w:rsid w:val="00CB4066"/>
    <w:rsid w:val="00CB641F"/>
    <w:rsid w:val="00CC11D5"/>
    <w:rsid w:val="00CC1E5C"/>
    <w:rsid w:val="00CC28C7"/>
    <w:rsid w:val="00CC3E32"/>
    <w:rsid w:val="00CC5D1D"/>
    <w:rsid w:val="00CD005A"/>
    <w:rsid w:val="00CD0FD4"/>
    <w:rsid w:val="00CD1043"/>
    <w:rsid w:val="00CD1435"/>
    <w:rsid w:val="00CE2C76"/>
    <w:rsid w:val="00CE2C95"/>
    <w:rsid w:val="00CE590B"/>
    <w:rsid w:val="00CE66D5"/>
    <w:rsid w:val="00CF2B36"/>
    <w:rsid w:val="00CF49B0"/>
    <w:rsid w:val="00CF6884"/>
    <w:rsid w:val="00D03276"/>
    <w:rsid w:val="00D046EF"/>
    <w:rsid w:val="00D14195"/>
    <w:rsid w:val="00D14C0F"/>
    <w:rsid w:val="00D22E33"/>
    <w:rsid w:val="00D25FAA"/>
    <w:rsid w:val="00D263DC"/>
    <w:rsid w:val="00D27618"/>
    <w:rsid w:val="00D33167"/>
    <w:rsid w:val="00D35BBD"/>
    <w:rsid w:val="00D37FAD"/>
    <w:rsid w:val="00D41756"/>
    <w:rsid w:val="00D44840"/>
    <w:rsid w:val="00D4489F"/>
    <w:rsid w:val="00D4625C"/>
    <w:rsid w:val="00D5184A"/>
    <w:rsid w:val="00D55F66"/>
    <w:rsid w:val="00D5627D"/>
    <w:rsid w:val="00D60117"/>
    <w:rsid w:val="00D61364"/>
    <w:rsid w:val="00D64A83"/>
    <w:rsid w:val="00D65293"/>
    <w:rsid w:val="00D6600D"/>
    <w:rsid w:val="00D678DF"/>
    <w:rsid w:val="00D70757"/>
    <w:rsid w:val="00D728D5"/>
    <w:rsid w:val="00D73C98"/>
    <w:rsid w:val="00D77483"/>
    <w:rsid w:val="00D7797C"/>
    <w:rsid w:val="00D83EA1"/>
    <w:rsid w:val="00D85CA4"/>
    <w:rsid w:val="00D86D43"/>
    <w:rsid w:val="00D8737C"/>
    <w:rsid w:val="00D904A3"/>
    <w:rsid w:val="00D96D3D"/>
    <w:rsid w:val="00D97C1E"/>
    <w:rsid w:val="00DA0BDC"/>
    <w:rsid w:val="00DA1B52"/>
    <w:rsid w:val="00DA280E"/>
    <w:rsid w:val="00DA480D"/>
    <w:rsid w:val="00DA5D24"/>
    <w:rsid w:val="00DB038A"/>
    <w:rsid w:val="00DB0B61"/>
    <w:rsid w:val="00DB3554"/>
    <w:rsid w:val="00DB7A9F"/>
    <w:rsid w:val="00DC29B9"/>
    <w:rsid w:val="00DD15E7"/>
    <w:rsid w:val="00DD2D34"/>
    <w:rsid w:val="00DD2F59"/>
    <w:rsid w:val="00DD365D"/>
    <w:rsid w:val="00DD3EE6"/>
    <w:rsid w:val="00DD467E"/>
    <w:rsid w:val="00DD6EB6"/>
    <w:rsid w:val="00DD7924"/>
    <w:rsid w:val="00DE136D"/>
    <w:rsid w:val="00DE1B2D"/>
    <w:rsid w:val="00DE330D"/>
    <w:rsid w:val="00DE4136"/>
    <w:rsid w:val="00DE4550"/>
    <w:rsid w:val="00DE6534"/>
    <w:rsid w:val="00DE6570"/>
    <w:rsid w:val="00DE7442"/>
    <w:rsid w:val="00DF0F24"/>
    <w:rsid w:val="00DF271E"/>
    <w:rsid w:val="00DF2B50"/>
    <w:rsid w:val="00DF300B"/>
    <w:rsid w:val="00DF30EA"/>
    <w:rsid w:val="00DF5550"/>
    <w:rsid w:val="00DF66E5"/>
    <w:rsid w:val="00DF7CF5"/>
    <w:rsid w:val="00DF7F4F"/>
    <w:rsid w:val="00E01FE6"/>
    <w:rsid w:val="00E066EE"/>
    <w:rsid w:val="00E06A99"/>
    <w:rsid w:val="00E07D28"/>
    <w:rsid w:val="00E12BB7"/>
    <w:rsid w:val="00E132CE"/>
    <w:rsid w:val="00E14655"/>
    <w:rsid w:val="00E239B2"/>
    <w:rsid w:val="00E26EF6"/>
    <w:rsid w:val="00E2728A"/>
    <w:rsid w:val="00E30C16"/>
    <w:rsid w:val="00E30CB9"/>
    <w:rsid w:val="00E3170E"/>
    <w:rsid w:val="00E348E2"/>
    <w:rsid w:val="00E35CF1"/>
    <w:rsid w:val="00E379DC"/>
    <w:rsid w:val="00E46808"/>
    <w:rsid w:val="00E47547"/>
    <w:rsid w:val="00E47563"/>
    <w:rsid w:val="00E47DD8"/>
    <w:rsid w:val="00E5017D"/>
    <w:rsid w:val="00E5020B"/>
    <w:rsid w:val="00E53B22"/>
    <w:rsid w:val="00E5521B"/>
    <w:rsid w:val="00E56033"/>
    <w:rsid w:val="00E61D86"/>
    <w:rsid w:val="00E61FB1"/>
    <w:rsid w:val="00E626F1"/>
    <w:rsid w:val="00E62994"/>
    <w:rsid w:val="00E62EE6"/>
    <w:rsid w:val="00E63862"/>
    <w:rsid w:val="00E64732"/>
    <w:rsid w:val="00E64AA5"/>
    <w:rsid w:val="00E661FE"/>
    <w:rsid w:val="00E665C1"/>
    <w:rsid w:val="00E67140"/>
    <w:rsid w:val="00E67CFB"/>
    <w:rsid w:val="00E72DA3"/>
    <w:rsid w:val="00E72F68"/>
    <w:rsid w:val="00E77E42"/>
    <w:rsid w:val="00E81B74"/>
    <w:rsid w:val="00E81FA9"/>
    <w:rsid w:val="00E85080"/>
    <w:rsid w:val="00E863B5"/>
    <w:rsid w:val="00E86F3E"/>
    <w:rsid w:val="00E92940"/>
    <w:rsid w:val="00E97BD9"/>
    <w:rsid w:val="00EA2F0A"/>
    <w:rsid w:val="00EA4CDE"/>
    <w:rsid w:val="00EA51EB"/>
    <w:rsid w:val="00EB2B8B"/>
    <w:rsid w:val="00EB74CE"/>
    <w:rsid w:val="00EC0AEF"/>
    <w:rsid w:val="00EC0AF8"/>
    <w:rsid w:val="00EC1F78"/>
    <w:rsid w:val="00EC283C"/>
    <w:rsid w:val="00EC4F65"/>
    <w:rsid w:val="00EC7632"/>
    <w:rsid w:val="00ED1937"/>
    <w:rsid w:val="00ED1B8D"/>
    <w:rsid w:val="00ED2F09"/>
    <w:rsid w:val="00ED45D9"/>
    <w:rsid w:val="00ED59C7"/>
    <w:rsid w:val="00ED72D0"/>
    <w:rsid w:val="00EE0848"/>
    <w:rsid w:val="00EE5C80"/>
    <w:rsid w:val="00EF1F22"/>
    <w:rsid w:val="00EF618C"/>
    <w:rsid w:val="00F014B6"/>
    <w:rsid w:val="00F03B1E"/>
    <w:rsid w:val="00F03F2C"/>
    <w:rsid w:val="00F0604A"/>
    <w:rsid w:val="00F073A4"/>
    <w:rsid w:val="00F10FDB"/>
    <w:rsid w:val="00F11C3D"/>
    <w:rsid w:val="00F1202D"/>
    <w:rsid w:val="00F1370D"/>
    <w:rsid w:val="00F217AB"/>
    <w:rsid w:val="00F2208A"/>
    <w:rsid w:val="00F22AE0"/>
    <w:rsid w:val="00F233F3"/>
    <w:rsid w:val="00F24754"/>
    <w:rsid w:val="00F33548"/>
    <w:rsid w:val="00F33BC3"/>
    <w:rsid w:val="00F3427F"/>
    <w:rsid w:val="00F3434C"/>
    <w:rsid w:val="00F35978"/>
    <w:rsid w:val="00F359A5"/>
    <w:rsid w:val="00F35A06"/>
    <w:rsid w:val="00F35A93"/>
    <w:rsid w:val="00F36E41"/>
    <w:rsid w:val="00F427D1"/>
    <w:rsid w:val="00F42C87"/>
    <w:rsid w:val="00F435D3"/>
    <w:rsid w:val="00F4540F"/>
    <w:rsid w:val="00F46425"/>
    <w:rsid w:val="00F5078D"/>
    <w:rsid w:val="00F534FB"/>
    <w:rsid w:val="00F55E30"/>
    <w:rsid w:val="00F56FFE"/>
    <w:rsid w:val="00F615E2"/>
    <w:rsid w:val="00F61D68"/>
    <w:rsid w:val="00F62419"/>
    <w:rsid w:val="00F6289D"/>
    <w:rsid w:val="00F67C32"/>
    <w:rsid w:val="00F710EA"/>
    <w:rsid w:val="00F714EE"/>
    <w:rsid w:val="00F73C44"/>
    <w:rsid w:val="00F76DB6"/>
    <w:rsid w:val="00F811A1"/>
    <w:rsid w:val="00F82B4C"/>
    <w:rsid w:val="00F838DE"/>
    <w:rsid w:val="00F85A53"/>
    <w:rsid w:val="00F904FC"/>
    <w:rsid w:val="00F92148"/>
    <w:rsid w:val="00F92F44"/>
    <w:rsid w:val="00F935BF"/>
    <w:rsid w:val="00F94EB5"/>
    <w:rsid w:val="00F956B2"/>
    <w:rsid w:val="00F9623F"/>
    <w:rsid w:val="00FA160B"/>
    <w:rsid w:val="00FA161F"/>
    <w:rsid w:val="00FA1D53"/>
    <w:rsid w:val="00FA1FE6"/>
    <w:rsid w:val="00FA4359"/>
    <w:rsid w:val="00FA4C84"/>
    <w:rsid w:val="00FA5233"/>
    <w:rsid w:val="00FA5F36"/>
    <w:rsid w:val="00FB0F18"/>
    <w:rsid w:val="00FB0FE3"/>
    <w:rsid w:val="00FB3B96"/>
    <w:rsid w:val="00FB43A0"/>
    <w:rsid w:val="00FB4719"/>
    <w:rsid w:val="00FB485C"/>
    <w:rsid w:val="00FC0276"/>
    <w:rsid w:val="00FC236F"/>
    <w:rsid w:val="00FD3B22"/>
    <w:rsid w:val="00FD49E2"/>
    <w:rsid w:val="00FE1776"/>
    <w:rsid w:val="00FE18B2"/>
    <w:rsid w:val="00FE3B0A"/>
    <w:rsid w:val="00FE3C37"/>
    <w:rsid w:val="00FE5CAB"/>
    <w:rsid w:val="00FE7443"/>
    <w:rsid w:val="00FF037E"/>
    <w:rsid w:val="00FF495D"/>
    <w:rsid w:val="00FF501D"/>
    <w:rsid w:val="00FF73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84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89AF"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unhideWhenUsed="1"/>
    <w:lsdException w:name="toa heading" w:semiHidden="1"/>
    <w:lsdException w:name="List" w:semiHidden="1"/>
    <w:lsdException w:name="List Bullet" w:semiHidden="1" w:uiPriority="11" w:unhideWhenUsed="1" w:qFormat="1"/>
    <w:lsdException w:name="List Number" w:uiPriority="1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unhideWhenUsed="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lsdException w:name="Strong" w:semiHidden="1" w:uiPriority="2"/>
    <w:lsdException w:name="Emphasis" w:uiPriority="20" w:qFormat="1"/>
    <w:lsdException w:name="Document Map" w:semiHidden="1" w:unhideWhenUsed="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23F"/>
    <w:pPr>
      <w:spacing w:after="160" w:line="259" w:lineRule="auto"/>
    </w:pPr>
    <w:rPr>
      <w:rFonts w:ascii="Calibri" w:eastAsia="Calibri" w:hAnsi="Calibri" w:cs="Calibri"/>
      <w:color w:val="auto"/>
      <w:lang w:eastAsia="en-IN"/>
    </w:rPr>
  </w:style>
  <w:style w:type="paragraph" w:styleId="Heading1">
    <w:name w:val="heading 1"/>
    <w:basedOn w:val="Normal"/>
    <w:link w:val="Heading1Char"/>
    <w:uiPriority w:val="9"/>
    <w:qFormat/>
    <w:rsid w:val="00CF6884"/>
    <w:pPr>
      <w:keepNext/>
      <w:keepLines/>
      <w:spacing w:before="240" w:after="40"/>
      <w:contextualSpacing/>
      <w:outlineLvl w:val="0"/>
    </w:pPr>
    <w:rPr>
      <w:rFonts w:asciiTheme="majorHAnsi" w:eastAsiaTheme="majorEastAsia" w:hAnsiTheme="majorHAnsi" w:cstheme="majorBidi"/>
      <w:b/>
      <w:caps/>
      <w:sz w:val="26"/>
      <w:szCs w:val="32"/>
    </w:rPr>
  </w:style>
  <w:style w:type="paragraph" w:styleId="Heading2">
    <w:name w:val="heading 2"/>
    <w:basedOn w:val="Normal"/>
    <w:link w:val="Heading2Char"/>
    <w:uiPriority w:val="9"/>
    <w:qFormat/>
    <w:rsid w:val="004037EF"/>
    <w:pPr>
      <w:keepNext/>
      <w:keepLines/>
      <w:spacing w:after="0"/>
      <w:outlineLvl w:val="1"/>
    </w:pPr>
    <w:rPr>
      <w:rFonts w:asciiTheme="majorHAnsi" w:eastAsiaTheme="majorEastAsia" w:hAnsiTheme="majorHAnsi" w:cstheme="majorBidi"/>
      <w:b/>
      <w:color w:val="2479B7" w:themeColor="accent1"/>
      <w:sz w:val="26"/>
      <w:szCs w:val="26"/>
    </w:rPr>
  </w:style>
  <w:style w:type="paragraph" w:styleId="Heading3">
    <w:name w:val="heading 3"/>
    <w:basedOn w:val="Normal"/>
    <w:link w:val="Heading3Char"/>
    <w:uiPriority w:val="9"/>
    <w:qFormat/>
    <w:rsid w:val="00CF6884"/>
    <w:pPr>
      <w:keepNext/>
      <w:keepLines/>
      <w:spacing w:after="0"/>
      <w:outlineLvl w:val="2"/>
    </w:pPr>
    <w:rPr>
      <w:rFonts w:asciiTheme="majorHAnsi" w:eastAsiaTheme="majorEastAsia" w:hAnsiTheme="majorHAnsi" w:cstheme="majorBidi"/>
      <w:caps/>
      <w:szCs w:val="24"/>
    </w:rPr>
  </w:style>
  <w:style w:type="paragraph" w:styleId="Heading8">
    <w:name w:val="heading 8"/>
    <w:basedOn w:val="Normal"/>
    <w:next w:val="Normal"/>
    <w:link w:val="Heading8Char"/>
    <w:uiPriority w:val="9"/>
    <w:semiHidden/>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123C5B" w:themeColor="accent1" w:themeShade="80"/>
      <w:szCs w:val="20"/>
    </w:rPr>
  </w:style>
  <w:style w:type="character" w:customStyle="1" w:styleId="MacroTextChar">
    <w:name w:val="Macro Text Char"/>
    <w:basedOn w:val="DefaultParagraphFont"/>
    <w:link w:val="MacroText"/>
    <w:uiPriority w:val="99"/>
    <w:semiHidden/>
    <w:rsid w:val="006A6D73"/>
    <w:rPr>
      <w:rFonts w:ascii="Consolas" w:hAnsi="Consolas"/>
      <w:b/>
      <w:color w:val="123C5B"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CF6884"/>
    <w:pPr>
      <w:spacing w:after="0"/>
      <w:contextualSpacing/>
    </w:pPr>
    <w:rPr>
      <w:rFonts w:eastAsiaTheme="majorEastAsia" w:cstheme="majorBidi"/>
      <w:caps/>
      <w:kern w:val="28"/>
      <w:sz w:val="66"/>
      <w:szCs w:val="56"/>
    </w:rPr>
  </w:style>
  <w:style w:type="character" w:customStyle="1" w:styleId="TitleChar">
    <w:name w:val="Title Char"/>
    <w:basedOn w:val="DefaultParagraphFont"/>
    <w:link w:val="Title"/>
    <w:uiPriority w:val="1"/>
    <w:rsid w:val="00CF6884"/>
    <w:rPr>
      <w:rFonts w:eastAsiaTheme="majorEastAsia" w:cstheme="majorBidi"/>
      <w:caps/>
      <w:color w:val="000000" w:themeColor="text1"/>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6A6D73"/>
    <w:rPr>
      <w:rFonts w:ascii="Segoe UI" w:hAnsi="Segoe UI" w:cs="Segoe UI"/>
      <w:color w:val="000000" w:themeColor="text1"/>
      <w:sz w:val="20"/>
      <w:szCs w:val="18"/>
    </w:rPr>
  </w:style>
  <w:style w:type="paragraph" w:styleId="Header">
    <w:name w:val="header"/>
    <w:basedOn w:val="Normal"/>
    <w:link w:val="HeaderChar"/>
    <w:uiPriority w:val="99"/>
    <w:semiHidden/>
    <w:rsid w:val="005B437C"/>
    <w:pPr>
      <w:spacing w:after="0"/>
    </w:pPr>
  </w:style>
  <w:style w:type="paragraph" w:customStyle="1" w:styleId="ContactInfo">
    <w:name w:val="Contact Info"/>
    <w:basedOn w:val="Normal"/>
    <w:uiPriority w:val="3"/>
    <w:qFormat/>
    <w:rsid w:val="00AD31D1"/>
    <w:pPr>
      <w:spacing w:before="40" w:after="0"/>
      <w:jc w:val="right"/>
    </w:pPr>
  </w:style>
  <w:style w:type="character" w:customStyle="1" w:styleId="HeaderChar">
    <w:name w:val="Header Char"/>
    <w:basedOn w:val="DefaultParagraphFont"/>
    <w:link w:val="Header"/>
    <w:uiPriority w:val="99"/>
    <w:semiHidden/>
    <w:rsid w:val="006A6D73"/>
    <w:rPr>
      <w:color w:val="000000" w:themeColor="text1"/>
      <w:sz w:val="20"/>
    </w:rPr>
  </w:style>
  <w:style w:type="paragraph" w:styleId="Footer">
    <w:name w:val="footer"/>
    <w:basedOn w:val="Normal"/>
    <w:link w:val="FooterChar"/>
    <w:uiPriority w:val="99"/>
    <w:semiHidden/>
    <w:rsid w:val="00297ED0"/>
    <w:pPr>
      <w:spacing w:after="0"/>
    </w:pPr>
  </w:style>
  <w:style w:type="character" w:customStyle="1" w:styleId="FooterChar">
    <w:name w:val="Footer Char"/>
    <w:basedOn w:val="DefaultParagraphFont"/>
    <w:link w:val="Footer"/>
    <w:uiPriority w:val="99"/>
    <w:semiHidden/>
    <w:rsid w:val="006A6D73"/>
    <w:rPr>
      <w:color w:val="000000" w:themeColor="text1"/>
      <w:sz w:val="20"/>
    </w:rPr>
  </w:style>
  <w:style w:type="character" w:customStyle="1" w:styleId="Heading2Char">
    <w:name w:val="Heading 2 Char"/>
    <w:basedOn w:val="DefaultParagraphFont"/>
    <w:link w:val="Heading2"/>
    <w:uiPriority w:val="9"/>
    <w:rsid w:val="006A6D73"/>
    <w:rPr>
      <w:rFonts w:asciiTheme="majorHAnsi" w:eastAsiaTheme="majorEastAsia" w:hAnsiTheme="majorHAnsi" w:cstheme="majorBidi"/>
      <w:b/>
      <w:color w:val="2479B7" w:themeColor="accent1"/>
      <w:sz w:val="26"/>
      <w:szCs w:val="26"/>
    </w:rPr>
  </w:style>
  <w:style w:type="character" w:customStyle="1" w:styleId="Heading1Char">
    <w:name w:val="Heading 1 Char"/>
    <w:basedOn w:val="DefaultParagraphFont"/>
    <w:link w:val="Heading1"/>
    <w:uiPriority w:val="9"/>
    <w:rsid w:val="00CF6884"/>
    <w:rPr>
      <w:rFonts w:asciiTheme="majorHAnsi" w:eastAsiaTheme="majorEastAsia" w:hAnsiTheme="majorHAnsi" w:cstheme="majorBidi"/>
      <w:b/>
      <w:caps/>
      <w:color w:val="000000" w:themeColor="text1"/>
      <w:sz w:val="26"/>
      <w:szCs w:val="32"/>
    </w:rPr>
  </w:style>
  <w:style w:type="character" w:customStyle="1" w:styleId="Heading3Char">
    <w:name w:val="Heading 3 Char"/>
    <w:basedOn w:val="DefaultParagraphFont"/>
    <w:link w:val="Heading3"/>
    <w:uiPriority w:val="9"/>
    <w:rsid w:val="006A6D73"/>
    <w:rPr>
      <w:rFonts w:asciiTheme="majorHAnsi" w:eastAsiaTheme="majorEastAsia" w:hAnsiTheme="majorHAnsi" w:cstheme="majorBidi"/>
      <w:caps/>
      <w:color w:val="000000" w:themeColor="text1"/>
      <w:sz w:val="20"/>
      <w:szCs w:val="24"/>
    </w:rPr>
  </w:style>
  <w:style w:type="paragraph" w:styleId="ListNumber">
    <w:name w:val="List Number"/>
    <w:basedOn w:val="Normal"/>
    <w:uiPriority w:val="12"/>
    <w:semiHidden/>
    <w:qFormat/>
    <w:rsid w:val="00316CE4"/>
    <w:pPr>
      <w:numPr>
        <w:numId w:val="15"/>
      </w:numPr>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5B3F3B"/>
    <w:pPr>
      <w:spacing w:after="0"/>
      <w:contextualSpacing/>
    </w:pPr>
  </w:style>
  <w:style w:type="character" w:styleId="Emphasis">
    <w:name w:val="Emphasis"/>
    <w:basedOn w:val="DefaultParagraphFont"/>
    <w:uiPriority w:val="11"/>
    <w:semiHidden/>
    <w:qFormat/>
    <w:rsid w:val="00CF6884"/>
    <w:rPr>
      <w:b w:val="0"/>
      <w:iCs/>
      <w:color w:val="000000" w:themeColor="text1"/>
      <w:sz w:val="26"/>
    </w:rPr>
  </w:style>
  <w:style w:type="paragraph" w:styleId="Subtitle">
    <w:name w:val="Subtitle"/>
    <w:basedOn w:val="Normal"/>
    <w:link w:val="SubtitleChar"/>
    <w:uiPriority w:val="2"/>
    <w:qFormat/>
    <w:rsid w:val="00FE3C37"/>
    <w:pPr>
      <w:numPr>
        <w:ilvl w:val="1"/>
      </w:numPr>
      <w:spacing w:after="0" w:line="192" w:lineRule="auto"/>
      <w:contextualSpacing/>
    </w:pPr>
    <w:rPr>
      <w:rFonts w:asciiTheme="majorHAnsi" w:eastAsiaTheme="minorEastAsia" w:hAnsiTheme="majorHAnsi"/>
      <w:b/>
      <w:caps/>
      <w:sz w:val="66"/>
    </w:rPr>
  </w:style>
  <w:style w:type="character" w:customStyle="1" w:styleId="SubtitleChar">
    <w:name w:val="Subtitle Char"/>
    <w:basedOn w:val="DefaultParagraphFont"/>
    <w:link w:val="Subtitle"/>
    <w:uiPriority w:val="2"/>
    <w:rsid w:val="00FE3C37"/>
    <w:rPr>
      <w:rFonts w:asciiTheme="majorHAnsi" w:eastAsiaTheme="minorEastAsia" w:hAnsiTheme="majorHAnsi"/>
      <w:b/>
      <w:caps/>
      <w:color w:val="000000" w:themeColor="text1"/>
      <w:sz w:val="66"/>
    </w:rPr>
  </w:style>
  <w:style w:type="character" w:styleId="BookTitle">
    <w:name w:val="Book Title"/>
    <w:basedOn w:val="DefaultParagraphFont"/>
    <w:uiPriority w:val="33"/>
    <w:semiHidden/>
    <w:rsid w:val="00581515"/>
    <w:rPr>
      <w:b/>
      <w:bCs/>
      <w:i/>
      <w:iCs/>
      <w:spacing w:val="0"/>
    </w:rPr>
  </w:style>
  <w:style w:type="character" w:styleId="IntenseReference">
    <w:name w:val="Intense Reference"/>
    <w:basedOn w:val="DefaultParagraphFont"/>
    <w:uiPriority w:val="32"/>
    <w:semiHidden/>
    <w:rsid w:val="00581515"/>
    <w:rPr>
      <w:b/>
      <w:bCs/>
      <w:caps w:val="0"/>
      <w:smallCaps/>
      <w:color w:val="2479B7" w:themeColor="accent1"/>
      <w:spacing w:val="0"/>
    </w:rPr>
  </w:style>
  <w:style w:type="paragraph" w:styleId="IntenseQuote">
    <w:name w:val="Intense Quote"/>
    <w:basedOn w:val="Normal"/>
    <w:next w:val="Normal"/>
    <w:link w:val="IntenseQuoteChar"/>
    <w:uiPriority w:val="30"/>
    <w:semiHidden/>
    <w:rsid w:val="00581515"/>
    <w:pPr>
      <w:pBdr>
        <w:top w:val="single" w:sz="4" w:space="10" w:color="2479B7" w:themeColor="accent1"/>
        <w:bottom w:val="single" w:sz="4" w:space="10" w:color="2479B7" w:themeColor="accent1"/>
      </w:pBdr>
      <w:spacing w:before="360" w:after="360"/>
      <w:jc w:val="center"/>
    </w:pPr>
    <w:rPr>
      <w:i/>
      <w:iCs/>
      <w:color w:val="2479B7" w:themeColor="accent1"/>
    </w:rPr>
  </w:style>
  <w:style w:type="character" w:customStyle="1" w:styleId="IntenseQuoteChar">
    <w:name w:val="Intense Quote Char"/>
    <w:basedOn w:val="DefaultParagraphFont"/>
    <w:link w:val="IntenseQuote"/>
    <w:uiPriority w:val="30"/>
    <w:semiHidden/>
    <w:rsid w:val="006A6D73"/>
    <w:rPr>
      <w:i/>
      <w:iCs/>
      <w:color w:val="2479B7" w:themeColor="accent1"/>
      <w:sz w:val="20"/>
    </w:rPr>
  </w:style>
  <w:style w:type="paragraph" w:styleId="Quote">
    <w:name w:val="Quote"/>
    <w:basedOn w:val="Normal"/>
    <w:next w:val="Normal"/>
    <w:link w:val="QuoteChar"/>
    <w:uiPriority w:val="29"/>
    <w:semiHidden/>
    <w:rsid w:val="00581515"/>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6A6D73"/>
    <w:rPr>
      <w:i/>
      <w:iCs/>
      <w:color w:val="404040" w:themeColor="text1" w:themeTint="BF"/>
      <w:sz w:val="20"/>
    </w:rPr>
  </w:style>
  <w:style w:type="paragraph" w:styleId="TOCHeading">
    <w:name w:val="TOC Heading"/>
    <w:basedOn w:val="Heading1"/>
    <w:next w:val="Normal"/>
    <w:uiPriority w:val="39"/>
    <w:semiHidden/>
    <w:qFormat/>
    <w:rsid w:val="00581515"/>
    <w:pPr>
      <w:contextualSpacing w:val="0"/>
      <w:outlineLvl w:val="9"/>
    </w:pPr>
  </w:style>
  <w:style w:type="character" w:customStyle="1" w:styleId="Heading8Char">
    <w:name w:val="Heading 8 Char"/>
    <w:basedOn w:val="DefaultParagraphFont"/>
    <w:link w:val="Heading8"/>
    <w:uiPriority w:val="9"/>
    <w:semiHidden/>
    <w:rsid w:val="006A6D73"/>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6A6D73"/>
    <w:rPr>
      <w:rFonts w:asciiTheme="majorHAnsi" w:eastAsiaTheme="majorEastAsia" w:hAnsiTheme="majorHAnsi" w:cstheme="majorBidi"/>
      <w:i/>
      <w:iCs/>
      <w:color w:val="272727" w:themeColor="text1" w:themeTint="D8"/>
      <w:sz w:val="20"/>
      <w:szCs w:val="21"/>
    </w:rPr>
  </w:style>
  <w:style w:type="paragraph" w:styleId="Caption">
    <w:name w:val="caption"/>
    <w:basedOn w:val="Normal"/>
    <w:next w:val="Normal"/>
    <w:uiPriority w:val="35"/>
    <w:semiHidden/>
    <w:qFormat/>
    <w:rsid w:val="00581515"/>
    <w:pPr>
      <w:spacing w:after="200"/>
    </w:pPr>
    <w:rPr>
      <w:i/>
      <w:iCs/>
      <w:color w:val="335B74" w:themeColor="text2"/>
      <w:szCs w:val="18"/>
    </w:rPr>
  </w:style>
  <w:style w:type="paragraph" w:styleId="BodyText3">
    <w:name w:val="Body Text 3"/>
    <w:basedOn w:val="Normal"/>
    <w:link w:val="BodyText3Char"/>
    <w:uiPriority w:val="99"/>
    <w:semiHidden/>
    <w:rsid w:val="00581515"/>
    <w:pPr>
      <w:spacing w:after="120"/>
    </w:pPr>
    <w:rPr>
      <w:szCs w:val="16"/>
    </w:rPr>
  </w:style>
  <w:style w:type="character" w:customStyle="1" w:styleId="BodyText3Char">
    <w:name w:val="Body Text 3 Char"/>
    <w:basedOn w:val="DefaultParagraphFont"/>
    <w:link w:val="BodyText3"/>
    <w:uiPriority w:val="99"/>
    <w:semiHidden/>
    <w:rsid w:val="006A6D73"/>
    <w:rPr>
      <w:color w:val="000000" w:themeColor="text1"/>
      <w:sz w:val="20"/>
      <w:szCs w:val="16"/>
    </w:rPr>
  </w:style>
  <w:style w:type="paragraph" w:styleId="BodyTextIndent3">
    <w:name w:val="Body Text Indent 3"/>
    <w:basedOn w:val="Normal"/>
    <w:link w:val="BodyTextIndent3Char"/>
    <w:uiPriority w:val="99"/>
    <w:semiHidden/>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6A6D73"/>
    <w:rPr>
      <w:color w:val="000000" w:themeColor="text1"/>
      <w:sz w:val="20"/>
      <w:szCs w:val="16"/>
    </w:rPr>
  </w:style>
  <w:style w:type="character" w:styleId="CommentReference">
    <w:name w:val="annotation reference"/>
    <w:basedOn w:val="DefaultParagraphFont"/>
    <w:uiPriority w:val="99"/>
    <w:semiHidden/>
    <w:rsid w:val="00581515"/>
    <w:rPr>
      <w:sz w:val="22"/>
      <w:szCs w:val="16"/>
    </w:rPr>
  </w:style>
  <w:style w:type="paragraph" w:styleId="CommentText">
    <w:name w:val="annotation text"/>
    <w:basedOn w:val="Normal"/>
    <w:link w:val="CommentTextChar"/>
    <w:uiPriority w:val="99"/>
    <w:semiHidden/>
    <w:rsid w:val="00581515"/>
    <w:rPr>
      <w:szCs w:val="20"/>
    </w:rPr>
  </w:style>
  <w:style w:type="character" w:customStyle="1" w:styleId="CommentTextChar">
    <w:name w:val="Comment Text Char"/>
    <w:basedOn w:val="DefaultParagraphFont"/>
    <w:link w:val="CommentText"/>
    <w:uiPriority w:val="99"/>
    <w:semiHidden/>
    <w:rsid w:val="006A6D73"/>
    <w:rPr>
      <w:color w:val="000000" w:themeColor="text1"/>
      <w:sz w:val="20"/>
      <w:szCs w:val="20"/>
    </w:rPr>
  </w:style>
  <w:style w:type="paragraph" w:styleId="DocumentMap">
    <w:name w:val="Document Map"/>
    <w:basedOn w:val="Normal"/>
    <w:link w:val="DocumentMapChar"/>
    <w:uiPriority w:val="99"/>
    <w:semiHidden/>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6A6D73"/>
    <w:rPr>
      <w:rFonts w:ascii="Segoe UI" w:hAnsi="Segoe UI" w:cs="Segoe UI"/>
      <w:color w:val="000000" w:themeColor="text1"/>
      <w:sz w:val="20"/>
      <w:szCs w:val="16"/>
    </w:rPr>
  </w:style>
  <w:style w:type="paragraph" w:styleId="EndnoteText">
    <w:name w:val="endnote text"/>
    <w:basedOn w:val="Normal"/>
    <w:link w:val="EndnoteTextChar"/>
    <w:uiPriority w:val="99"/>
    <w:semiHidden/>
    <w:rsid w:val="00581515"/>
    <w:pPr>
      <w:spacing w:after="0"/>
    </w:pPr>
    <w:rPr>
      <w:szCs w:val="20"/>
    </w:rPr>
  </w:style>
  <w:style w:type="character" w:customStyle="1" w:styleId="EndnoteTextChar">
    <w:name w:val="Endnote Text Char"/>
    <w:basedOn w:val="DefaultParagraphFont"/>
    <w:link w:val="EndnoteText"/>
    <w:uiPriority w:val="99"/>
    <w:semiHidden/>
    <w:rsid w:val="006A6D73"/>
    <w:rPr>
      <w:color w:val="000000" w:themeColor="text1"/>
      <w:sz w:val="20"/>
      <w:szCs w:val="20"/>
    </w:rPr>
  </w:style>
  <w:style w:type="paragraph" w:styleId="EnvelopeReturn">
    <w:name w:val="envelope return"/>
    <w:basedOn w:val="Normal"/>
    <w:uiPriority w:val="99"/>
    <w:semiHidden/>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581515"/>
    <w:pPr>
      <w:spacing w:after="0"/>
    </w:pPr>
    <w:rPr>
      <w:szCs w:val="20"/>
    </w:rPr>
  </w:style>
  <w:style w:type="character" w:customStyle="1" w:styleId="FootnoteTextChar">
    <w:name w:val="Footnote Text Char"/>
    <w:basedOn w:val="DefaultParagraphFont"/>
    <w:link w:val="FootnoteText"/>
    <w:uiPriority w:val="99"/>
    <w:semiHidden/>
    <w:rsid w:val="006A6D73"/>
    <w:rPr>
      <w:color w:val="000000" w:themeColor="text1"/>
      <w:sz w:val="20"/>
      <w:szCs w:val="20"/>
    </w:rPr>
  </w:style>
  <w:style w:type="character" w:styleId="HTMLKeyboard">
    <w:name w:val="HTML Keyboard"/>
    <w:basedOn w:val="DefaultParagraphFont"/>
    <w:uiPriority w:val="99"/>
    <w:semiHidden/>
    <w:rsid w:val="00581515"/>
    <w:rPr>
      <w:rFonts w:ascii="Consolas" w:hAnsi="Consolas"/>
      <w:sz w:val="22"/>
      <w:szCs w:val="20"/>
    </w:rPr>
  </w:style>
  <w:style w:type="character" w:styleId="HTMLCode">
    <w:name w:val="HTML Code"/>
    <w:basedOn w:val="DefaultParagraphFont"/>
    <w:uiPriority w:val="99"/>
    <w:semiHidden/>
    <w:rsid w:val="00581515"/>
    <w:rPr>
      <w:rFonts w:ascii="Consolas" w:hAnsi="Consolas"/>
      <w:sz w:val="22"/>
      <w:szCs w:val="20"/>
    </w:rPr>
  </w:style>
  <w:style w:type="paragraph" w:styleId="HTMLPreformatted">
    <w:name w:val="HTML Preformatted"/>
    <w:basedOn w:val="Normal"/>
    <w:link w:val="HTMLPreformattedChar"/>
    <w:uiPriority w:val="99"/>
    <w:semiHidden/>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6A6D73"/>
    <w:rPr>
      <w:rFonts w:ascii="Consolas" w:hAnsi="Consolas"/>
      <w:color w:val="000000" w:themeColor="text1"/>
      <w:sz w:val="20"/>
      <w:szCs w:val="20"/>
    </w:rPr>
  </w:style>
  <w:style w:type="character" w:styleId="HTMLTypewriter">
    <w:name w:val="HTML Typewriter"/>
    <w:basedOn w:val="DefaultParagraphFont"/>
    <w:uiPriority w:val="99"/>
    <w:semiHidden/>
    <w:rsid w:val="00581515"/>
    <w:rPr>
      <w:rFonts w:ascii="Consolas" w:hAnsi="Consolas"/>
      <w:sz w:val="22"/>
      <w:szCs w:val="20"/>
    </w:rPr>
  </w:style>
  <w:style w:type="paragraph" w:styleId="PlainText">
    <w:name w:val="Plain Text"/>
    <w:basedOn w:val="Normal"/>
    <w:link w:val="PlainTextChar"/>
    <w:uiPriority w:val="99"/>
    <w:semiHidden/>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6A6D73"/>
    <w:rPr>
      <w:rFonts w:ascii="Consolas" w:hAnsi="Consolas"/>
      <w:color w:val="000000" w:themeColor="text1"/>
      <w:sz w:val="20"/>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lackText">
    <w:name w:val="Black Text"/>
    <w:basedOn w:val="DefaultParagraphFont"/>
    <w:uiPriority w:val="1"/>
    <w:qFormat/>
    <w:rsid w:val="00FE3C37"/>
    <w:rPr>
      <w:color w:val="000000" w:themeColor="text1"/>
    </w:rPr>
  </w:style>
  <w:style w:type="paragraph" w:styleId="CommentSubject">
    <w:name w:val="annotation subject"/>
    <w:basedOn w:val="CommentText"/>
    <w:next w:val="CommentText"/>
    <w:link w:val="CommentSubjectChar"/>
    <w:uiPriority w:val="99"/>
    <w:semiHidden/>
    <w:rsid w:val="001B720C"/>
    <w:rPr>
      <w:b/>
      <w:bCs/>
    </w:rPr>
  </w:style>
  <w:style w:type="character" w:customStyle="1" w:styleId="CommentSubjectChar">
    <w:name w:val="Comment Subject Char"/>
    <w:basedOn w:val="CommentTextChar"/>
    <w:link w:val="CommentSubject"/>
    <w:uiPriority w:val="99"/>
    <w:semiHidden/>
    <w:rsid w:val="006A6D73"/>
    <w:rPr>
      <w:b/>
      <w:bCs/>
      <w:color w:val="000000" w:themeColor="text1"/>
      <w:sz w:val="20"/>
      <w:szCs w:val="20"/>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E62994"/>
    <w:pPr>
      <w:ind w:left="720"/>
      <w:contextualSpacing/>
    </w:pPr>
  </w:style>
  <w:style w:type="character" w:styleId="Hyperlink">
    <w:name w:val="Hyperlink"/>
    <w:basedOn w:val="DefaultParagraphFont"/>
    <w:uiPriority w:val="99"/>
    <w:unhideWhenUsed/>
    <w:rsid w:val="003800CA"/>
    <w:rPr>
      <w:color w:val="0000FF"/>
      <w:u w:val="single"/>
    </w:rPr>
  </w:style>
  <w:style w:type="character" w:styleId="UnresolvedMention">
    <w:name w:val="Unresolved Mention"/>
    <w:basedOn w:val="DefaultParagraphFont"/>
    <w:uiPriority w:val="99"/>
    <w:semiHidden/>
    <w:unhideWhenUsed/>
    <w:rsid w:val="003800CA"/>
    <w:rPr>
      <w:color w:val="605E5C"/>
      <w:shd w:val="clear" w:color="auto" w:fill="E1DFDD"/>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F9623F"/>
    <w:rPr>
      <w:color w:val="000000" w:themeColor="text1"/>
      <w:sz w:val="20"/>
    </w:rPr>
  </w:style>
  <w:style w:type="paragraph" w:styleId="NoSpacing">
    <w:name w:val="No Spacing"/>
    <w:link w:val="NoSpacingChar"/>
    <w:uiPriority w:val="1"/>
    <w:qFormat/>
    <w:rsid w:val="00F9623F"/>
    <w:pPr>
      <w:spacing w:after="0"/>
    </w:pPr>
    <w:rPr>
      <w:color w:val="auto"/>
    </w:rPr>
  </w:style>
  <w:style w:type="character" w:customStyle="1" w:styleId="NoSpacingChar">
    <w:name w:val="No Spacing Char"/>
    <w:link w:val="NoSpacing"/>
    <w:uiPriority w:val="1"/>
    <w:qFormat/>
    <w:locked/>
    <w:rsid w:val="00F9623F"/>
    <w:rPr>
      <w:color w:val="auto"/>
    </w:rPr>
  </w:style>
  <w:style w:type="table" w:customStyle="1" w:styleId="TableGrid0">
    <w:name w:val="TableGrid"/>
    <w:rsid w:val="00D4489F"/>
    <w:pPr>
      <w:spacing w:after="0"/>
    </w:pPr>
    <w:rPr>
      <w:rFonts w:eastAsiaTheme="minorEastAsia"/>
      <w:color w:val="auto"/>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inkedin.com/in/nithin-pavurala-0b4b9a153"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vuralanithin2@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910\AppData\Roaming\Microsoft\Templates\Basic%20sales%20resume.dotx" TargetMode="External"/></Relationships>
</file>

<file path=word/theme/theme1.xml><?xml version="1.0" encoding="utf-8"?>
<a:theme xmlns:a="http://schemas.openxmlformats.org/drawingml/2006/main" name="Office Theme">
  <a:themeElements>
    <a:clrScheme name="Custom 22">
      <a:dk1>
        <a:sysClr val="windowText" lastClr="000000"/>
      </a:dk1>
      <a:lt1>
        <a:sysClr val="window" lastClr="FFFFFF"/>
      </a:lt1>
      <a:dk2>
        <a:srgbClr val="335B74"/>
      </a:dk2>
      <a:lt2>
        <a:srgbClr val="DFE3E5"/>
      </a:lt2>
      <a:accent1>
        <a:srgbClr val="2479B7"/>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4809E8-33E6-4F31-AF70-2E1B8D88D34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6056BBD-0221-4EDF-95B5-442B17B7C6D8}">
  <ds:schemaRefs>
    <ds:schemaRef ds:uri="http://schemas.openxmlformats.org/officeDocument/2006/bibliography"/>
  </ds:schemaRefs>
</ds:datastoreItem>
</file>

<file path=customXml/itemProps4.xml><?xml version="1.0" encoding="utf-8"?>
<ds:datastoreItem xmlns:ds="http://schemas.openxmlformats.org/officeDocument/2006/customXml" ds:itemID="{6C2C26FC-9FD6-4AE6-B3A0-3CCBBE80D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33FFC3-E5F8-403E-8427-4FB4AC31202C}">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Basic sales resume</Template>
  <TotalTime>0</TotalTime>
  <Pages>6</Pages>
  <Words>3826</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2024-03-27T19:27:00Z</dcterms:created>
  <dcterms:modified xsi:type="dcterms:W3CDTF">2024-03-27T19:27:00Z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