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F44F" w14:textId="77777777" w:rsidR="00C04B33" w:rsidRDefault="00C04B33" w:rsidP="00C04B33">
      <w:pPr>
        <w:pStyle w:val="Title"/>
        <w:ind w:left="0"/>
        <w:jc w:val="right"/>
      </w:pPr>
      <w:r>
        <w:t xml:space="preserve">       Niveda Bhat</w:t>
      </w:r>
    </w:p>
    <w:p w14:paraId="0A892650" w14:textId="77777777" w:rsidR="00C04B33" w:rsidRDefault="00C04B33" w:rsidP="00C04B33">
      <w:pPr>
        <w:spacing w:before="21" w:line="254" w:lineRule="auto"/>
        <w:ind w:left="3160" w:right="2294"/>
      </w:pPr>
      <w:r>
        <w:t xml:space="preserve">         Plano, Texas</w:t>
      </w:r>
    </w:p>
    <w:p w14:paraId="4A8F7399" w14:textId="77777777" w:rsidR="00C04B33" w:rsidRDefault="00C04B33" w:rsidP="00C04B33">
      <w:pPr>
        <w:spacing w:before="21" w:line="254" w:lineRule="auto"/>
        <w:ind w:right="2294"/>
      </w:pPr>
      <w:r>
        <w:rPr>
          <w:color w:val="0462C1"/>
        </w:rPr>
        <w:t xml:space="preserve">                                       </w:t>
      </w:r>
      <w:hyperlink r:id="rId5">
        <w:r>
          <w:rPr>
            <w:color w:val="0000FF"/>
            <w:u w:val="single"/>
          </w:rPr>
          <w:t>nivedabhat21@gmail.com</w:t>
        </w:r>
      </w:hyperlink>
      <w:hyperlink r:id="rId6">
        <w:r>
          <w:rPr>
            <w:color w:val="0000FF"/>
          </w:rPr>
          <w:t xml:space="preserve"> </w:t>
        </w:r>
      </w:hyperlink>
      <w:r>
        <w:t>| +1 469-468-5328</w:t>
      </w:r>
    </w:p>
    <w:p w14:paraId="7C5298AF" w14:textId="77777777" w:rsidR="00C04B33" w:rsidRDefault="00C04B33" w:rsidP="00C04B33">
      <w:pPr>
        <w:pBdr>
          <w:top w:val="nil"/>
          <w:left w:val="nil"/>
          <w:bottom w:val="nil"/>
          <w:right w:val="nil"/>
          <w:between w:val="nil"/>
        </w:pBdr>
        <w:spacing w:before="5"/>
        <w:rPr>
          <w:color w:val="000000"/>
          <w:sz w:val="21"/>
          <w:szCs w:val="21"/>
        </w:rPr>
      </w:pPr>
      <w:r>
        <w:rPr>
          <w:noProof/>
        </w:rPr>
        <mc:AlternateContent>
          <mc:Choice Requires="wps">
            <w:drawing>
              <wp:anchor distT="0" distB="0" distL="0" distR="0" simplePos="0" relativeHeight="251659264" behindDoc="0" locked="0" layoutInCell="1" hidden="0" allowOverlap="1" wp14:anchorId="52B82EC7" wp14:editId="7EE76D11">
                <wp:simplePos x="0" y="0"/>
                <wp:positionH relativeFrom="column">
                  <wp:posOffset>139700</wp:posOffset>
                </wp:positionH>
                <wp:positionV relativeFrom="paragraph">
                  <wp:posOffset>177800</wp:posOffset>
                </wp:positionV>
                <wp:extent cx="5943600" cy="12700"/>
                <wp:effectExtent l="0" t="0" r="0" b="0"/>
                <wp:wrapTopAndBottom distT="0" distB="0"/>
                <wp:docPr id="2" name="Rectangle 2"/>
                <wp:cNvGraphicFramePr/>
                <a:graphic xmlns:a="http://schemas.openxmlformats.org/drawingml/2006/main">
                  <a:graphicData uri="http://schemas.microsoft.com/office/word/2010/wordprocessingShape">
                    <wps:wsp>
                      <wps:cNvSpPr/>
                      <wps:spPr>
                        <a:xfrm>
                          <a:off x="2374200" y="3775238"/>
                          <a:ext cx="5943600" cy="9525"/>
                        </a:xfrm>
                        <a:prstGeom prst="rect">
                          <a:avLst/>
                        </a:prstGeom>
                        <a:solidFill>
                          <a:srgbClr val="000000"/>
                        </a:solidFill>
                        <a:ln>
                          <a:noFill/>
                        </a:ln>
                      </wps:spPr>
                      <wps:txbx>
                        <w:txbxContent>
                          <w:p w14:paraId="7729FB26" w14:textId="77777777" w:rsidR="00C04B33" w:rsidRDefault="00C04B33" w:rsidP="00C04B33">
                            <w:pPr>
                              <w:textDirection w:val="btLr"/>
                            </w:pPr>
                          </w:p>
                        </w:txbxContent>
                      </wps:txbx>
                      <wps:bodyPr spcFirstLastPara="1" wrap="square" lIns="91425" tIns="91425" rIns="91425" bIns="91425" anchor="ctr" anchorCtr="0">
                        <a:noAutofit/>
                      </wps:bodyPr>
                    </wps:wsp>
                  </a:graphicData>
                </a:graphic>
              </wp:anchor>
            </w:drawing>
          </mc:Choice>
          <mc:Fallback>
            <w:pict>
              <v:rect w14:anchorId="52B82EC7" id="Rectangle 2" o:spid="_x0000_s1026" style="position:absolute;margin-left:11pt;margin-top:14pt;width:468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" fillcolor="black" stroked="f">
                <v:textbox inset="2.53958mm,2.53958mm,2.53958mm,2.53958mm">
                  <w:txbxContent>
                    <w:p w14:paraId="7729FB26" w14:textId="77777777" w:rsidR="00C04B33" w:rsidRDefault="00C04B33" w:rsidP="00C04B33">
                      <w:pPr>
                        <w:textDirection w:val="btLr"/>
                      </w:pPr>
                    </w:p>
                  </w:txbxContent>
                </v:textbox>
                <w10:wrap type="topAndBottom"/>
              </v:rect>
            </w:pict>
          </mc:Fallback>
        </mc:AlternateContent>
      </w:r>
    </w:p>
    <w:p w14:paraId="07B86531" w14:textId="77777777" w:rsidR="00C04B33" w:rsidRDefault="00C04B33" w:rsidP="00C04B33">
      <w:pPr>
        <w:pBdr>
          <w:top w:val="nil"/>
          <w:left w:val="nil"/>
          <w:bottom w:val="nil"/>
          <w:right w:val="nil"/>
          <w:between w:val="nil"/>
        </w:pBdr>
        <w:spacing w:before="3"/>
        <w:rPr>
          <w:color w:val="000000"/>
          <w:sz w:val="21"/>
          <w:szCs w:val="21"/>
        </w:rPr>
      </w:pPr>
    </w:p>
    <w:p w14:paraId="480EC6C4" w14:textId="77777777" w:rsidR="00C04B33" w:rsidRDefault="00C04B33" w:rsidP="00C04B33">
      <w:pPr>
        <w:pStyle w:val="Heading1"/>
        <w:ind w:firstLine="220"/>
        <w:rPr>
          <w:rFonts w:ascii="Calibri" w:eastAsia="Calibri" w:hAnsi="Calibri" w:cs="Calibri"/>
          <w:sz w:val="24"/>
          <w:szCs w:val="24"/>
          <w:u w:val="none"/>
        </w:rPr>
      </w:pPr>
      <w:r>
        <w:rPr>
          <w:rFonts w:ascii="Times New Roman" w:eastAsia="Times New Roman" w:hAnsi="Times New Roman" w:cs="Times New Roman"/>
          <w:b w:val="0"/>
        </w:rPr>
        <w:t xml:space="preserve"> </w:t>
      </w:r>
      <w:r>
        <w:rPr>
          <w:rFonts w:ascii="Calibri" w:eastAsia="Calibri" w:hAnsi="Calibri" w:cs="Calibri"/>
          <w:sz w:val="24"/>
          <w:szCs w:val="24"/>
        </w:rPr>
        <w:t>About Me</w:t>
      </w:r>
    </w:p>
    <w:p w14:paraId="79EC2F5B" w14:textId="06406F77" w:rsidR="00C04B33" w:rsidRDefault="00C04B33" w:rsidP="00C04B33">
      <w:pPr>
        <w:pStyle w:val="Heading1"/>
        <w:spacing w:before="178"/>
        <w:ind w:firstLine="220"/>
        <w:rPr>
          <w:rFonts w:ascii="Calibri" w:eastAsia="Calibri" w:hAnsi="Calibri" w:cs="Calibri"/>
          <w:b w:val="0"/>
          <w:bCs w:val="0"/>
          <w:color w:val="000000"/>
          <w:sz w:val="24"/>
          <w:szCs w:val="24"/>
          <w:u w:val="none"/>
        </w:rPr>
      </w:pPr>
      <w:bookmarkStart w:id="0" w:name="_heading=h.gjdgxs" w:colFirst="0" w:colLast="0"/>
      <w:bookmarkEnd w:id="0"/>
      <w:r w:rsidRPr="003F0814">
        <w:rPr>
          <w:rFonts w:ascii="Calibri" w:eastAsia="Calibri" w:hAnsi="Calibri" w:cs="Calibri"/>
          <w:b w:val="0"/>
          <w:bCs w:val="0"/>
          <w:color w:val="000000"/>
          <w:sz w:val="24"/>
          <w:szCs w:val="24"/>
          <w:u w:val="none"/>
        </w:rPr>
        <w:t>As an SAP Consultant with over 5 years of experience in SAP SD</w:t>
      </w:r>
      <w:r>
        <w:rPr>
          <w:rFonts w:ascii="Calibri" w:eastAsia="Calibri" w:hAnsi="Calibri" w:cs="Calibri"/>
          <w:b w:val="0"/>
          <w:bCs w:val="0"/>
          <w:color w:val="000000"/>
          <w:sz w:val="24"/>
          <w:szCs w:val="24"/>
          <w:u w:val="none"/>
        </w:rPr>
        <w:t xml:space="preserve"> (OTC)</w:t>
      </w:r>
      <w:r w:rsidRPr="003F0814">
        <w:rPr>
          <w:rFonts w:ascii="Calibri" w:eastAsia="Calibri" w:hAnsi="Calibri" w:cs="Calibri"/>
          <w:b w:val="0"/>
          <w:bCs w:val="0"/>
          <w:color w:val="000000"/>
          <w:sz w:val="24"/>
          <w:szCs w:val="24"/>
          <w:u w:val="none"/>
        </w:rPr>
        <w:t xml:space="preserve"> and SAP MM, I am highly motivated to solve problems and develop optimized enterprise applications. From the ground up, I am a detail-oriented individual with a strong commitment to meeting business needs while delivering high-quality solutions.</w:t>
      </w:r>
    </w:p>
    <w:p w14:paraId="74E1B44F" w14:textId="77777777" w:rsidR="00C04B33" w:rsidRDefault="00C04B33" w:rsidP="00C04B33"/>
    <w:p w14:paraId="11CF3D74" w14:textId="77777777" w:rsidR="00C04B33" w:rsidRPr="003F0814" w:rsidRDefault="00C04B33" w:rsidP="00C04B33">
      <w:pPr>
        <w:rPr>
          <w:rFonts w:ascii="Calibri" w:eastAsia="Calibri" w:hAnsi="Calibri" w:cs="Calibri"/>
          <w:bCs/>
          <w:sz w:val="24"/>
          <w:szCs w:val="24"/>
          <w:u w:val="single" w:color="000000"/>
        </w:rPr>
      </w:pPr>
      <w:r w:rsidRPr="003F0814">
        <w:rPr>
          <w:rFonts w:ascii="Calibri" w:eastAsia="Calibri" w:hAnsi="Calibri" w:cs="Calibri"/>
          <w:bCs/>
          <w:sz w:val="24"/>
          <w:szCs w:val="24"/>
          <w:u w:val="single" w:color="000000"/>
        </w:rPr>
        <w:t>Experience and Skills:</w:t>
      </w:r>
    </w:p>
    <w:p w14:paraId="56753D44" w14:textId="77777777" w:rsidR="00C04B33" w:rsidRDefault="00C04B33" w:rsidP="00C04B33"/>
    <w:p w14:paraId="6ABC4765" w14:textId="77777777" w:rsidR="00C04B33" w:rsidRPr="008A3026" w:rsidRDefault="00C04B33" w:rsidP="008A3026">
      <w:pPr>
        <w:widowControl/>
        <w:numPr>
          <w:ilvl w:val="0"/>
          <w:numId w:val="18"/>
        </w:numPr>
        <w:shd w:val="clear" w:color="auto" w:fill="FFFFFF"/>
        <w:rPr>
          <w:rFonts w:ascii="Calibri" w:eastAsia="Calibri" w:hAnsi="Calibri" w:cs="Calibri"/>
          <w:color w:val="000000" w:themeColor="text1"/>
          <w:sz w:val="24"/>
          <w:szCs w:val="24"/>
        </w:rPr>
      </w:pPr>
      <w:r w:rsidRPr="008A3026">
        <w:rPr>
          <w:rFonts w:ascii="Calibri" w:eastAsia="Calibri" w:hAnsi="Calibri" w:cs="Calibri"/>
          <w:color w:val="000000" w:themeColor="text1"/>
          <w:sz w:val="24"/>
          <w:szCs w:val="24"/>
        </w:rPr>
        <w:t>Over 5 years of full-time experience as an SAP SD Consultant, with experience in full lifecycle implementations for clients with large customer bases.</w:t>
      </w:r>
    </w:p>
    <w:p w14:paraId="164A242F" w14:textId="77777777" w:rsidR="00C04B33" w:rsidRPr="00C04B33" w:rsidRDefault="00C04B33" w:rsidP="008A3026">
      <w:pPr>
        <w:widowControl/>
        <w:numPr>
          <w:ilvl w:val="0"/>
          <w:numId w:val="18"/>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SAP Order to Cash (OTC) module implementation and configuration</w:t>
      </w:r>
    </w:p>
    <w:p w14:paraId="355AC9C9" w14:textId="77777777" w:rsidR="00C04B33" w:rsidRPr="00C04B33" w:rsidRDefault="00C04B33" w:rsidP="008A3026">
      <w:pPr>
        <w:widowControl/>
        <w:numPr>
          <w:ilvl w:val="0"/>
          <w:numId w:val="18"/>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Sales and distribution processes</w:t>
      </w:r>
    </w:p>
    <w:p w14:paraId="76FBEC06" w14:textId="77777777" w:rsidR="00C04B33" w:rsidRPr="00C04B33" w:rsidRDefault="00C04B33" w:rsidP="008A3026">
      <w:pPr>
        <w:widowControl/>
        <w:numPr>
          <w:ilvl w:val="0"/>
          <w:numId w:val="18"/>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Pricing and rebate management</w:t>
      </w:r>
    </w:p>
    <w:p w14:paraId="399A9160" w14:textId="77777777" w:rsidR="00C04B33" w:rsidRPr="00C04B33" w:rsidRDefault="00C04B33" w:rsidP="008A3026">
      <w:pPr>
        <w:widowControl/>
        <w:numPr>
          <w:ilvl w:val="0"/>
          <w:numId w:val="18"/>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Sales order management</w:t>
      </w:r>
    </w:p>
    <w:p w14:paraId="79C7D8A1" w14:textId="77777777" w:rsidR="00C04B33" w:rsidRPr="00C04B33" w:rsidRDefault="00C04B33" w:rsidP="008A3026">
      <w:pPr>
        <w:widowControl/>
        <w:numPr>
          <w:ilvl w:val="0"/>
          <w:numId w:val="18"/>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Delivery and shipment processing</w:t>
      </w:r>
    </w:p>
    <w:p w14:paraId="02CE80A5" w14:textId="77777777" w:rsidR="00C04B33" w:rsidRPr="00C04B33" w:rsidRDefault="00C04B33" w:rsidP="008A3026">
      <w:pPr>
        <w:widowControl/>
        <w:numPr>
          <w:ilvl w:val="0"/>
          <w:numId w:val="18"/>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Billing and invoicing</w:t>
      </w:r>
    </w:p>
    <w:p w14:paraId="4729D9A3" w14:textId="77777777" w:rsidR="00C04B33" w:rsidRPr="00C04B33" w:rsidRDefault="00C04B33" w:rsidP="008A3026">
      <w:pPr>
        <w:widowControl/>
        <w:numPr>
          <w:ilvl w:val="0"/>
          <w:numId w:val="18"/>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Master data management</w:t>
      </w:r>
    </w:p>
    <w:p w14:paraId="2B8F15B0" w14:textId="77777777" w:rsidR="00C04B33" w:rsidRPr="00C04B33" w:rsidRDefault="00C04B33" w:rsidP="008A3026">
      <w:pPr>
        <w:widowControl/>
        <w:numPr>
          <w:ilvl w:val="0"/>
          <w:numId w:val="18"/>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Integration with other SAP modules (e.g., MM, SD, FI)</w:t>
      </w:r>
    </w:p>
    <w:p w14:paraId="2B3FD8C1" w14:textId="77777777" w:rsidR="00C04B33" w:rsidRPr="00C04B33" w:rsidRDefault="00C04B33" w:rsidP="008A3026">
      <w:pPr>
        <w:widowControl/>
        <w:numPr>
          <w:ilvl w:val="0"/>
          <w:numId w:val="18"/>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Business process analysis and improvement</w:t>
      </w:r>
    </w:p>
    <w:p w14:paraId="4B6B3975" w14:textId="77777777" w:rsidR="00C04B33" w:rsidRPr="00C04B33" w:rsidRDefault="00C04B33" w:rsidP="008A3026">
      <w:pPr>
        <w:widowControl/>
        <w:numPr>
          <w:ilvl w:val="0"/>
          <w:numId w:val="18"/>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Project management</w:t>
      </w:r>
    </w:p>
    <w:p w14:paraId="6B881312" w14:textId="77777777" w:rsidR="00C04B33" w:rsidRPr="00C04B33" w:rsidRDefault="00C04B33" w:rsidP="008A3026">
      <w:pPr>
        <w:widowControl/>
        <w:numPr>
          <w:ilvl w:val="0"/>
          <w:numId w:val="18"/>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Stakeholder communication and relationship management</w:t>
      </w:r>
    </w:p>
    <w:p w14:paraId="5E508403" w14:textId="77777777" w:rsidR="00C04B33" w:rsidRPr="00C04B33" w:rsidRDefault="00C04B33" w:rsidP="008A3026">
      <w:pPr>
        <w:widowControl/>
        <w:numPr>
          <w:ilvl w:val="0"/>
          <w:numId w:val="18"/>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Problem-solving and troubleshooting</w:t>
      </w:r>
    </w:p>
    <w:p w14:paraId="5DAEDB0C" w14:textId="77777777" w:rsidR="00C04B33" w:rsidRPr="003F0814" w:rsidRDefault="00C04B33" w:rsidP="00C04B33">
      <w:pPr>
        <w:widowControl/>
        <w:numPr>
          <w:ilvl w:val="0"/>
          <w:numId w:val="18"/>
        </w:numPr>
        <w:shd w:val="clear" w:color="auto" w:fill="FFFFFF"/>
        <w:rPr>
          <w:rFonts w:ascii="Calibri" w:eastAsia="Calibri" w:hAnsi="Calibri" w:cs="Calibri"/>
          <w:sz w:val="24"/>
          <w:szCs w:val="24"/>
        </w:rPr>
      </w:pPr>
      <w:r w:rsidRPr="003F0814">
        <w:rPr>
          <w:rFonts w:ascii="Calibri" w:eastAsia="Calibri" w:hAnsi="Calibri" w:cs="Calibri"/>
          <w:sz w:val="24"/>
          <w:szCs w:val="24"/>
        </w:rPr>
        <w:t>Experienced in configuring various processes in SAP SD, including pricing, billing, order to cash flow, availability check, partner determination, credit management, output determination, and copy controls.</w:t>
      </w:r>
    </w:p>
    <w:p w14:paraId="181640F7" w14:textId="77777777" w:rsidR="00C04B33" w:rsidRPr="003F0814" w:rsidRDefault="00C04B33" w:rsidP="00C04B33">
      <w:pPr>
        <w:widowControl/>
        <w:numPr>
          <w:ilvl w:val="0"/>
          <w:numId w:val="18"/>
        </w:numPr>
        <w:shd w:val="clear" w:color="auto" w:fill="FFFFFF"/>
        <w:rPr>
          <w:rFonts w:ascii="Calibri" w:eastAsia="Calibri" w:hAnsi="Calibri" w:cs="Calibri"/>
          <w:sz w:val="24"/>
          <w:szCs w:val="24"/>
        </w:rPr>
      </w:pPr>
      <w:r w:rsidRPr="003F0814">
        <w:rPr>
          <w:rFonts w:ascii="Calibri" w:eastAsia="Calibri" w:hAnsi="Calibri" w:cs="Calibri"/>
          <w:sz w:val="24"/>
          <w:szCs w:val="24"/>
        </w:rPr>
        <w:t>Knowledgeable in various business processes, including consignment process, STO, third-party process, and subcontracting.</w:t>
      </w:r>
    </w:p>
    <w:p w14:paraId="6B024D6E" w14:textId="77777777" w:rsidR="00C04B33" w:rsidRPr="003F0814" w:rsidRDefault="00C04B33" w:rsidP="00C04B33">
      <w:pPr>
        <w:widowControl/>
        <w:numPr>
          <w:ilvl w:val="0"/>
          <w:numId w:val="18"/>
        </w:numPr>
        <w:shd w:val="clear" w:color="auto" w:fill="FFFFFF"/>
        <w:rPr>
          <w:rFonts w:ascii="Calibri" w:eastAsia="Calibri" w:hAnsi="Calibri" w:cs="Calibri"/>
          <w:sz w:val="24"/>
          <w:szCs w:val="24"/>
        </w:rPr>
      </w:pPr>
      <w:r w:rsidRPr="003F0814">
        <w:rPr>
          <w:rFonts w:ascii="Calibri" w:eastAsia="Calibri" w:hAnsi="Calibri" w:cs="Calibri"/>
          <w:sz w:val="24"/>
          <w:szCs w:val="24"/>
        </w:rPr>
        <w:t>Skilled in creating proper roles and privileges for different users, including Modelers, Business Users, and Administrators.</w:t>
      </w:r>
    </w:p>
    <w:p w14:paraId="52615757" w14:textId="77777777" w:rsidR="00C04B33" w:rsidRPr="003F0814" w:rsidRDefault="00C04B33" w:rsidP="00C04B33">
      <w:pPr>
        <w:widowControl/>
        <w:numPr>
          <w:ilvl w:val="0"/>
          <w:numId w:val="18"/>
        </w:numPr>
        <w:shd w:val="clear" w:color="auto" w:fill="FFFFFF"/>
        <w:rPr>
          <w:rFonts w:ascii="Calibri" w:eastAsia="Calibri" w:hAnsi="Calibri" w:cs="Calibri"/>
          <w:sz w:val="24"/>
          <w:szCs w:val="24"/>
        </w:rPr>
      </w:pPr>
      <w:r w:rsidRPr="003F0814">
        <w:rPr>
          <w:rFonts w:ascii="Calibri" w:eastAsia="Calibri" w:hAnsi="Calibri" w:cs="Calibri"/>
          <w:sz w:val="24"/>
          <w:szCs w:val="24"/>
        </w:rPr>
        <w:t>Proficient in configuring batch management processes with class, characteristics, access sequence, and strategy types.</w:t>
      </w:r>
    </w:p>
    <w:p w14:paraId="7B609179" w14:textId="77777777" w:rsidR="00C04B33" w:rsidRPr="003F0814" w:rsidRDefault="00C04B33" w:rsidP="00C04B33">
      <w:pPr>
        <w:widowControl/>
        <w:numPr>
          <w:ilvl w:val="0"/>
          <w:numId w:val="18"/>
        </w:numPr>
        <w:shd w:val="clear" w:color="auto" w:fill="FFFFFF"/>
        <w:rPr>
          <w:rFonts w:ascii="Calibri" w:eastAsia="Calibri" w:hAnsi="Calibri" w:cs="Calibri"/>
          <w:sz w:val="24"/>
          <w:szCs w:val="24"/>
        </w:rPr>
      </w:pPr>
      <w:r w:rsidRPr="003F0814">
        <w:rPr>
          <w:rFonts w:ascii="Calibri" w:eastAsia="Calibri" w:hAnsi="Calibri" w:cs="Calibri"/>
          <w:sz w:val="24"/>
          <w:szCs w:val="24"/>
        </w:rPr>
        <w:t>Experienced in configuring various sales document types, item categories, and schedule line categories.</w:t>
      </w:r>
    </w:p>
    <w:p w14:paraId="42B9CC3D" w14:textId="77777777" w:rsidR="00C04B33" w:rsidRPr="003F0814" w:rsidRDefault="00C04B33" w:rsidP="00C04B33">
      <w:pPr>
        <w:widowControl/>
        <w:numPr>
          <w:ilvl w:val="0"/>
          <w:numId w:val="18"/>
        </w:numPr>
        <w:shd w:val="clear" w:color="auto" w:fill="FFFFFF"/>
        <w:rPr>
          <w:rFonts w:ascii="Calibri" w:eastAsia="Calibri" w:hAnsi="Calibri" w:cs="Calibri"/>
          <w:sz w:val="24"/>
          <w:szCs w:val="24"/>
        </w:rPr>
      </w:pPr>
      <w:r w:rsidRPr="003F0814">
        <w:rPr>
          <w:rFonts w:ascii="Calibri" w:eastAsia="Calibri" w:hAnsi="Calibri" w:cs="Calibri"/>
          <w:sz w:val="24"/>
          <w:szCs w:val="24"/>
        </w:rPr>
        <w:t>Skilled in creating technical objects as per the requirements and designed in compliance with standards and procedures.</w:t>
      </w:r>
    </w:p>
    <w:p w14:paraId="6CDD0E9C" w14:textId="77777777" w:rsidR="00C04B33" w:rsidRPr="003F0814" w:rsidRDefault="00C04B33" w:rsidP="00C04B33">
      <w:pPr>
        <w:widowControl/>
        <w:numPr>
          <w:ilvl w:val="0"/>
          <w:numId w:val="18"/>
        </w:numPr>
        <w:shd w:val="clear" w:color="auto" w:fill="FFFFFF"/>
        <w:rPr>
          <w:rFonts w:ascii="Calibri" w:eastAsia="Calibri" w:hAnsi="Calibri" w:cs="Calibri"/>
          <w:sz w:val="24"/>
          <w:szCs w:val="24"/>
        </w:rPr>
      </w:pPr>
      <w:r w:rsidRPr="003F0814">
        <w:rPr>
          <w:rFonts w:ascii="Calibri" w:eastAsia="Calibri" w:hAnsi="Calibri" w:cs="Calibri"/>
          <w:sz w:val="24"/>
          <w:szCs w:val="24"/>
        </w:rPr>
        <w:t>Experienced in collaborating with business analysts, developers, and technical support team to define project requirements and specifications.</w:t>
      </w:r>
    </w:p>
    <w:p w14:paraId="77865754" w14:textId="77777777" w:rsidR="00C04B33" w:rsidRPr="003F0814" w:rsidRDefault="00C04B33" w:rsidP="00C04B33">
      <w:pPr>
        <w:widowControl/>
        <w:numPr>
          <w:ilvl w:val="0"/>
          <w:numId w:val="18"/>
        </w:numPr>
        <w:shd w:val="clear" w:color="auto" w:fill="FFFFFF"/>
        <w:rPr>
          <w:rFonts w:ascii="Calibri" w:eastAsia="Calibri" w:hAnsi="Calibri" w:cs="Calibri"/>
          <w:sz w:val="24"/>
          <w:szCs w:val="24"/>
        </w:rPr>
      </w:pPr>
      <w:r w:rsidRPr="003F0814">
        <w:rPr>
          <w:rFonts w:ascii="Calibri" w:eastAsia="Calibri" w:hAnsi="Calibri" w:cs="Calibri"/>
          <w:sz w:val="24"/>
          <w:szCs w:val="24"/>
        </w:rPr>
        <w:t>Proficient in working on ticketing tools like ServiceNow.</w:t>
      </w:r>
    </w:p>
    <w:p w14:paraId="77D117A4" w14:textId="77777777" w:rsidR="00C04B33" w:rsidRPr="003F0814" w:rsidRDefault="00C04B33" w:rsidP="00C04B33">
      <w:pPr>
        <w:widowControl/>
        <w:numPr>
          <w:ilvl w:val="0"/>
          <w:numId w:val="18"/>
        </w:numPr>
        <w:shd w:val="clear" w:color="auto" w:fill="FFFFFF"/>
        <w:rPr>
          <w:rFonts w:ascii="Calibri" w:eastAsia="Calibri" w:hAnsi="Calibri" w:cs="Calibri"/>
          <w:sz w:val="24"/>
          <w:szCs w:val="24"/>
        </w:rPr>
      </w:pPr>
      <w:r w:rsidRPr="003F0814">
        <w:rPr>
          <w:rFonts w:ascii="Calibri" w:eastAsia="Calibri" w:hAnsi="Calibri" w:cs="Calibri"/>
          <w:sz w:val="24"/>
          <w:szCs w:val="24"/>
        </w:rPr>
        <w:t>Experienced in providing functional support and testing new enhancements as per client's requirement.</w:t>
      </w:r>
    </w:p>
    <w:p w14:paraId="2B84DE99" w14:textId="77777777" w:rsidR="00C04B33" w:rsidRPr="003F0814" w:rsidRDefault="00C04B33" w:rsidP="00C04B33">
      <w:pPr>
        <w:widowControl/>
        <w:numPr>
          <w:ilvl w:val="0"/>
          <w:numId w:val="18"/>
        </w:numPr>
        <w:shd w:val="clear" w:color="auto" w:fill="FFFFFF"/>
        <w:rPr>
          <w:rFonts w:ascii="Calibri" w:eastAsia="Calibri" w:hAnsi="Calibri" w:cs="Calibri"/>
          <w:sz w:val="24"/>
          <w:szCs w:val="24"/>
        </w:rPr>
      </w:pPr>
      <w:r w:rsidRPr="003F0814">
        <w:rPr>
          <w:rFonts w:ascii="Calibri" w:eastAsia="Calibri" w:hAnsi="Calibri" w:cs="Calibri"/>
          <w:sz w:val="24"/>
          <w:szCs w:val="24"/>
        </w:rPr>
        <w:lastRenderedPageBreak/>
        <w:t>Skilled in giving hotfixes and permanent solutions to bugs with all levels of severity and to change requests.</w:t>
      </w:r>
    </w:p>
    <w:p w14:paraId="235C5C57" w14:textId="77777777" w:rsidR="00C04B33" w:rsidRPr="003F0814" w:rsidRDefault="00C04B33" w:rsidP="00C04B33">
      <w:pPr>
        <w:widowControl/>
        <w:numPr>
          <w:ilvl w:val="0"/>
          <w:numId w:val="18"/>
        </w:numPr>
        <w:shd w:val="clear" w:color="auto" w:fill="FFFFFF"/>
        <w:rPr>
          <w:rFonts w:ascii="Calibri" w:eastAsia="Calibri" w:hAnsi="Calibri" w:cs="Calibri"/>
          <w:sz w:val="24"/>
          <w:szCs w:val="24"/>
        </w:rPr>
      </w:pPr>
      <w:r w:rsidRPr="003F0814">
        <w:rPr>
          <w:rFonts w:ascii="Calibri" w:eastAsia="Calibri" w:hAnsi="Calibri" w:cs="Calibri"/>
          <w:sz w:val="24"/>
          <w:szCs w:val="24"/>
        </w:rPr>
        <w:t>Experienced in working on IDOC, interfaces, and enhancements.</w:t>
      </w:r>
    </w:p>
    <w:p w14:paraId="294F3765" w14:textId="77777777" w:rsidR="00C04B33" w:rsidRDefault="00C04B33" w:rsidP="00C04B33">
      <w:pPr>
        <w:pStyle w:val="Heading1"/>
        <w:spacing w:before="178"/>
        <w:ind w:left="440"/>
        <w:rPr>
          <w:rFonts w:ascii="Calibri" w:eastAsia="Calibri" w:hAnsi="Calibri" w:cs="Calibri"/>
          <w:b w:val="0"/>
          <w:sz w:val="24"/>
          <w:szCs w:val="24"/>
        </w:rPr>
      </w:pPr>
    </w:p>
    <w:p w14:paraId="5F0CE399" w14:textId="77777777" w:rsidR="00C04B33" w:rsidRPr="003F0814" w:rsidRDefault="00C04B33" w:rsidP="00C04B33">
      <w:pPr>
        <w:pStyle w:val="Heading1"/>
        <w:spacing w:before="178"/>
        <w:ind w:firstLine="220"/>
        <w:rPr>
          <w:rFonts w:ascii="Calibri" w:eastAsia="Calibri" w:hAnsi="Calibri" w:cs="Calibri"/>
          <w:b w:val="0"/>
          <w:sz w:val="24"/>
          <w:szCs w:val="24"/>
        </w:rPr>
      </w:pPr>
      <w:r w:rsidRPr="003F0814">
        <w:rPr>
          <w:rFonts w:ascii="Calibri" w:eastAsia="Calibri" w:hAnsi="Calibri" w:cs="Calibri"/>
          <w:b w:val="0"/>
          <w:sz w:val="24"/>
          <w:szCs w:val="24"/>
        </w:rPr>
        <w:t>Responsibilities:</w:t>
      </w:r>
    </w:p>
    <w:p w14:paraId="0C84507B" w14:textId="77777777" w:rsidR="00C04B33" w:rsidRDefault="00C04B33" w:rsidP="00C04B33"/>
    <w:p w14:paraId="4B1047BD" w14:textId="77777777" w:rsidR="00C04B33" w:rsidRPr="003F0814" w:rsidRDefault="00C04B33" w:rsidP="00C04B33">
      <w:pPr>
        <w:widowControl/>
        <w:numPr>
          <w:ilvl w:val="0"/>
          <w:numId w:val="12"/>
        </w:numPr>
        <w:shd w:val="clear" w:color="auto" w:fill="FFFFFF"/>
        <w:rPr>
          <w:rFonts w:ascii="Calibri" w:eastAsia="Calibri" w:hAnsi="Calibri" w:cs="Calibri"/>
          <w:sz w:val="24"/>
          <w:szCs w:val="24"/>
        </w:rPr>
      </w:pPr>
      <w:r w:rsidRPr="003F0814">
        <w:rPr>
          <w:rFonts w:ascii="Calibri" w:eastAsia="Calibri" w:hAnsi="Calibri" w:cs="Calibri"/>
          <w:sz w:val="24"/>
          <w:szCs w:val="24"/>
        </w:rPr>
        <w:t>Interacted with users to understand requirements for building SAP HANA models.</w:t>
      </w:r>
    </w:p>
    <w:p w14:paraId="4A9CFB52" w14:textId="77777777" w:rsidR="00C04B33" w:rsidRPr="003F0814" w:rsidRDefault="00C04B33" w:rsidP="00C04B33">
      <w:pPr>
        <w:widowControl/>
        <w:numPr>
          <w:ilvl w:val="0"/>
          <w:numId w:val="12"/>
        </w:numPr>
        <w:shd w:val="clear" w:color="auto" w:fill="FFFFFF"/>
        <w:rPr>
          <w:rFonts w:ascii="Calibri" w:eastAsia="Calibri" w:hAnsi="Calibri" w:cs="Calibri"/>
          <w:sz w:val="24"/>
          <w:szCs w:val="24"/>
        </w:rPr>
      </w:pPr>
      <w:r w:rsidRPr="003F0814">
        <w:rPr>
          <w:rFonts w:ascii="Calibri" w:eastAsia="Calibri" w:hAnsi="Calibri" w:cs="Calibri"/>
          <w:sz w:val="24"/>
          <w:szCs w:val="24"/>
        </w:rPr>
        <w:t>Uploaded programs to create contracts on getting data from a price calculator and to upload legacy contracts.</w:t>
      </w:r>
    </w:p>
    <w:p w14:paraId="03625495" w14:textId="77777777" w:rsidR="00C04B33" w:rsidRPr="003F0814" w:rsidRDefault="00C04B33" w:rsidP="00C04B33">
      <w:pPr>
        <w:widowControl/>
        <w:numPr>
          <w:ilvl w:val="0"/>
          <w:numId w:val="12"/>
        </w:numPr>
        <w:shd w:val="clear" w:color="auto" w:fill="FFFFFF"/>
        <w:rPr>
          <w:rFonts w:ascii="Calibri" w:eastAsia="Calibri" w:hAnsi="Calibri" w:cs="Calibri"/>
          <w:sz w:val="24"/>
          <w:szCs w:val="24"/>
        </w:rPr>
      </w:pPr>
      <w:r w:rsidRPr="003F0814">
        <w:rPr>
          <w:rFonts w:ascii="Calibri" w:eastAsia="Calibri" w:hAnsi="Calibri" w:cs="Calibri"/>
          <w:sz w:val="24"/>
          <w:szCs w:val="24"/>
        </w:rPr>
        <w:t>Automated change point interfaces and recommended the consolidation of this process to best map the SAP solutions.</w:t>
      </w:r>
    </w:p>
    <w:p w14:paraId="6E5378CC" w14:textId="77777777" w:rsidR="00C04B33" w:rsidRPr="003F0814" w:rsidRDefault="00C04B33" w:rsidP="00C04B33">
      <w:pPr>
        <w:widowControl/>
        <w:numPr>
          <w:ilvl w:val="0"/>
          <w:numId w:val="12"/>
        </w:numPr>
        <w:shd w:val="clear" w:color="auto" w:fill="FFFFFF"/>
        <w:rPr>
          <w:rFonts w:ascii="Calibri" w:eastAsia="Calibri" w:hAnsi="Calibri" w:cs="Calibri"/>
          <w:sz w:val="24"/>
          <w:szCs w:val="24"/>
        </w:rPr>
      </w:pPr>
      <w:r w:rsidRPr="003F0814">
        <w:rPr>
          <w:rFonts w:ascii="Calibri" w:eastAsia="Calibri" w:hAnsi="Calibri" w:cs="Calibri"/>
          <w:sz w:val="24"/>
          <w:szCs w:val="24"/>
        </w:rPr>
        <w:t>Managed ranges across development, quality, and production boxes for customers, materials, sales orders, and contracts.</w:t>
      </w:r>
    </w:p>
    <w:p w14:paraId="134E0B72" w14:textId="77777777" w:rsidR="00C04B33" w:rsidRPr="003F0814" w:rsidRDefault="00C04B33" w:rsidP="00C04B33">
      <w:pPr>
        <w:widowControl/>
        <w:numPr>
          <w:ilvl w:val="0"/>
          <w:numId w:val="12"/>
        </w:numPr>
        <w:shd w:val="clear" w:color="auto" w:fill="FFFFFF"/>
        <w:rPr>
          <w:rFonts w:ascii="Calibri" w:eastAsia="Calibri" w:hAnsi="Calibri" w:cs="Calibri"/>
          <w:sz w:val="24"/>
          <w:szCs w:val="24"/>
        </w:rPr>
      </w:pPr>
      <w:r w:rsidRPr="003F0814">
        <w:rPr>
          <w:rFonts w:ascii="Calibri" w:eastAsia="Calibri" w:hAnsi="Calibri" w:cs="Calibri"/>
          <w:sz w:val="24"/>
          <w:szCs w:val="24"/>
        </w:rPr>
        <w:t>Managed scheduling times of various jobs in Data Services Management console based on modules.</w:t>
      </w:r>
    </w:p>
    <w:p w14:paraId="3419C618" w14:textId="77777777" w:rsidR="00C04B33" w:rsidRDefault="00C04B33" w:rsidP="00C04B33">
      <w:pPr>
        <w:widowControl/>
        <w:numPr>
          <w:ilvl w:val="0"/>
          <w:numId w:val="12"/>
        </w:numPr>
        <w:shd w:val="clear" w:color="auto" w:fill="FFFFFF"/>
      </w:pPr>
      <w:r w:rsidRPr="003F0814">
        <w:rPr>
          <w:rFonts w:ascii="Calibri" w:eastAsia="Calibri" w:hAnsi="Calibri" w:cs="Calibri"/>
          <w:sz w:val="24"/>
          <w:szCs w:val="24"/>
        </w:rPr>
        <w:t>Moved developed jobs in HANA from DEV to PROD using export and import functionality and also life cycle</w:t>
      </w:r>
      <w:r>
        <w:t xml:space="preserve"> management.</w:t>
      </w:r>
    </w:p>
    <w:p w14:paraId="5BD14A9A" w14:textId="77777777" w:rsidR="00C04B33" w:rsidRPr="008A3026" w:rsidRDefault="00C04B33" w:rsidP="008A3026">
      <w:pPr>
        <w:widowControl/>
        <w:numPr>
          <w:ilvl w:val="0"/>
          <w:numId w:val="12"/>
        </w:numPr>
        <w:shd w:val="clear" w:color="auto" w:fill="FFFFFF"/>
        <w:rPr>
          <w:sz w:val="24"/>
          <w:szCs w:val="24"/>
        </w:rPr>
      </w:pPr>
      <w:r w:rsidRPr="008A3026">
        <w:rPr>
          <w:sz w:val="24"/>
          <w:szCs w:val="24"/>
        </w:rPr>
        <w:t>Worked closely with the technical team for testing new configurations.</w:t>
      </w:r>
    </w:p>
    <w:p w14:paraId="0727E584" w14:textId="77777777" w:rsidR="00C04B33" w:rsidRPr="008A3026" w:rsidRDefault="00C04B33" w:rsidP="008A3026">
      <w:pPr>
        <w:widowControl/>
        <w:numPr>
          <w:ilvl w:val="0"/>
          <w:numId w:val="12"/>
        </w:numPr>
        <w:shd w:val="clear" w:color="auto" w:fill="FFFFFF"/>
        <w:rPr>
          <w:sz w:val="24"/>
          <w:szCs w:val="24"/>
        </w:rPr>
      </w:pPr>
      <w:r w:rsidRPr="008A3026">
        <w:rPr>
          <w:sz w:val="24"/>
          <w:szCs w:val="24"/>
        </w:rPr>
        <w:t>Worked closely with the technical team for testing new configurations.</w:t>
      </w:r>
    </w:p>
    <w:p w14:paraId="209CBE30" w14:textId="77777777" w:rsidR="00C04B33" w:rsidRPr="008A3026" w:rsidRDefault="00C04B33" w:rsidP="008A3026">
      <w:pPr>
        <w:widowControl/>
        <w:numPr>
          <w:ilvl w:val="0"/>
          <w:numId w:val="12"/>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8A3026">
        <w:rPr>
          <w:rFonts w:asciiTheme="minorHAnsi" w:eastAsia="Times New Roman" w:hAnsiTheme="minorHAnsi" w:cstheme="minorHAnsi"/>
          <w:color w:val="000000" w:themeColor="text1"/>
          <w:sz w:val="24"/>
          <w:szCs w:val="24"/>
          <w:lang w:val="en-IN" w:eastAsia="en-IN"/>
        </w:rPr>
        <w:t>Successfully implemented a new procurement process that resulted in a 15% reduction in purchasing cycle time.</w:t>
      </w:r>
    </w:p>
    <w:p w14:paraId="38390AFC" w14:textId="77777777" w:rsidR="00C04B33" w:rsidRPr="008A3026" w:rsidRDefault="00C04B33" w:rsidP="008A3026">
      <w:pPr>
        <w:widowControl/>
        <w:numPr>
          <w:ilvl w:val="0"/>
          <w:numId w:val="12"/>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8A3026">
        <w:rPr>
          <w:rFonts w:asciiTheme="minorHAnsi" w:eastAsia="Times New Roman" w:hAnsiTheme="minorHAnsi" w:cstheme="minorHAnsi"/>
          <w:color w:val="000000" w:themeColor="text1"/>
          <w:sz w:val="24"/>
          <w:szCs w:val="24"/>
          <w:lang w:val="en-IN" w:eastAsia="en-IN"/>
        </w:rPr>
        <w:t>Led end-to-end implementation of procurement processes in SAP MM, including vendor master data management, purchase order management, and inventory management.</w:t>
      </w:r>
    </w:p>
    <w:p w14:paraId="7F672D53" w14:textId="77777777" w:rsidR="00C04B33" w:rsidRPr="008A3026" w:rsidRDefault="00C04B33" w:rsidP="008A3026">
      <w:pPr>
        <w:widowControl/>
        <w:numPr>
          <w:ilvl w:val="0"/>
          <w:numId w:val="12"/>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8A3026">
        <w:rPr>
          <w:rFonts w:asciiTheme="minorHAnsi" w:eastAsia="Times New Roman" w:hAnsiTheme="minorHAnsi" w:cstheme="minorHAnsi"/>
          <w:color w:val="000000" w:themeColor="text1"/>
          <w:sz w:val="24"/>
          <w:szCs w:val="24"/>
          <w:lang w:val="en-IN" w:eastAsia="en-IN"/>
        </w:rPr>
        <w:t>Conducted user training sessions and provided post-implementation support to ensure successful adoption of new procurement processes.</w:t>
      </w:r>
    </w:p>
    <w:p w14:paraId="3442C9CE" w14:textId="77777777" w:rsidR="00C04B33" w:rsidRPr="008A3026" w:rsidRDefault="00C04B33" w:rsidP="008A3026">
      <w:pPr>
        <w:widowControl/>
        <w:numPr>
          <w:ilvl w:val="0"/>
          <w:numId w:val="12"/>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8A3026">
        <w:rPr>
          <w:rFonts w:asciiTheme="minorHAnsi" w:eastAsia="Times New Roman" w:hAnsiTheme="minorHAnsi" w:cstheme="minorHAnsi"/>
          <w:color w:val="000000" w:themeColor="text1"/>
          <w:sz w:val="24"/>
          <w:szCs w:val="24"/>
          <w:lang w:val="en-IN" w:eastAsia="en-IN"/>
        </w:rPr>
        <w:t>Expertise in inventory management and control, including implementing new systems and optimizing existing ones.</w:t>
      </w:r>
    </w:p>
    <w:p w14:paraId="0144B909" w14:textId="77777777" w:rsidR="00C04B33" w:rsidRPr="008A3026" w:rsidRDefault="00C04B33" w:rsidP="008A3026">
      <w:pPr>
        <w:widowControl/>
        <w:numPr>
          <w:ilvl w:val="0"/>
          <w:numId w:val="12"/>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8A3026">
        <w:rPr>
          <w:rFonts w:asciiTheme="minorHAnsi" w:eastAsia="Times New Roman" w:hAnsiTheme="minorHAnsi" w:cstheme="minorHAnsi"/>
          <w:color w:val="000000" w:themeColor="text1"/>
          <w:sz w:val="24"/>
          <w:szCs w:val="24"/>
          <w:lang w:val="en-IN" w:eastAsia="en-IN"/>
        </w:rPr>
        <w:t>Strong leadership and management skills, with experience managing teams of various sizes.</w:t>
      </w:r>
    </w:p>
    <w:p w14:paraId="447B2F8A" w14:textId="77777777" w:rsidR="00C04B33" w:rsidRPr="008A3026" w:rsidRDefault="00C04B33" w:rsidP="008A3026">
      <w:pPr>
        <w:widowControl/>
        <w:numPr>
          <w:ilvl w:val="0"/>
          <w:numId w:val="12"/>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8A3026">
        <w:rPr>
          <w:rFonts w:asciiTheme="minorHAnsi" w:eastAsia="Times New Roman" w:hAnsiTheme="minorHAnsi" w:cstheme="minorHAnsi"/>
          <w:color w:val="000000" w:themeColor="text1"/>
          <w:sz w:val="24"/>
          <w:szCs w:val="24"/>
          <w:lang w:val="en-IN" w:eastAsia="en-IN"/>
        </w:rPr>
        <w:t>Excellent communication and collaboration skills, with a track record of coordinating effectively with cross-functional teams.</w:t>
      </w:r>
    </w:p>
    <w:p w14:paraId="44DB8D7C" w14:textId="77777777" w:rsidR="00C04B33" w:rsidRPr="008A3026" w:rsidRDefault="00C04B33" w:rsidP="008A3026">
      <w:pPr>
        <w:widowControl/>
        <w:numPr>
          <w:ilvl w:val="0"/>
          <w:numId w:val="12"/>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8A3026">
        <w:rPr>
          <w:rFonts w:asciiTheme="minorHAnsi" w:eastAsia="Times New Roman" w:hAnsiTheme="minorHAnsi" w:cstheme="minorHAnsi"/>
          <w:color w:val="000000" w:themeColor="text1"/>
          <w:sz w:val="24"/>
          <w:szCs w:val="24"/>
          <w:lang w:val="en-IN" w:eastAsia="en-IN"/>
        </w:rPr>
        <w:t>Proficient in warehouse management software and technology, including inventory management systems and warehouse automation.</w:t>
      </w:r>
    </w:p>
    <w:p w14:paraId="35CFB6DF" w14:textId="77777777" w:rsidR="00C04B33" w:rsidRPr="008A3026" w:rsidRDefault="00C04B33" w:rsidP="008A3026">
      <w:pPr>
        <w:widowControl/>
        <w:shd w:val="clear" w:color="auto" w:fill="F7F7F8"/>
        <w:autoSpaceDE/>
        <w:autoSpaceDN/>
        <w:ind w:left="580"/>
        <w:rPr>
          <w:rFonts w:asciiTheme="minorHAnsi" w:eastAsia="Times New Roman" w:hAnsiTheme="minorHAnsi" w:cstheme="minorHAnsi"/>
          <w:color w:val="000000" w:themeColor="text1"/>
          <w:sz w:val="24"/>
          <w:szCs w:val="24"/>
          <w:lang w:val="en-IN" w:eastAsia="en-IN"/>
        </w:rPr>
      </w:pPr>
    </w:p>
    <w:p w14:paraId="7CA76745" w14:textId="77777777" w:rsidR="00C04B33" w:rsidRPr="008A3026" w:rsidRDefault="00C04B33" w:rsidP="008A3026">
      <w:pPr>
        <w:widowControl/>
        <w:shd w:val="clear" w:color="auto" w:fill="FFFFFF"/>
        <w:ind w:left="940"/>
        <w:rPr>
          <w:rFonts w:asciiTheme="minorHAnsi" w:hAnsiTheme="minorHAnsi" w:cstheme="minorHAnsi"/>
          <w:color w:val="000000" w:themeColor="text1"/>
          <w:sz w:val="24"/>
          <w:szCs w:val="24"/>
        </w:rPr>
      </w:pPr>
    </w:p>
    <w:p w14:paraId="3D31AF3D" w14:textId="77777777" w:rsidR="00C04B33" w:rsidRPr="008A3026" w:rsidRDefault="00C04B33" w:rsidP="008A3026">
      <w:pPr>
        <w:pStyle w:val="Heading1"/>
        <w:ind w:left="0"/>
        <w:rPr>
          <w:rFonts w:ascii="Calibri" w:eastAsia="Calibri" w:hAnsi="Calibri" w:cs="Calibri"/>
          <w:sz w:val="24"/>
          <w:szCs w:val="24"/>
        </w:rPr>
      </w:pPr>
    </w:p>
    <w:p w14:paraId="361C83AA" w14:textId="77777777" w:rsidR="00C04B33" w:rsidRPr="008A3026" w:rsidRDefault="00C04B33" w:rsidP="008A3026">
      <w:pPr>
        <w:pStyle w:val="Heading1"/>
        <w:ind w:left="0"/>
        <w:rPr>
          <w:rFonts w:ascii="Calibri" w:eastAsia="Calibri" w:hAnsi="Calibri" w:cs="Calibri"/>
          <w:sz w:val="24"/>
          <w:szCs w:val="24"/>
        </w:rPr>
      </w:pPr>
      <w:r w:rsidRPr="008A3026">
        <w:rPr>
          <w:rFonts w:ascii="Calibri" w:eastAsia="Calibri" w:hAnsi="Calibri" w:cs="Calibri"/>
          <w:sz w:val="24"/>
          <w:szCs w:val="24"/>
        </w:rPr>
        <w:t>Work Experience</w:t>
      </w:r>
    </w:p>
    <w:p w14:paraId="7EF3D5B0" w14:textId="77777777" w:rsidR="00C04B33" w:rsidRPr="008A3026" w:rsidRDefault="00C04B33" w:rsidP="008A3026">
      <w:pPr>
        <w:rPr>
          <w:sz w:val="24"/>
          <w:szCs w:val="24"/>
        </w:rPr>
      </w:pPr>
    </w:p>
    <w:p w14:paraId="6B59C555" w14:textId="77777777" w:rsidR="00C04B33" w:rsidRPr="008A3026" w:rsidRDefault="00C04B33" w:rsidP="008A3026">
      <w:pPr>
        <w:spacing w:before="1"/>
        <w:rPr>
          <w:rFonts w:ascii="Calibri" w:eastAsia="Calibri" w:hAnsi="Calibri" w:cs="Calibri"/>
          <w:color w:val="000000"/>
          <w:sz w:val="24"/>
          <w:szCs w:val="24"/>
        </w:rPr>
      </w:pPr>
      <w:r w:rsidRPr="008A3026">
        <w:rPr>
          <w:rFonts w:ascii="Calibri" w:eastAsia="Calibri" w:hAnsi="Calibri" w:cs="Calibri"/>
          <w:b/>
          <w:color w:val="000000"/>
          <w:sz w:val="24"/>
          <w:szCs w:val="24"/>
        </w:rPr>
        <w:t xml:space="preserve"> June 2022 – Jan 2023: </w:t>
      </w:r>
      <w:r w:rsidRPr="008A3026">
        <w:rPr>
          <w:rFonts w:ascii="Calibri" w:eastAsia="Calibri" w:hAnsi="Calibri" w:cs="Calibri"/>
          <w:color w:val="000000"/>
          <w:sz w:val="24"/>
          <w:szCs w:val="24"/>
        </w:rPr>
        <w:t>Infosys</w:t>
      </w:r>
    </w:p>
    <w:p w14:paraId="6DF44C95" w14:textId="77777777" w:rsidR="00C04B33" w:rsidRPr="008A3026" w:rsidRDefault="00C04B33" w:rsidP="008A3026">
      <w:pPr>
        <w:spacing w:before="1"/>
        <w:rPr>
          <w:rFonts w:ascii="Calibri" w:eastAsia="Calibri" w:hAnsi="Calibri" w:cs="Calibri"/>
          <w:color w:val="000000"/>
          <w:sz w:val="24"/>
          <w:szCs w:val="24"/>
        </w:rPr>
      </w:pPr>
      <w:r w:rsidRPr="008A3026">
        <w:rPr>
          <w:rFonts w:ascii="Calibri" w:eastAsia="Calibri" w:hAnsi="Calibri" w:cs="Calibri"/>
          <w:color w:val="000000"/>
          <w:sz w:val="24"/>
          <w:szCs w:val="24"/>
        </w:rPr>
        <w:t xml:space="preserve"> </w:t>
      </w:r>
    </w:p>
    <w:p w14:paraId="502ACFF6" w14:textId="77777777" w:rsidR="00C04B33" w:rsidRPr="008A3026" w:rsidRDefault="00C04B33" w:rsidP="008A3026">
      <w:pPr>
        <w:spacing w:before="1"/>
        <w:rPr>
          <w:rFonts w:ascii="Calibri" w:eastAsia="Calibri" w:hAnsi="Calibri" w:cs="Calibri"/>
          <w:b/>
          <w:sz w:val="24"/>
          <w:szCs w:val="24"/>
        </w:rPr>
      </w:pPr>
      <w:r w:rsidRPr="008A3026">
        <w:rPr>
          <w:rFonts w:ascii="Calibri" w:eastAsia="Calibri" w:hAnsi="Calibri" w:cs="Calibri"/>
          <w:color w:val="000000"/>
          <w:sz w:val="24"/>
          <w:szCs w:val="24"/>
        </w:rPr>
        <w:t xml:space="preserve">           </w:t>
      </w:r>
      <w:r w:rsidRPr="008A3026">
        <w:rPr>
          <w:rFonts w:ascii="Calibri" w:eastAsia="Calibri" w:hAnsi="Calibri" w:cs="Calibri"/>
          <w:b/>
          <w:sz w:val="24"/>
          <w:szCs w:val="24"/>
        </w:rPr>
        <w:t>Role</w:t>
      </w:r>
      <w:r w:rsidRPr="008A3026">
        <w:rPr>
          <w:rFonts w:ascii="Calibri" w:eastAsia="Calibri" w:hAnsi="Calibri" w:cs="Calibri"/>
          <w:sz w:val="24"/>
          <w:szCs w:val="24"/>
        </w:rPr>
        <w:t xml:space="preserve">: </w:t>
      </w:r>
      <w:r w:rsidRPr="008A3026">
        <w:rPr>
          <w:rFonts w:ascii="Calibri" w:eastAsia="Calibri" w:hAnsi="Calibri" w:cs="Calibri"/>
          <w:b/>
          <w:sz w:val="24"/>
          <w:szCs w:val="24"/>
        </w:rPr>
        <w:t>Senior Associate Consultant</w:t>
      </w:r>
    </w:p>
    <w:p w14:paraId="1578F67F" w14:textId="77777777" w:rsidR="00C04B33" w:rsidRPr="008A3026" w:rsidRDefault="00C04B33" w:rsidP="008A3026">
      <w:pPr>
        <w:spacing w:before="1"/>
        <w:rPr>
          <w:rFonts w:ascii="Calibri" w:eastAsia="Calibri" w:hAnsi="Calibri" w:cs="Calibri"/>
          <w:b/>
          <w:sz w:val="24"/>
          <w:szCs w:val="24"/>
        </w:rPr>
      </w:pPr>
    </w:p>
    <w:p w14:paraId="5C952FB7" w14:textId="77777777" w:rsidR="00C04B33" w:rsidRPr="008A3026" w:rsidRDefault="00C04B33" w:rsidP="008A3026">
      <w:pPr>
        <w:spacing w:before="1"/>
        <w:rPr>
          <w:b/>
          <w:sz w:val="24"/>
          <w:szCs w:val="24"/>
        </w:rPr>
      </w:pPr>
      <w:r w:rsidRPr="008A3026">
        <w:rPr>
          <w:rFonts w:ascii="Calibri" w:eastAsia="Calibri" w:hAnsi="Calibri" w:cs="Calibri"/>
          <w:b/>
          <w:sz w:val="24"/>
          <w:szCs w:val="24"/>
        </w:rPr>
        <w:t xml:space="preserve">    </w:t>
      </w:r>
      <w:r w:rsidRPr="008A3026">
        <w:rPr>
          <w:sz w:val="24"/>
          <w:szCs w:val="24"/>
        </w:rPr>
        <w:t xml:space="preserve">  </w:t>
      </w:r>
      <w:r w:rsidRPr="008A3026">
        <w:rPr>
          <w:b/>
          <w:sz w:val="24"/>
          <w:szCs w:val="24"/>
        </w:rPr>
        <w:t>Client</w:t>
      </w:r>
      <w:r w:rsidRPr="008A3026">
        <w:rPr>
          <w:sz w:val="24"/>
          <w:szCs w:val="24"/>
        </w:rPr>
        <w:t xml:space="preserve"> : </w:t>
      </w:r>
      <w:r w:rsidRPr="008A3026">
        <w:rPr>
          <w:b/>
          <w:sz w:val="24"/>
          <w:szCs w:val="24"/>
        </w:rPr>
        <w:t>Novartis</w:t>
      </w:r>
    </w:p>
    <w:p w14:paraId="6254678E" w14:textId="77777777" w:rsidR="00C04B33" w:rsidRPr="008A3026" w:rsidRDefault="00C04B33" w:rsidP="008A3026">
      <w:pPr>
        <w:spacing w:before="1"/>
        <w:rPr>
          <w:b/>
          <w:sz w:val="24"/>
          <w:szCs w:val="24"/>
        </w:rPr>
      </w:pPr>
    </w:p>
    <w:p w14:paraId="5B1597E3" w14:textId="7E5ACEC0" w:rsidR="00C04B33" w:rsidRPr="008A3026" w:rsidRDefault="00C04B33" w:rsidP="008A3026">
      <w:pPr>
        <w:spacing w:before="1"/>
        <w:rPr>
          <w:rFonts w:ascii="Calibri" w:eastAsia="Calibri" w:hAnsi="Calibri" w:cs="Calibri"/>
          <w:color w:val="000000" w:themeColor="text1"/>
          <w:sz w:val="24"/>
          <w:szCs w:val="24"/>
        </w:rPr>
      </w:pPr>
      <w:r w:rsidRPr="008A3026">
        <w:rPr>
          <w:rFonts w:ascii="Calibri" w:eastAsia="Calibri" w:hAnsi="Calibri" w:cs="Calibri"/>
          <w:color w:val="000000" w:themeColor="text1"/>
          <w:sz w:val="24"/>
          <w:szCs w:val="24"/>
        </w:rPr>
        <w:t>As an SD</w:t>
      </w:r>
      <w:r w:rsidR="008D02A6">
        <w:rPr>
          <w:rFonts w:ascii="Calibri" w:eastAsia="Calibri" w:hAnsi="Calibri" w:cs="Calibri"/>
          <w:color w:val="000000" w:themeColor="text1"/>
          <w:sz w:val="24"/>
          <w:szCs w:val="24"/>
        </w:rPr>
        <w:t xml:space="preserve"> OTC</w:t>
      </w:r>
      <w:r w:rsidR="0089446E">
        <w:rPr>
          <w:rFonts w:ascii="Calibri" w:eastAsia="Calibri" w:hAnsi="Calibri" w:cs="Calibri"/>
          <w:color w:val="000000" w:themeColor="text1"/>
          <w:sz w:val="24"/>
          <w:szCs w:val="24"/>
        </w:rPr>
        <w:t>s</w:t>
      </w:r>
      <w:r w:rsidRPr="008A3026">
        <w:rPr>
          <w:rFonts w:ascii="Calibri" w:eastAsia="Calibri" w:hAnsi="Calibri" w:cs="Calibri"/>
          <w:color w:val="000000" w:themeColor="text1"/>
          <w:sz w:val="24"/>
          <w:szCs w:val="24"/>
        </w:rPr>
        <w:t xml:space="preserve"> consultant, my roles and responsibilities are as follows</w:t>
      </w:r>
    </w:p>
    <w:p w14:paraId="71502AB6" w14:textId="77777777" w:rsidR="008A3026" w:rsidRPr="008A3026" w:rsidRDefault="008A3026" w:rsidP="008A3026">
      <w:pPr>
        <w:spacing w:before="1"/>
        <w:rPr>
          <w:rFonts w:ascii="Calibri" w:eastAsia="Calibri" w:hAnsi="Calibri" w:cs="Calibri"/>
          <w:color w:val="000000" w:themeColor="text1"/>
          <w:sz w:val="24"/>
          <w:szCs w:val="24"/>
        </w:rPr>
      </w:pPr>
    </w:p>
    <w:p w14:paraId="0990EE93" w14:textId="77777777" w:rsidR="008A3026" w:rsidRPr="008A3026" w:rsidRDefault="008A3026" w:rsidP="008A302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A3026">
        <w:rPr>
          <w:rFonts w:ascii="Calibri" w:eastAsia="Times New Roman" w:hAnsi="Calibri" w:cs="Calibri"/>
          <w:color w:val="000000" w:themeColor="text1"/>
          <w:sz w:val="24"/>
          <w:szCs w:val="24"/>
          <w:lang w:val="en-IN" w:eastAsia="en-IN"/>
        </w:rPr>
        <w:t>Led end-to-end implementation projects for SAP S/4HANA OTC module, collaborating with clients to gather requirements, design processes, configure the system, and ensure successful go-live.</w:t>
      </w:r>
    </w:p>
    <w:p w14:paraId="181D2724" w14:textId="77777777" w:rsidR="008A3026" w:rsidRPr="008A3026" w:rsidRDefault="008A3026" w:rsidP="008A302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A3026">
        <w:rPr>
          <w:rFonts w:ascii="Calibri" w:eastAsia="Times New Roman" w:hAnsi="Calibri" w:cs="Calibri"/>
          <w:color w:val="000000" w:themeColor="text1"/>
          <w:sz w:val="24"/>
          <w:szCs w:val="24"/>
          <w:lang w:val="en-IN" w:eastAsia="en-IN"/>
        </w:rPr>
        <w:t>Conducted thorough business process analysis, identifying inefficiencies and recommending solutions to improve order management, pricing, and delivery processes in SAP S/4HANA.</w:t>
      </w:r>
    </w:p>
    <w:p w14:paraId="31734A39" w14:textId="77777777" w:rsidR="008A3026" w:rsidRPr="008A3026" w:rsidRDefault="008A3026" w:rsidP="008A302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A3026">
        <w:rPr>
          <w:rFonts w:ascii="Calibri" w:eastAsia="Times New Roman" w:hAnsi="Calibri" w:cs="Calibri"/>
          <w:color w:val="000000" w:themeColor="text1"/>
          <w:sz w:val="24"/>
          <w:szCs w:val="24"/>
          <w:lang w:val="en-IN" w:eastAsia="en-IN"/>
        </w:rPr>
        <w:t>Configured and customized SAP S/4HANA OTC module, including sales organizations, distribution channels, pricing procedures, output determination, and new features specific to S/4HANA.</w:t>
      </w:r>
    </w:p>
    <w:p w14:paraId="2EF344C0" w14:textId="77777777" w:rsidR="008A3026" w:rsidRPr="008A3026" w:rsidRDefault="008A3026" w:rsidP="008A302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A3026">
        <w:rPr>
          <w:rFonts w:ascii="Calibri" w:eastAsia="Times New Roman" w:hAnsi="Calibri" w:cs="Calibri"/>
          <w:color w:val="000000" w:themeColor="text1"/>
          <w:sz w:val="24"/>
          <w:szCs w:val="24"/>
          <w:lang w:val="en-IN" w:eastAsia="en-IN"/>
        </w:rPr>
        <w:t>Designed and implemented complex pricing structures in SAP S/4HANA, utilizing advanced pricing functionalities and condition technique to meet business requirements.</w:t>
      </w:r>
    </w:p>
    <w:p w14:paraId="45A13DA3" w14:textId="77777777" w:rsidR="008A3026" w:rsidRPr="008A3026" w:rsidRDefault="008A3026" w:rsidP="008A302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A3026">
        <w:rPr>
          <w:rFonts w:ascii="Calibri" w:eastAsia="Times New Roman" w:hAnsi="Calibri" w:cs="Calibri"/>
          <w:color w:val="000000" w:themeColor="text1"/>
          <w:sz w:val="24"/>
          <w:szCs w:val="24"/>
          <w:lang w:val="en-IN" w:eastAsia="en-IN"/>
        </w:rPr>
        <w:t>Successfully integrated SAP S/4HANA OTC module with other SAP modules, such as Materials Management (MM) and Financial Accounting (FI), leveraging S/4HANA's embedded integration capabilities.</w:t>
      </w:r>
    </w:p>
    <w:p w14:paraId="55C65F6B" w14:textId="77777777" w:rsidR="008A3026" w:rsidRPr="008A3026" w:rsidRDefault="008A3026" w:rsidP="008A302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A3026">
        <w:rPr>
          <w:rFonts w:ascii="Calibri" w:eastAsia="Times New Roman" w:hAnsi="Calibri" w:cs="Calibri"/>
          <w:color w:val="000000" w:themeColor="text1"/>
          <w:sz w:val="24"/>
          <w:szCs w:val="24"/>
          <w:lang w:val="en-IN" w:eastAsia="en-IN"/>
        </w:rPr>
        <w:t>Conducted comprehensive testing, including unit testing, integration testing, and user acceptance testing, ensuring data consistency and functional stability in SAP S/4HANA.</w:t>
      </w:r>
    </w:p>
    <w:p w14:paraId="36477778" w14:textId="77777777" w:rsidR="008A3026" w:rsidRPr="008A3026" w:rsidRDefault="008A3026" w:rsidP="008A302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A3026">
        <w:rPr>
          <w:rFonts w:ascii="Calibri" w:eastAsia="Times New Roman" w:hAnsi="Calibri" w:cs="Calibri"/>
          <w:color w:val="000000" w:themeColor="text1"/>
          <w:sz w:val="24"/>
          <w:szCs w:val="24"/>
          <w:lang w:val="en-IN" w:eastAsia="en-IN"/>
        </w:rPr>
        <w:t>Developed and delivered training programs for end users in SAP S/4HANA, enabling smooth adoption of the new system and empowering users to effectively utilize advanced features.</w:t>
      </w:r>
    </w:p>
    <w:p w14:paraId="6EBF0A23" w14:textId="77777777" w:rsidR="008A3026" w:rsidRPr="008A3026" w:rsidRDefault="008A3026" w:rsidP="008A302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A3026">
        <w:rPr>
          <w:rFonts w:ascii="Calibri" w:eastAsia="Times New Roman" w:hAnsi="Calibri" w:cs="Calibri"/>
          <w:color w:val="000000" w:themeColor="text1"/>
          <w:sz w:val="24"/>
          <w:szCs w:val="24"/>
          <w:lang w:val="en-IN" w:eastAsia="en-IN"/>
        </w:rPr>
        <w:t>Provided ongoing support and maintenance in SAP S/4HANA, troubleshooting functional issues and addressing user queries promptly.</w:t>
      </w:r>
    </w:p>
    <w:p w14:paraId="33CD4780" w14:textId="77777777" w:rsidR="008D02A6" w:rsidRDefault="008A3026" w:rsidP="008D02A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A3026">
        <w:rPr>
          <w:rFonts w:ascii="Calibri" w:eastAsia="Times New Roman" w:hAnsi="Calibri" w:cs="Calibri"/>
          <w:color w:val="000000" w:themeColor="text1"/>
          <w:sz w:val="24"/>
          <w:szCs w:val="24"/>
          <w:lang w:val="en-IN" w:eastAsia="en-IN"/>
        </w:rPr>
        <w:t>Acted as a key point of contact for stakeholders, ensuring effective communication and managing expectations throughout the project lifecycle in SAP S/4HANA.</w:t>
      </w:r>
    </w:p>
    <w:p w14:paraId="3A28BFE2" w14:textId="77777777" w:rsidR="008D02A6" w:rsidRDefault="008D02A6" w:rsidP="008D02A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D02A6">
        <w:rPr>
          <w:rFonts w:ascii="Calibri" w:eastAsia="Calibri" w:hAnsi="Calibri" w:cs="Calibri"/>
          <w:color w:val="000000"/>
          <w:sz w:val="24"/>
          <w:szCs w:val="24"/>
        </w:rPr>
        <w:t>Controlling sales documents – sales document type, Item category, schedule line category</w:t>
      </w:r>
    </w:p>
    <w:p w14:paraId="37CD2CD6" w14:textId="77777777" w:rsidR="008D02A6" w:rsidRDefault="008D02A6" w:rsidP="008D02A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D02A6">
        <w:rPr>
          <w:rFonts w:ascii="Calibri" w:eastAsia="Calibri" w:hAnsi="Calibri" w:cs="Calibri"/>
          <w:color w:val="000000"/>
          <w:sz w:val="24"/>
          <w:szCs w:val="24"/>
        </w:rPr>
        <w:t>Good knowledge in Pricing procedure configuration and worked on pricing requirements of clients</w:t>
      </w:r>
    </w:p>
    <w:p w14:paraId="5E49A2BA" w14:textId="77777777" w:rsidR="008D02A6" w:rsidRDefault="008D02A6" w:rsidP="008D02A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D02A6">
        <w:rPr>
          <w:rFonts w:ascii="Calibri" w:eastAsia="Calibri" w:hAnsi="Calibri" w:cs="Calibri"/>
          <w:color w:val="000000"/>
          <w:sz w:val="24"/>
          <w:szCs w:val="24"/>
        </w:rPr>
        <w:t>Proficient in various configurations like availability check, partner determination, credit management, output determination, credit and debit memo, copy controls</w:t>
      </w:r>
    </w:p>
    <w:p w14:paraId="7F924E92" w14:textId="77777777" w:rsidR="008D02A6" w:rsidRDefault="008D02A6" w:rsidP="008D02A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D02A6">
        <w:rPr>
          <w:rFonts w:ascii="Calibri" w:eastAsia="Calibri" w:hAnsi="Calibri" w:cs="Calibri"/>
          <w:color w:val="000000"/>
          <w:sz w:val="24"/>
          <w:szCs w:val="24"/>
        </w:rPr>
        <w:t>Having knowledge on various business process like consignment process, STO, Third-party process and subcontracting</w:t>
      </w:r>
    </w:p>
    <w:p w14:paraId="3372B74E" w14:textId="77777777" w:rsidR="008D02A6" w:rsidRDefault="008D02A6" w:rsidP="008D02A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D02A6">
        <w:rPr>
          <w:rFonts w:ascii="Calibri" w:eastAsia="Calibri" w:hAnsi="Calibri" w:cs="Calibri"/>
          <w:color w:val="000000"/>
          <w:sz w:val="24"/>
          <w:szCs w:val="24"/>
        </w:rPr>
        <w:t>Customizing Order to Cash flow to fulfill business needs.</w:t>
      </w:r>
    </w:p>
    <w:p w14:paraId="1CAFDDE7" w14:textId="77777777" w:rsidR="008D02A6" w:rsidRDefault="008D02A6" w:rsidP="008D02A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D02A6">
        <w:rPr>
          <w:rFonts w:ascii="Calibri" w:eastAsia="Calibri" w:hAnsi="Calibri" w:cs="Calibri"/>
          <w:color w:val="000000"/>
          <w:sz w:val="24"/>
          <w:szCs w:val="24"/>
        </w:rPr>
        <w:t>Working on ticketing tool like service now</w:t>
      </w:r>
    </w:p>
    <w:p w14:paraId="3C847D27" w14:textId="77777777" w:rsidR="008D02A6" w:rsidRDefault="008D02A6" w:rsidP="008D02A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D02A6">
        <w:rPr>
          <w:rFonts w:ascii="Calibri" w:eastAsia="Calibri" w:hAnsi="Calibri" w:cs="Calibri"/>
          <w:color w:val="000000"/>
          <w:sz w:val="24"/>
          <w:szCs w:val="24"/>
        </w:rPr>
        <w:t>Working closely with technical team for testing the new configurations</w:t>
      </w:r>
    </w:p>
    <w:p w14:paraId="7DB441B1" w14:textId="77777777" w:rsidR="008D02A6" w:rsidRDefault="008D02A6" w:rsidP="008D02A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D02A6">
        <w:rPr>
          <w:rFonts w:ascii="Calibri" w:eastAsia="Calibri" w:hAnsi="Calibri" w:cs="Calibri"/>
          <w:color w:val="000000"/>
          <w:sz w:val="24"/>
          <w:szCs w:val="24"/>
          <w:highlight w:val="white"/>
        </w:rPr>
        <w:t>Worked on IDOC, Interfaces, and enhancemen</w:t>
      </w:r>
      <w:r w:rsidRPr="008D02A6">
        <w:rPr>
          <w:rFonts w:ascii="Calibri" w:eastAsia="Calibri" w:hAnsi="Calibri" w:cs="Calibri"/>
          <w:color w:val="000000"/>
          <w:sz w:val="24"/>
          <w:szCs w:val="24"/>
        </w:rPr>
        <w:t>t</w:t>
      </w:r>
    </w:p>
    <w:p w14:paraId="1133A4D6" w14:textId="77777777" w:rsidR="008D02A6" w:rsidRDefault="008D02A6" w:rsidP="008D02A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D02A6">
        <w:rPr>
          <w:rFonts w:ascii="Calibri" w:eastAsia="Calibri" w:hAnsi="Calibri" w:cs="Calibri"/>
          <w:sz w:val="24"/>
          <w:szCs w:val="24"/>
        </w:rPr>
        <w:t xml:space="preserve">Configured Batch Management Process with class, characteristics, access sequence, strategy types. Configured new freight condition types and maintenance of condition </w:t>
      </w:r>
    </w:p>
    <w:p w14:paraId="6B9F36BF" w14:textId="34878A81" w:rsidR="008A3026" w:rsidRPr="008D02A6" w:rsidRDefault="008D02A6" w:rsidP="008D02A6">
      <w:pPr>
        <w:widowControl/>
        <w:numPr>
          <w:ilvl w:val="0"/>
          <w:numId w:val="20"/>
        </w:numPr>
        <w:shd w:val="clear" w:color="auto" w:fill="F7F7F8"/>
        <w:autoSpaceDE/>
        <w:autoSpaceDN/>
        <w:rPr>
          <w:rFonts w:ascii="Calibri" w:eastAsia="Times New Roman" w:hAnsi="Calibri" w:cs="Calibri"/>
          <w:color w:val="000000" w:themeColor="text1"/>
          <w:sz w:val="24"/>
          <w:szCs w:val="24"/>
          <w:lang w:val="en-IN" w:eastAsia="en-IN"/>
        </w:rPr>
      </w:pPr>
      <w:r w:rsidRPr="008D02A6">
        <w:rPr>
          <w:rFonts w:asciiTheme="minorHAnsi" w:eastAsia="Times New Roman" w:hAnsiTheme="minorHAnsi" w:cstheme="minorHAnsi"/>
          <w:color w:val="000000" w:themeColor="text1"/>
          <w:sz w:val="24"/>
          <w:szCs w:val="24"/>
          <w:lang w:val="en-IN" w:eastAsia="en-IN"/>
        </w:rPr>
        <w:t>Collaborated with the finance team to ensure accurate and timely recording of procurement transactions in SAP FICO.</w:t>
      </w:r>
    </w:p>
    <w:p w14:paraId="36DB7BEA" w14:textId="77777777" w:rsidR="00C04B33" w:rsidRDefault="00C04B33" w:rsidP="00C04B33">
      <w:pPr>
        <w:widowControl/>
        <w:shd w:val="clear" w:color="auto" w:fill="FFFFFF"/>
        <w:rPr>
          <w:rFonts w:ascii="Calibri" w:eastAsia="Calibri" w:hAnsi="Calibri" w:cs="Calibri"/>
          <w:sz w:val="24"/>
          <w:szCs w:val="24"/>
        </w:rPr>
      </w:pPr>
    </w:p>
    <w:p w14:paraId="1D2D858B" w14:textId="77777777" w:rsidR="00C04B33" w:rsidRDefault="00C04B33" w:rsidP="00C04B33">
      <w:pPr>
        <w:widowControl/>
        <w:shd w:val="clear" w:color="auto" w:fill="FFFFFF"/>
        <w:rPr>
          <w:rFonts w:ascii="Calibri" w:eastAsia="Calibri" w:hAnsi="Calibri" w:cs="Calibri"/>
          <w:b/>
          <w:color w:val="000000"/>
          <w:sz w:val="24"/>
          <w:szCs w:val="24"/>
        </w:rPr>
      </w:pPr>
    </w:p>
    <w:p w14:paraId="7668EE8C" w14:textId="77777777" w:rsidR="00C04B33" w:rsidRDefault="00C04B33" w:rsidP="00C04B33">
      <w:pPr>
        <w:pBdr>
          <w:top w:val="nil"/>
          <w:left w:val="nil"/>
          <w:bottom w:val="nil"/>
          <w:right w:val="nil"/>
          <w:between w:val="nil"/>
        </w:pBdr>
        <w:spacing w:before="1"/>
        <w:rPr>
          <w:rFonts w:ascii="Calibri" w:eastAsia="Calibri" w:hAnsi="Calibri" w:cs="Calibri"/>
          <w:color w:val="000000"/>
          <w:sz w:val="24"/>
          <w:szCs w:val="24"/>
        </w:rPr>
      </w:pPr>
      <w:r>
        <w:rPr>
          <w:rFonts w:ascii="Calibri" w:eastAsia="Calibri" w:hAnsi="Calibri" w:cs="Calibri"/>
          <w:b/>
          <w:color w:val="000000"/>
          <w:sz w:val="24"/>
          <w:szCs w:val="24"/>
        </w:rPr>
        <w:t xml:space="preserve">April 2021 – June 2022: </w:t>
      </w:r>
      <w:r>
        <w:rPr>
          <w:rFonts w:ascii="Calibri" w:eastAsia="Calibri" w:hAnsi="Calibri" w:cs="Calibri"/>
          <w:color w:val="000000"/>
          <w:sz w:val="24"/>
          <w:szCs w:val="24"/>
        </w:rPr>
        <w:t xml:space="preserve">HCL Technologies </w:t>
      </w:r>
    </w:p>
    <w:p w14:paraId="329474E2" w14:textId="77777777" w:rsidR="00C04B33" w:rsidRDefault="00C04B33" w:rsidP="00C04B33">
      <w:pPr>
        <w:pBdr>
          <w:top w:val="nil"/>
          <w:left w:val="nil"/>
          <w:bottom w:val="nil"/>
          <w:right w:val="nil"/>
          <w:between w:val="nil"/>
        </w:pBdr>
        <w:spacing w:before="1"/>
        <w:rPr>
          <w:rFonts w:ascii="Calibri" w:eastAsia="Calibri" w:hAnsi="Calibri" w:cs="Calibri"/>
          <w:color w:val="000000"/>
          <w:sz w:val="24"/>
          <w:szCs w:val="24"/>
        </w:rPr>
      </w:pPr>
    </w:p>
    <w:p w14:paraId="0454DE0B" w14:textId="77777777" w:rsidR="00C04B33" w:rsidRDefault="00C04B33" w:rsidP="00C04B33">
      <w:pPr>
        <w:spacing w:before="13"/>
        <w:ind w:left="220"/>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Role</w:t>
      </w:r>
      <w:r>
        <w:rPr>
          <w:rFonts w:ascii="Calibri" w:eastAsia="Calibri" w:hAnsi="Calibri" w:cs="Calibri"/>
          <w:sz w:val="24"/>
          <w:szCs w:val="24"/>
        </w:rPr>
        <w:t xml:space="preserve">: </w:t>
      </w:r>
      <w:r>
        <w:rPr>
          <w:rFonts w:ascii="Calibri" w:eastAsia="Calibri" w:hAnsi="Calibri" w:cs="Calibri"/>
          <w:b/>
          <w:sz w:val="24"/>
          <w:szCs w:val="24"/>
        </w:rPr>
        <w:t xml:space="preserve">Senior Consultant </w:t>
      </w:r>
    </w:p>
    <w:p w14:paraId="46D6FA9A" w14:textId="77777777" w:rsidR="00C04B33" w:rsidRDefault="00C04B33" w:rsidP="00C04B33">
      <w:pPr>
        <w:spacing w:before="13"/>
        <w:ind w:left="220"/>
        <w:rPr>
          <w:rFonts w:ascii="Calibri" w:eastAsia="Calibri" w:hAnsi="Calibri" w:cs="Calibri"/>
          <w:sz w:val="24"/>
          <w:szCs w:val="24"/>
        </w:rPr>
      </w:pPr>
    </w:p>
    <w:p w14:paraId="4058BF09" w14:textId="77777777" w:rsidR="00C04B33" w:rsidRDefault="00C04B33" w:rsidP="00C04B33">
      <w:pPr>
        <w:rPr>
          <w:b/>
        </w:rPr>
      </w:pPr>
      <w:r>
        <w:t xml:space="preserve">  </w:t>
      </w:r>
      <w:r>
        <w:rPr>
          <w:b/>
        </w:rPr>
        <w:t>Client</w:t>
      </w:r>
      <w:r>
        <w:t xml:space="preserve"> : </w:t>
      </w:r>
      <w:r>
        <w:rPr>
          <w:b/>
        </w:rPr>
        <w:t>Exxon Mobil</w:t>
      </w:r>
    </w:p>
    <w:p w14:paraId="27A594FD" w14:textId="77777777" w:rsidR="00C04B33" w:rsidRDefault="00C04B33" w:rsidP="00C04B33">
      <w:pPr>
        <w:pBdr>
          <w:top w:val="nil"/>
          <w:left w:val="nil"/>
          <w:bottom w:val="nil"/>
          <w:right w:val="nil"/>
          <w:between w:val="nil"/>
        </w:pBdr>
        <w:spacing w:before="1"/>
        <w:rPr>
          <w:rFonts w:ascii="Calibri" w:eastAsia="Calibri" w:hAnsi="Calibri" w:cs="Calibri"/>
          <w:color w:val="000000"/>
          <w:sz w:val="24"/>
          <w:szCs w:val="24"/>
        </w:rPr>
      </w:pPr>
    </w:p>
    <w:p w14:paraId="0E1DED89" w14:textId="4698EF14" w:rsidR="00C04B33" w:rsidRPr="008A3026" w:rsidRDefault="00C04B33" w:rsidP="008A3026">
      <w:pPr>
        <w:widowControl/>
        <w:pBdr>
          <w:top w:val="nil"/>
          <w:left w:val="nil"/>
          <w:bottom w:val="nil"/>
          <w:right w:val="nil"/>
          <w:between w:val="nil"/>
        </w:pBdr>
        <w:spacing w:before="120" w:after="180" w:line="288" w:lineRule="auto"/>
        <w:rPr>
          <w:rFonts w:ascii="Calibri" w:eastAsia="Calibri" w:hAnsi="Calibri" w:cs="Calibri"/>
          <w:color w:val="000000"/>
          <w:sz w:val="24"/>
          <w:szCs w:val="24"/>
        </w:rPr>
      </w:pPr>
      <w:r>
        <w:rPr>
          <w:rFonts w:ascii="Calibri" w:eastAsia="Calibri" w:hAnsi="Calibri" w:cs="Calibri"/>
          <w:color w:val="000000"/>
          <w:sz w:val="24"/>
          <w:szCs w:val="24"/>
        </w:rPr>
        <w:t xml:space="preserve">     As an SD</w:t>
      </w:r>
      <w:r w:rsidR="008A3026">
        <w:rPr>
          <w:rFonts w:ascii="Calibri" w:eastAsia="Calibri" w:hAnsi="Calibri" w:cs="Calibri"/>
          <w:color w:val="000000"/>
          <w:sz w:val="24"/>
          <w:szCs w:val="24"/>
        </w:rPr>
        <w:t xml:space="preserve"> (OTC)</w:t>
      </w:r>
      <w:r>
        <w:rPr>
          <w:rFonts w:ascii="Calibri" w:eastAsia="Calibri" w:hAnsi="Calibri" w:cs="Calibri"/>
          <w:color w:val="000000"/>
          <w:sz w:val="24"/>
          <w:szCs w:val="24"/>
        </w:rPr>
        <w:t xml:space="preserve"> consultant, my roles and responsibilities are as follows:</w:t>
      </w:r>
    </w:p>
    <w:p w14:paraId="3EE2E13E" w14:textId="77777777" w:rsidR="00C04B33" w:rsidRPr="00C04B33" w:rsidRDefault="00C04B33" w:rsidP="008A3026">
      <w:pPr>
        <w:widowControl/>
        <w:numPr>
          <w:ilvl w:val="0"/>
          <w:numId w:val="19"/>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Led end-to-end implementation projects for SAP OTC module, collaborating with clients to gather requirements, design processes, configure the system, and ensure successful go-live.</w:t>
      </w:r>
    </w:p>
    <w:p w14:paraId="20E7CFFB" w14:textId="77777777" w:rsidR="00C04B33" w:rsidRPr="00C04B33" w:rsidRDefault="00C04B33" w:rsidP="008A3026">
      <w:pPr>
        <w:widowControl/>
        <w:numPr>
          <w:ilvl w:val="0"/>
          <w:numId w:val="19"/>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Conducted business process analysis, identifying inefficiencies and recommending solutions to improve order management, pricing, and delivery processes.</w:t>
      </w:r>
    </w:p>
    <w:p w14:paraId="78229C75" w14:textId="77777777" w:rsidR="00C04B33" w:rsidRPr="00C04B33" w:rsidRDefault="00C04B33" w:rsidP="008A3026">
      <w:pPr>
        <w:widowControl/>
        <w:numPr>
          <w:ilvl w:val="0"/>
          <w:numId w:val="19"/>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Configured SAP OTC module, including setting up sales organizations, distribution channels, pricing procedures, and output determination to align with business needs.</w:t>
      </w:r>
    </w:p>
    <w:p w14:paraId="62D93142" w14:textId="77777777" w:rsidR="00C04B33" w:rsidRPr="00C04B33" w:rsidRDefault="00C04B33" w:rsidP="008A3026">
      <w:pPr>
        <w:widowControl/>
        <w:numPr>
          <w:ilvl w:val="0"/>
          <w:numId w:val="19"/>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Designed and implemented complex pricing structures, including condition types, pricing procedures, and pricing rules, resulting in improved pricing accuracy and flexibility.</w:t>
      </w:r>
    </w:p>
    <w:p w14:paraId="41439B73" w14:textId="77777777" w:rsidR="00C04B33" w:rsidRPr="00C04B33" w:rsidRDefault="00C04B33" w:rsidP="008A3026">
      <w:pPr>
        <w:widowControl/>
        <w:numPr>
          <w:ilvl w:val="0"/>
          <w:numId w:val="19"/>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Successfully integrated SAP OTC module with other SAP modules, such as Materials Management (MM) and Financial Accounting (FI), ensuring seamless data flow and process integration.</w:t>
      </w:r>
    </w:p>
    <w:p w14:paraId="59AF68E3" w14:textId="77777777" w:rsidR="00C04B33" w:rsidRPr="00C04B33" w:rsidRDefault="00C04B33" w:rsidP="008A3026">
      <w:pPr>
        <w:widowControl/>
        <w:numPr>
          <w:ilvl w:val="0"/>
          <w:numId w:val="19"/>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Conducted comprehensive testing, including unit testing, integration testing, and user acceptance testing, resolving issues and ensuring system stability.</w:t>
      </w:r>
    </w:p>
    <w:p w14:paraId="3957ABB3" w14:textId="77777777" w:rsidR="00C04B33" w:rsidRPr="00C04B33" w:rsidRDefault="00C04B33" w:rsidP="008A3026">
      <w:pPr>
        <w:widowControl/>
        <w:numPr>
          <w:ilvl w:val="0"/>
          <w:numId w:val="19"/>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Developed and delivered training programs for end users, enabling smooth adoption of the new system and empowering users to effectively utilize SAP OTC functionality.</w:t>
      </w:r>
    </w:p>
    <w:p w14:paraId="7362C6B2" w14:textId="77777777" w:rsidR="00C04B33" w:rsidRPr="00C04B33" w:rsidRDefault="00C04B33" w:rsidP="008A3026">
      <w:pPr>
        <w:widowControl/>
        <w:numPr>
          <w:ilvl w:val="0"/>
          <w:numId w:val="19"/>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Provided ongoing support and maintenance, troubleshooting functional issues, and addressing user queries in a timely manner.</w:t>
      </w:r>
    </w:p>
    <w:p w14:paraId="66121EAB" w14:textId="4D3FE133" w:rsidR="00C04B33" w:rsidRDefault="00C04B33" w:rsidP="008A3026">
      <w:pPr>
        <w:widowControl/>
        <w:numPr>
          <w:ilvl w:val="0"/>
          <w:numId w:val="19"/>
        </w:numPr>
        <w:shd w:val="clear" w:color="auto" w:fill="F7F7F8"/>
        <w:autoSpaceDE/>
        <w:autoSpaceDN/>
        <w:rPr>
          <w:rFonts w:asciiTheme="minorHAnsi" w:eastAsia="Times New Roman" w:hAnsiTheme="minorHAnsi" w:cstheme="minorHAnsi"/>
          <w:color w:val="000000" w:themeColor="text1"/>
          <w:sz w:val="24"/>
          <w:szCs w:val="24"/>
          <w:lang w:val="en-IN" w:eastAsia="en-IN"/>
        </w:rPr>
      </w:pPr>
      <w:r w:rsidRPr="00C04B33">
        <w:rPr>
          <w:rFonts w:asciiTheme="minorHAnsi" w:eastAsia="Times New Roman" w:hAnsiTheme="minorHAnsi" w:cstheme="minorHAnsi"/>
          <w:color w:val="000000" w:themeColor="text1"/>
          <w:sz w:val="24"/>
          <w:szCs w:val="24"/>
          <w:lang w:val="en-IN" w:eastAsia="en-IN"/>
        </w:rPr>
        <w:t>Acted as a key point of contact for stakeholders, ensuring effective communication and managing expectations throughout the project lifecycle.</w:t>
      </w:r>
    </w:p>
    <w:p w14:paraId="5F7B100B" w14:textId="77777777" w:rsidR="008A3026" w:rsidRPr="008A3026" w:rsidRDefault="008A3026" w:rsidP="008A3026">
      <w:pPr>
        <w:widowControl/>
        <w:numPr>
          <w:ilvl w:val="0"/>
          <w:numId w:val="19"/>
        </w:numPr>
        <w:shd w:val="clear" w:color="auto" w:fill="FFFFFF"/>
        <w:spacing w:before="280"/>
        <w:rPr>
          <w:rFonts w:asciiTheme="minorHAnsi" w:eastAsia="Calibri" w:hAnsiTheme="minorHAnsi" w:cstheme="minorHAnsi"/>
          <w:color w:val="000000" w:themeColor="text1"/>
          <w:sz w:val="24"/>
          <w:szCs w:val="24"/>
        </w:rPr>
      </w:pPr>
      <w:r w:rsidRPr="008A3026">
        <w:rPr>
          <w:rFonts w:asciiTheme="minorHAnsi" w:eastAsia="Calibri" w:hAnsiTheme="minorHAnsi" w:cstheme="minorHAnsi"/>
          <w:color w:val="000000" w:themeColor="text1"/>
          <w:sz w:val="24"/>
          <w:szCs w:val="24"/>
        </w:rPr>
        <w:t>Designed Data models in HANA Studio.</w:t>
      </w:r>
    </w:p>
    <w:p w14:paraId="0F236ABD" w14:textId="77777777" w:rsidR="008A3026" w:rsidRPr="008A3026" w:rsidRDefault="008A3026" w:rsidP="008A3026">
      <w:pPr>
        <w:widowControl/>
        <w:numPr>
          <w:ilvl w:val="0"/>
          <w:numId w:val="19"/>
        </w:numPr>
        <w:shd w:val="clear" w:color="auto" w:fill="FFFFFF"/>
        <w:rPr>
          <w:rFonts w:asciiTheme="minorHAnsi" w:eastAsia="Calibri" w:hAnsiTheme="minorHAnsi" w:cstheme="minorHAnsi"/>
          <w:color w:val="000000" w:themeColor="text1"/>
          <w:sz w:val="24"/>
          <w:szCs w:val="24"/>
        </w:rPr>
      </w:pPr>
      <w:r w:rsidRPr="008A3026">
        <w:rPr>
          <w:rFonts w:asciiTheme="minorHAnsi" w:eastAsia="Calibri" w:hAnsiTheme="minorHAnsi" w:cstheme="minorHAnsi"/>
          <w:color w:val="000000" w:themeColor="text1"/>
          <w:sz w:val="24"/>
          <w:szCs w:val="24"/>
        </w:rPr>
        <w:t>Interacted with users in understanding the requirements to built SAP HANA models</w:t>
      </w:r>
    </w:p>
    <w:p w14:paraId="5CC287FC" w14:textId="77777777" w:rsidR="008A3026" w:rsidRPr="008A3026" w:rsidRDefault="008A3026" w:rsidP="008A3026">
      <w:pPr>
        <w:widowControl/>
        <w:numPr>
          <w:ilvl w:val="0"/>
          <w:numId w:val="19"/>
        </w:numPr>
        <w:shd w:val="clear" w:color="auto" w:fill="FFFFFF"/>
        <w:rPr>
          <w:rFonts w:asciiTheme="minorHAnsi" w:eastAsia="Calibri" w:hAnsiTheme="minorHAnsi" w:cstheme="minorHAnsi"/>
          <w:color w:val="000000" w:themeColor="text1"/>
          <w:sz w:val="24"/>
          <w:szCs w:val="24"/>
        </w:rPr>
      </w:pPr>
      <w:r w:rsidRPr="008A3026">
        <w:rPr>
          <w:rFonts w:asciiTheme="minorHAnsi" w:eastAsia="Calibri" w:hAnsiTheme="minorHAnsi" w:cstheme="minorHAnsi"/>
          <w:color w:val="000000" w:themeColor="text1"/>
          <w:sz w:val="24"/>
          <w:szCs w:val="24"/>
        </w:rPr>
        <w:t>Models creation like Attributes Views, Analytic Views and Calculation Views in HANA Enterprise.</w:t>
      </w:r>
    </w:p>
    <w:p w14:paraId="2DE7B8A6" w14:textId="77777777" w:rsidR="008A3026" w:rsidRPr="008A3026" w:rsidRDefault="008A3026" w:rsidP="008A3026">
      <w:pPr>
        <w:widowControl/>
        <w:numPr>
          <w:ilvl w:val="0"/>
          <w:numId w:val="19"/>
        </w:numPr>
        <w:shd w:val="clear" w:color="auto" w:fill="FFFFFF"/>
        <w:rPr>
          <w:rFonts w:asciiTheme="minorHAnsi" w:eastAsia="Calibri" w:hAnsiTheme="minorHAnsi" w:cstheme="minorHAnsi"/>
          <w:color w:val="000000" w:themeColor="text1"/>
          <w:sz w:val="24"/>
          <w:szCs w:val="24"/>
        </w:rPr>
      </w:pPr>
      <w:r w:rsidRPr="008A3026">
        <w:rPr>
          <w:rFonts w:asciiTheme="minorHAnsi" w:eastAsia="Calibri" w:hAnsiTheme="minorHAnsi" w:cstheme="minorHAnsi"/>
          <w:color w:val="000000" w:themeColor="text1"/>
          <w:sz w:val="24"/>
          <w:szCs w:val="24"/>
        </w:rPr>
        <w:t>Loading data from different source systems to HANA using SLT (SAP Landscape Transformation).</w:t>
      </w:r>
    </w:p>
    <w:p w14:paraId="2DA37393" w14:textId="77777777" w:rsidR="008A3026" w:rsidRPr="008A3026" w:rsidRDefault="008A3026" w:rsidP="008A3026">
      <w:pPr>
        <w:widowControl/>
        <w:numPr>
          <w:ilvl w:val="0"/>
          <w:numId w:val="19"/>
        </w:numPr>
        <w:shd w:val="clear" w:color="auto" w:fill="FFFFFF"/>
        <w:rPr>
          <w:rFonts w:asciiTheme="minorHAnsi" w:eastAsia="Calibri" w:hAnsiTheme="minorHAnsi" w:cstheme="minorHAnsi"/>
          <w:color w:val="000000" w:themeColor="text1"/>
          <w:sz w:val="24"/>
          <w:szCs w:val="24"/>
        </w:rPr>
      </w:pPr>
      <w:r w:rsidRPr="008A3026">
        <w:rPr>
          <w:rFonts w:asciiTheme="minorHAnsi" w:eastAsia="Calibri" w:hAnsiTheme="minorHAnsi" w:cstheme="minorHAnsi"/>
          <w:color w:val="000000" w:themeColor="text1"/>
          <w:sz w:val="24"/>
          <w:szCs w:val="24"/>
        </w:rPr>
        <w:t>Upload program to create a Contracts on getting the data from a PRICE calculator. Also to upload the LEGACY contract.</w:t>
      </w:r>
    </w:p>
    <w:p w14:paraId="72959BE0" w14:textId="77777777" w:rsidR="008A3026" w:rsidRPr="008A3026" w:rsidRDefault="008A3026" w:rsidP="008A3026">
      <w:pPr>
        <w:widowControl/>
        <w:numPr>
          <w:ilvl w:val="0"/>
          <w:numId w:val="19"/>
        </w:numPr>
        <w:shd w:val="clear" w:color="auto" w:fill="FFFFFF"/>
        <w:rPr>
          <w:rFonts w:asciiTheme="minorHAnsi" w:eastAsia="Calibri" w:hAnsiTheme="minorHAnsi" w:cstheme="minorHAnsi"/>
          <w:color w:val="000000" w:themeColor="text1"/>
          <w:sz w:val="24"/>
          <w:szCs w:val="24"/>
        </w:rPr>
      </w:pPr>
      <w:r w:rsidRPr="008A3026">
        <w:rPr>
          <w:rFonts w:asciiTheme="minorHAnsi" w:eastAsia="Calibri" w:hAnsiTheme="minorHAnsi" w:cstheme="minorHAnsi"/>
          <w:color w:val="000000" w:themeColor="text1"/>
          <w:sz w:val="24"/>
          <w:szCs w:val="24"/>
        </w:rPr>
        <w:t>Change point interfaces (determined the optimum logic to accommodate the clients complex scenarios to determine the products quantity and price) - Subscription, consulting products. Sales orders for Educational products-.Automated, and recommended the consolidation of this process to best map the SAP solutions</w:t>
      </w:r>
    </w:p>
    <w:p w14:paraId="7089D988" w14:textId="77777777" w:rsidR="008A3026" w:rsidRPr="008A3026" w:rsidRDefault="008A3026" w:rsidP="008A3026">
      <w:pPr>
        <w:widowControl/>
        <w:numPr>
          <w:ilvl w:val="0"/>
          <w:numId w:val="19"/>
        </w:numPr>
        <w:shd w:val="clear" w:color="auto" w:fill="FFFFFF"/>
        <w:rPr>
          <w:rFonts w:asciiTheme="minorHAnsi" w:eastAsia="Calibri" w:hAnsiTheme="minorHAnsi" w:cstheme="minorHAnsi"/>
          <w:color w:val="000000" w:themeColor="text1"/>
          <w:sz w:val="24"/>
          <w:szCs w:val="24"/>
        </w:rPr>
      </w:pPr>
      <w:r w:rsidRPr="008A3026">
        <w:rPr>
          <w:rFonts w:asciiTheme="minorHAnsi" w:eastAsia="Calibri" w:hAnsiTheme="minorHAnsi" w:cstheme="minorHAnsi"/>
          <w:color w:val="000000" w:themeColor="text1"/>
          <w:sz w:val="24"/>
          <w:szCs w:val="24"/>
        </w:rPr>
        <w:t>Ranges management across Development, Quality and Production boxes for customer, material, sales orders and contracts. Managing scheduling times of various jobs in Data Services Management console based on modules.</w:t>
      </w:r>
    </w:p>
    <w:p w14:paraId="736B2BAB" w14:textId="77777777" w:rsidR="008A3026" w:rsidRPr="008A3026" w:rsidRDefault="008A3026" w:rsidP="008A3026">
      <w:pPr>
        <w:widowControl/>
        <w:numPr>
          <w:ilvl w:val="0"/>
          <w:numId w:val="19"/>
        </w:numPr>
        <w:shd w:val="clear" w:color="auto" w:fill="FFFFFF"/>
        <w:rPr>
          <w:rFonts w:asciiTheme="minorHAnsi" w:eastAsia="Calibri" w:hAnsiTheme="minorHAnsi" w:cstheme="minorHAnsi"/>
          <w:color w:val="000000" w:themeColor="text1"/>
          <w:sz w:val="24"/>
          <w:szCs w:val="24"/>
        </w:rPr>
      </w:pPr>
      <w:r w:rsidRPr="008A3026">
        <w:rPr>
          <w:rFonts w:asciiTheme="minorHAnsi" w:eastAsia="Calibri" w:hAnsiTheme="minorHAnsi" w:cstheme="minorHAnsi"/>
          <w:color w:val="000000" w:themeColor="text1"/>
          <w:sz w:val="24"/>
          <w:szCs w:val="24"/>
        </w:rPr>
        <w:t>Moving the developed jobs in HANA from DEV to PROD using Export and Import functionality and also Life Cycle Management.</w:t>
      </w:r>
    </w:p>
    <w:p w14:paraId="7177234C" w14:textId="77777777" w:rsidR="008A3026" w:rsidRPr="008A3026" w:rsidRDefault="008A3026" w:rsidP="008A3026">
      <w:pPr>
        <w:widowControl/>
        <w:numPr>
          <w:ilvl w:val="0"/>
          <w:numId w:val="19"/>
        </w:numPr>
        <w:shd w:val="clear" w:color="auto" w:fill="FFFFFF"/>
        <w:rPr>
          <w:rFonts w:asciiTheme="minorHAnsi" w:eastAsia="Calibri" w:hAnsiTheme="minorHAnsi" w:cstheme="minorHAnsi"/>
          <w:color w:val="000000" w:themeColor="text1"/>
          <w:sz w:val="24"/>
          <w:szCs w:val="24"/>
        </w:rPr>
      </w:pPr>
      <w:r w:rsidRPr="008A3026">
        <w:rPr>
          <w:rFonts w:asciiTheme="minorHAnsi" w:eastAsia="Calibri" w:hAnsiTheme="minorHAnsi" w:cstheme="minorHAnsi"/>
          <w:color w:val="000000" w:themeColor="text1"/>
          <w:sz w:val="24"/>
          <w:szCs w:val="24"/>
        </w:rPr>
        <w:t>Creating Currency Conversions in HANA to convert the amounts from local currencies to USD</w:t>
      </w:r>
    </w:p>
    <w:p w14:paraId="02921545" w14:textId="77777777" w:rsidR="008A3026" w:rsidRPr="008A3026" w:rsidRDefault="008A3026" w:rsidP="008A3026">
      <w:pPr>
        <w:widowControl/>
        <w:numPr>
          <w:ilvl w:val="0"/>
          <w:numId w:val="19"/>
        </w:numPr>
        <w:shd w:val="clear" w:color="auto" w:fill="FFFFFF"/>
        <w:rPr>
          <w:rFonts w:asciiTheme="minorHAnsi" w:eastAsia="Calibri" w:hAnsiTheme="minorHAnsi" w:cstheme="minorHAnsi"/>
          <w:color w:val="000000" w:themeColor="text1"/>
          <w:sz w:val="24"/>
          <w:szCs w:val="24"/>
        </w:rPr>
      </w:pPr>
      <w:r w:rsidRPr="008A3026">
        <w:rPr>
          <w:rFonts w:asciiTheme="minorHAnsi" w:eastAsia="Calibri" w:hAnsiTheme="minorHAnsi" w:cstheme="minorHAnsi"/>
          <w:color w:val="000000" w:themeColor="text1"/>
          <w:sz w:val="24"/>
          <w:szCs w:val="24"/>
        </w:rPr>
        <w:t>SAP RDS (Rapid Deployment Solutions) Operational reporting implementation in HANA Enterprise.</w:t>
      </w:r>
    </w:p>
    <w:p w14:paraId="3946B8E1" w14:textId="77777777" w:rsidR="008A3026" w:rsidRPr="008A3026" w:rsidRDefault="008A3026" w:rsidP="008A3026">
      <w:pPr>
        <w:widowControl/>
        <w:numPr>
          <w:ilvl w:val="0"/>
          <w:numId w:val="19"/>
        </w:numPr>
        <w:shd w:val="clear" w:color="auto" w:fill="FFFFFF"/>
        <w:rPr>
          <w:rFonts w:asciiTheme="minorHAnsi" w:eastAsia="Calibri" w:hAnsiTheme="minorHAnsi" w:cstheme="minorHAnsi"/>
          <w:color w:val="000000" w:themeColor="text1"/>
          <w:sz w:val="24"/>
          <w:szCs w:val="24"/>
        </w:rPr>
      </w:pPr>
      <w:r w:rsidRPr="008A3026">
        <w:rPr>
          <w:rFonts w:asciiTheme="minorHAnsi" w:eastAsia="Calibri" w:hAnsiTheme="minorHAnsi" w:cstheme="minorHAnsi"/>
          <w:color w:val="000000" w:themeColor="text1"/>
          <w:sz w:val="24"/>
          <w:szCs w:val="24"/>
        </w:rPr>
        <w:t>Creating proper roles and privileges for Different users like Modelers, Business User and Administrators.</w:t>
      </w:r>
    </w:p>
    <w:p w14:paraId="692F6E26" w14:textId="77777777" w:rsidR="008A3026" w:rsidRPr="008A3026" w:rsidRDefault="008A3026" w:rsidP="008A3026">
      <w:pPr>
        <w:widowControl/>
        <w:numPr>
          <w:ilvl w:val="0"/>
          <w:numId w:val="19"/>
        </w:numPr>
        <w:shd w:val="clear" w:color="auto" w:fill="FFFFFF"/>
        <w:rPr>
          <w:rFonts w:asciiTheme="minorHAnsi" w:eastAsia="Calibri" w:hAnsiTheme="minorHAnsi" w:cstheme="minorHAnsi"/>
          <w:color w:val="000000" w:themeColor="text1"/>
          <w:sz w:val="24"/>
          <w:szCs w:val="24"/>
        </w:rPr>
      </w:pPr>
      <w:r w:rsidRPr="008A3026">
        <w:rPr>
          <w:rFonts w:asciiTheme="minorHAnsi" w:eastAsia="Calibri" w:hAnsiTheme="minorHAnsi" w:cstheme="minorHAnsi"/>
          <w:color w:val="000000" w:themeColor="text1"/>
          <w:sz w:val="24"/>
          <w:szCs w:val="24"/>
        </w:rPr>
        <w:t>Created technical objects as per the requirements and designed in compliance with standards and procedures. Ensured on time defect free delivery .ensure the code satisfies the design specifications and complies with project standards.</w:t>
      </w:r>
    </w:p>
    <w:p w14:paraId="5BA1938D" w14:textId="77777777" w:rsidR="008A3026" w:rsidRPr="008A3026" w:rsidRDefault="008A3026" w:rsidP="008A3026">
      <w:pPr>
        <w:widowControl/>
        <w:numPr>
          <w:ilvl w:val="0"/>
          <w:numId w:val="19"/>
        </w:numPr>
        <w:shd w:val="clear" w:color="auto" w:fill="FFFFFF"/>
        <w:rPr>
          <w:rFonts w:ascii="Calibri" w:eastAsia="Calibri" w:hAnsi="Calibri" w:cs="Calibri"/>
          <w:color w:val="000000" w:themeColor="text1"/>
          <w:sz w:val="24"/>
          <w:szCs w:val="24"/>
        </w:rPr>
      </w:pPr>
      <w:r w:rsidRPr="008A3026">
        <w:rPr>
          <w:rFonts w:ascii="Calibri" w:eastAsia="Calibri" w:hAnsi="Calibri" w:cs="Calibri"/>
          <w:color w:val="000000" w:themeColor="text1"/>
          <w:sz w:val="24"/>
          <w:szCs w:val="24"/>
        </w:rPr>
        <w:t>Collaborated with business analysts, developers and technical support team to define project requirements and specifications</w:t>
      </w:r>
    </w:p>
    <w:p w14:paraId="60A669B4" w14:textId="77777777" w:rsidR="008A3026" w:rsidRPr="008A3026" w:rsidRDefault="008A3026" w:rsidP="008A3026">
      <w:pPr>
        <w:widowControl/>
        <w:numPr>
          <w:ilvl w:val="0"/>
          <w:numId w:val="19"/>
        </w:numPr>
        <w:shd w:val="clear" w:color="auto" w:fill="FFFFFF"/>
        <w:rPr>
          <w:rFonts w:ascii="Calibri" w:eastAsia="Calibri" w:hAnsi="Calibri" w:cs="Calibri"/>
          <w:color w:val="000000" w:themeColor="text1"/>
          <w:sz w:val="24"/>
          <w:szCs w:val="24"/>
        </w:rPr>
      </w:pPr>
      <w:r w:rsidRPr="008A3026">
        <w:rPr>
          <w:rFonts w:ascii="Calibri" w:eastAsia="Calibri" w:hAnsi="Calibri" w:cs="Calibri"/>
          <w:color w:val="000000" w:themeColor="text1"/>
          <w:sz w:val="24"/>
          <w:szCs w:val="24"/>
        </w:rPr>
        <w:t>Configured Batch Management Process with class, characteristics, access sequence, strategy types. Configured new freight condition types and maintenance of condition records to be a part of pricing procedure.</w:t>
      </w:r>
    </w:p>
    <w:p w14:paraId="6B32044A" w14:textId="77777777" w:rsidR="008A3026" w:rsidRPr="008A3026" w:rsidRDefault="008A3026" w:rsidP="008A3026">
      <w:pPr>
        <w:widowControl/>
        <w:numPr>
          <w:ilvl w:val="0"/>
          <w:numId w:val="19"/>
        </w:numPr>
        <w:shd w:val="clear" w:color="auto" w:fill="FFFFFF"/>
        <w:rPr>
          <w:rFonts w:ascii="Calibri" w:eastAsia="Calibri" w:hAnsi="Calibri" w:cs="Calibri"/>
          <w:color w:val="000000" w:themeColor="text1"/>
          <w:sz w:val="24"/>
          <w:szCs w:val="24"/>
        </w:rPr>
      </w:pPr>
      <w:r w:rsidRPr="008A3026">
        <w:rPr>
          <w:rFonts w:ascii="Calibri" w:eastAsia="Calibri" w:hAnsi="Calibri" w:cs="Calibri"/>
          <w:color w:val="000000" w:themeColor="text1"/>
          <w:sz w:val="24"/>
          <w:szCs w:val="24"/>
        </w:rPr>
        <w:t>Configured listing and exclusion, material determination using condition technique, copy rules partner functions, item proposal, material sales status, post goods issue(PGI), picking, packing, delivery types, output procedures.</w:t>
      </w:r>
    </w:p>
    <w:p w14:paraId="78DB8C48" w14:textId="77777777" w:rsidR="008A3026" w:rsidRPr="008A3026" w:rsidRDefault="008A3026" w:rsidP="008A3026">
      <w:pPr>
        <w:widowControl/>
        <w:numPr>
          <w:ilvl w:val="0"/>
          <w:numId w:val="19"/>
        </w:numPr>
        <w:shd w:val="clear" w:color="auto" w:fill="FFFFFF"/>
        <w:rPr>
          <w:rFonts w:ascii="Calibri" w:eastAsia="Calibri" w:hAnsi="Calibri" w:cs="Calibri"/>
          <w:color w:val="000000" w:themeColor="text1"/>
          <w:sz w:val="24"/>
          <w:szCs w:val="24"/>
        </w:rPr>
      </w:pPr>
      <w:r w:rsidRPr="008A3026">
        <w:rPr>
          <w:rFonts w:ascii="Calibri" w:eastAsia="Calibri" w:hAnsi="Calibri" w:cs="Calibri"/>
          <w:color w:val="000000" w:themeColor="text1"/>
          <w:sz w:val="24"/>
          <w:szCs w:val="24"/>
        </w:rPr>
        <w:t>Configured billing with various Billing Document types, Invoice lists, Billing Plans and copy control for sales documents, and output determination procedures.</w:t>
      </w:r>
    </w:p>
    <w:p w14:paraId="19A19AAC" w14:textId="77777777" w:rsidR="008A3026" w:rsidRPr="008A3026" w:rsidRDefault="008A3026" w:rsidP="008A3026">
      <w:pPr>
        <w:widowControl/>
        <w:numPr>
          <w:ilvl w:val="0"/>
          <w:numId w:val="19"/>
        </w:numPr>
        <w:shd w:val="clear" w:color="auto" w:fill="FFFFFF"/>
        <w:rPr>
          <w:rFonts w:ascii="Calibri" w:eastAsia="Calibri" w:hAnsi="Calibri" w:cs="Calibri"/>
          <w:color w:val="000000" w:themeColor="text1"/>
          <w:sz w:val="24"/>
          <w:szCs w:val="24"/>
        </w:rPr>
      </w:pPr>
      <w:r w:rsidRPr="008A3026">
        <w:rPr>
          <w:rFonts w:ascii="Calibri" w:eastAsia="Calibri" w:hAnsi="Calibri" w:cs="Calibri"/>
          <w:color w:val="000000" w:themeColor="text1"/>
          <w:sz w:val="24"/>
          <w:szCs w:val="24"/>
        </w:rPr>
        <w:t>Involved in pricing procedures, Condition technique setting in pricing, customer hierarchy for pricing, special condition types, free goods, and Rebate process.</w:t>
      </w:r>
    </w:p>
    <w:p w14:paraId="6AA538A5" w14:textId="52337B3B" w:rsidR="008A3026" w:rsidRPr="008A3026" w:rsidRDefault="008A3026" w:rsidP="008A3026">
      <w:pPr>
        <w:widowControl/>
        <w:numPr>
          <w:ilvl w:val="0"/>
          <w:numId w:val="19"/>
        </w:numPr>
        <w:shd w:val="clear" w:color="auto" w:fill="FFFFFF"/>
        <w:spacing w:after="280"/>
        <w:rPr>
          <w:rFonts w:ascii="Calibri" w:eastAsia="Calibri" w:hAnsi="Calibri" w:cs="Calibri"/>
          <w:color w:val="000000" w:themeColor="text1"/>
          <w:sz w:val="24"/>
          <w:szCs w:val="24"/>
        </w:rPr>
      </w:pPr>
      <w:r w:rsidRPr="008A3026">
        <w:rPr>
          <w:rFonts w:ascii="Calibri" w:eastAsia="Calibri" w:hAnsi="Calibri" w:cs="Calibri"/>
          <w:color w:val="000000" w:themeColor="text1"/>
          <w:sz w:val="24"/>
          <w:szCs w:val="24"/>
        </w:rPr>
        <w:t>Involved in Special Business Processes: Third Party Order Processing, and Rush Order Processing.</w:t>
      </w:r>
    </w:p>
    <w:p w14:paraId="4C0D439E" w14:textId="77777777" w:rsidR="00C04B33" w:rsidRDefault="00C04B33" w:rsidP="00C04B33">
      <w:pPr>
        <w:pBdr>
          <w:top w:val="nil"/>
          <w:left w:val="nil"/>
          <w:bottom w:val="nil"/>
          <w:right w:val="nil"/>
          <w:between w:val="nil"/>
        </w:pBdr>
        <w:spacing w:before="1"/>
        <w:rPr>
          <w:rFonts w:ascii="Calibri" w:eastAsia="Calibri" w:hAnsi="Calibri" w:cs="Calibri"/>
          <w:b/>
          <w:color w:val="000000"/>
          <w:sz w:val="24"/>
          <w:szCs w:val="24"/>
        </w:rPr>
      </w:pPr>
    </w:p>
    <w:p w14:paraId="33E7ECED" w14:textId="77777777" w:rsidR="00C04B33" w:rsidRDefault="00C04B33" w:rsidP="00C04B33">
      <w:pPr>
        <w:pBdr>
          <w:top w:val="nil"/>
          <w:left w:val="nil"/>
          <w:bottom w:val="nil"/>
          <w:right w:val="nil"/>
          <w:between w:val="nil"/>
        </w:pBdr>
        <w:spacing w:before="77"/>
        <w:ind w:left="940" w:hanging="360"/>
        <w:rPr>
          <w:color w:val="000000"/>
        </w:rPr>
      </w:pPr>
    </w:p>
    <w:p w14:paraId="6379027B" w14:textId="77777777" w:rsidR="00C04B33" w:rsidRDefault="00C04B33" w:rsidP="00C04B33">
      <w:pPr>
        <w:pBdr>
          <w:top w:val="nil"/>
          <w:left w:val="nil"/>
          <w:bottom w:val="nil"/>
          <w:right w:val="nil"/>
          <w:between w:val="nil"/>
        </w:pBdr>
        <w:spacing w:before="77"/>
        <w:ind w:left="940" w:hanging="360"/>
        <w:rPr>
          <w:color w:val="000000"/>
        </w:rPr>
      </w:pPr>
      <w:r>
        <w:rPr>
          <w:b/>
          <w:color w:val="000000"/>
        </w:rPr>
        <w:t xml:space="preserve">December 2017 – April 2021: </w:t>
      </w:r>
      <w:r>
        <w:rPr>
          <w:color w:val="000000"/>
        </w:rPr>
        <w:t>CGI</w:t>
      </w:r>
    </w:p>
    <w:p w14:paraId="34612657" w14:textId="77777777" w:rsidR="00C04B33" w:rsidRDefault="00C04B33" w:rsidP="00C04B33">
      <w:pPr>
        <w:pBdr>
          <w:top w:val="nil"/>
          <w:left w:val="nil"/>
          <w:bottom w:val="nil"/>
          <w:right w:val="nil"/>
          <w:between w:val="nil"/>
        </w:pBdr>
        <w:spacing w:before="77"/>
        <w:ind w:left="940" w:hanging="360"/>
        <w:rPr>
          <w:color w:val="000000"/>
        </w:rPr>
      </w:pPr>
      <w:r>
        <w:rPr>
          <w:b/>
          <w:color w:val="000000"/>
        </w:rPr>
        <w:t>Roles</w:t>
      </w:r>
      <w:r>
        <w:rPr>
          <w:color w:val="000000"/>
        </w:rPr>
        <w:t>:</w:t>
      </w:r>
    </w:p>
    <w:p w14:paraId="0E08A28A" w14:textId="77777777" w:rsidR="00C04B33" w:rsidRDefault="00C04B33" w:rsidP="00C04B33">
      <w:pPr>
        <w:pBdr>
          <w:top w:val="nil"/>
          <w:left w:val="nil"/>
          <w:bottom w:val="nil"/>
          <w:right w:val="nil"/>
          <w:between w:val="nil"/>
        </w:pBdr>
        <w:spacing w:before="77"/>
        <w:ind w:left="940" w:hanging="360"/>
        <w:rPr>
          <w:b/>
          <w:color w:val="000000"/>
        </w:rPr>
      </w:pPr>
      <w:r>
        <w:rPr>
          <w:color w:val="000000"/>
        </w:rPr>
        <w:t xml:space="preserve">Dec 2017 – Sep 2019: </w:t>
      </w:r>
      <w:r>
        <w:rPr>
          <w:b/>
          <w:color w:val="000000"/>
        </w:rPr>
        <w:t>Associate Software Engineer</w:t>
      </w:r>
    </w:p>
    <w:p w14:paraId="7C502DD2" w14:textId="77777777" w:rsidR="00C04B33" w:rsidRDefault="00C04B33" w:rsidP="00C04B33">
      <w:pPr>
        <w:pBdr>
          <w:top w:val="nil"/>
          <w:left w:val="nil"/>
          <w:bottom w:val="nil"/>
          <w:right w:val="nil"/>
          <w:between w:val="nil"/>
        </w:pBdr>
        <w:spacing w:before="77"/>
        <w:ind w:left="940" w:hanging="360"/>
        <w:rPr>
          <w:b/>
          <w:color w:val="000000"/>
        </w:rPr>
      </w:pPr>
      <w:r>
        <w:rPr>
          <w:color w:val="000000"/>
        </w:rPr>
        <w:t xml:space="preserve">Oct 2019 – Present: </w:t>
      </w:r>
      <w:r>
        <w:rPr>
          <w:b/>
          <w:color w:val="000000"/>
        </w:rPr>
        <w:t>Software Engineer</w:t>
      </w:r>
    </w:p>
    <w:p w14:paraId="2AFAB924" w14:textId="77777777" w:rsidR="00C04B33" w:rsidRDefault="00C04B33" w:rsidP="00C04B33">
      <w:pPr>
        <w:pBdr>
          <w:top w:val="nil"/>
          <w:left w:val="nil"/>
          <w:bottom w:val="nil"/>
          <w:right w:val="nil"/>
          <w:between w:val="nil"/>
        </w:pBdr>
        <w:spacing w:before="77"/>
        <w:ind w:left="940" w:hanging="360"/>
        <w:rPr>
          <w:b/>
          <w:color w:val="000000"/>
        </w:rPr>
      </w:pPr>
    </w:p>
    <w:p w14:paraId="6F9D6AA0" w14:textId="77777777" w:rsidR="00C04B33" w:rsidRDefault="00C04B33" w:rsidP="00C04B33">
      <w:pPr>
        <w:pBdr>
          <w:top w:val="nil"/>
          <w:left w:val="nil"/>
          <w:bottom w:val="nil"/>
          <w:right w:val="nil"/>
          <w:between w:val="nil"/>
        </w:pBdr>
        <w:spacing w:before="77"/>
        <w:ind w:left="940" w:hanging="360"/>
        <w:rPr>
          <w:b/>
          <w:color w:val="000000"/>
        </w:rPr>
      </w:pPr>
    </w:p>
    <w:p w14:paraId="05106015" w14:textId="77777777" w:rsidR="00C04B33" w:rsidRDefault="00C04B33" w:rsidP="00C04B33">
      <w:pPr>
        <w:pBdr>
          <w:top w:val="nil"/>
          <w:left w:val="nil"/>
          <w:bottom w:val="nil"/>
          <w:right w:val="nil"/>
          <w:between w:val="nil"/>
        </w:pBdr>
        <w:spacing w:before="77"/>
        <w:ind w:left="940" w:hanging="360"/>
        <w:rPr>
          <w:b/>
          <w:color w:val="000000"/>
        </w:rPr>
      </w:pPr>
      <w:r>
        <w:rPr>
          <w:b/>
          <w:color w:val="000000"/>
        </w:rPr>
        <w:t>Client</w:t>
      </w:r>
      <w:r>
        <w:rPr>
          <w:color w:val="000000"/>
        </w:rPr>
        <w:t xml:space="preserve">: </w:t>
      </w:r>
      <w:r>
        <w:rPr>
          <w:b/>
          <w:color w:val="000000"/>
        </w:rPr>
        <w:t>Sanofi</w:t>
      </w:r>
    </w:p>
    <w:p w14:paraId="6042C517" w14:textId="77777777" w:rsidR="00C04B33" w:rsidRDefault="00C04B33" w:rsidP="00C04B33">
      <w:pPr>
        <w:pBdr>
          <w:top w:val="nil"/>
          <w:left w:val="nil"/>
          <w:bottom w:val="nil"/>
          <w:right w:val="nil"/>
          <w:between w:val="nil"/>
        </w:pBdr>
        <w:spacing w:before="77"/>
        <w:ind w:left="940" w:hanging="360"/>
        <w:rPr>
          <w:b/>
          <w:color w:val="000000"/>
        </w:rPr>
      </w:pPr>
    </w:p>
    <w:p w14:paraId="7C8FFDC9" w14:textId="77777777" w:rsidR="00C04B33" w:rsidRDefault="00C04B33" w:rsidP="00C04B33">
      <w:pPr>
        <w:numPr>
          <w:ilvl w:val="0"/>
          <w:numId w:val="2"/>
        </w:numPr>
        <w:pBdr>
          <w:top w:val="nil"/>
          <w:left w:val="nil"/>
          <w:bottom w:val="nil"/>
          <w:right w:val="nil"/>
          <w:between w:val="nil"/>
        </w:pBdr>
        <w:spacing w:before="77"/>
      </w:pPr>
      <w:r>
        <w:rPr>
          <w:color w:val="000000"/>
        </w:rPr>
        <w:t>As an SD consultant, my roles and responsibilities are as follows:</w:t>
      </w:r>
    </w:p>
    <w:p w14:paraId="3B080094" w14:textId="77777777" w:rsidR="00C04B33" w:rsidRDefault="00C04B33" w:rsidP="00C04B33">
      <w:pPr>
        <w:numPr>
          <w:ilvl w:val="0"/>
          <w:numId w:val="2"/>
        </w:numPr>
        <w:pBdr>
          <w:top w:val="nil"/>
          <w:left w:val="nil"/>
          <w:bottom w:val="nil"/>
          <w:right w:val="nil"/>
          <w:between w:val="nil"/>
        </w:pBdr>
        <w:spacing w:before="77"/>
      </w:pPr>
      <w:r>
        <w:rPr>
          <w:color w:val="000000"/>
        </w:rPr>
        <w:t>Handling incidents on SD and high priority incidents on SD</w:t>
      </w:r>
    </w:p>
    <w:p w14:paraId="3D0B11A5" w14:textId="77777777" w:rsidR="00C04B33" w:rsidRDefault="00C04B33" w:rsidP="00C04B33">
      <w:pPr>
        <w:numPr>
          <w:ilvl w:val="0"/>
          <w:numId w:val="2"/>
        </w:numPr>
        <w:pBdr>
          <w:top w:val="nil"/>
          <w:left w:val="nil"/>
          <w:bottom w:val="nil"/>
          <w:right w:val="nil"/>
          <w:between w:val="nil"/>
        </w:pBdr>
        <w:spacing w:before="77"/>
      </w:pPr>
      <w:r>
        <w:rPr>
          <w:color w:val="000000"/>
        </w:rPr>
        <w:t>Handling Idocs, and invoices</w:t>
      </w:r>
    </w:p>
    <w:p w14:paraId="6CB0C5A6" w14:textId="77777777" w:rsidR="00C04B33" w:rsidRDefault="00C04B33" w:rsidP="00C04B33">
      <w:pPr>
        <w:numPr>
          <w:ilvl w:val="0"/>
          <w:numId w:val="2"/>
        </w:numPr>
        <w:pBdr>
          <w:top w:val="nil"/>
          <w:left w:val="nil"/>
          <w:bottom w:val="nil"/>
          <w:right w:val="nil"/>
          <w:between w:val="nil"/>
        </w:pBdr>
        <w:spacing w:before="77"/>
      </w:pPr>
      <w:r>
        <w:rPr>
          <w:color w:val="000000"/>
        </w:rPr>
        <w:t xml:space="preserve">Monitoring the invoice and delivery every day and creating the incident </w:t>
      </w:r>
    </w:p>
    <w:p w14:paraId="549B61EC" w14:textId="77777777" w:rsidR="00C04B33" w:rsidRDefault="00C04B33" w:rsidP="00C04B33">
      <w:pPr>
        <w:numPr>
          <w:ilvl w:val="0"/>
          <w:numId w:val="2"/>
        </w:numPr>
        <w:pBdr>
          <w:top w:val="nil"/>
          <w:left w:val="nil"/>
          <w:bottom w:val="nil"/>
          <w:right w:val="nil"/>
          <w:between w:val="nil"/>
        </w:pBdr>
        <w:spacing w:before="77"/>
      </w:pPr>
      <w:r>
        <w:rPr>
          <w:color w:val="000000"/>
        </w:rPr>
        <w:t>Handling problem incidents on SD</w:t>
      </w:r>
    </w:p>
    <w:p w14:paraId="680874DF" w14:textId="77777777" w:rsidR="00C04B33" w:rsidRDefault="00C04B33" w:rsidP="00C04B33">
      <w:pPr>
        <w:numPr>
          <w:ilvl w:val="0"/>
          <w:numId w:val="2"/>
        </w:numPr>
        <w:pBdr>
          <w:top w:val="nil"/>
          <w:left w:val="nil"/>
          <w:bottom w:val="nil"/>
          <w:right w:val="nil"/>
          <w:between w:val="nil"/>
        </w:pBdr>
        <w:spacing w:before="77"/>
      </w:pPr>
      <w:r>
        <w:rPr>
          <w:color w:val="000000"/>
        </w:rPr>
        <w:t>Creating the CRQ for the incident and</w:t>
      </w:r>
    </w:p>
    <w:p w14:paraId="27787C8F" w14:textId="77777777" w:rsidR="00C04B33" w:rsidRDefault="00C04B33" w:rsidP="00C04B33">
      <w:pPr>
        <w:numPr>
          <w:ilvl w:val="0"/>
          <w:numId w:val="2"/>
        </w:numPr>
        <w:pBdr>
          <w:top w:val="nil"/>
          <w:left w:val="nil"/>
          <w:bottom w:val="nil"/>
          <w:right w:val="nil"/>
          <w:between w:val="nil"/>
        </w:pBdr>
        <w:spacing w:before="77"/>
        <w:rPr>
          <w:b/>
          <w:smallCaps/>
          <w:color w:val="000000"/>
        </w:rPr>
      </w:pPr>
      <w:r>
        <w:rPr>
          <w:color w:val="000000"/>
        </w:rPr>
        <w:t>As a supporter was responsible for fixing number of  High priority tickets.</w:t>
      </w:r>
    </w:p>
    <w:p w14:paraId="544F42DB" w14:textId="77777777" w:rsidR="00C04B33" w:rsidRDefault="00C04B33" w:rsidP="00C04B33">
      <w:pPr>
        <w:pBdr>
          <w:top w:val="nil"/>
          <w:left w:val="nil"/>
          <w:bottom w:val="nil"/>
          <w:right w:val="nil"/>
          <w:between w:val="nil"/>
        </w:pBdr>
        <w:spacing w:before="77"/>
        <w:ind w:left="940" w:hanging="360"/>
        <w:rPr>
          <w:b/>
          <w:smallCaps/>
          <w:color w:val="000000"/>
        </w:rPr>
      </w:pPr>
    </w:p>
    <w:p w14:paraId="7FC49B47" w14:textId="77777777" w:rsidR="00C04B33" w:rsidRDefault="00C04B33" w:rsidP="00C04B33">
      <w:pPr>
        <w:numPr>
          <w:ilvl w:val="0"/>
          <w:numId w:val="2"/>
        </w:numPr>
        <w:pBdr>
          <w:top w:val="nil"/>
          <w:left w:val="nil"/>
          <w:bottom w:val="nil"/>
          <w:right w:val="nil"/>
          <w:between w:val="nil"/>
        </w:pBdr>
        <w:spacing w:before="77"/>
        <w:rPr>
          <w:b/>
          <w:smallCaps/>
          <w:color w:val="000000"/>
        </w:rPr>
      </w:pPr>
      <w:r>
        <w:rPr>
          <w:color w:val="000000"/>
        </w:rPr>
        <w:t>Interacted with users for clarification and better understanding of the requirement.</w:t>
      </w:r>
    </w:p>
    <w:p w14:paraId="3485FD30" w14:textId="77777777" w:rsidR="00C04B33" w:rsidRDefault="00C04B33" w:rsidP="00C04B33">
      <w:pPr>
        <w:numPr>
          <w:ilvl w:val="0"/>
          <w:numId w:val="2"/>
        </w:numPr>
        <w:pBdr>
          <w:top w:val="nil"/>
          <w:left w:val="nil"/>
          <w:bottom w:val="nil"/>
          <w:right w:val="nil"/>
          <w:between w:val="nil"/>
        </w:pBdr>
        <w:spacing w:before="77"/>
      </w:pPr>
      <w:r>
        <w:rPr>
          <w:color w:val="000000"/>
        </w:rPr>
        <w:t>Perform detailed analysis of complex business process requirements and provide</w:t>
      </w:r>
    </w:p>
    <w:p w14:paraId="134EE0CC" w14:textId="77777777" w:rsidR="00C04B33" w:rsidRDefault="00C04B33" w:rsidP="00C04B33">
      <w:pPr>
        <w:numPr>
          <w:ilvl w:val="0"/>
          <w:numId w:val="2"/>
        </w:numPr>
        <w:pBdr>
          <w:top w:val="nil"/>
          <w:left w:val="nil"/>
          <w:bottom w:val="nil"/>
          <w:right w:val="nil"/>
          <w:between w:val="nil"/>
        </w:pBdr>
        <w:spacing w:before="77"/>
      </w:pPr>
      <w:r>
        <w:rPr>
          <w:color w:val="000000"/>
        </w:rPr>
        <w:t>appropriate system solutions; identify, interpret, validate and document customer</w:t>
      </w:r>
    </w:p>
    <w:p w14:paraId="5412BB17" w14:textId="77777777" w:rsidR="00C04B33" w:rsidRDefault="00C04B33" w:rsidP="00C04B33">
      <w:pPr>
        <w:numPr>
          <w:ilvl w:val="0"/>
          <w:numId w:val="2"/>
        </w:numPr>
        <w:pBdr>
          <w:top w:val="nil"/>
          <w:left w:val="nil"/>
          <w:bottom w:val="nil"/>
          <w:right w:val="nil"/>
          <w:between w:val="nil"/>
        </w:pBdr>
        <w:spacing w:before="77"/>
      </w:pPr>
      <w:r>
        <w:rPr>
          <w:color w:val="000000"/>
        </w:rPr>
        <w:t>requirements</w:t>
      </w:r>
    </w:p>
    <w:p w14:paraId="6DA0380C" w14:textId="77777777" w:rsidR="00C04B33" w:rsidRDefault="00C04B33" w:rsidP="00C04B33">
      <w:pPr>
        <w:numPr>
          <w:ilvl w:val="0"/>
          <w:numId w:val="2"/>
        </w:numPr>
        <w:pBdr>
          <w:top w:val="nil"/>
          <w:left w:val="nil"/>
          <w:bottom w:val="nil"/>
          <w:right w:val="nil"/>
          <w:between w:val="nil"/>
        </w:pBdr>
        <w:spacing w:before="77"/>
      </w:pPr>
      <w:r>
        <w:rPr>
          <w:color w:val="000000"/>
        </w:rPr>
        <w:t>Identify gaps, issues and work around solutions</w:t>
      </w:r>
    </w:p>
    <w:p w14:paraId="36930445" w14:textId="77777777" w:rsidR="00C04B33" w:rsidRDefault="00C04B33" w:rsidP="00C04B33">
      <w:pPr>
        <w:numPr>
          <w:ilvl w:val="0"/>
          <w:numId w:val="2"/>
        </w:numPr>
        <w:pBdr>
          <w:top w:val="nil"/>
          <w:left w:val="nil"/>
          <w:bottom w:val="nil"/>
          <w:right w:val="nil"/>
          <w:between w:val="nil"/>
        </w:pBdr>
        <w:spacing w:before="77"/>
      </w:pPr>
      <w:r>
        <w:rPr>
          <w:color w:val="000000"/>
        </w:rPr>
        <w:t>Act as a liaison between the business functions and the technical team.</w:t>
      </w:r>
    </w:p>
    <w:p w14:paraId="411791B9" w14:textId="77777777" w:rsidR="00C04B33" w:rsidRDefault="00C04B33" w:rsidP="00C04B33">
      <w:pPr>
        <w:widowControl/>
        <w:pBdr>
          <w:top w:val="nil"/>
          <w:left w:val="nil"/>
          <w:bottom w:val="nil"/>
          <w:right w:val="nil"/>
          <w:between w:val="nil"/>
        </w:pBdr>
        <w:spacing w:before="120" w:after="180" w:line="288" w:lineRule="auto"/>
        <w:rPr>
          <w:rFonts w:ascii="Calibri" w:eastAsia="Calibri" w:hAnsi="Calibri" w:cs="Calibri"/>
          <w:color w:val="000000"/>
          <w:sz w:val="24"/>
          <w:szCs w:val="24"/>
        </w:rPr>
      </w:pPr>
    </w:p>
    <w:p w14:paraId="403E4B10" w14:textId="77777777" w:rsidR="00C04B33" w:rsidRDefault="00C04B33" w:rsidP="00C04B33">
      <w:pPr>
        <w:rPr>
          <w:rFonts w:ascii="Calibri" w:eastAsia="Calibri" w:hAnsi="Calibri" w:cs="Calibri"/>
          <w:b/>
          <w:sz w:val="24"/>
          <w:szCs w:val="24"/>
        </w:rPr>
      </w:pPr>
    </w:p>
    <w:p w14:paraId="30D26B06" w14:textId="77777777" w:rsidR="00C04B33" w:rsidRDefault="00C04B33" w:rsidP="00C04B33">
      <w:pPr>
        <w:rPr>
          <w:rFonts w:ascii="Calibri" w:eastAsia="Calibri" w:hAnsi="Calibri" w:cs="Calibri"/>
          <w:b/>
          <w:sz w:val="24"/>
          <w:szCs w:val="24"/>
        </w:rPr>
      </w:pPr>
      <w:r>
        <w:rPr>
          <w:rFonts w:ascii="Calibri" w:eastAsia="Calibri" w:hAnsi="Calibri" w:cs="Calibri"/>
          <w:b/>
          <w:sz w:val="24"/>
          <w:szCs w:val="24"/>
        </w:rPr>
        <w:t>Client</w:t>
      </w:r>
      <w:r>
        <w:rPr>
          <w:rFonts w:ascii="Calibri" w:eastAsia="Calibri" w:hAnsi="Calibri" w:cs="Calibri"/>
          <w:sz w:val="24"/>
          <w:szCs w:val="24"/>
        </w:rPr>
        <w:t xml:space="preserve">: </w:t>
      </w:r>
      <w:r>
        <w:rPr>
          <w:rFonts w:ascii="Calibri" w:eastAsia="Calibri" w:hAnsi="Calibri" w:cs="Calibri"/>
          <w:b/>
          <w:sz w:val="24"/>
          <w:szCs w:val="24"/>
        </w:rPr>
        <w:t>Louis Vuitton</w:t>
      </w:r>
    </w:p>
    <w:p w14:paraId="1360803A" w14:textId="77777777" w:rsidR="00C04B33" w:rsidRDefault="00C04B33" w:rsidP="00C04B33">
      <w:pPr>
        <w:widowControl/>
        <w:pBdr>
          <w:top w:val="nil"/>
          <w:left w:val="nil"/>
          <w:bottom w:val="nil"/>
          <w:right w:val="nil"/>
          <w:between w:val="nil"/>
        </w:pBdr>
        <w:spacing w:before="120" w:after="180" w:line="288" w:lineRule="auto"/>
        <w:rPr>
          <w:rFonts w:ascii="Calibri" w:eastAsia="Calibri" w:hAnsi="Calibri" w:cs="Calibri"/>
          <w:color w:val="222222"/>
          <w:sz w:val="24"/>
          <w:szCs w:val="24"/>
          <w:highlight w:val="white"/>
        </w:rPr>
      </w:pPr>
      <w:r>
        <w:rPr>
          <w:rFonts w:ascii="Calibri" w:eastAsia="Calibri" w:hAnsi="Calibri" w:cs="Calibri"/>
          <w:color w:val="000000"/>
          <w:sz w:val="24"/>
          <w:szCs w:val="24"/>
        </w:rPr>
        <w:t>As a fresh graduate into SAP SD, the roles and responsibilities were as below:</w:t>
      </w:r>
    </w:p>
    <w:p w14:paraId="7823E9A3" w14:textId="77777777" w:rsidR="00C04B33" w:rsidRDefault="00C04B33" w:rsidP="00C04B33">
      <w:pPr>
        <w:widowControl/>
        <w:numPr>
          <w:ilvl w:val="0"/>
          <w:numId w:val="3"/>
        </w:numPr>
        <w:pBdr>
          <w:top w:val="nil"/>
          <w:left w:val="nil"/>
          <w:bottom w:val="nil"/>
          <w:right w:val="nil"/>
          <w:between w:val="nil"/>
        </w:pBdr>
        <w:spacing w:before="120" w:after="180" w:line="288" w:lineRule="auto"/>
        <w:rPr>
          <w:rFonts w:ascii="Calibri" w:eastAsia="Calibri" w:hAnsi="Calibri" w:cs="Calibri"/>
          <w:color w:val="000000"/>
          <w:sz w:val="24"/>
          <w:szCs w:val="24"/>
        </w:rPr>
      </w:pPr>
      <w:r>
        <w:rPr>
          <w:rFonts w:ascii="Calibri" w:eastAsia="Calibri" w:hAnsi="Calibri" w:cs="Calibri"/>
          <w:color w:val="000000"/>
          <w:sz w:val="24"/>
          <w:szCs w:val="24"/>
        </w:rPr>
        <w:t xml:space="preserve">Monitoring the job </w:t>
      </w:r>
    </w:p>
    <w:p w14:paraId="14C717BD" w14:textId="77777777" w:rsidR="00C04B33" w:rsidRDefault="00C04B33" w:rsidP="00C04B33">
      <w:pPr>
        <w:widowControl/>
        <w:numPr>
          <w:ilvl w:val="0"/>
          <w:numId w:val="3"/>
        </w:numPr>
        <w:pBdr>
          <w:top w:val="nil"/>
          <w:left w:val="nil"/>
          <w:bottom w:val="nil"/>
          <w:right w:val="nil"/>
          <w:between w:val="nil"/>
        </w:pBdr>
        <w:spacing w:before="120" w:after="180" w:line="288" w:lineRule="auto"/>
        <w:rPr>
          <w:rFonts w:ascii="Calibri" w:eastAsia="Calibri" w:hAnsi="Calibri" w:cs="Calibri"/>
          <w:color w:val="000000"/>
          <w:sz w:val="24"/>
          <w:szCs w:val="24"/>
        </w:rPr>
      </w:pPr>
      <w:r>
        <w:rPr>
          <w:rFonts w:ascii="Calibri" w:eastAsia="Calibri" w:hAnsi="Calibri" w:cs="Calibri"/>
          <w:color w:val="000000"/>
          <w:sz w:val="24"/>
          <w:szCs w:val="24"/>
        </w:rPr>
        <w:t>Idoc monitoring and output monitoring</w:t>
      </w:r>
    </w:p>
    <w:p w14:paraId="34E67B83" w14:textId="77777777" w:rsidR="00C04B33" w:rsidRDefault="00C04B33" w:rsidP="00C04B33">
      <w:pPr>
        <w:widowControl/>
        <w:numPr>
          <w:ilvl w:val="0"/>
          <w:numId w:val="3"/>
        </w:numPr>
        <w:pBdr>
          <w:top w:val="nil"/>
          <w:left w:val="nil"/>
          <w:bottom w:val="nil"/>
          <w:right w:val="nil"/>
          <w:between w:val="nil"/>
        </w:pBdr>
        <w:spacing w:before="120" w:after="180" w:line="288" w:lineRule="auto"/>
        <w:rPr>
          <w:rFonts w:ascii="Calibri" w:eastAsia="Calibri" w:hAnsi="Calibri" w:cs="Calibri"/>
          <w:color w:val="000000"/>
          <w:sz w:val="24"/>
          <w:szCs w:val="24"/>
        </w:rPr>
      </w:pPr>
      <w:r>
        <w:rPr>
          <w:rFonts w:ascii="Calibri" w:eastAsia="Calibri" w:hAnsi="Calibri" w:cs="Calibri"/>
          <w:color w:val="000000"/>
          <w:sz w:val="24"/>
          <w:szCs w:val="24"/>
        </w:rPr>
        <w:t>Participate in the meeting and KT sessions</w:t>
      </w:r>
    </w:p>
    <w:p w14:paraId="091D1FDE" w14:textId="77777777" w:rsidR="00C04B33" w:rsidRDefault="00C04B33" w:rsidP="00C04B33">
      <w:pPr>
        <w:numPr>
          <w:ilvl w:val="0"/>
          <w:numId w:val="3"/>
        </w:numPr>
        <w:pBdr>
          <w:top w:val="nil"/>
          <w:left w:val="nil"/>
          <w:bottom w:val="nil"/>
          <w:right w:val="nil"/>
          <w:between w:val="nil"/>
        </w:pBdr>
        <w:tabs>
          <w:tab w:val="left" w:pos="940"/>
        </w:tabs>
        <w:spacing w:before="58"/>
        <w:jc w:val="both"/>
        <w:rPr>
          <w:rFonts w:ascii="Calibri" w:eastAsia="Calibri" w:hAnsi="Calibri" w:cs="Calibri"/>
          <w:color w:val="000000"/>
          <w:sz w:val="24"/>
          <w:szCs w:val="24"/>
        </w:rPr>
      </w:pPr>
      <w:r>
        <w:rPr>
          <w:rFonts w:ascii="Calibri" w:eastAsia="Calibri" w:hAnsi="Calibri" w:cs="Calibri"/>
          <w:color w:val="000000"/>
          <w:sz w:val="24"/>
          <w:szCs w:val="24"/>
        </w:rPr>
        <w:t>debugging SD related incidents with help of senior.</w:t>
      </w:r>
    </w:p>
    <w:p w14:paraId="3D5C41DE" w14:textId="77777777" w:rsidR="00C04B33" w:rsidRPr="000E37E4" w:rsidRDefault="00C04B33" w:rsidP="00C04B33">
      <w:pPr>
        <w:widowControl/>
        <w:numPr>
          <w:ilvl w:val="0"/>
          <w:numId w:val="3"/>
        </w:numPr>
        <w:pBdr>
          <w:top w:val="single" w:sz="2" w:space="0" w:color="D9D9E3"/>
          <w:left w:val="single" w:sz="2" w:space="5" w:color="D9D9E3"/>
          <w:bottom w:val="single" w:sz="2" w:space="0" w:color="D9D9E3"/>
          <w:right w:val="single" w:sz="2" w:space="0" w:color="D9D9E3"/>
        </w:pBdr>
        <w:shd w:val="clear" w:color="auto" w:fill="F7F7F8"/>
        <w:autoSpaceDE/>
        <w:autoSpaceDN/>
        <w:rPr>
          <w:rFonts w:asciiTheme="minorHAnsi" w:eastAsia="Times New Roman" w:hAnsiTheme="minorHAnsi" w:cstheme="minorHAnsi"/>
          <w:color w:val="000000" w:themeColor="text1"/>
          <w:sz w:val="24"/>
          <w:szCs w:val="24"/>
          <w:lang w:val="en-IN" w:eastAsia="en-IN"/>
        </w:rPr>
      </w:pPr>
      <w:r w:rsidRPr="000E37E4">
        <w:rPr>
          <w:rFonts w:asciiTheme="minorHAnsi" w:eastAsia="Times New Roman" w:hAnsiTheme="minorHAnsi" w:cstheme="minorHAnsi"/>
          <w:color w:val="000000" w:themeColor="text1"/>
          <w:sz w:val="24"/>
          <w:szCs w:val="24"/>
          <w:lang w:val="en-IN" w:eastAsia="en-IN"/>
        </w:rPr>
        <w:t>Developed custom reports and dashboards to meet client's specific business needs, improving decision-making processes and reducing turnaround times.</w:t>
      </w:r>
    </w:p>
    <w:p w14:paraId="1757C0A9" w14:textId="77777777" w:rsidR="00C04B33" w:rsidRPr="000E37E4" w:rsidRDefault="00C04B33" w:rsidP="00C04B33">
      <w:pPr>
        <w:widowControl/>
        <w:numPr>
          <w:ilvl w:val="0"/>
          <w:numId w:val="3"/>
        </w:numPr>
        <w:pBdr>
          <w:top w:val="single" w:sz="2" w:space="0" w:color="D9D9E3"/>
          <w:left w:val="single" w:sz="2" w:space="5" w:color="D9D9E3"/>
          <w:bottom w:val="single" w:sz="2" w:space="0" w:color="D9D9E3"/>
          <w:right w:val="single" w:sz="2" w:space="0" w:color="D9D9E3"/>
        </w:pBdr>
        <w:shd w:val="clear" w:color="auto" w:fill="F7F7F8"/>
        <w:autoSpaceDE/>
        <w:autoSpaceDN/>
        <w:rPr>
          <w:rFonts w:asciiTheme="minorHAnsi" w:eastAsia="Times New Roman" w:hAnsiTheme="minorHAnsi" w:cstheme="minorHAnsi"/>
          <w:color w:val="000000" w:themeColor="text1"/>
          <w:sz w:val="24"/>
          <w:szCs w:val="24"/>
          <w:lang w:val="en-IN" w:eastAsia="en-IN"/>
        </w:rPr>
      </w:pPr>
      <w:r w:rsidRPr="000E37E4">
        <w:rPr>
          <w:rFonts w:asciiTheme="minorHAnsi" w:eastAsia="Times New Roman" w:hAnsiTheme="minorHAnsi" w:cstheme="minorHAnsi"/>
          <w:color w:val="000000" w:themeColor="text1"/>
          <w:sz w:val="24"/>
          <w:szCs w:val="24"/>
          <w:lang w:val="en-IN" w:eastAsia="en-IN"/>
        </w:rPr>
        <w:t>Provided training and support to end-users, resulting in increased adoption and utilization of SAP Fashion Technologies.</w:t>
      </w:r>
    </w:p>
    <w:p w14:paraId="1C86D329" w14:textId="77777777" w:rsidR="00C04B33" w:rsidRPr="000E37E4" w:rsidRDefault="00C04B33" w:rsidP="00C04B33">
      <w:pPr>
        <w:widowControl/>
        <w:numPr>
          <w:ilvl w:val="0"/>
          <w:numId w:val="3"/>
        </w:numPr>
        <w:pBdr>
          <w:top w:val="single" w:sz="2" w:space="0" w:color="D9D9E3"/>
          <w:left w:val="single" w:sz="2" w:space="5" w:color="D9D9E3"/>
          <w:bottom w:val="single" w:sz="2" w:space="0" w:color="D9D9E3"/>
          <w:right w:val="single" w:sz="2" w:space="0" w:color="D9D9E3"/>
        </w:pBdr>
        <w:shd w:val="clear" w:color="auto" w:fill="F7F7F8"/>
        <w:autoSpaceDE/>
        <w:autoSpaceDN/>
        <w:rPr>
          <w:rFonts w:asciiTheme="minorHAnsi" w:eastAsia="Times New Roman" w:hAnsiTheme="minorHAnsi" w:cstheme="minorHAnsi"/>
          <w:color w:val="000000" w:themeColor="text1"/>
          <w:sz w:val="24"/>
          <w:szCs w:val="24"/>
          <w:lang w:val="en-IN" w:eastAsia="en-IN"/>
        </w:rPr>
      </w:pPr>
      <w:r w:rsidRPr="000E37E4">
        <w:rPr>
          <w:rFonts w:asciiTheme="minorHAnsi" w:eastAsia="Times New Roman" w:hAnsiTheme="minorHAnsi" w:cstheme="minorHAnsi"/>
          <w:color w:val="000000" w:themeColor="text1"/>
          <w:sz w:val="24"/>
          <w:szCs w:val="24"/>
          <w:lang w:val="en-IN" w:eastAsia="en-IN"/>
        </w:rPr>
        <w:t>Collaborated with cross-functional teams to identify and address technical issues, ensuring seamless integration of SAP Fashion Technologies with existing systems.</w:t>
      </w:r>
    </w:p>
    <w:p w14:paraId="7B5F9579" w14:textId="77777777" w:rsidR="00C04B33" w:rsidRDefault="00C04B33" w:rsidP="00C04B33">
      <w:pPr>
        <w:pBdr>
          <w:top w:val="nil"/>
          <w:left w:val="nil"/>
          <w:bottom w:val="nil"/>
          <w:right w:val="nil"/>
          <w:between w:val="nil"/>
        </w:pBdr>
        <w:tabs>
          <w:tab w:val="left" w:pos="940"/>
        </w:tabs>
        <w:spacing w:before="58"/>
        <w:jc w:val="both"/>
        <w:rPr>
          <w:rFonts w:ascii="Segoe UI" w:eastAsia="Times New Roman" w:hAnsi="Segoe UI" w:cs="Segoe UI"/>
          <w:color w:val="374151"/>
          <w:sz w:val="24"/>
          <w:szCs w:val="24"/>
          <w:lang w:val="en-IN" w:eastAsia="en-IN"/>
        </w:rPr>
      </w:pPr>
    </w:p>
    <w:p w14:paraId="1CF62B09" w14:textId="77777777" w:rsidR="00C04B33" w:rsidRDefault="00C04B33" w:rsidP="00C04B33">
      <w:pPr>
        <w:pBdr>
          <w:top w:val="nil"/>
          <w:left w:val="nil"/>
          <w:bottom w:val="nil"/>
          <w:right w:val="nil"/>
          <w:between w:val="nil"/>
        </w:pBdr>
        <w:tabs>
          <w:tab w:val="left" w:pos="940"/>
        </w:tabs>
        <w:spacing w:before="58"/>
        <w:jc w:val="both"/>
        <w:rPr>
          <w:rFonts w:ascii="Segoe UI" w:eastAsia="Times New Roman" w:hAnsi="Segoe UI" w:cs="Segoe UI"/>
          <w:color w:val="374151"/>
          <w:sz w:val="24"/>
          <w:szCs w:val="24"/>
          <w:lang w:val="en-IN" w:eastAsia="en-IN"/>
        </w:rPr>
      </w:pPr>
    </w:p>
    <w:p w14:paraId="2ADDB749" w14:textId="77777777" w:rsidR="00C04B33" w:rsidRDefault="00C04B33" w:rsidP="00C04B33">
      <w:pPr>
        <w:pBdr>
          <w:top w:val="nil"/>
          <w:left w:val="nil"/>
          <w:bottom w:val="nil"/>
          <w:right w:val="nil"/>
          <w:between w:val="nil"/>
        </w:pBdr>
        <w:tabs>
          <w:tab w:val="left" w:pos="940"/>
        </w:tabs>
        <w:spacing w:before="58"/>
        <w:jc w:val="both"/>
        <w:rPr>
          <w:rFonts w:ascii="Calibri" w:eastAsia="Calibri" w:hAnsi="Calibri" w:cs="Calibri"/>
          <w:color w:val="000000"/>
          <w:sz w:val="24"/>
          <w:szCs w:val="24"/>
        </w:rPr>
      </w:pPr>
    </w:p>
    <w:p w14:paraId="16CD3C25" w14:textId="77777777" w:rsidR="00C04B33" w:rsidRDefault="00C04B33" w:rsidP="00C04B33">
      <w:pPr>
        <w:pBdr>
          <w:top w:val="nil"/>
          <w:left w:val="nil"/>
          <w:bottom w:val="nil"/>
          <w:right w:val="nil"/>
          <w:between w:val="nil"/>
        </w:pBdr>
        <w:spacing w:before="1"/>
        <w:rPr>
          <w:rFonts w:ascii="Calibri" w:eastAsia="Calibri" w:hAnsi="Calibri" w:cs="Calibri"/>
          <w:color w:val="000000"/>
          <w:sz w:val="24"/>
          <w:szCs w:val="24"/>
        </w:rPr>
      </w:pPr>
    </w:p>
    <w:p w14:paraId="5A891C00" w14:textId="77777777" w:rsidR="00C04B33" w:rsidRDefault="00C04B33" w:rsidP="00C04B33">
      <w:pPr>
        <w:pStyle w:val="Heading1"/>
        <w:ind w:firstLine="220"/>
        <w:rPr>
          <w:rFonts w:ascii="Calibri" w:eastAsia="Calibri" w:hAnsi="Calibri" w:cs="Calibri"/>
          <w:b w:val="0"/>
          <w:sz w:val="24"/>
          <w:szCs w:val="24"/>
        </w:rPr>
      </w:pPr>
      <w:r>
        <w:rPr>
          <w:rFonts w:ascii="Calibri" w:eastAsia="Calibri" w:hAnsi="Calibri" w:cs="Calibri"/>
          <w:b w:val="0"/>
          <w:sz w:val="24"/>
          <w:szCs w:val="24"/>
        </w:rPr>
        <w:t xml:space="preserve"> </w:t>
      </w:r>
    </w:p>
    <w:p w14:paraId="59040D8E" w14:textId="77777777" w:rsidR="00C04B33" w:rsidRDefault="00C04B33" w:rsidP="00C04B33">
      <w:pPr>
        <w:pStyle w:val="Heading1"/>
        <w:ind w:firstLine="220"/>
        <w:rPr>
          <w:rFonts w:ascii="Calibri" w:eastAsia="Calibri" w:hAnsi="Calibri" w:cs="Calibri"/>
          <w:sz w:val="24"/>
          <w:szCs w:val="24"/>
        </w:rPr>
      </w:pPr>
      <w:r>
        <w:rPr>
          <w:rFonts w:ascii="Calibri" w:eastAsia="Calibri" w:hAnsi="Calibri" w:cs="Calibri"/>
          <w:sz w:val="24"/>
          <w:szCs w:val="24"/>
        </w:rPr>
        <w:t>Awards &amp; Recognition</w:t>
      </w:r>
    </w:p>
    <w:p w14:paraId="0B88ED76" w14:textId="77777777" w:rsidR="00C04B33" w:rsidRDefault="00C04B33" w:rsidP="00C04B33">
      <w:pPr>
        <w:pStyle w:val="Heading1"/>
        <w:ind w:firstLine="220"/>
        <w:rPr>
          <w:rFonts w:ascii="Calibri" w:eastAsia="Calibri" w:hAnsi="Calibri" w:cs="Calibri"/>
          <w:sz w:val="24"/>
          <w:szCs w:val="24"/>
          <w:u w:val="none"/>
        </w:rPr>
      </w:pPr>
    </w:p>
    <w:p w14:paraId="1F0A786C" w14:textId="77777777" w:rsidR="00C04B33" w:rsidRDefault="00C04B33" w:rsidP="00C04B33">
      <w:pPr>
        <w:numPr>
          <w:ilvl w:val="0"/>
          <w:numId w:val="4"/>
        </w:numPr>
        <w:pBdr>
          <w:top w:val="nil"/>
          <w:left w:val="nil"/>
          <w:bottom w:val="nil"/>
          <w:right w:val="nil"/>
          <w:between w:val="nil"/>
        </w:pBdr>
        <w:tabs>
          <w:tab w:val="left" w:pos="939"/>
          <w:tab w:val="left" w:pos="940"/>
        </w:tabs>
        <w:spacing w:before="13"/>
        <w:rPr>
          <w:rFonts w:ascii="Calibri" w:eastAsia="Calibri" w:hAnsi="Calibri" w:cs="Calibri"/>
          <w:color w:val="000000"/>
          <w:sz w:val="24"/>
          <w:szCs w:val="24"/>
        </w:rPr>
      </w:pPr>
      <w:r>
        <w:rPr>
          <w:rFonts w:ascii="Calibri" w:eastAsia="Calibri" w:hAnsi="Calibri" w:cs="Calibri"/>
          <w:color w:val="000000"/>
          <w:sz w:val="24"/>
          <w:szCs w:val="24"/>
        </w:rPr>
        <w:t>Best Team Award – Feb 2020</w:t>
      </w:r>
    </w:p>
    <w:p w14:paraId="6FBA95AF" w14:textId="77777777" w:rsidR="00C04B33" w:rsidRDefault="00C04B33" w:rsidP="00C04B33">
      <w:pPr>
        <w:pBdr>
          <w:top w:val="nil"/>
          <w:left w:val="nil"/>
          <w:bottom w:val="nil"/>
          <w:right w:val="nil"/>
          <w:between w:val="nil"/>
        </w:pBdr>
        <w:spacing w:before="7"/>
        <w:rPr>
          <w:rFonts w:ascii="Calibri" w:eastAsia="Calibri" w:hAnsi="Calibri" w:cs="Calibri"/>
          <w:color w:val="000000"/>
          <w:sz w:val="24"/>
          <w:szCs w:val="24"/>
        </w:rPr>
      </w:pPr>
    </w:p>
    <w:p w14:paraId="640D3B3B" w14:textId="77777777" w:rsidR="00C04B33" w:rsidRDefault="00C04B33" w:rsidP="00C04B33">
      <w:pPr>
        <w:pStyle w:val="Heading1"/>
        <w:spacing w:before="83"/>
        <w:ind w:left="0"/>
        <w:rPr>
          <w:rFonts w:ascii="Calibri" w:eastAsia="Calibri" w:hAnsi="Calibri" w:cs="Calibri"/>
          <w:sz w:val="24"/>
          <w:szCs w:val="24"/>
          <w:u w:val="none"/>
        </w:rPr>
      </w:pPr>
      <w:r>
        <w:rPr>
          <w:rFonts w:ascii="Calibri" w:eastAsia="Calibri" w:hAnsi="Calibri" w:cs="Calibri"/>
          <w:sz w:val="24"/>
          <w:szCs w:val="24"/>
        </w:rPr>
        <w:t>Skill Summary</w:t>
      </w:r>
    </w:p>
    <w:p w14:paraId="6AA62C8F" w14:textId="77777777" w:rsidR="00C04B33" w:rsidRDefault="00C04B33" w:rsidP="00C04B33">
      <w:pPr>
        <w:pBdr>
          <w:top w:val="nil"/>
          <w:left w:val="nil"/>
          <w:bottom w:val="nil"/>
          <w:right w:val="nil"/>
          <w:between w:val="nil"/>
        </w:pBdr>
        <w:spacing w:before="3"/>
        <w:rPr>
          <w:rFonts w:ascii="Calibri" w:eastAsia="Calibri" w:hAnsi="Calibri" w:cs="Calibri"/>
          <w:b/>
          <w:color w:val="000000"/>
          <w:sz w:val="24"/>
          <w:szCs w:val="24"/>
        </w:rPr>
      </w:pPr>
    </w:p>
    <w:tbl>
      <w:tblPr>
        <w:tblW w:w="934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85"/>
        <w:gridCol w:w="4860"/>
      </w:tblGrid>
      <w:tr w:rsidR="00C04B33" w14:paraId="3337EE39" w14:textId="77777777" w:rsidTr="0060180F">
        <w:trPr>
          <w:trHeight w:val="435"/>
        </w:trPr>
        <w:tc>
          <w:tcPr>
            <w:tcW w:w="4485" w:type="dxa"/>
            <w:shd w:val="clear" w:color="auto" w:fill="D9D9D9"/>
          </w:tcPr>
          <w:p w14:paraId="040859E5" w14:textId="77777777" w:rsidR="00C04B33" w:rsidRDefault="00C04B33" w:rsidP="0060180F">
            <w:pPr>
              <w:pBdr>
                <w:top w:val="nil"/>
                <w:left w:val="nil"/>
                <w:bottom w:val="nil"/>
                <w:right w:val="nil"/>
                <w:between w:val="nil"/>
              </w:pBdr>
              <w:spacing w:before="7"/>
              <w:ind w:left="112"/>
              <w:rPr>
                <w:rFonts w:ascii="Calibri" w:eastAsia="Calibri" w:hAnsi="Calibri" w:cs="Calibri"/>
                <w:b/>
                <w:color w:val="000000"/>
                <w:sz w:val="24"/>
                <w:szCs w:val="24"/>
              </w:rPr>
            </w:pPr>
            <w:r>
              <w:rPr>
                <w:rFonts w:ascii="Calibri" w:eastAsia="Calibri" w:hAnsi="Calibri" w:cs="Calibri"/>
                <w:b/>
                <w:color w:val="000000"/>
                <w:sz w:val="24"/>
                <w:szCs w:val="24"/>
              </w:rPr>
              <w:t>Technical Skills</w:t>
            </w:r>
          </w:p>
        </w:tc>
        <w:tc>
          <w:tcPr>
            <w:tcW w:w="4860" w:type="dxa"/>
            <w:shd w:val="clear" w:color="auto" w:fill="D9D9D9"/>
          </w:tcPr>
          <w:p w14:paraId="4F6D67E7" w14:textId="77777777" w:rsidR="00C04B33" w:rsidRDefault="00C04B33" w:rsidP="0060180F">
            <w:pPr>
              <w:pBdr>
                <w:top w:val="nil"/>
                <w:left w:val="nil"/>
                <w:bottom w:val="nil"/>
                <w:right w:val="nil"/>
                <w:between w:val="nil"/>
              </w:pBdr>
              <w:spacing w:before="7"/>
              <w:ind w:left="112"/>
              <w:rPr>
                <w:rFonts w:ascii="Calibri" w:eastAsia="Calibri" w:hAnsi="Calibri" w:cs="Calibri"/>
                <w:b/>
                <w:color w:val="000000"/>
                <w:sz w:val="24"/>
                <w:szCs w:val="24"/>
              </w:rPr>
            </w:pPr>
            <w:r>
              <w:rPr>
                <w:rFonts w:ascii="Calibri" w:eastAsia="Calibri" w:hAnsi="Calibri" w:cs="Calibri"/>
                <w:b/>
                <w:color w:val="000000"/>
                <w:sz w:val="24"/>
                <w:szCs w:val="24"/>
              </w:rPr>
              <w:t>Domain Knowledge</w:t>
            </w:r>
          </w:p>
        </w:tc>
      </w:tr>
      <w:tr w:rsidR="00C04B33" w14:paraId="75EE2869" w14:textId="77777777" w:rsidTr="0060180F">
        <w:trPr>
          <w:trHeight w:val="405"/>
        </w:trPr>
        <w:tc>
          <w:tcPr>
            <w:tcW w:w="4485" w:type="dxa"/>
            <w:tcBorders>
              <w:top w:val="single" w:sz="6" w:space="0" w:color="000000"/>
              <w:left w:val="single" w:sz="6" w:space="0" w:color="000000"/>
              <w:bottom w:val="single" w:sz="6" w:space="0" w:color="000000"/>
              <w:right w:val="single" w:sz="6" w:space="0" w:color="000000"/>
            </w:tcBorders>
          </w:tcPr>
          <w:p w14:paraId="03BACA5E" w14:textId="77777777" w:rsidR="00C04B33" w:rsidRDefault="00C04B33" w:rsidP="0060180F">
            <w:pPr>
              <w:numPr>
                <w:ilvl w:val="0"/>
                <w:numId w:val="6"/>
              </w:numPr>
              <w:pBdr>
                <w:top w:val="nil"/>
                <w:left w:val="nil"/>
                <w:bottom w:val="nil"/>
                <w:right w:val="nil"/>
                <w:between w:val="nil"/>
              </w:pBdr>
              <w:tabs>
                <w:tab w:val="left" w:pos="832"/>
                <w:tab w:val="left" w:pos="833"/>
              </w:tabs>
              <w:spacing w:line="289" w:lineRule="auto"/>
              <w:ind w:hanging="361"/>
              <w:rPr>
                <w:rFonts w:ascii="Calibri" w:eastAsia="Calibri" w:hAnsi="Calibri" w:cs="Calibri"/>
                <w:color w:val="000000"/>
                <w:sz w:val="24"/>
                <w:szCs w:val="24"/>
              </w:rPr>
            </w:pPr>
            <w:r>
              <w:rPr>
                <w:rFonts w:ascii="Calibri" w:eastAsia="Calibri" w:hAnsi="Calibri" w:cs="Calibri"/>
                <w:color w:val="000000"/>
                <w:sz w:val="24"/>
                <w:szCs w:val="24"/>
              </w:rPr>
              <w:t>SAP SD, SAP HANA</w:t>
            </w:r>
          </w:p>
        </w:tc>
        <w:tc>
          <w:tcPr>
            <w:tcW w:w="4860" w:type="dxa"/>
            <w:tcBorders>
              <w:top w:val="single" w:sz="6" w:space="0" w:color="000000"/>
              <w:left w:val="single" w:sz="6" w:space="0" w:color="000000"/>
              <w:bottom w:val="single" w:sz="6" w:space="0" w:color="000000"/>
              <w:right w:val="single" w:sz="6" w:space="0" w:color="000000"/>
            </w:tcBorders>
          </w:tcPr>
          <w:p w14:paraId="2FF21A78" w14:textId="77777777" w:rsidR="00C04B33" w:rsidRDefault="00C04B33" w:rsidP="0060180F">
            <w:pPr>
              <w:numPr>
                <w:ilvl w:val="0"/>
                <w:numId w:val="8"/>
              </w:numPr>
              <w:pBdr>
                <w:top w:val="nil"/>
                <w:left w:val="nil"/>
                <w:bottom w:val="nil"/>
                <w:right w:val="nil"/>
                <w:between w:val="nil"/>
              </w:pBdr>
              <w:tabs>
                <w:tab w:val="left" w:pos="832"/>
                <w:tab w:val="left" w:pos="833"/>
              </w:tabs>
              <w:spacing w:line="289" w:lineRule="auto"/>
              <w:ind w:hanging="361"/>
              <w:rPr>
                <w:rFonts w:ascii="Calibri" w:eastAsia="Calibri" w:hAnsi="Calibri" w:cs="Calibri"/>
                <w:color w:val="000000"/>
                <w:sz w:val="24"/>
                <w:szCs w:val="24"/>
              </w:rPr>
            </w:pPr>
            <w:r>
              <w:rPr>
                <w:rFonts w:ascii="Calibri" w:eastAsia="Calibri" w:hAnsi="Calibri" w:cs="Calibri"/>
                <w:color w:val="000000"/>
                <w:sz w:val="24"/>
                <w:szCs w:val="24"/>
              </w:rPr>
              <w:t xml:space="preserve">Pharmaceutical </w:t>
            </w:r>
          </w:p>
        </w:tc>
      </w:tr>
      <w:tr w:rsidR="00C04B33" w14:paraId="0AB6A4D4" w14:textId="77777777" w:rsidTr="0060180F">
        <w:trPr>
          <w:trHeight w:val="405"/>
        </w:trPr>
        <w:tc>
          <w:tcPr>
            <w:tcW w:w="4485" w:type="dxa"/>
            <w:tcBorders>
              <w:top w:val="single" w:sz="6" w:space="0" w:color="000000"/>
              <w:left w:val="single" w:sz="6" w:space="0" w:color="000000"/>
              <w:bottom w:val="single" w:sz="6" w:space="0" w:color="000000"/>
              <w:right w:val="single" w:sz="6" w:space="0" w:color="000000"/>
            </w:tcBorders>
          </w:tcPr>
          <w:p w14:paraId="4C913489" w14:textId="77777777" w:rsidR="00C04B33" w:rsidRDefault="00C04B33" w:rsidP="0060180F">
            <w:pPr>
              <w:numPr>
                <w:ilvl w:val="0"/>
                <w:numId w:val="5"/>
              </w:numPr>
              <w:pBdr>
                <w:top w:val="nil"/>
                <w:left w:val="nil"/>
                <w:bottom w:val="nil"/>
                <w:right w:val="nil"/>
                <w:between w:val="nil"/>
              </w:pBdr>
              <w:tabs>
                <w:tab w:val="left" w:pos="359"/>
                <w:tab w:val="left" w:pos="360"/>
              </w:tabs>
              <w:spacing w:line="289" w:lineRule="auto"/>
              <w:ind w:right="1093"/>
              <w:rPr>
                <w:rFonts w:ascii="Calibri" w:eastAsia="Calibri" w:hAnsi="Calibri" w:cs="Calibri"/>
                <w:color w:val="000000"/>
                <w:sz w:val="24"/>
                <w:szCs w:val="24"/>
              </w:rPr>
            </w:pPr>
            <w:r>
              <w:rPr>
                <w:rFonts w:ascii="Calibri" w:eastAsia="Calibri" w:hAnsi="Calibri" w:cs="Calibri"/>
                <w:color w:val="000000"/>
                <w:sz w:val="24"/>
                <w:szCs w:val="24"/>
              </w:rPr>
              <w:t>SAP MM, SAP ABAP</w:t>
            </w:r>
          </w:p>
        </w:tc>
        <w:tc>
          <w:tcPr>
            <w:tcW w:w="4860" w:type="dxa"/>
            <w:tcBorders>
              <w:top w:val="single" w:sz="6" w:space="0" w:color="000000"/>
              <w:left w:val="single" w:sz="6" w:space="0" w:color="000000"/>
              <w:bottom w:val="single" w:sz="6" w:space="0" w:color="000000"/>
              <w:right w:val="single" w:sz="6" w:space="0" w:color="000000"/>
            </w:tcBorders>
          </w:tcPr>
          <w:p w14:paraId="7999574A" w14:textId="77777777" w:rsidR="00C04B33" w:rsidRDefault="00C04B33" w:rsidP="0060180F">
            <w:pPr>
              <w:numPr>
                <w:ilvl w:val="0"/>
                <w:numId w:val="7"/>
              </w:numPr>
              <w:pBdr>
                <w:top w:val="nil"/>
                <w:left w:val="nil"/>
                <w:bottom w:val="nil"/>
                <w:right w:val="nil"/>
                <w:between w:val="nil"/>
              </w:pBdr>
              <w:tabs>
                <w:tab w:val="left" w:pos="832"/>
                <w:tab w:val="left" w:pos="833"/>
              </w:tabs>
              <w:spacing w:line="289" w:lineRule="auto"/>
              <w:ind w:hanging="361"/>
              <w:rPr>
                <w:rFonts w:ascii="Calibri" w:eastAsia="Calibri" w:hAnsi="Calibri" w:cs="Calibri"/>
                <w:color w:val="000000"/>
                <w:sz w:val="24"/>
                <w:szCs w:val="24"/>
              </w:rPr>
            </w:pPr>
            <w:r>
              <w:rPr>
                <w:rFonts w:ascii="Calibri" w:eastAsia="Calibri" w:hAnsi="Calibri" w:cs="Calibri"/>
                <w:color w:val="000000"/>
                <w:sz w:val="24"/>
                <w:szCs w:val="24"/>
              </w:rPr>
              <w:t>Retail</w:t>
            </w:r>
          </w:p>
        </w:tc>
      </w:tr>
      <w:tr w:rsidR="00C04B33" w14:paraId="2BCB45EC" w14:textId="77777777" w:rsidTr="0060180F">
        <w:trPr>
          <w:trHeight w:val="690"/>
        </w:trPr>
        <w:tc>
          <w:tcPr>
            <w:tcW w:w="4485" w:type="dxa"/>
            <w:tcBorders>
              <w:top w:val="single" w:sz="6" w:space="0" w:color="000000"/>
              <w:left w:val="single" w:sz="6" w:space="0" w:color="000000"/>
              <w:bottom w:val="single" w:sz="6" w:space="0" w:color="000000"/>
              <w:right w:val="single" w:sz="6" w:space="0" w:color="000000"/>
            </w:tcBorders>
          </w:tcPr>
          <w:p w14:paraId="1BDDFEB5" w14:textId="77777777" w:rsidR="00C04B33" w:rsidRDefault="00C04B33" w:rsidP="0060180F">
            <w:pPr>
              <w:numPr>
                <w:ilvl w:val="0"/>
                <w:numId w:val="9"/>
              </w:numPr>
              <w:pBdr>
                <w:top w:val="nil"/>
                <w:left w:val="nil"/>
                <w:bottom w:val="nil"/>
                <w:right w:val="nil"/>
                <w:between w:val="nil"/>
              </w:pBdr>
              <w:tabs>
                <w:tab w:val="left" w:pos="832"/>
                <w:tab w:val="left" w:pos="833"/>
              </w:tabs>
              <w:spacing w:before="3" w:line="232" w:lineRule="auto"/>
              <w:ind w:right="520"/>
              <w:rPr>
                <w:rFonts w:ascii="Calibri" w:eastAsia="Calibri" w:hAnsi="Calibri" w:cs="Calibri"/>
                <w:color w:val="000000"/>
                <w:sz w:val="24"/>
                <w:szCs w:val="24"/>
              </w:rPr>
            </w:pPr>
            <w:r>
              <w:rPr>
                <w:rFonts w:ascii="Calibri" w:eastAsia="Calibri" w:hAnsi="Calibri" w:cs="Calibri"/>
                <w:color w:val="000000"/>
                <w:sz w:val="24"/>
                <w:szCs w:val="24"/>
              </w:rPr>
              <w:t>HTML, C, JavaScript, SQL</w:t>
            </w:r>
          </w:p>
        </w:tc>
        <w:tc>
          <w:tcPr>
            <w:tcW w:w="4860" w:type="dxa"/>
            <w:tcBorders>
              <w:top w:val="single" w:sz="6" w:space="0" w:color="000000"/>
              <w:left w:val="single" w:sz="6" w:space="0" w:color="000000"/>
              <w:bottom w:val="single" w:sz="6" w:space="0" w:color="000000"/>
              <w:right w:val="single" w:sz="6" w:space="0" w:color="000000"/>
            </w:tcBorders>
          </w:tcPr>
          <w:p w14:paraId="2E81273E" w14:textId="77777777" w:rsidR="00C04B33" w:rsidRDefault="00C04B33" w:rsidP="0060180F">
            <w:pPr>
              <w:numPr>
                <w:ilvl w:val="0"/>
                <w:numId w:val="9"/>
              </w:numPr>
              <w:pBdr>
                <w:top w:val="nil"/>
                <w:left w:val="nil"/>
                <w:bottom w:val="nil"/>
                <w:right w:val="nil"/>
                <w:between w:val="nil"/>
              </w:pBdr>
              <w:tabs>
                <w:tab w:val="left" w:pos="832"/>
                <w:tab w:val="left" w:pos="833"/>
              </w:tabs>
              <w:rPr>
                <w:rFonts w:ascii="Calibri" w:eastAsia="Calibri" w:hAnsi="Calibri" w:cs="Calibri"/>
                <w:color w:val="000000"/>
                <w:sz w:val="24"/>
                <w:szCs w:val="24"/>
              </w:rPr>
            </w:pPr>
            <w:r>
              <w:rPr>
                <w:rFonts w:ascii="Calibri" w:eastAsia="Calibri" w:hAnsi="Calibri" w:cs="Calibri"/>
                <w:color w:val="000000"/>
                <w:sz w:val="24"/>
                <w:szCs w:val="24"/>
              </w:rPr>
              <w:t>Fuel &amp; GAS</w:t>
            </w:r>
          </w:p>
        </w:tc>
      </w:tr>
      <w:tr w:rsidR="00C04B33" w14:paraId="2D3DF6DF" w14:textId="77777777" w:rsidTr="0060180F">
        <w:trPr>
          <w:trHeight w:val="435"/>
        </w:trPr>
        <w:tc>
          <w:tcPr>
            <w:tcW w:w="4485" w:type="dxa"/>
            <w:tcBorders>
              <w:top w:val="single" w:sz="6" w:space="0" w:color="000000"/>
              <w:left w:val="single" w:sz="6" w:space="0" w:color="000000"/>
              <w:bottom w:val="single" w:sz="6" w:space="0" w:color="000000"/>
              <w:right w:val="single" w:sz="6" w:space="0" w:color="000000"/>
            </w:tcBorders>
            <w:shd w:val="clear" w:color="auto" w:fill="D9D9D9"/>
          </w:tcPr>
          <w:p w14:paraId="304644C1" w14:textId="77777777" w:rsidR="00C04B33" w:rsidRDefault="00C04B33" w:rsidP="0060180F">
            <w:pPr>
              <w:pBdr>
                <w:top w:val="nil"/>
                <w:left w:val="nil"/>
                <w:bottom w:val="nil"/>
                <w:right w:val="nil"/>
                <w:between w:val="nil"/>
              </w:pBdr>
              <w:spacing w:before="7"/>
              <w:ind w:left="112"/>
              <w:rPr>
                <w:rFonts w:ascii="Calibri" w:eastAsia="Calibri" w:hAnsi="Calibri" w:cs="Calibri"/>
                <w:b/>
                <w:color w:val="000000"/>
                <w:sz w:val="24"/>
                <w:szCs w:val="24"/>
              </w:rPr>
            </w:pPr>
            <w:r>
              <w:rPr>
                <w:rFonts w:ascii="Calibri" w:eastAsia="Calibri" w:hAnsi="Calibri" w:cs="Calibri"/>
                <w:b/>
                <w:color w:val="000000"/>
                <w:sz w:val="24"/>
                <w:szCs w:val="24"/>
              </w:rPr>
              <w:t>IT Discipline</w:t>
            </w:r>
          </w:p>
        </w:tc>
        <w:tc>
          <w:tcPr>
            <w:tcW w:w="4860" w:type="dxa"/>
            <w:tcBorders>
              <w:top w:val="single" w:sz="6" w:space="0" w:color="000000"/>
              <w:left w:val="single" w:sz="6" w:space="0" w:color="000000"/>
              <w:bottom w:val="single" w:sz="6" w:space="0" w:color="000000"/>
              <w:right w:val="single" w:sz="6" w:space="0" w:color="000000"/>
            </w:tcBorders>
            <w:shd w:val="clear" w:color="auto" w:fill="D9D9D9"/>
          </w:tcPr>
          <w:p w14:paraId="12C867AC" w14:textId="77777777" w:rsidR="00C04B33" w:rsidRDefault="00C04B33" w:rsidP="0060180F">
            <w:pPr>
              <w:numPr>
                <w:ilvl w:val="0"/>
                <w:numId w:val="10"/>
              </w:numPr>
              <w:pBdr>
                <w:top w:val="nil"/>
                <w:left w:val="nil"/>
                <w:bottom w:val="nil"/>
                <w:right w:val="nil"/>
                <w:between w:val="nil"/>
              </w:pBdr>
              <w:tabs>
                <w:tab w:val="left" w:pos="832"/>
                <w:tab w:val="left" w:pos="833"/>
              </w:tabs>
              <w:spacing w:before="7"/>
              <w:ind w:hanging="361"/>
              <w:rPr>
                <w:rFonts w:ascii="Calibri" w:eastAsia="Calibri" w:hAnsi="Calibri" w:cs="Calibri"/>
                <w:b/>
                <w:color w:val="000000"/>
                <w:sz w:val="24"/>
                <w:szCs w:val="24"/>
              </w:rPr>
            </w:pPr>
            <w:r>
              <w:rPr>
                <w:rFonts w:ascii="Calibri" w:eastAsia="Calibri" w:hAnsi="Calibri" w:cs="Calibri"/>
                <w:b/>
                <w:color w:val="000000"/>
                <w:sz w:val="24"/>
                <w:szCs w:val="24"/>
              </w:rPr>
              <w:t>Application Knowledge</w:t>
            </w:r>
          </w:p>
        </w:tc>
      </w:tr>
      <w:tr w:rsidR="00C04B33" w14:paraId="6643C4DD" w14:textId="77777777" w:rsidTr="0060180F">
        <w:trPr>
          <w:trHeight w:val="405"/>
        </w:trPr>
        <w:tc>
          <w:tcPr>
            <w:tcW w:w="4485" w:type="dxa"/>
            <w:tcBorders>
              <w:top w:val="single" w:sz="6" w:space="0" w:color="000000"/>
              <w:left w:val="single" w:sz="6" w:space="0" w:color="000000"/>
              <w:bottom w:val="single" w:sz="6" w:space="0" w:color="000000"/>
              <w:right w:val="single" w:sz="6" w:space="0" w:color="000000"/>
            </w:tcBorders>
          </w:tcPr>
          <w:p w14:paraId="3D348421" w14:textId="77777777" w:rsidR="00C04B33" w:rsidRDefault="00C04B33" w:rsidP="0060180F">
            <w:pPr>
              <w:numPr>
                <w:ilvl w:val="0"/>
                <w:numId w:val="11"/>
              </w:numPr>
              <w:pBdr>
                <w:top w:val="nil"/>
                <w:left w:val="nil"/>
                <w:bottom w:val="nil"/>
                <w:right w:val="nil"/>
                <w:between w:val="nil"/>
              </w:pBdr>
              <w:tabs>
                <w:tab w:val="left" w:pos="832"/>
                <w:tab w:val="left" w:pos="833"/>
              </w:tabs>
              <w:spacing w:line="289" w:lineRule="auto"/>
              <w:ind w:hanging="361"/>
              <w:rPr>
                <w:rFonts w:ascii="Calibri" w:eastAsia="Calibri" w:hAnsi="Calibri" w:cs="Calibri"/>
                <w:color w:val="000000"/>
                <w:sz w:val="24"/>
                <w:szCs w:val="24"/>
              </w:rPr>
            </w:pPr>
            <w:r>
              <w:rPr>
                <w:rFonts w:ascii="Calibri" w:eastAsia="Calibri" w:hAnsi="Calibri" w:cs="Calibri"/>
                <w:color w:val="000000"/>
                <w:sz w:val="24"/>
                <w:szCs w:val="24"/>
              </w:rPr>
              <w:t>SAP SD implementation</w:t>
            </w:r>
          </w:p>
        </w:tc>
        <w:tc>
          <w:tcPr>
            <w:tcW w:w="4860" w:type="dxa"/>
            <w:tcBorders>
              <w:top w:val="single" w:sz="6" w:space="0" w:color="000000"/>
              <w:left w:val="single" w:sz="6" w:space="0" w:color="000000"/>
              <w:bottom w:val="single" w:sz="6" w:space="0" w:color="000000"/>
              <w:right w:val="single" w:sz="6" w:space="0" w:color="000000"/>
            </w:tcBorders>
          </w:tcPr>
          <w:p w14:paraId="22BDCBE5" w14:textId="77777777" w:rsidR="00C04B33" w:rsidRDefault="00C04B33" w:rsidP="0060180F">
            <w:pPr>
              <w:numPr>
                <w:ilvl w:val="0"/>
                <w:numId w:val="15"/>
              </w:numPr>
              <w:pBdr>
                <w:top w:val="nil"/>
                <w:left w:val="nil"/>
                <w:bottom w:val="nil"/>
                <w:right w:val="nil"/>
                <w:between w:val="nil"/>
              </w:pBdr>
              <w:tabs>
                <w:tab w:val="left" w:pos="832"/>
                <w:tab w:val="left" w:pos="833"/>
              </w:tabs>
              <w:spacing w:line="289" w:lineRule="auto"/>
              <w:ind w:hanging="361"/>
              <w:rPr>
                <w:rFonts w:ascii="Calibri" w:eastAsia="Calibri" w:hAnsi="Calibri" w:cs="Calibri"/>
                <w:color w:val="000000"/>
                <w:sz w:val="24"/>
                <w:szCs w:val="24"/>
              </w:rPr>
            </w:pPr>
            <w:r>
              <w:rPr>
                <w:rFonts w:ascii="Calibri" w:eastAsia="Calibri" w:hAnsi="Calibri" w:cs="Calibri"/>
                <w:color w:val="000000"/>
                <w:sz w:val="24"/>
                <w:szCs w:val="24"/>
              </w:rPr>
              <w:t>SAP ERP</w:t>
            </w:r>
          </w:p>
        </w:tc>
      </w:tr>
      <w:tr w:rsidR="00C04B33" w14:paraId="4513A92F" w14:textId="77777777" w:rsidTr="0060180F">
        <w:trPr>
          <w:trHeight w:val="420"/>
        </w:trPr>
        <w:tc>
          <w:tcPr>
            <w:tcW w:w="4485" w:type="dxa"/>
            <w:tcBorders>
              <w:top w:val="single" w:sz="6" w:space="0" w:color="000000"/>
              <w:left w:val="single" w:sz="6" w:space="0" w:color="000000"/>
              <w:bottom w:val="single" w:sz="6" w:space="0" w:color="000000"/>
              <w:right w:val="single" w:sz="6" w:space="0" w:color="000000"/>
            </w:tcBorders>
          </w:tcPr>
          <w:p w14:paraId="50E446B9" w14:textId="77777777" w:rsidR="00C04B33" w:rsidRDefault="00C04B33" w:rsidP="0060180F">
            <w:pPr>
              <w:numPr>
                <w:ilvl w:val="0"/>
                <w:numId w:val="16"/>
              </w:numPr>
              <w:pBdr>
                <w:top w:val="nil"/>
                <w:left w:val="nil"/>
                <w:bottom w:val="nil"/>
                <w:right w:val="nil"/>
                <w:between w:val="nil"/>
              </w:pBdr>
              <w:tabs>
                <w:tab w:val="left" w:pos="359"/>
                <w:tab w:val="left" w:pos="360"/>
              </w:tabs>
              <w:spacing w:before="11"/>
              <w:ind w:right="1155"/>
              <w:rPr>
                <w:rFonts w:ascii="Calibri" w:eastAsia="Calibri" w:hAnsi="Calibri" w:cs="Calibri"/>
                <w:color w:val="000000"/>
                <w:sz w:val="24"/>
                <w:szCs w:val="24"/>
              </w:rPr>
            </w:pPr>
            <w:r>
              <w:rPr>
                <w:rFonts w:ascii="Calibri" w:eastAsia="Calibri" w:hAnsi="Calibri" w:cs="Calibri"/>
                <w:color w:val="000000"/>
                <w:sz w:val="24"/>
                <w:szCs w:val="24"/>
              </w:rPr>
              <w:t>SAP SD configurations</w:t>
            </w:r>
          </w:p>
        </w:tc>
        <w:tc>
          <w:tcPr>
            <w:tcW w:w="4860" w:type="dxa"/>
            <w:tcBorders>
              <w:top w:val="single" w:sz="6" w:space="0" w:color="000000"/>
              <w:left w:val="single" w:sz="6" w:space="0" w:color="000000"/>
              <w:bottom w:val="single" w:sz="6" w:space="0" w:color="000000"/>
              <w:right w:val="single" w:sz="6" w:space="0" w:color="000000"/>
            </w:tcBorders>
          </w:tcPr>
          <w:p w14:paraId="607A0B62" w14:textId="77777777" w:rsidR="00C04B33" w:rsidRDefault="00C04B33" w:rsidP="0060180F">
            <w:pPr>
              <w:numPr>
                <w:ilvl w:val="0"/>
                <w:numId w:val="16"/>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Service now</w:t>
            </w:r>
          </w:p>
        </w:tc>
      </w:tr>
      <w:tr w:rsidR="00C04B33" w14:paraId="548F166A" w14:textId="77777777" w:rsidTr="0060180F">
        <w:trPr>
          <w:trHeight w:val="420"/>
        </w:trPr>
        <w:tc>
          <w:tcPr>
            <w:tcW w:w="4485" w:type="dxa"/>
            <w:tcBorders>
              <w:top w:val="single" w:sz="6" w:space="0" w:color="000000"/>
              <w:left w:val="single" w:sz="6" w:space="0" w:color="000000"/>
              <w:bottom w:val="single" w:sz="6" w:space="0" w:color="000000"/>
              <w:right w:val="single" w:sz="6" w:space="0" w:color="000000"/>
            </w:tcBorders>
          </w:tcPr>
          <w:p w14:paraId="1E4E5036" w14:textId="77777777" w:rsidR="00C04B33" w:rsidRDefault="00C04B33" w:rsidP="0060180F">
            <w:pPr>
              <w:numPr>
                <w:ilvl w:val="0"/>
                <w:numId w:val="16"/>
              </w:numPr>
              <w:pBdr>
                <w:top w:val="nil"/>
                <w:left w:val="nil"/>
                <w:bottom w:val="nil"/>
                <w:right w:val="nil"/>
                <w:between w:val="nil"/>
              </w:pBdr>
              <w:tabs>
                <w:tab w:val="left" w:pos="359"/>
                <w:tab w:val="left" w:pos="360"/>
              </w:tabs>
              <w:spacing w:before="11"/>
              <w:ind w:right="1155"/>
              <w:rPr>
                <w:rFonts w:ascii="Calibri" w:eastAsia="Calibri" w:hAnsi="Calibri" w:cs="Calibri"/>
                <w:color w:val="000000"/>
                <w:sz w:val="24"/>
                <w:szCs w:val="24"/>
              </w:rPr>
            </w:pPr>
            <w:r>
              <w:rPr>
                <w:rFonts w:ascii="Calibri" w:eastAsia="Calibri" w:hAnsi="Calibri" w:cs="Calibri"/>
                <w:color w:val="000000"/>
                <w:sz w:val="24"/>
                <w:szCs w:val="24"/>
              </w:rPr>
              <w:t>SAP MM implementations</w:t>
            </w:r>
          </w:p>
        </w:tc>
        <w:tc>
          <w:tcPr>
            <w:tcW w:w="4860" w:type="dxa"/>
            <w:tcBorders>
              <w:top w:val="single" w:sz="6" w:space="0" w:color="000000"/>
              <w:left w:val="single" w:sz="6" w:space="0" w:color="000000"/>
              <w:bottom w:val="single" w:sz="6" w:space="0" w:color="000000"/>
              <w:right w:val="single" w:sz="6" w:space="0" w:color="000000"/>
            </w:tcBorders>
          </w:tcPr>
          <w:p w14:paraId="3D67DCD1" w14:textId="77777777" w:rsidR="00C04B33" w:rsidRDefault="00C04B33" w:rsidP="0060180F">
            <w:pPr>
              <w:pBdr>
                <w:top w:val="nil"/>
                <w:left w:val="nil"/>
                <w:bottom w:val="nil"/>
                <w:right w:val="nil"/>
                <w:between w:val="nil"/>
              </w:pBdr>
              <w:ind w:left="472"/>
              <w:rPr>
                <w:rFonts w:ascii="Calibri" w:eastAsia="Calibri" w:hAnsi="Calibri" w:cs="Calibri"/>
                <w:color w:val="000000"/>
                <w:sz w:val="24"/>
                <w:szCs w:val="24"/>
              </w:rPr>
            </w:pPr>
          </w:p>
        </w:tc>
      </w:tr>
    </w:tbl>
    <w:p w14:paraId="105BCE35" w14:textId="77777777" w:rsidR="00C04B33" w:rsidRDefault="00C04B33" w:rsidP="00C04B33">
      <w:pPr>
        <w:pBdr>
          <w:top w:val="nil"/>
          <w:left w:val="nil"/>
          <w:bottom w:val="nil"/>
          <w:right w:val="nil"/>
          <w:between w:val="nil"/>
        </w:pBdr>
        <w:spacing w:before="3"/>
        <w:rPr>
          <w:rFonts w:ascii="Calibri" w:eastAsia="Calibri" w:hAnsi="Calibri" w:cs="Calibri"/>
          <w:b/>
          <w:color w:val="000000"/>
          <w:sz w:val="24"/>
          <w:szCs w:val="24"/>
        </w:rPr>
      </w:pPr>
    </w:p>
    <w:p w14:paraId="2D0277BC" w14:textId="77777777" w:rsidR="00C04B33" w:rsidRDefault="00C04B33" w:rsidP="00C04B33">
      <w:pPr>
        <w:spacing w:before="1"/>
        <w:ind w:left="220"/>
        <w:rPr>
          <w:rFonts w:ascii="Calibri" w:eastAsia="Calibri" w:hAnsi="Calibri" w:cs="Calibri"/>
          <w:sz w:val="24"/>
          <w:szCs w:val="24"/>
        </w:rPr>
        <w:sectPr w:rsidR="00C04B33">
          <w:pgSz w:w="12240" w:h="15840"/>
          <w:pgMar w:top="1380" w:right="1340" w:bottom="280" w:left="1220" w:header="720" w:footer="720" w:gutter="0"/>
          <w:cols w:space="720"/>
        </w:sectPr>
      </w:pPr>
      <w:r>
        <w:rPr>
          <w:rFonts w:ascii="Calibri" w:eastAsia="Calibri" w:hAnsi="Calibri" w:cs="Calibri"/>
          <w:sz w:val="24"/>
          <w:szCs w:val="24"/>
          <w:u w:val="single"/>
        </w:rPr>
        <w:t xml:space="preserve"> </w:t>
      </w:r>
      <w:r>
        <w:rPr>
          <w:rFonts w:ascii="Calibri" w:eastAsia="Calibri" w:hAnsi="Calibri" w:cs="Calibri"/>
          <w:b/>
          <w:sz w:val="28"/>
          <w:szCs w:val="28"/>
          <w:u w:val="single"/>
        </w:rPr>
        <w:t>Education</w:t>
      </w:r>
      <w:r>
        <w:rPr>
          <w:rFonts w:ascii="Calibri" w:eastAsia="Calibri" w:hAnsi="Calibri" w:cs="Calibri"/>
          <w:b/>
          <w:sz w:val="24"/>
          <w:szCs w:val="24"/>
          <w:u w:val="single"/>
        </w:rPr>
        <w:t>:</w:t>
      </w:r>
      <w:r>
        <w:rPr>
          <w:rFonts w:ascii="Calibri" w:eastAsia="Calibri" w:hAnsi="Calibri" w:cs="Calibri"/>
          <w:b/>
          <w:sz w:val="24"/>
          <w:szCs w:val="24"/>
        </w:rPr>
        <w:t xml:space="preserve"> Bachelor’s in E&amp;C Engineering</w:t>
      </w:r>
      <w:r>
        <w:rPr>
          <w:rFonts w:ascii="Calibri" w:eastAsia="Calibri" w:hAnsi="Calibri" w:cs="Calibri"/>
          <w:sz w:val="24"/>
          <w:szCs w:val="24"/>
        </w:rPr>
        <w:t>, Bengaluru, India</w:t>
      </w:r>
    </w:p>
    <w:p w14:paraId="5DDE6A54" w14:textId="77777777" w:rsidR="00845DCC" w:rsidRDefault="00845DCC"/>
    <w:sectPr w:rsidR="00845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75D"/>
    <w:multiLevelType w:val="multilevel"/>
    <w:tmpl w:val="50F88DCC"/>
    <w:lvl w:ilvl="0">
      <w:numFmt w:val="bullet"/>
      <w:lvlText w:val="●"/>
      <w:lvlJc w:val="left"/>
      <w:pPr>
        <w:ind w:left="940" w:hanging="360"/>
      </w:pPr>
      <w:rPr>
        <w:rFonts w:ascii="Arial" w:eastAsia="Arial" w:hAnsi="Arial" w:cs="Arial"/>
        <w:b/>
        <w:sz w:val="26"/>
        <w:szCs w:val="26"/>
      </w:rPr>
    </w:lvl>
    <w:lvl w:ilvl="1">
      <w:numFmt w:val="bullet"/>
      <w:lvlText w:val="•"/>
      <w:lvlJc w:val="left"/>
      <w:pPr>
        <w:ind w:left="1814" w:hanging="360"/>
      </w:pPr>
    </w:lvl>
    <w:lvl w:ilvl="2">
      <w:numFmt w:val="bullet"/>
      <w:lvlText w:val="•"/>
      <w:lvlJc w:val="left"/>
      <w:pPr>
        <w:ind w:left="2688" w:hanging="360"/>
      </w:pPr>
    </w:lvl>
    <w:lvl w:ilvl="3">
      <w:numFmt w:val="bullet"/>
      <w:lvlText w:val="•"/>
      <w:lvlJc w:val="left"/>
      <w:pPr>
        <w:ind w:left="3562" w:hanging="360"/>
      </w:pPr>
    </w:lvl>
    <w:lvl w:ilvl="4">
      <w:numFmt w:val="bullet"/>
      <w:lvlText w:val="•"/>
      <w:lvlJc w:val="left"/>
      <w:pPr>
        <w:ind w:left="4436" w:hanging="360"/>
      </w:pPr>
    </w:lvl>
    <w:lvl w:ilvl="5">
      <w:numFmt w:val="bullet"/>
      <w:lvlText w:val="•"/>
      <w:lvlJc w:val="left"/>
      <w:pPr>
        <w:ind w:left="5310" w:hanging="360"/>
      </w:pPr>
    </w:lvl>
    <w:lvl w:ilvl="6">
      <w:numFmt w:val="bullet"/>
      <w:lvlText w:val="•"/>
      <w:lvlJc w:val="left"/>
      <w:pPr>
        <w:ind w:left="6184" w:hanging="360"/>
      </w:pPr>
    </w:lvl>
    <w:lvl w:ilvl="7">
      <w:numFmt w:val="bullet"/>
      <w:lvlText w:val="•"/>
      <w:lvlJc w:val="left"/>
      <w:pPr>
        <w:ind w:left="7058" w:hanging="360"/>
      </w:pPr>
    </w:lvl>
    <w:lvl w:ilvl="8">
      <w:numFmt w:val="bullet"/>
      <w:lvlText w:val="•"/>
      <w:lvlJc w:val="left"/>
      <w:pPr>
        <w:ind w:left="7932" w:hanging="360"/>
      </w:pPr>
    </w:lvl>
  </w:abstractNum>
  <w:abstractNum w:abstractNumId="1" w15:restartNumberingAfterBreak="0">
    <w:nsid w:val="058E38D8"/>
    <w:multiLevelType w:val="multilevel"/>
    <w:tmpl w:val="FAE489FC"/>
    <w:lvl w:ilvl="0">
      <w:numFmt w:val="bullet"/>
      <w:lvlText w:val="●"/>
      <w:lvlJc w:val="left"/>
      <w:pPr>
        <w:ind w:left="832" w:hanging="360"/>
      </w:pPr>
      <w:rPr>
        <w:rFonts w:ascii="Arial" w:eastAsia="Arial" w:hAnsi="Arial" w:cs="Arial"/>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C329EE"/>
    <w:multiLevelType w:val="multilevel"/>
    <w:tmpl w:val="ADD67D5C"/>
    <w:lvl w:ilvl="0">
      <w:numFmt w:val="bullet"/>
      <w:lvlText w:val="●"/>
      <w:lvlJc w:val="left"/>
      <w:pPr>
        <w:ind w:left="832" w:hanging="360"/>
      </w:pPr>
      <w:rPr>
        <w:rFonts w:ascii="Arial" w:eastAsia="Arial" w:hAnsi="Arial" w:cs="Arial"/>
        <w:sz w:val="24"/>
        <w:szCs w:val="24"/>
      </w:rPr>
    </w:lvl>
    <w:lvl w:ilvl="1">
      <w:numFmt w:val="bullet"/>
      <w:lvlText w:val="•"/>
      <w:lvlJc w:val="left"/>
      <w:pPr>
        <w:ind w:left="1240" w:hanging="360"/>
      </w:pPr>
    </w:lvl>
    <w:lvl w:ilvl="2">
      <w:numFmt w:val="bullet"/>
      <w:lvlText w:val="•"/>
      <w:lvlJc w:val="left"/>
      <w:pPr>
        <w:ind w:left="1641" w:hanging="360"/>
      </w:pPr>
    </w:lvl>
    <w:lvl w:ilvl="3">
      <w:numFmt w:val="bullet"/>
      <w:lvlText w:val="•"/>
      <w:lvlJc w:val="left"/>
      <w:pPr>
        <w:ind w:left="2041" w:hanging="360"/>
      </w:pPr>
    </w:lvl>
    <w:lvl w:ilvl="4">
      <w:numFmt w:val="bullet"/>
      <w:lvlText w:val="•"/>
      <w:lvlJc w:val="left"/>
      <w:pPr>
        <w:ind w:left="2442" w:hanging="360"/>
      </w:pPr>
    </w:lvl>
    <w:lvl w:ilvl="5">
      <w:numFmt w:val="bullet"/>
      <w:lvlText w:val="•"/>
      <w:lvlJc w:val="left"/>
      <w:pPr>
        <w:ind w:left="2842" w:hanging="360"/>
      </w:pPr>
    </w:lvl>
    <w:lvl w:ilvl="6">
      <w:numFmt w:val="bullet"/>
      <w:lvlText w:val="•"/>
      <w:lvlJc w:val="left"/>
      <w:pPr>
        <w:ind w:left="3243" w:hanging="360"/>
      </w:pPr>
    </w:lvl>
    <w:lvl w:ilvl="7">
      <w:numFmt w:val="bullet"/>
      <w:lvlText w:val="•"/>
      <w:lvlJc w:val="left"/>
      <w:pPr>
        <w:ind w:left="3643" w:hanging="360"/>
      </w:pPr>
    </w:lvl>
    <w:lvl w:ilvl="8">
      <w:numFmt w:val="bullet"/>
      <w:lvlText w:val="•"/>
      <w:lvlJc w:val="left"/>
      <w:pPr>
        <w:ind w:left="4044" w:hanging="360"/>
      </w:pPr>
    </w:lvl>
  </w:abstractNum>
  <w:abstractNum w:abstractNumId="3" w15:restartNumberingAfterBreak="0">
    <w:nsid w:val="05CF0BFB"/>
    <w:multiLevelType w:val="multilevel"/>
    <w:tmpl w:val="AFB64B60"/>
    <w:lvl w:ilvl="0">
      <w:numFmt w:val="bullet"/>
      <w:lvlText w:val="●"/>
      <w:lvlJc w:val="left"/>
      <w:pPr>
        <w:ind w:left="832" w:hanging="360"/>
      </w:pPr>
      <w:rPr>
        <w:rFonts w:ascii="Arial" w:eastAsia="Arial" w:hAnsi="Arial" w:cs="Arial"/>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354E67"/>
    <w:multiLevelType w:val="multilevel"/>
    <w:tmpl w:val="0966FD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E3B00BE"/>
    <w:multiLevelType w:val="multilevel"/>
    <w:tmpl w:val="6FCA1C9E"/>
    <w:lvl w:ilvl="0">
      <w:numFmt w:val="bullet"/>
      <w:lvlText w:val="●"/>
      <w:lvlJc w:val="left"/>
      <w:pPr>
        <w:ind w:left="940" w:hanging="360"/>
      </w:pPr>
      <w:rPr>
        <w:rFonts w:ascii="Arial" w:eastAsia="Arial" w:hAnsi="Arial" w:cs="Arial"/>
        <w:sz w:val="26"/>
        <w:szCs w:val="26"/>
      </w:rPr>
    </w:lvl>
    <w:lvl w:ilvl="1">
      <w:numFmt w:val="bullet"/>
      <w:lvlText w:val="•"/>
      <w:lvlJc w:val="left"/>
      <w:pPr>
        <w:ind w:left="1814" w:hanging="360"/>
      </w:pPr>
    </w:lvl>
    <w:lvl w:ilvl="2">
      <w:numFmt w:val="bullet"/>
      <w:lvlText w:val="•"/>
      <w:lvlJc w:val="left"/>
      <w:pPr>
        <w:ind w:left="2688" w:hanging="360"/>
      </w:pPr>
    </w:lvl>
    <w:lvl w:ilvl="3">
      <w:numFmt w:val="bullet"/>
      <w:lvlText w:val="•"/>
      <w:lvlJc w:val="left"/>
      <w:pPr>
        <w:ind w:left="3562" w:hanging="360"/>
      </w:pPr>
    </w:lvl>
    <w:lvl w:ilvl="4">
      <w:numFmt w:val="bullet"/>
      <w:lvlText w:val="•"/>
      <w:lvlJc w:val="left"/>
      <w:pPr>
        <w:ind w:left="4436" w:hanging="360"/>
      </w:pPr>
    </w:lvl>
    <w:lvl w:ilvl="5">
      <w:numFmt w:val="bullet"/>
      <w:lvlText w:val="•"/>
      <w:lvlJc w:val="left"/>
      <w:pPr>
        <w:ind w:left="5310" w:hanging="360"/>
      </w:pPr>
    </w:lvl>
    <w:lvl w:ilvl="6">
      <w:numFmt w:val="bullet"/>
      <w:lvlText w:val="•"/>
      <w:lvlJc w:val="left"/>
      <w:pPr>
        <w:ind w:left="6184" w:hanging="360"/>
      </w:pPr>
    </w:lvl>
    <w:lvl w:ilvl="7">
      <w:numFmt w:val="bullet"/>
      <w:lvlText w:val="•"/>
      <w:lvlJc w:val="left"/>
      <w:pPr>
        <w:ind w:left="7058" w:hanging="360"/>
      </w:pPr>
    </w:lvl>
    <w:lvl w:ilvl="8">
      <w:numFmt w:val="bullet"/>
      <w:lvlText w:val="•"/>
      <w:lvlJc w:val="left"/>
      <w:pPr>
        <w:ind w:left="7932" w:hanging="360"/>
      </w:pPr>
    </w:lvl>
  </w:abstractNum>
  <w:abstractNum w:abstractNumId="6" w15:restartNumberingAfterBreak="0">
    <w:nsid w:val="24E513B9"/>
    <w:multiLevelType w:val="multilevel"/>
    <w:tmpl w:val="999451E4"/>
    <w:lvl w:ilvl="0">
      <w:numFmt w:val="bullet"/>
      <w:lvlText w:val="●"/>
      <w:lvlJc w:val="left"/>
      <w:pPr>
        <w:ind w:left="832" w:hanging="360"/>
      </w:pPr>
      <w:rPr>
        <w:rFonts w:ascii="Arial" w:eastAsia="Arial" w:hAnsi="Arial" w:cs="Arial"/>
        <w:sz w:val="24"/>
        <w:szCs w:val="24"/>
      </w:rPr>
    </w:lvl>
    <w:lvl w:ilvl="1">
      <w:numFmt w:val="bullet"/>
      <w:lvlText w:val="•"/>
      <w:lvlJc w:val="left"/>
      <w:pPr>
        <w:ind w:left="1203" w:hanging="360"/>
      </w:pPr>
    </w:lvl>
    <w:lvl w:ilvl="2">
      <w:numFmt w:val="bullet"/>
      <w:lvlText w:val="•"/>
      <w:lvlJc w:val="left"/>
      <w:pPr>
        <w:ind w:left="1566" w:hanging="360"/>
      </w:pPr>
    </w:lvl>
    <w:lvl w:ilvl="3">
      <w:numFmt w:val="bullet"/>
      <w:lvlText w:val="•"/>
      <w:lvlJc w:val="left"/>
      <w:pPr>
        <w:ind w:left="1929" w:hanging="360"/>
      </w:pPr>
    </w:lvl>
    <w:lvl w:ilvl="4">
      <w:numFmt w:val="bullet"/>
      <w:lvlText w:val="•"/>
      <w:lvlJc w:val="left"/>
      <w:pPr>
        <w:ind w:left="2292" w:hanging="360"/>
      </w:pPr>
    </w:lvl>
    <w:lvl w:ilvl="5">
      <w:numFmt w:val="bullet"/>
      <w:lvlText w:val="•"/>
      <w:lvlJc w:val="left"/>
      <w:pPr>
        <w:ind w:left="2655" w:hanging="360"/>
      </w:pPr>
    </w:lvl>
    <w:lvl w:ilvl="6">
      <w:numFmt w:val="bullet"/>
      <w:lvlText w:val="•"/>
      <w:lvlJc w:val="left"/>
      <w:pPr>
        <w:ind w:left="3018" w:hanging="360"/>
      </w:pPr>
    </w:lvl>
    <w:lvl w:ilvl="7">
      <w:numFmt w:val="bullet"/>
      <w:lvlText w:val="•"/>
      <w:lvlJc w:val="left"/>
      <w:pPr>
        <w:ind w:left="3381" w:hanging="360"/>
      </w:pPr>
    </w:lvl>
    <w:lvl w:ilvl="8">
      <w:numFmt w:val="bullet"/>
      <w:lvlText w:val="•"/>
      <w:lvlJc w:val="left"/>
      <w:pPr>
        <w:ind w:left="3744" w:hanging="360"/>
      </w:pPr>
    </w:lvl>
  </w:abstractNum>
  <w:abstractNum w:abstractNumId="7" w15:restartNumberingAfterBreak="0">
    <w:nsid w:val="2F89648A"/>
    <w:multiLevelType w:val="multilevel"/>
    <w:tmpl w:val="8C508180"/>
    <w:lvl w:ilvl="0">
      <w:numFmt w:val="bullet"/>
      <w:lvlText w:val="●"/>
      <w:lvlJc w:val="left"/>
      <w:pPr>
        <w:ind w:left="940" w:hanging="360"/>
      </w:pPr>
      <w:rPr>
        <w:rFonts w:ascii="Arial" w:eastAsia="Arial" w:hAnsi="Arial" w:cs="Arial"/>
        <w:sz w:val="26"/>
        <w:szCs w:val="26"/>
      </w:rPr>
    </w:lvl>
    <w:lvl w:ilvl="1">
      <w:numFmt w:val="bullet"/>
      <w:lvlText w:val="•"/>
      <w:lvlJc w:val="left"/>
      <w:pPr>
        <w:ind w:left="1814" w:hanging="360"/>
      </w:pPr>
    </w:lvl>
    <w:lvl w:ilvl="2">
      <w:numFmt w:val="bullet"/>
      <w:lvlText w:val="•"/>
      <w:lvlJc w:val="left"/>
      <w:pPr>
        <w:ind w:left="2688" w:hanging="360"/>
      </w:pPr>
    </w:lvl>
    <w:lvl w:ilvl="3">
      <w:numFmt w:val="bullet"/>
      <w:lvlText w:val="•"/>
      <w:lvlJc w:val="left"/>
      <w:pPr>
        <w:ind w:left="3562" w:hanging="360"/>
      </w:pPr>
    </w:lvl>
    <w:lvl w:ilvl="4">
      <w:numFmt w:val="bullet"/>
      <w:lvlText w:val="•"/>
      <w:lvlJc w:val="left"/>
      <w:pPr>
        <w:ind w:left="4436" w:hanging="360"/>
      </w:pPr>
    </w:lvl>
    <w:lvl w:ilvl="5">
      <w:numFmt w:val="bullet"/>
      <w:lvlText w:val="•"/>
      <w:lvlJc w:val="left"/>
      <w:pPr>
        <w:ind w:left="5310" w:hanging="360"/>
      </w:pPr>
    </w:lvl>
    <w:lvl w:ilvl="6">
      <w:numFmt w:val="bullet"/>
      <w:lvlText w:val="•"/>
      <w:lvlJc w:val="left"/>
      <w:pPr>
        <w:ind w:left="6184" w:hanging="360"/>
      </w:pPr>
    </w:lvl>
    <w:lvl w:ilvl="7">
      <w:numFmt w:val="bullet"/>
      <w:lvlText w:val="•"/>
      <w:lvlJc w:val="left"/>
      <w:pPr>
        <w:ind w:left="7058" w:hanging="360"/>
      </w:pPr>
    </w:lvl>
    <w:lvl w:ilvl="8">
      <w:numFmt w:val="bullet"/>
      <w:lvlText w:val="•"/>
      <w:lvlJc w:val="left"/>
      <w:pPr>
        <w:ind w:left="7932" w:hanging="360"/>
      </w:pPr>
    </w:lvl>
  </w:abstractNum>
  <w:abstractNum w:abstractNumId="8" w15:restartNumberingAfterBreak="0">
    <w:nsid w:val="319552A3"/>
    <w:multiLevelType w:val="multilevel"/>
    <w:tmpl w:val="FC22324C"/>
    <w:lvl w:ilvl="0">
      <w:numFmt w:val="bullet"/>
      <w:lvlText w:val="●"/>
      <w:lvlJc w:val="left"/>
      <w:pPr>
        <w:ind w:left="832" w:hanging="360"/>
      </w:pPr>
      <w:rPr>
        <w:rFonts w:ascii="Arial" w:eastAsia="Arial" w:hAnsi="Arial" w:cs="Arial"/>
        <w:sz w:val="24"/>
        <w:szCs w:val="24"/>
      </w:rPr>
    </w:lvl>
    <w:lvl w:ilvl="1">
      <w:numFmt w:val="bullet"/>
      <w:lvlText w:val="•"/>
      <w:lvlJc w:val="left"/>
      <w:pPr>
        <w:ind w:left="1203" w:hanging="360"/>
      </w:pPr>
    </w:lvl>
    <w:lvl w:ilvl="2">
      <w:numFmt w:val="bullet"/>
      <w:lvlText w:val="•"/>
      <w:lvlJc w:val="left"/>
      <w:pPr>
        <w:ind w:left="1566" w:hanging="360"/>
      </w:pPr>
    </w:lvl>
    <w:lvl w:ilvl="3">
      <w:numFmt w:val="bullet"/>
      <w:lvlText w:val="•"/>
      <w:lvlJc w:val="left"/>
      <w:pPr>
        <w:ind w:left="1929" w:hanging="360"/>
      </w:pPr>
    </w:lvl>
    <w:lvl w:ilvl="4">
      <w:numFmt w:val="bullet"/>
      <w:lvlText w:val="•"/>
      <w:lvlJc w:val="left"/>
      <w:pPr>
        <w:ind w:left="2292" w:hanging="360"/>
      </w:pPr>
    </w:lvl>
    <w:lvl w:ilvl="5">
      <w:numFmt w:val="bullet"/>
      <w:lvlText w:val="•"/>
      <w:lvlJc w:val="left"/>
      <w:pPr>
        <w:ind w:left="2655" w:hanging="360"/>
      </w:pPr>
    </w:lvl>
    <w:lvl w:ilvl="6">
      <w:numFmt w:val="bullet"/>
      <w:lvlText w:val="•"/>
      <w:lvlJc w:val="left"/>
      <w:pPr>
        <w:ind w:left="3018" w:hanging="360"/>
      </w:pPr>
    </w:lvl>
    <w:lvl w:ilvl="7">
      <w:numFmt w:val="bullet"/>
      <w:lvlText w:val="•"/>
      <w:lvlJc w:val="left"/>
      <w:pPr>
        <w:ind w:left="3381" w:hanging="360"/>
      </w:pPr>
    </w:lvl>
    <w:lvl w:ilvl="8">
      <w:numFmt w:val="bullet"/>
      <w:lvlText w:val="•"/>
      <w:lvlJc w:val="left"/>
      <w:pPr>
        <w:ind w:left="3744" w:hanging="360"/>
      </w:pPr>
    </w:lvl>
  </w:abstractNum>
  <w:abstractNum w:abstractNumId="9" w15:restartNumberingAfterBreak="0">
    <w:nsid w:val="3C4305DF"/>
    <w:multiLevelType w:val="multilevel"/>
    <w:tmpl w:val="BC8E34B0"/>
    <w:lvl w:ilvl="0">
      <w:numFmt w:val="bullet"/>
      <w:lvlText w:val="●"/>
      <w:lvlJc w:val="left"/>
      <w:pPr>
        <w:ind w:left="832" w:hanging="360"/>
      </w:pPr>
      <w:rPr>
        <w:rFonts w:ascii="Arial" w:eastAsia="Arial" w:hAnsi="Arial" w:cs="Arial"/>
        <w:sz w:val="24"/>
        <w:szCs w:val="24"/>
      </w:rPr>
    </w:lvl>
    <w:lvl w:ilvl="1">
      <w:numFmt w:val="bullet"/>
      <w:lvlText w:val="•"/>
      <w:lvlJc w:val="left"/>
      <w:pPr>
        <w:ind w:left="1240" w:hanging="360"/>
      </w:pPr>
    </w:lvl>
    <w:lvl w:ilvl="2">
      <w:numFmt w:val="bullet"/>
      <w:lvlText w:val="•"/>
      <w:lvlJc w:val="left"/>
      <w:pPr>
        <w:ind w:left="1641" w:hanging="360"/>
      </w:pPr>
    </w:lvl>
    <w:lvl w:ilvl="3">
      <w:numFmt w:val="bullet"/>
      <w:lvlText w:val="•"/>
      <w:lvlJc w:val="left"/>
      <w:pPr>
        <w:ind w:left="2041" w:hanging="360"/>
      </w:pPr>
    </w:lvl>
    <w:lvl w:ilvl="4">
      <w:numFmt w:val="bullet"/>
      <w:lvlText w:val="•"/>
      <w:lvlJc w:val="left"/>
      <w:pPr>
        <w:ind w:left="2442" w:hanging="360"/>
      </w:pPr>
    </w:lvl>
    <w:lvl w:ilvl="5">
      <w:numFmt w:val="bullet"/>
      <w:lvlText w:val="•"/>
      <w:lvlJc w:val="left"/>
      <w:pPr>
        <w:ind w:left="2842" w:hanging="360"/>
      </w:pPr>
    </w:lvl>
    <w:lvl w:ilvl="6">
      <w:numFmt w:val="bullet"/>
      <w:lvlText w:val="•"/>
      <w:lvlJc w:val="left"/>
      <w:pPr>
        <w:ind w:left="3243" w:hanging="360"/>
      </w:pPr>
    </w:lvl>
    <w:lvl w:ilvl="7">
      <w:numFmt w:val="bullet"/>
      <w:lvlText w:val="•"/>
      <w:lvlJc w:val="left"/>
      <w:pPr>
        <w:ind w:left="3643" w:hanging="360"/>
      </w:pPr>
    </w:lvl>
    <w:lvl w:ilvl="8">
      <w:numFmt w:val="bullet"/>
      <w:lvlText w:val="•"/>
      <w:lvlJc w:val="left"/>
      <w:pPr>
        <w:ind w:left="4044" w:hanging="360"/>
      </w:pPr>
    </w:lvl>
  </w:abstractNum>
  <w:abstractNum w:abstractNumId="10" w15:restartNumberingAfterBreak="0">
    <w:nsid w:val="41534CC9"/>
    <w:multiLevelType w:val="multilevel"/>
    <w:tmpl w:val="13284004"/>
    <w:lvl w:ilvl="0">
      <w:numFmt w:val="bullet"/>
      <w:lvlText w:val="●"/>
      <w:lvlJc w:val="left"/>
      <w:pPr>
        <w:ind w:left="832" w:hanging="360"/>
      </w:pPr>
      <w:rPr>
        <w:rFonts w:ascii="Arial" w:eastAsia="Arial" w:hAnsi="Arial" w:cs="Arial"/>
        <w:sz w:val="24"/>
        <w:szCs w:val="24"/>
      </w:rPr>
    </w:lvl>
    <w:lvl w:ilvl="1">
      <w:numFmt w:val="bullet"/>
      <w:lvlText w:val="•"/>
      <w:lvlJc w:val="left"/>
      <w:pPr>
        <w:ind w:left="1203" w:hanging="360"/>
      </w:pPr>
    </w:lvl>
    <w:lvl w:ilvl="2">
      <w:numFmt w:val="bullet"/>
      <w:lvlText w:val="•"/>
      <w:lvlJc w:val="left"/>
      <w:pPr>
        <w:ind w:left="1566" w:hanging="360"/>
      </w:pPr>
    </w:lvl>
    <w:lvl w:ilvl="3">
      <w:numFmt w:val="bullet"/>
      <w:lvlText w:val="•"/>
      <w:lvlJc w:val="left"/>
      <w:pPr>
        <w:ind w:left="1929" w:hanging="360"/>
      </w:pPr>
    </w:lvl>
    <w:lvl w:ilvl="4">
      <w:numFmt w:val="bullet"/>
      <w:lvlText w:val="•"/>
      <w:lvlJc w:val="left"/>
      <w:pPr>
        <w:ind w:left="2292" w:hanging="360"/>
      </w:pPr>
    </w:lvl>
    <w:lvl w:ilvl="5">
      <w:numFmt w:val="bullet"/>
      <w:lvlText w:val="•"/>
      <w:lvlJc w:val="left"/>
      <w:pPr>
        <w:ind w:left="2655" w:hanging="360"/>
      </w:pPr>
    </w:lvl>
    <w:lvl w:ilvl="6">
      <w:numFmt w:val="bullet"/>
      <w:lvlText w:val="•"/>
      <w:lvlJc w:val="left"/>
      <w:pPr>
        <w:ind w:left="3018" w:hanging="360"/>
      </w:pPr>
    </w:lvl>
    <w:lvl w:ilvl="7">
      <w:numFmt w:val="bullet"/>
      <w:lvlText w:val="•"/>
      <w:lvlJc w:val="left"/>
      <w:pPr>
        <w:ind w:left="3381" w:hanging="360"/>
      </w:pPr>
    </w:lvl>
    <w:lvl w:ilvl="8">
      <w:numFmt w:val="bullet"/>
      <w:lvlText w:val="•"/>
      <w:lvlJc w:val="left"/>
      <w:pPr>
        <w:ind w:left="3744" w:hanging="360"/>
      </w:pPr>
    </w:lvl>
  </w:abstractNum>
  <w:abstractNum w:abstractNumId="11" w15:restartNumberingAfterBreak="0">
    <w:nsid w:val="46E0339C"/>
    <w:multiLevelType w:val="multilevel"/>
    <w:tmpl w:val="33C0C278"/>
    <w:lvl w:ilvl="0">
      <w:numFmt w:val="bullet"/>
      <w:lvlText w:val="●"/>
      <w:lvlJc w:val="left"/>
      <w:pPr>
        <w:ind w:left="832" w:hanging="360"/>
      </w:pPr>
      <w:rPr>
        <w:rFonts w:ascii="Arial" w:eastAsia="Arial" w:hAnsi="Arial" w:cs="Arial"/>
        <w:sz w:val="24"/>
        <w:szCs w:val="24"/>
      </w:rPr>
    </w:lvl>
    <w:lvl w:ilvl="1">
      <w:numFmt w:val="bullet"/>
      <w:lvlText w:val="•"/>
      <w:lvlJc w:val="left"/>
      <w:pPr>
        <w:ind w:left="1203" w:hanging="360"/>
      </w:pPr>
    </w:lvl>
    <w:lvl w:ilvl="2">
      <w:numFmt w:val="bullet"/>
      <w:lvlText w:val="•"/>
      <w:lvlJc w:val="left"/>
      <w:pPr>
        <w:ind w:left="1566" w:hanging="360"/>
      </w:pPr>
    </w:lvl>
    <w:lvl w:ilvl="3">
      <w:numFmt w:val="bullet"/>
      <w:lvlText w:val="•"/>
      <w:lvlJc w:val="left"/>
      <w:pPr>
        <w:ind w:left="1929" w:hanging="360"/>
      </w:pPr>
    </w:lvl>
    <w:lvl w:ilvl="4">
      <w:numFmt w:val="bullet"/>
      <w:lvlText w:val="•"/>
      <w:lvlJc w:val="left"/>
      <w:pPr>
        <w:ind w:left="2292" w:hanging="360"/>
      </w:pPr>
    </w:lvl>
    <w:lvl w:ilvl="5">
      <w:numFmt w:val="bullet"/>
      <w:lvlText w:val="•"/>
      <w:lvlJc w:val="left"/>
      <w:pPr>
        <w:ind w:left="2655" w:hanging="360"/>
      </w:pPr>
    </w:lvl>
    <w:lvl w:ilvl="6">
      <w:numFmt w:val="bullet"/>
      <w:lvlText w:val="•"/>
      <w:lvlJc w:val="left"/>
      <w:pPr>
        <w:ind w:left="3018" w:hanging="360"/>
      </w:pPr>
    </w:lvl>
    <w:lvl w:ilvl="7">
      <w:numFmt w:val="bullet"/>
      <w:lvlText w:val="•"/>
      <w:lvlJc w:val="left"/>
      <w:pPr>
        <w:ind w:left="3381" w:hanging="360"/>
      </w:pPr>
    </w:lvl>
    <w:lvl w:ilvl="8">
      <w:numFmt w:val="bullet"/>
      <w:lvlText w:val="•"/>
      <w:lvlJc w:val="left"/>
      <w:pPr>
        <w:ind w:left="3744" w:hanging="360"/>
      </w:pPr>
    </w:lvl>
  </w:abstractNum>
  <w:abstractNum w:abstractNumId="12" w15:restartNumberingAfterBreak="0">
    <w:nsid w:val="474B4E22"/>
    <w:multiLevelType w:val="multilevel"/>
    <w:tmpl w:val="821A8CBE"/>
    <w:lvl w:ilvl="0">
      <w:numFmt w:val="bullet"/>
      <w:lvlText w:val="●"/>
      <w:lvlJc w:val="left"/>
      <w:pPr>
        <w:ind w:left="832" w:hanging="360"/>
      </w:pPr>
      <w:rPr>
        <w:rFonts w:ascii="Arial" w:eastAsia="Arial" w:hAnsi="Arial" w:cs="Arial"/>
        <w:b/>
        <w:sz w:val="26"/>
        <w:szCs w:val="26"/>
      </w:rPr>
    </w:lvl>
    <w:lvl w:ilvl="1">
      <w:numFmt w:val="bullet"/>
      <w:lvlText w:val="•"/>
      <w:lvlJc w:val="left"/>
      <w:pPr>
        <w:ind w:left="1240" w:hanging="360"/>
      </w:pPr>
    </w:lvl>
    <w:lvl w:ilvl="2">
      <w:numFmt w:val="bullet"/>
      <w:lvlText w:val="•"/>
      <w:lvlJc w:val="left"/>
      <w:pPr>
        <w:ind w:left="1641" w:hanging="360"/>
      </w:pPr>
    </w:lvl>
    <w:lvl w:ilvl="3">
      <w:numFmt w:val="bullet"/>
      <w:lvlText w:val="•"/>
      <w:lvlJc w:val="left"/>
      <w:pPr>
        <w:ind w:left="2041" w:hanging="360"/>
      </w:pPr>
    </w:lvl>
    <w:lvl w:ilvl="4">
      <w:numFmt w:val="bullet"/>
      <w:lvlText w:val="•"/>
      <w:lvlJc w:val="left"/>
      <w:pPr>
        <w:ind w:left="2442" w:hanging="360"/>
      </w:pPr>
    </w:lvl>
    <w:lvl w:ilvl="5">
      <w:numFmt w:val="bullet"/>
      <w:lvlText w:val="•"/>
      <w:lvlJc w:val="left"/>
      <w:pPr>
        <w:ind w:left="2842" w:hanging="360"/>
      </w:pPr>
    </w:lvl>
    <w:lvl w:ilvl="6">
      <w:numFmt w:val="bullet"/>
      <w:lvlText w:val="•"/>
      <w:lvlJc w:val="left"/>
      <w:pPr>
        <w:ind w:left="3243" w:hanging="360"/>
      </w:pPr>
    </w:lvl>
    <w:lvl w:ilvl="7">
      <w:numFmt w:val="bullet"/>
      <w:lvlText w:val="•"/>
      <w:lvlJc w:val="left"/>
      <w:pPr>
        <w:ind w:left="3643" w:hanging="360"/>
      </w:pPr>
    </w:lvl>
    <w:lvl w:ilvl="8">
      <w:numFmt w:val="bullet"/>
      <w:lvlText w:val="•"/>
      <w:lvlJc w:val="left"/>
      <w:pPr>
        <w:ind w:left="4044" w:hanging="360"/>
      </w:pPr>
    </w:lvl>
  </w:abstractNum>
  <w:abstractNum w:abstractNumId="13" w15:restartNumberingAfterBreak="0">
    <w:nsid w:val="4ABF394D"/>
    <w:multiLevelType w:val="multilevel"/>
    <w:tmpl w:val="0CF2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654DD7"/>
    <w:multiLevelType w:val="multilevel"/>
    <w:tmpl w:val="EB8AD402"/>
    <w:lvl w:ilvl="0">
      <w:numFmt w:val="bullet"/>
      <w:lvlText w:val="●"/>
      <w:lvlJc w:val="left"/>
      <w:pPr>
        <w:ind w:left="940" w:hanging="360"/>
      </w:pPr>
      <w:rPr>
        <w:rFonts w:ascii="Arial" w:eastAsia="Arial" w:hAnsi="Arial" w:cs="Arial"/>
        <w:b/>
        <w:sz w:val="26"/>
        <w:szCs w:val="26"/>
      </w:rPr>
    </w:lvl>
    <w:lvl w:ilvl="1">
      <w:numFmt w:val="bullet"/>
      <w:lvlText w:val="•"/>
      <w:lvlJc w:val="left"/>
      <w:pPr>
        <w:ind w:left="1814" w:hanging="360"/>
      </w:pPr>
    </w:lvl>
    <w:lvl w:ilvl="2">
      <w:numFmt w:val="bullet"/>
      <w:lvlText w:val="•"/>
      <w:lvlJc w:val="left"/>
      <w:pPr>
        <w:ind w:left="2688" w:hanging="360"/>
      </w:pPr>
    </w:lvl>
    <w:lvl w:ilvl="3">
      <w:numFmt w:val="bullet"/>
      <w:lvlText w:val="•"/>
      <w:lvlJc w:val="left"/>
      <w:pPr>
        <w:ind w:left="3562" w:hanging="360"/>
      </w:pPr>
    </w:lvl>
    <w:lvl w:ilvl="4">
      <w:numFmt w:val="bullet"/>
      <w:lvlText w:val="•"/>
      <w:lvlJc w:val="left"/>
      <w:pPr>
        <w:ind w:left="4436" w:hanging="360"/>
      </w:pPr>
    </w:lvl>
    <w:lvl w:ilvl="5">
      <w:numFmt w:val="bullet"/>
      <w:lvlText w:val="•"/>
      <w:lvlJc w:val="left"/>
      <w:pPr>
        <w:ind w:left="5310" w:hanging="360"/>
      </w:pPr>
    </w:lvl>
    <w:lvl w:ilvl="6">
      <w:numFmt w:val="bullet"/>
      <w:lvlText w:val="•"/>
      <w:lvlJc w:val="left"/>
      <w:pPr>
        <w:ind w:left="6184" w:hanging="360"/>
      </w:pPr>
    </w:lvl>
    <w:lvl w:ilvl="7">
      <w:numFmt w:val="bullet"/>
      <w:lvlText w:val="•"/>
      <w:lvlJc w:val="left"/>
      <w:pPr>
        <w:ind w:left="7058" w:hanging="360"/>
      </w:pPr>
    </w:lvl>
    <w:lvl w:ilvl="8">
      <w:numFmt w:val="bullet"/>
      <w:lvlText w:val="•"/>
      <w:lvlJc w:val="left"/>
      <w:pPr>
        <w:ind w:left="7932" w:hanging="360"/>
      </w:pPr>
    </w:lvl>
  </w:abstractNum>
  <w:abstractNum w:abstractNumId="15" w15:restartNumberingAfterBreak="0">
    <w:nsid w:val="5C451801"/>
    <w:multiLevelType w:val="hybridMultilevel"/>
    <w:tmpl w:val="09FA3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FF2166F"/>
    <w:multiLevelType w:val="multilevel"/>
    <w:tmpl w:val="9816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65977"/>
    <w:multiLevelType w:val="multilevel"/>
    <w:tmpl w:val="0AF0D4B0"/>
    <w:lvl w:ilvl="0">
      <w:numFmt w:val="bullet"/>
      <w:lvlText w:val="●"/>
      <w:lvlJc w:val="left"/>
      <w:pPr>
        <w:ind w:left="940" w:hanging="360"/>
      </w:pPr>
      <w:rPr>
        <w:rFonts w:ascii="Arial" w:eastAsia="Arial" w:hAnsi="Arial" w:cs="Arial"/>
        <w:b/>
        <w:sz w:val="26"/>
        <w:szCs w:val="26"/>
      </w:rPr>
    </w:lvl>
    <w:lvl w:ilvl="1">
      <w:numFmt w:val="bullet"/>
      <w:lvlText w:val="•"/>
      <w:lvlJc w:val="left"/>
      <w:pPr>
        <w:ind w:left="1814" w:hanging="360"/>
      </w:pPr>
    </w:lvl>
    <w:lvl w:ilvl="2">
      <w:numFmt w:val="bullet"/>
      <w:lvlText w:val="•"/>
      <w:lvlJc w:val="left"/>
      <w:pPr>
        <w:ind w:left="2688" w:hanging="360"/>
      </w:pPr>
    </w:lvl>
    <w:lvl w:ilvl="3">
      <w:numFmt w:val="bullet"/>
      <w:lvlText w:val="•"/>
      <w:lvlJc w:val="left"/>
      <w:pPr>
        <w:ind w:left="3562" w:hanging="360"/>
      </w:pPr>
    </w:lvl>
    <w:lvl w:ilvl="4">
      <w:numFmt w:val="bullet"/>
      <w:lvlText w:val="•"/>
      <w:lvlJc w:val="left"/>
      <w:pPr>
        <w:ind w:left="4436" w:hanging="360"/>
      </w:pPr>
    </w:lvl>
    <w:lvl w:ilvl="5">
      <w:numFmt w:val="bullet"/>
      <w:lvlText w:val="•"/>
      <w:lvlJc w:val="left"/>
      <w:pPr>
        <w:ind w:left="5310" w:hanging="360"/>
      </w:pPr>
    </w:lvl>
    <w:lvl w:ilvl="6">
      <w:numFmt w:val="bullet"/>
      <w:lvlText w:val="•"/>
      <w:lvlJc w:val="left"/>
      <w:pPr>
        <w:ind w:left="6184" w:hanging="360"/>
      </w:pPr>
    </w:lvl>
    <w:lvl w:ilvl="7">
      <w:numFmt w:val="bullet"/>
      <w:lvlText w:val="•"/>
      <w:lvlJc w:val="left"/>
      <w:pPr>
        <w:ind w:left="7058" w:hanging="360"/>
      </w:pPr>
    </w:lvl>
    <w:lvl w:ilvl="8">
      <w:numFmt w:val="bullet"/>
      <w:lvlText w:val="•"/>
      <w:lvlJc w:val="left"/>
      <w:pPr>
        <w:ind w:left="7932" w:hanging="360"/>
      </w:pPr>
    </w:lvl>
  </w:abstractNum>
  <w:abstractNum w:abstractNumId="18" w15:restartNumberingAfterBreak="0">
    <w:nsid w:val="6B7F2FD8"/>
    <w:multiLevelType w:val="multilevel"/>
    <w:tmpl w:val="7450B732"/>
    <w:lvl w:ilvl="0">
      <w:numFmt w:val="bullet"/>
      <w:lvlText w:val="●"/>
      <w:lvlJc w:val="left"/>
      <w:pPr>
        <w:ind w:left="832" w:hanging="360"/>
      </w:pPr>
      <w:rPr>
        <w:rFonts w:ascii="Arial" w:eastAsia="Arial" w:hAnsi="Arial" w:cs="Arial"/>
        <w:sz w:val="24"/>
        <w:szCs w:val="24"/>
      </w:rPr>
    </w:lvl>
    <w:lvl w:ilvl="1">
      <w:numFmt w:val="bullet"/>
      <w:lvlText w:val="•"/>
      <w:lvlJc w:val="left"/>
      <w:pPr>
        <w:ind w:left="1240" w:hanging="360"/>
      </w:pPr>
    </w:lvl>
    <w:lvl w:ilvl="2">
      <w:numFmt w:val="bullet"/>
      <w:lvlText w:val="•"/>
      <w:lvlJc w:val="left"/>
      <w:pPr>
        <w:ind w:left="1641" w:hanging="360"/>
      </w:pPr>
    </w:lvl>
    <w:lvl w:ilvl="3">
      <w:numFmt w:val="bullet"/>
      <w:lvlText w:val="•"/>
      <w:lvlJc w:val="left"/>
      <w:pPr>
        <w:ind w:left="2041" w:hanging="360"/>
      </w:pPr>
    </w:lvl>
    <w:lvl w:ilvl="4">
      <w:numFmt w:val="bullet"/>
      <w:lvlText w:val="•"/>
      <w:lvlJc w:val="left"/>
      <w:pPr>
        <w:ind w:left="2442" w:hanging="360"/>
      </w:pPr>
    </w:lvl>
    <w:lvl w:ilvl="5">
      <w:numFmt w:val="bullet"/>
      <w:lvlText w:val="•"/>
      <w:lvlJc w:val="left"/>
      <w:pPr>
        <w:ind w:left="2842" w:hanging="360"/>
      </w:pPr>
    </w:lvl>
    <w:lvl w:ilvl="6">
      <w:numFmt w:val="bullet"/>
      <w:lvlText w:val="•"/>
      <w:lvlJc w:val="left"/>
      <w:pPr>
        <w:ind w:left="3243" w:hanging="360"/>
      </w:pPr>
    </w:lvl>
    <w:lvl w:ilvl="7">
      <w:numFmt w:val="bullet"/>
      <w:lvlText w:val="•"/>
      <w:lvlJc w:val="left"/>
      <w:pPr>
        <w:ind w:left="3643" w:hanging="360"/>
      </w:pPr>
    </w:lvl>
    <w:lvl w:ilvl="8">
      <w:numFmt w:val="bullet"/>
      <w:lvlText w:val="•"/>
      <w:lvlJc w:val="left"/>
      <w:pPr>
        <w:ind w:left="4044" w:hanging="360"/>
      </w:pPr>
    </w:lvl>
  </w:abstractNum>
  <w:abstractNum w:abstractNumId="19" w15:restartNumberingAfterBreak="0">
    <w:nsid w:val="792E2DDA"/>
    <w:multiLevelType w:val="multilevel"/>
    <w:tmpl w:val="805E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6905849">
    <w:abstractNumId w:val="4"/>
  </w:num>
  <w:num w:numId="2" w16cid:durableId="1894195377">
    <w:abstractNumId w:val="1"/>
  </w:num>
  <w:num w:numId="3" w16cid:durableId="1695569321">
    <w:abstractNumId w:val="7"/>
  </w:num>
  <w:num w:numId="4" w16cid:durableId="1785273461">
    <w:abstractNumId w:val="14"/>
  </w:num>
  <w:num w:numId="5" w16cid:durableId="1682850191">
    <w:abstractNumId w:val="3"/>
  </w:num>
  <w:num w:numId="6" w16cid:durableId="1176963300">
    <w:abstractNumId w:val="6"/>
  </w:num>
  <w:num w:numId="7" w16cid:durableId="873035053">
    <w:abstractNumId w:val="18"/>
  </w:num>
  <w:num w:numId="8" w16cid:durableId="589239695">
    <w:abstractNumId w:val="2"/>
  </w:num>
  <w:num w:numId="9" w16cid:durableId="1282221777">
    <w:abstractNumId w:val="8"/>
  </w:num>
  <w:num w:numId="10" w16cid:durableId="1545292210">
    <w:abstractNumId w:val="12"/>
  </w:num>
  <w:num w:numId="11" w16cid:durableId="11224290">
    <w:abstractNumId w:val="10"/>
  </w:num>
  <w:num w:numId="12" w16cid:durableId="1119955475">
    <w:abstractNumId w:val="0"/>
  </w:num>
  <w:num w:numId="13" w16cid:durableId="1508716151">
    <w:abstractNumId w:val="17"/>
  </w:num>
  <w:num w:numId="14" w16cid:durableId="1477650903">
    <w:abstractNumId w:val="5"/>
  </w:num>
  <w:num w:numId="15" w16cid:durableId="1789087300">
    <w:abstractNumId w:val="9"/>
  </w:num>
  <w:num w:numId="16" w16cid:durableId="1220091180">
    <w:abstractNumId w:val="11"/>
  </w:num>
  <w:num w:numId="17" w16cid:durableId="40445050">
    <w:abstractNumId w:val="19"/>
  </w:num>
  <w:num w:numId="18" w16cid:durableId="2034258958">
    <w:abstractNumId w:val="15"/>
  </w:num>
  <w:num w:numId="19" w16cid:durableId="2073120390">
    <w:abstractNumId w:val="13"/>
  </w:num>
  <w:num w:numId="20" w16cid:durableId="1671984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3F"/>
    <w:rsid w:val="00845DCC"/>
    <w:rsid w:val="0089446E"/>
    <w:rsid w:val="008A3026"/>
    <w:rsid w:val="008D02A6"/>
    <w:rsid w:val="00A13A3F"/>
    <w:rsid w:val="00C04B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8409"/>
  <w15:chartTrackingRefBased/>
  <w15:docId w15:val="{6BD1812A-EE61-45C7-9943-529FFB9D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33"/>
    <w:pPr>
      <w:widowControl w:val="0"/>
      <w:autoSpaceDE w:val="0"/>
      <w:autoSpaceDN w:val="0"/>
      <w:spacing w:after="0" w:line="240" w:lineRule="auto"/>
    </w:pPr>
    <w:rPr>
      <w:rFonts w:ascii="Carlito" w:eastAsia="Carlito" w:hAnsi="Carlito" w:cs="Carlito"/>
      <w:kern w:val="0"/>
      <w:lang w:val="en-US"/>
      <w14:ligatures w14:val="none"/>
    </w:rPr>
  </w:style>
  <w:style w:type="paragraph" w:styleId="Heading1">
    <w:name w:val="heading 1"/>
    <w:basedOn w:val="Normal"/>
    <w:next w:val="Normal"/>
    <w:link w:val="Heading1Char"/>
    <w:uiPriority w:val="9"/>
    <w:qFormat/>
    <w:rsid w:val="00C04B33"/>
    <w:pPr>
      <w:ind w:left="220"/>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B33"/>
    <w:rPr>
      <w:rFonts w:ascii="Carlito" w:eastAsia="Carlito" w:hAnsi="Carlito" w:cs="Carlito"/>
      <w:b/>
      <w:bCs/>
      <w:kern w:val="0"/>
      <w:sz w:val="28"/>
      <w:szCs w:val="28"/>
      <w:u w:val="single" w:color="000000"/>
      <w:lang w:val="en-US"/>
      <w14:ligatures w14:val="none"/>
    </w:rPr>
  </w:style>
  <w:style w:type="paragraph" w:styleId="Title">
    <w:name w:val="Title"/>
    <w:basedOn w:val="Normal"/>
    <w:link w:val="TitleChar"/>
    <w:uiPriority w:val="10"/>
    <w:qFormat/>
    <w:rsid w:val="00C04B33"/>
    <w:pPr>
      <w:spacing w:line="574" w:lineRule="exact"/>
      <w:ind w:left="3935" w:right="3819"/>
      <w:jc w:val="center"/>
    </w:pPr>
    <w:rPr>
      <w:b/>
      <w:bCs/>
      <w:sz w:val="48"/>
      <w:szCs w:val="48"/>
    </w:rPr>
  </w:style>
  <w:style w:type="character" w:customStyle="1" w:styleId="TitleChar">
    <w:name w:val="Title Char"/>
    <w:basedOn w:val="DefaultParagraphFont"/>
    <w:link w:val="Title"/>
    <w:uiPriority w:val="10"/>
    <w:rsid w:val="00C04B33"/>
    <w:rPr>
      <w:rFonts w:ascii="Carlito" w:eastAsia="Carlito" w:hAnsi="Carlito" w:cs="Carlito"/>
      <w:b/>
      <w:bCs/>
      <w:kern w:val="0"/>
      <w:sz w:val="48"/>
      <w:szCs w:val="4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576761">
      <w:bodyDiv w:val="1"/>
      <w:marLeft w:val="0"/>
      <w:marRight w:val="0"/>
      <w:marTop w:val="0"/>
      <w:marBottom w:val="0"/>
      <w:divBdr>
        <w:top w:val="none" w:sz="0" w:space="0" w:color="auto"/>
        <w:left w:val="none" w:sz="0" w:space="0" w:color="auto"/>
        <w:bottom w:val="none" w:sz="0" w:space="0" w:color="auto"/>
        <w:right w:val="none" w:sz="0" w:space="0" w:color="auto"/>
      </w:divBdr>
    </w:div>
    <w:div w:id="1145004227">
      <w:bodyDiv w:val="1"/>
      <w:marLeft w:val="0"/>
      <w:marRight w:val="0"/>
      <w:marTop w:val="0"/>
      <w:marBottom w:val="0"/>
      <w:divBdr>
        <w:top w:val="none" w:sz="0" w:space="0" w:color="auto"/>
        <w:left w:val="none" w:sz="0" w:space="0" w:color="auto"/>
        <w:bottom w:val="none" w:sz="0" w:space="0" w:color="auto"/>
        <w:right w:val="none" w:sz="0" w:space="0" w:color="auto"/>
      </w:divBdr>
    </w:div>
    <w:div w:id="21192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vedabhat21@gmail.com%20" TargetMode="External"/><Relationship Id="rId5" Type="http://schemas.openxmlformats.org/officeDocument/2006/relationships/hyperlink" Target="mailto:nivedabhat21@gmail.com%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1936</Words>
  <Characters>11040</Characters>
  <Application>Microsoft Office Word</Application>
  <DocSecurity>0</DocSecurity>
  <Lines>92</Lines>
  <Paragraphs>25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About Me</vt:lpstr>
      <vt:lpstr>As an SAP Consultant with over 5 years of experience in SAP SD (OTC) and SAP MM,</vt:lpstr>
      <vt:lpstr/>
      <vt:lpstr>Responsibilities:</vt:lpstr>
      <vt:lpstr/>
      <vt:lpstr>Work Experience</vt:lpstr>
      <vt:lpstr/>
      <vt:lpstr>Awards &amp; Recognition</vt:lpstr>
      <vt:lpstr/>
      <vt:lpstr>Skill Summary</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nivedabhat21@gmail.com</dc:creator>
  <cp:keywords/>
  <dc:description/>
  <cp:lastModifiedBy>nivedabhat21@gmail.com</cp:lastModifiedBy>
  <cp:revision>3</cp:revision>
  <dcterms:created xsi:type="dcterms:W3CDTF">2023-06-27T16:46:00Z</dcterms:created>
  <dcterms:modified xsi:type="dcterms:W3CDTF">2023-06-27T17:11:00Z</dcterms:modified>
</cp:coreProperties>
</file>