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1622" w14:textId="6B9A537F" w:rsidR="00D93901" w:rsidRDefault="00433264" w:rsidP="00493044">
      <w:pPr>
        <w:pStyle w:val="Title"/>
        <w:tabs>
          <w:tab w:val="center" w:pos="5544"/>
          <w:tab w:val="left" w:pos="9743"/>
        </w:tabs>
        <w:jc w:val="both"/>
        <w:rPr>
          <w:rFonts w:ascii="Poppins" w:hAnsi="Poppins" w:cs="Poppins"/>
          <w:color w:val="000000"/>
          <w:lang w:val="bg-BG"/>
        </w:rPr>
      </w:pPr>
      <w:bookmarkStart w:id="0" w:name="_Hlk94816042"/>
      <w:r>
        <w:rPr>
          <w:rFonts w:ascii="Poppins" w:hAnsi="Poppins" w:cs="Poppins"/>
          <w:color w:val="000000"/>
          <w:spacing w:val="60"/>
          <w:sz w:val="44"/>
          <w:szCs w:val="40"/>
        </w:rPr>
        <w:tab/>
      </w:r>
      <w:bookmarkStart w:id="1" w:name="_Hlk94947136"/>
      <w:bookmarkEnd w:id="0"/>
      <w:bookmarkEnd w:id="1"/>
    </w:p>
    <w:p w14:paraId="565F0E29" w14:textId="77777777" w:rsidR="00D93901" w:rsidRDefault="00D93901" w:rsidP="00493044">
      <w:pPr>
        <w:pStyle w:val="Heading9"/>
        <w:pBdr>
          <w:top w:val="threeDEngrave" w:sz="12" w:space="10" w:color="auto"/>
        </w:pBdr>
        <w:tabs>
          <w:tab w:val="clear" w:pos="1339"/>
          <w:tab w:val="clear" w:pos="9360"/>
          <w:tab w:val="left" w:pos="0"/>
          <w:tab w:val="left" w:pos="10174"/>
        </w:tabs>
        <w:jc w:val="both"/>
        <w:rPr>
          <w:rFonts w:ascii="Poppins" w:hAnsi="Poppins" w:cs="Poppins"/>
          <w:b/>
          <w:i w:val="0"/>
          <w:iCs w:val="0"/>
          <w:smallCaps/>
          <w:color w:val="000000"/>
          <w:spacing w:val="60"/>
          <w:sz w:val="2"/>
          <w:szCs w:val="2"/>
          <w:u w:val="single"/>
        </w:rPr>
      </w:pPr>
    </w:p>
    <w:p w14:paraId="17AF25D2" w14:textId="77777777" w:rsidR="00D93901" w:rsidRDefault="00D93901" w:rsidP="00493044">
      <w:pPr>
        <w:jc w:val="both"/>
        <w:rPr>
          <w:rFonts w:ascii="Poppins" w:hAnsi="Poppins" w:cs="Poppins"/>
          <w:b/>
          <w:color w:val="000000"/>
          <w:sz w:val="21"/>
          <w:szCs w:val="21"/>
        </w:rPr>
      </w:pPr>
    </w:p>
    <w:p w14:paraId="354AA47C" w14:textId="123BA1D5" w:rsidR="00D93901" w:rsidRDefault="00433264" w:rsidP="00493044">
      <w:pPr>
        <w:pStyle w:val="Title"/>
        <w:tabs>
          <w:tab w:val="center" w:pos="5544"/>
          <w:tab w:val="left" w:pos="9743"/>
        </w:tabs>
        <w:jc w:val="both"/>
        <w:rPr>
          <w:rFonts w:ascii="Poppins" w:hAnsi="Poppins" w:cs="Poppins"/>
          <w:color w:val="000000"/>
          <w:spacing w:val="60"/>
          <w:sz w:val="44"/>
          <w:szCs w:val="40"/>
        </w:rPr>
      </w:pPr>
      <w:r>
        <w:rPr>
          <w:rFonts w:ascii="Poppins" w:hAnsi="Poppins" w:cs="Poppins"/>
          <w:color w:val="000000"/>
          <w:spacing w:val="60"/>
          <w:sz w:val="44"/>
          <w:szCs w:val="40"/>
        </w:rPr>
        <w:tab/>
        <w:t>PAUL IRABOR</w:t>
      </w:r>
    </w:p>
    <w:p w14:paraId="0B94EF8F" w14:textId="75F0D4A5" w:rsidR="00D93901" w:rsidRPr="005F46B6" w:rsidRDefault="00433264" w:rsidP="003D787E">
      <w:pPr>
        <w:spacing w:line="245" w:lineRule="exact"/>
        <w:ind w:left="720" w:firstLine="720"/>
        <w:jc w:val="both"/>
        <w:rPr>
          <w:rFonts w:ascii="Poppins" w:hAnsi="Poppins" w:cs="Poppins"/>
          <w:color w:val="000000"/>
        </w:rPr>
      </w:pPr>
      <w:bookmarkStart w:id="2" w:name="_Hlk94947098"/>
      <w:r w:rsidRPr="005F46B6">
        <w:rPr>
          <w:rFonts w:ascii="Poppins" w:eastAsia="Calibri" w:hAnsi="Poppins" w:cs="Poppins"/>
          <w:color w:val="000000"/>
          <w:sz w:val="22"/>
          <w:szCs w:val="22"/>
        </w:rPr>
        <w:t xml:space="preserve"> Location</w:t>
      </w:r>
      <w:r w:rsidR="00B7633F" w:rsidRPr="005F46B6">
        <w:rPr>
          <w:rFonts w:ascii="Poppins" w:eastAsia="Calibri" w:hAnsi="Poppins" w:cs="Poppins"/>
          <w:color w:val="000000"/>
          <w:sz w:val="22"/>
          <w:szCs w:val="22"/>
        </w:rPr>
        <w:t xml:space="preserve">: Katy, </w:t>
      </w:r>
      <w:r w:rsidRPr="005F46B6">
        <w:rPr>
          <w:rFonts w:ascii="Poppins" w:hAnsi="Poppins" w:cs="Poppins"/>
          <w:color w:val="000000"/>
          <w:spacing w:val="2"/>
          <w:sz w:val="20"/>
          <w:szCs w:val="20"/>
        </w:rPr>
        <w:t>TX</w:t>
      </w:r>
      <w:r w:rsidR="005F46B6" w:rsidRPr="005F46B6">
        <w:rPr>
          <w:rFonts w:ascii="Poppins" w:hAnsi="Poppins" w:cs="Poppins"/>
          <w:color w:val="000000"/>
          <w:spacing w:val="2"/>
          <w:sz w:val="20"/>
          <w:szCs w:val="20"/>
        </w:rPr>
        <w:t>, U</w:t>
      </w:r>
      <w:r w:rsidR="005F46B6">
        <w:rPr>
          <w:rFonts w:ascii="Poppins" w:hAnsi="Poppins" w:cs="Poppins"/>
          <w:color w:val="000000"/>
          <w:spacing w:val="2"/>
          <w:sz w:val="20"/>
          <w:szCs w:val="20"/>
        </w:rPr>
        <w:t>SA</w:t>
      </w:r>
      <w:r w:rsidRPr="005F46B6">
        <w:rPr>
          <w:rFonts w:ascii="Poppins" w:hAnsi="Poppins" w:cs="Poppins"/>
          <w:color w:val="000000"/>
          <w:spacing w:val="2"/>
          <w:sz w:val="20"/>
          <w:szCs w:val="20"/>
        </w:rPr>
        <w:t xml:space="preserve"> </w:t>
      </w:r>
      <w:bookmarkEnd w:id="2"/>
      <w:r w:rsidRPr="005F46B6">
        <w:rPr>
          <w:rFonts w:ascii="Poppins" w:eastAsia="Calibri" w:hAnsi="Poppins" w:cs="Poppins"/>
          <w:color w:val="000000"/>
          <w:sz w:val="22"/>
          <w:szCs w:val="22"/>
        </w:rPr>
        <w:t xml:space="preserve">| C: </w:t>
      </w:r>
      <w:bookmarkStart w:id="3" w:name="_Hlk94947172"/>
      <w:r w:rsidRPr="005F46B6">
        <w:rPr>
          <w:rFonts w:ascii="Poppins" w:eastAsia="Calibri" w:hAnsi="Poppins" w:cs="Poppins"/>
          <w:color w:val="000000"/>
          <w:sz w:val="22"/>
          <w:szCs w:val="22"/>
        </w:rPr>
        <w:t>+1(</w:t>
      </w:r>
      <w:bookmarkEnd w:id="3"/>
      <w:r w:rsidRPr="005F46B6">
        <w:rPr>
          <w:rFonts w:ascii="Poppins" w:eastAsia="Calibri" w:hAnsi="Poppins" w:cs="Poppins"/>
          <w:color w:val="000000"/>
          <w:sz w:val="22"/>
          <w:szCs w:val="22"/>
        </w:rPr>
        <w:t xml:space="preserve">832)-302-1170| </w:t>
      </w:r>
      <w:r>
        <w:rPr>
          <w:rFonts w:ascii="Poppins" w:hAnsi="Poppins" w:cs="Poppins"/>
          <w:color w:val="000000"/>
          <w:lang w:val="bg-BG"/>
        </w:rPr>
        <w:t>Email</w:t>
      </w:r>
      <w:r w:rsidR="009127D8" w:rsidRPr="005F46B6">
        <w:rPr>
          <w:rFonts w:ascii="Poppins" w:hAnsi="Poppins" w:cs="Poppins"/>
          <w:color w:val="000000"/>
        </w:rPr>
        <w:t xml:space="preserve">: </w:t>
      </w:r>
      <w:r w:rsidR="00A77943">
        <w:rPr>
          <w:rFonts w:ascii="Poppins" w:hAnsi="Poppins" w:cs="Poppins"/>
          <w:color w:val="000000"/>
        </w:rPr>
        <w:t>pirabor22@gmail.com</w:t>
      </w:r>
    </w:p>
    <w:p w14:paraId="2DA17FA6" w14:textId="53530CA8" w:rsidR="0067192C" w:rsidRPr="008F22AF" w:rsidRDefault="0067192C" w:rsidP="003D787E">
      <w:pPr>
        <w:spacing w:line="245" w:lineRule="exact"/>
        <w:ind w:left="3600" w:firstLine="720"/>
        <w:jc w:val="both"/>
        <w:rPr>
          <w:rFonts w:asciiTheme="minorHAnsi" w:hAnsiTheme="minorHAnsi" w:cs="Poppins"/>
          <w:color w:val="000000"/>
          <w:lang w:val="bg-BG"/>
        </w:rPr>
      </w:pPr>
      <w:r>
        <w:rPr>
          <w:rFonts w:ascii="Poppins" w:hAnsi="Poppins" w:cs="Poppins"/>
          <w:color w:val="000000"/>
        </w:rPr>
        <w:t>(US Citizen)</w:t>
      </w:r>
    </w:p>
    <w:p w14:paraId="6BB6F180" w14:textId="77777777" w:rsidR="00D93901" w:rsidRDefault="00D93901" w:rsidP="00493044">
      <w:pPr>
        <w:jc w:val="both"/>
        <w:rPr>
          <w:rFonts w:ascii="Poppins" w:hAnsi="Poppins" w:cs="Poppins"/>
          <w:b/>
          <w:color w:val="000000"/>
          <w:sz w:val="21"/>
          <w:szCs w:val="21"/>
        </w:rPr>
      </w:pPr>
    </w:p>
    <w:p w14:paraId="645BB050" w14:textId="1EA9C0BC" w:rsidR="00D93901" w:rsidRDefault="003D787E" w:rsidP="00493044">
      <w:pPr>
        <w:jc w:val="both"/>
        <w:rPr>
          <w:rFonts w:ascii="Poppins" w:hAnsi="Poppins" w:cs="Poppins"/>
          <w:b/>
          <w:color w:val="000000"/>
          <w:sz w:val="21"/>
          <w:szCs w:val="21"/>
        </w:rPr>
      </w:pPr>
      <w:r>
        <w:rPr>
          <w:rFonts w:ascii="Poppins" w:hAnsi="Poppins" w:cs="Poppins"/>
          <w:b/>
          <w:color w:val="000000"/>
          <w:sz w:val="21"/>
          <w:szCs w:val="21"/>
        </w:rPr>
        <w:t xml:space="preserve"> </w:t>
      </w:r>
    </w:p>
    <w:p w14:paraId="2C87CDCC" w14:textId="18EE9224" w:rsidR="00D93901" w:rsidRDefault="00433264" w:rsidP="00493044">
      <w:pPr>
        <w:jc w:val="both"/>
        <w:rPr>
          <w:rFonts w:ascii="Poppins" w:hAnsi="Poppins" w:cs="Poppins"/>
          <w:b/>
          <w:color w:val="000000"/>
          <w:sz w:val="21"/>
          <w:szCs w:val="21"/>
        </w:rPr>
      </w:pPr>
      <w:r>
        <w:rPr>
          <w:rFonts w:ascii="Poppins" w:hAnsi="Poppins" w:cs="Poppins"/>
          <w:b/>
          <w:color w:val="000000"/>
          <w:sz w:val="21"/>
          <w:szCs w:val="21"/>
        </w:rPr>
        <w:t xml:space="preserve"> Scrum Master | SAFe Scrum Master | Certified Scrum Master</w:t>
      </w:r>
    </w:p>
    <w:p w14:paraId="70EED1B0" w14:textId="77777777" w:rsidR="00D93901" w:rsidRDefault="00D93901" w:rsidP="00493044">
      <w:pPr>
        <w:jc w:val="both"/>
        <w:rPr>
          <w:rFonts w:ascii="Poppins" w:hAnsi="Poppins" w:cs="Poppins"/>
          <w:i/>
          <w:color w:val="000000"/>
          <w:sz w:val="21"/>
          <w:szCs w:val="21"/>
        </w:rPr>
      </w:pPr>
      <w:bookmarkStart w:id="4" w:name="_Hlk94813204"/>
    </w:p>
    <w:p w14:paraId="14EF5130" w14:textId="754B0FF3" w:rsidR="00D93901" w:rsidRDefault="00433264" w:rsidP="00493044">
      <w:pPr>
        <w:jc w:val="both"/>
        <w:rPr>
          <w:rFonts w:ascii="Poppins" w:hAnsi="Poppins" w:cs="Poppins"/>
          <w:iCs/>
          <w:color w:val="000000"/>
        </w:rPr>
      </w:pPr>
      <w:bookmarkStart w:id="5" w:name="_Hlk94947973"/>
      <w:r>
        <w:rPr>
          <w:rFonts w:ascii="Poppins" w:hAnsi="Poppins" w:cs="Poppins"/>
          <w:color w:val="000000"/>
          <w:shd w:val="clear" w:color="auto" w:fill="FFFFFF"/>
        </w:rPr>
        <w:t>An Experienced Scrum Master with</w:t>
      </w:r>
      <w:r>
        <w:rPr>
          <w:rFonts w:ascii="Poppins" w:eastAsia="Arial" w:hAnsi="Poppins" w:cs="Poppins"/>
          <w:color w:val="000000"/>
        </w:rPr>
        <w:t xml:space="preserve"> </w:t>
      </w:r>
      <w:r w:rsidR="00162573">
        <w:rPr>
          <w:rFonts w:ascii="Poppins" w:eastAsia="Arial" w:hAnsi="Poppins" w:cs="Poppins"/>
          <w:color w:val="000000"/>
        </w:rPr>
        <w:t>7</w:t>
      </w:r>
      <w:r>
        <w:rPr>
          <w:rFonts w:ascii="Poppins" w:eastAsia="Arial" w:hAnsi="Poppins" w:cs="Poppins"/>
          <w:color w:val="000000"/>
        </w:rPr>
        <w:t xml:space="preserve">+ years of successfully supporting </w:t>
      </w:r>
      <w:r w:rsidR="00A77943">
        <w:rPr>
          <w:rFonts w:ascii="Poppins" w:eastAsia="Arial" w:hAnsi="Poppins" w:cs="Poppins"/>
          <w:color w:val="000000"/>
        </w:rPr>
        <w:t xml:space="preserve">large and complex organization in its agile transformation journey. I have experience working with </w:t>
      </w:r>
      <w:r>
        <w:rPr>
          <w:rFonts w:ascii="Poppins" w:eastAsia="Arial" w:hAnsi="Poppins" w:cs="Poppins"/>
          <w:color w:val="000000"/>
        </w:rPr>
        <w:t>Product Owners and coaching cross-functional team</w:t>
      </w:r>
      <w:r w:rsidR="00B7633F">
        <w:rPr>
          <w:rFonts w:ascii="Poppins" w:eastAsia="Arial" w:hAnsi="Poppins" w:cs="Poppins"/>
          <w:color w:val="000000"/>
        </w:rPr>
        <w:t>s (Offshore and Onshore)</w:t>
      </w:r>
      <w:r>
        <w:rPr>
          <w:rFonts w:ascii="Poppins" w:eastAsia="Arial" w:hAnsi="Poppins" w:cs="Poppins"/>
          <w:color w:val="000000"/>
        </w:rPr>
        <w:t xml:space="preserve"> to agile maturity. I am a highly proficient, </w:t>
      </w:r>
      <w:r w:rsidR="00C506E0">
        <w:rPr>
          <w:rFonts w:ascii="Poppins" w:eastAsia="Arial" w:hAnsi="Poppins" w:cs="Poppins"/>
          <w:color w:val="000000"/>
        </w:rPr>
        <w:t>true</w:t>
      </w:r>
      <w:r>
        <w:rPr>
          <w:rFonts w:ascii="Poppins" w:eastAsia="Arial" w:hAnsi="Poppins" w:cs="Poppins"/>
          <w:color w:val="000000"/>
        </w:rPr>
        <w:t>-leader, adept in Relationship Building</w:t>
      </w:r>
      <w:r w:rsidR="00A77943">
        <w:rPr>
          <w:rFonts w:ascii="Poppins" w:eastAsia="Arial" w:hAnsi="Poppins" w:cs="Poppins"/>
          <w:color w:val="000000"/>
        </w:rPr>
        <w:t xml:space="preserve">, </w:t>
      </w:r>
      <w:r>
        <w:rPr>
          <w:rFonts w:ascii="Poppins" w:eastAsia="Arial" w:hAnsi="Poppins" w:cs="Poppins"/>
          <w:color w:val="000000"/>
        </w:rPr>
        <w:t>Coaching, Strategic Planning, Business Process Improvement, Automation</w:t>
      </w:r>
      <w:r w:rsidR="00B7633F">
        <w:rPr>
          <w:rFonts w:ascii="Poppins" w:eastAsia="Arial" w:hAnsi="Poppins" w:cs="Poppins"/>
          <w:color w:val="000000"/>
        </w:rPr>
        <w:t xml:space="preserve"> and</w:t>
      </w:r>
      <w:r>
        <w:rPr>
          <w:rFonts w:ascii="Poppins" w:eastAsia="Arial" w:hAnsi="Poppins" w:cs="Poppins"/>
          <w:color w:val="000000"/>
        </w:rPr>
        <w:t xml:space="preserve"> Continuous delivery</w:t>
      </w:r>
      <w:r w:rsidR="00B7633F">
        <w:rPr>
          <w:rFonts w:ascii="Poppins" w:eastAsia="Arial" w:hAnsi="Poppins" w:cs="Poppins"/>
          <w:color w:val="000000"/>
        </w:rPr>
        <w:t xml:space="preserve">. Have experience assisting new teams in their Agile transformation towards maturity. </w:t>
      </w:r>
      <w:r w:rsidR="00C506E0">
        <w:rPr>
          <w:rFonts w:ascii="Poppins" w:hAnsi="Poppins" w:cs="Poppins"/>
          <w:color w:val="000000"/>
          <w:shd w:val="clear" w:color="auto" w:fill="FFFFFF"/>
        </w:rPr>
        <w:t>Use</w:t>
      </w:r>
      <w:r>
        <w:rPr>
          <w:rFonts w:ascii="Poppins" w:hAnsi="Poppins" w:cs="Poppins"/>
          <w:color w:val="000000"/>
          <w:shd w:val="clear" w:color="auto" w:fill="FFFFFF"/>
        </w:rPr>
        <w:t xml:space="preserve"> different frameworks such as Scrum, Scaled Agile framework (SAFe), </w:t>
      </w:r>
      <w:r w:rsidR="00B7633F">
        <w:rPr>
          <w:rFonts w:ascii="Poppins" w:hAnsi="Poppins" w:cs="Poppins"/>
          <w:color w:val="000000"/>
          <w:shd w:val="clear" w:color="auto" w:fill="FFFFFF"/>
        </w:rPr>
        <w:t>Kanban</w:t>
      </w:r>
      <w:r>
        <w:rPr>
          <w:rFonts w:ascii="Poppins" w:hAnsi="Poppins" w:cs="Poppins"/>
          <w:color w:val="000000"/>
          <w:shd w:val="clear" w:color="auto" w:fill="FFFFFF"/>
        </w:rPr>
        <w:t xml:space="preserve"> to deliver value to the customer</w:t>
      </w:r>
      <w:r>
        <w:rPr>
          <w:rFonts w:ascii="Poppins" w:hAnsi="Poppins" w:cs="Poppins"/>
          <w:iCs/>
          <w:color w:val="000000"/>
        </w:rPr>
        <w:t>.</w:t>
      </w:r>
    </w:p>
    <w:bookmarkEnd w:id="4"/>
    <w:bookmarkEnd w:id="5"/>
    <w:p w14:paraId="18293225" w14:textId="77777777" w:rsidR="00D93901" w:rsidRDefault="00D93901" w:rsidP="00493044">
      <w:pPr>
        <w:ind w:right="144"/>
        <w:jc w:val="both"/>
        <w:rPr>
          <w:rFonts w:ascii="Poppins" w:hAnsi="Poppins" w:cs="Poppins"/>
          <w:b/>
          <w:smallCaps/>
          <w:color w:val="000000"/>
          <w:sz w:val="21"/>
          <w:szCs w:val="21"/>
        </w:rPr>
      </w:pPr>
    </w:p>
    <w:p w14:paraId="7F75834A" w14:textId="77777777" w:rsidR="00D93901" w:rsidRDefault="00433264" w:rsidP="00493044">
      <w:pPr>
        <w:pStyle w:val="Heading9"/>
        <w:pBdr>
          <w:top w:val="threeDEngrave" w:sz="18" w:space="3" w:color="auto"/>
          <w:bottom w:val="single" w:sz="12" w:space="0" w:color="808080"/>
        </w:pBdr>
        <w:shd w:val="clear" w:color="auto" w:fill="E6E6E6"/>
        <w:tabs>
          <w:tab w:val="left" w:pos="0"/>
        </w:tabs>
        <w:spacing w:before="0"/>
        <w:jc w:val="both"/>
        <w:rPr>
          <w:rFonts w:ascii="Poppins" w:hAnsi="Poppins" w:cs="Poppins"/>
          <w:b/>
          <w:bCs/>
          <w:i w:val="0"/>
          <w:iCs w:val="0"/>
          <w:smallCaps/>
          <w:color w:val="000000"/>
          <w:spacing w:val="20"/>
          <w:sz w:val="24"/>
          <w:shd w:val="clear" w:color="auto" w:fill="E6E6E6"/>
        </w:rPr>
      </w:pPr>
      <w:r>
        <w:rPr>
          <w:rFonts w:ascii="Poppins" w:hAnsi="Poppins" w:cs="Poppins"/>
          <w:b/>
          <w:bCs/>
          <w:i w:val="0"/>
          <w:iCs w:val="0"/>
          <w:smallCaps/>
          <w:color w:val="000000"/>
          <w:spacing w:val="20"/>
          <w:sz w:val="24"/>
          <w:shd w:val="clear" w:color="auto" w:fill="E6E6E6"/>
        </w:rPr>
        <w:t>SUMMARY OF QUALIFICATIONS</w:t>
      </w:r>
    </w:p>
    <w:p w14:paraId="5A3AA385" w14:textId="2EE192B4" w:rsidR="00D93901" w:rsidRDefault="00433264" w:rsidP="00493044">
      <w:pPr>
        <w:pStyle w:val="ListParagraph"/>
        <w:numPr>
          <w:ilvl w:val="0"/>
          <w:numId w:val="1"/>
        </w:numPr>
        <w:spacing w:after="200" w:line="276" w:lineRule="auto"/>
        <w:jc w:val="both"/>
        <w:rPr>
          <w:rFonts w:ascii="Poppins" w:hAnsi="Poppins" w:cs="Poppins"/>
          <w:color w:val="000000"/>
        </w:rPr>
      </w:pPr>
      <w:r>
        <w:rPr>
          <w:rFonts w:ascii="Poppins" w:hAnsi="Poppins" w:cs="Poppins"/>
          <w:color w:val="000000"/>
        </w:rPr>
        <w:t>Proven ability of leading a variety of product deliveries involving self-organizing</w:t>
      </w:r>
      <w:r w:rsidR="005F46B6">
        <w:rPr>
          <w:rFonts w:ascii="Poppins" w:hAnsi="Poppins" w:cs="Poppins"/>
          <w:color w:val="000000"/>
        </w:rPr>
        <w:t>,</w:t>
      </w:r>
      <w:r>
        <w:rPr>
          <w:rFonts w:ascii="Poppins" w:hAnsi="Poppins" w:cs="Poppins"/>
          <w:color w:val="000000"/>
        </w:rPr>
        <w:t xml:space="preserve"> cross functional teams across multiple disciplines and lines of businesses</w:t>
      </w:r>
    </w:p>
    <w:p w14:paraId="16A0060D" w14:textId="77777777" w:rsidR="00D93901" w:rsidRDefault="00433264" w:rsidP="00493044">
      <w:pPr>
        <w:pStyle w:val="ListParagraph"/>
        <w:numPr>
          <w:ilvl w:val="0"/>
          <w:numId w:val="1"/>
        </w:numPr>
        <w:spacing w:after="200" w:line="276" w:lineRule="auto"/>
        <w:jc w:val="both"/>
        <w:rPr>
          <w:rFonts w:ascii="Poppins" w:hAnsi="Poppins" w:cs="Poppins"/>
          <w:color w:val="000000"/>
        </w:rPr>
      </w:pPr>
      <w:r>
        <w:rPr>
          <w:rFonts w:ascii="Poppins" w:hAnsi="Poppins" w:cs="Poppins"/>
          <w:color w:val="000000"/>
        </w:rPr>
        <w:t xml:space="preserve"> Assess Scrum Maturity of teams and organization and coach teams to higher levels of maturity at a pace that is sustainable and comfortable </w:t>
      </w:r>
    </w:p>
    <w:p w14:paraId="1414E74F" w14:textId="2CAD6F99" w:rsidR="00D93901" w:rsidRDefault="00433264" w:rsidP="00493044">
      <w:pPr>
        <w:pStyle w:val="ListParagraph"/>
        <w:numPr>
          <w:ilvl w:val="0"/>
          <w:numId w:val="1"/>
        </w:numPr>
        <w:spacing w:after="200" w:line="276" w:lineRule="auto"/>
        <w:jc w:val="both"/>
        <w:rPr>
          <w:rFonts w:ascii="Poppins" w:hAnsi="Poppins" w:cs="Poppins"/>
          <w:color w:val="000000"/>
        </w:rPr>
      </w:pPr>
      <w:r>
        <w:rPr>
          <w:rFonts w:ascii="Poppins" w:hAnsi="Poppins" w:cs="Poppins"/>
          <w:color w:val="000000"/>
        </w:rPr>
        <w:t xml:space="preserve">Experience in helping Agile teams </w:t>
      </w:r>
      <w:r w:rsidR="005F46B6">
        <w:rPr>
          <w:rFonts w:ascii="Poppins" w:hAnsi="Poppins" w:cs="Poppins"/>
          <w:color w:val="000000"/>
        </w:rPr>
        <w:t>to a</w:t>
      </w:r>
      <w:r>
        <w:rPr>
          <w:rFonts w:ascii="Poppins" w:hAnsi="Poppins" w:cs="Poppins"/>
          <w:color w:val="000000"/>
        </w:rPr>
        <w:t xml:space="preserve">pply INVEST model, Release planning, Capacity planning, Backlog refinement, &amp; working agreement. </w:t>
      </w:r>
    </w:p>
    <w:p w14:paraId="00FA793A" w14:textId="77777777" w:rsidR="00D93901" w:rsidRDefault="00433264" w:rsidP="00493044">
      <w:pPr>
        <w:pStyle w:val="ListParagraph"/>
        <w:numPr>
          <w:ilvl w:val="0"/>
          <w:numId w:val="1"/>
        </w:numPr>
        <w:spacing w:after="200" w:line="276" w:lineRule="auto"/>
        <w:jc w:val="both"/>
        <w:rPr>
          <w:rFonts w:ascii="Poppins" w:hAnsi="Poppins" w:cs="Poppins"/>
          <w:color w:val="000000"/>
        </w:rPr>
      </w:pPr>
      <w:r>
        <w:rPr>
          <w:rFonts w:ascii="Poppins" w:hAnsi="Poppins" w:cs="Poppins"/>
          <w:color w:val="000000"/>
        </w:rPr>
        <w:t xml:space="preserve">Extensive experience in coaching and applying Agile mindset and Agile Manifesto in iterative Agile projects </w:t>
      </w:r>
    </w:p>
    <w:p w14:paraId="24094A0A" w14:textId="77777777" w:rsidR="00D93901" w:rsidRDefault="00433264" w:rsidP="00493044">
      <w:pPr>
        <w:pStyle w:val="ListParagraph"/>
        <w:numPr>
          <w:ilvl w:val="0"/>
          <w:numId w:val="1"/>
        </w:numPr>
        <w:spacing w:after="200" w:line="276" w:lineRule="auto"/>
        <w:jc w:val="both"/>
        <w:rPr>
          <w:rFonts w:ascii="Poppins" w:hAnsi="Poppins" w:cs="Poppins"/>
          <w:color w:val="000000"/>
        </w:rPr>
      </w:pPr>
      <w:r>
        <w:rPr>
          <w:rFonts w:ascii="Poppins" w:hAnsi="Poppins" w:cs="Poppins"/>
          <w:color w:val="000000"/>
        </w:rPr>
        <w:t xml:space="preserve"> Experience managing product delivery with technical development, regulatory, privacy, and third-party vendors</w:t>
      </w:r>
    </w:p>
    <w:p w14:paraId="23EF03E9" w14:textId="0A9B073D" w:rsidR="00A77943" w:rsidRDefault="00A77943" w:rsidP="00493044">
      <w:pPr>
        <w:pStyle w:val="ListParagraph"/>
        <w:numPr>
          <w:ilvl w:val="0"/>
          <w:numId w:val="1"/>
        </w:numPr>
        <w:spacing w:after="200" w:line="276" w:lineRule="auto"/>
        <w:jc w:val="both"/>
        <w:rPr>
          <w:rFonts w:ascii="Poppins" w:hAnsi="Poppins" w:cs="Poppins"/>
          <w:color w:val="000000"/>
        </w:rPr>
      </w:pPr>
      <w:r>
        <w:rPr>
          <w:rFonts w:ascii="Poppins" w:hAnsi="Poppins" w:cs="Poppins"/>
          <w:color w:val="000000"/>
        </w:rPr>
        <w:t>Experience in working with team focusing on cloud migration</w:t>
      </w:r>
    </w:p>
    <w:p w14:paraId="745BAEF7" w14:textId="46F31837" w:rsidR="00D415F9" w:rsidRPr="00D415F9" w:rsidRDefault="00433264" w:rsidP="00493044">
      <w:pPr>
        <w:pStyle w:val="ListParagraph"/>
        <w:numPr>
          <w:ilvl w:val="0"/>
          <w:numId w:val="1"/>
        </w:numPr>
        <w:spacing w:after="200" w:line="276" w:lineRule="auto"/>
        <w:jc w:val="both"/>
        <w:rPr>
          <w:rFonts w:ascii="Poppins" w:hAnsi="Poppins" w:cs="Poppins"/>
          <w:color w:val="000000"/>
        </w:rPr>
      </w:pPr>
      <w:bookmarkStart w:id="6" w:name="_Hlk94949772"/>
      <w:r>
        <w:rPr>
          <w:rFonts w:ascii="Poppins" w:hAnsi="Poppins" w:cs="Poppins"/>
          <w:color w:val="000000"/>
        </w:rPr>
        <w:t>Exposure to multiple frameworks such as Scrum, Kanban, SAFe</w:t>
      </w:r>
      <w:bookmarkEnd w:id="6"/>
      <w:r w:rsidR="005F46B6">
        <w:rPr>
          <w:rFonts w:ascii="Poppins" w:hAnsi="Poppins" w:cs="Poppins"/>
          <w:color w:val="000000"/>
        </w:rPr>
        <w:t xml:space="preserve">, </w:t>
      </w:r>
      <w:r w:rsidR="00736B56">
        <w:rPr>
          <w:rFonts w:ascii="Poppins" w:hAnsi="Poppins" w:cs="Poppins"/>
          <w:color w:val="000000"/>
        </w:rPr>
        <w:t xml:space="preserve">SDLC </w:t>
      </w:r>
    </w:p>
    <w:p w14:paraId="3E5B854D" w14:textId="77777777" w:rsidR="00D415F9" w:rsidRDefault="00D415F9" w:rsidP="00493044">
      <w:pPr>
        <w:pStyle w:val="Heading9"/>
        <w:pBdr>
          <w:top w:val="threeDEngrave" w:sz="18" w:space="0" w:color="auto"/>
          <w:bottom w:val="single" w:sz="12" w:space="2" w:color="808080"/>
        </w:pBdr>
        <w:shd w:val="clear" w:color="auto" w:fill="E6E6E6"/>
        <w:tabs>
          <w:tab w:val="left" w:pos="0"/>
        </w:tabs>
        <w:spacing w:before="0"/>
        <w:jc w:val="both"/>
        <w:rPr>
          <w:rFonts w:ascii="Poppins" w:hAnsi="Poppins" w:cs="Poppins"/>
          <w:b/>
          <w:bCs/>
          <w:i w:val="0"/>
          <w:iCs w:val="0"/>
          <w:smallCaps/>
          <w:color w:val="000000"/>
          <w:spacing w:val="20"/>
          <w:sz w:val="24"/>
          <w:shd w:val="clear" w:color="auto" w:fill="E6E6E6"/>
        </w:rPr>
      </w:pPr>
      <w:r>
        <w:rPr>
          <w:rFonts w:ascii="Poppins" w:hAnsi="Poppins" w:cs="Poppins"/>
          <w:b/>
          <w:bCs/>
          <w:i w:val="0"/>
          <w:iCs w:val="0"/>
          <w:smallCaps/>
          <w:color w:val="000000"/>
          <w:spacing w:val="20"/>
          <w:sz w:val="24"/>
          <w:shd w:val="clear" w:color="auto" w:fill="E6E6E6"/>
        </w:rPr>
        <w:t xml:space="preserve">CERTIFICATION </w:t>
      </w:r>
    </w:p>
    <w:p w14:paraId="5815B4F6" w14:textId="77777777" w:rsidR="00D415F9" w:rsidRDefault="00D415F9" w:rsidP="00493044">
      <w:pPr>
        <w:pStyle w:val="ListParagraph"/>
        <w:tabs>
          <w:tab w:val="left" w:pos="6570"/>
          <w:tab w:val="left" w:pos="7335"/>
        </w:tabs>
        <w:spacing w:before="40" w:after="40"/>
        <w:jc w:val="both"/>
        <w:rPr>
          <w:rFonts w:ascii="Poppins" w:hAnsi="Poppins" w:cs="Poppins"/>
          <w:color w:val="000000"/>
        </w:rPr>
      </w:pPr>
    </w:p>
    <w:p w14:paraId="77CB1696" w14:textId="2FBB76A9" w:rsidR="00D415F9" w:rsidRDefault="00D415F9" w:rsidP="005F46B6">
      <w:pPr>
        <w:pStyle w:val="ListParagraph"/>
        <w:numPr>
          <w:ilvl w:val="0"/>
          <w:numId w:val="5"/>
        </w:numPr>
        <w:tabs>
          <w:tab w:val="left" w:pos="6570"/>
          <w:tab w:val="left" w:pos="7335"/>
        </w:tabs>
        <w:spacing w:before="40" w:after="40"/>
        <w:jc w:val="both"/>
        <w:rPr>
          <w:rFonts w:ascii="Poppins" w:hAnsi="Poppins" w:cs="Poppins"/>
          <w:color w:val="000000"/>
        </w:rPr>
      </w:pPr>
      <w:r>
        <w:rPr>
          <w:rFonts w:ascii="Poppins" w:hAnsi="Poppins" w:cs="Poppins"/>
          <w:color w:val="000000"/>
        </w:rPr>
        <w:t>Professional Scrum Master (PSM1)</w:t>
      </w:r>
    </w:p>
    <w:p w14:paraId="3CA65199" w14:textId="71A4320B" w:rsidR="00E01EA0" w:rsidRPr="005F46B6" w:rsidRDefault="00E01EA0" w:rsidP="005F46B6">
      <w:pPr>
        <w:pStyle w:val="ListParagraph"/>
        <w:numPr>
          <w:ilvl w:val="0"/>
          <w:numId w:val="5"/>
        </w:numPr>
        <w:tabs>
          <w:tab w:val="left" w:pos="6570"/>
          <w:tab w:val="left" w:pos="7335"/>
        </w:tabs>
        <w:spacing w:before="40" w:after="40"/>
        <w:jc w:val="both"/>
        <w:rPr>
          <w:rFonts w:ascii="Poppins" w:hAnsi="Poppins" w:cs="Poppins"/>
          <w:color w:val="000000"/>
        </w:rPr>
      </w:pPr>
      <w:r>
        <w:rPr>
          <w:rFonts w:ascii="Poppins" w:hAnsi="Poppins" w:cs="Poppins"/>
          <w:color w:val="000000"/>
        </w:rPr>
        <w:t>Certified Scrum Master (CSM)</w:t>
      </w:r>
    </w:p>
    <w:p w14:paraId="5919E7F7" w14:textId="77777777" w:rsidR="00D415F9" w:rsidRDefault="00D415F9" w:rsidP="00493044">
      <w:pPr>
        <w:pStyle w:val="ListParagraph"/>
        <w:numPr>
          <w:ilvl w:val="0"/>
          <w:numId w:val="5"/>
        </w:numPr>
        <w:tabs>
          <w:tab w:val="left" w:pos="6570"/>
          <w:tab w:val="left" w:pos="7335"/>
        </w:tabs>
        <w:spacing w:before="40" w:after="40"/>
        <w:jc w:val="both"/>
        <w:rPr>
          <w:rFonts w:ascii="Poppins" w:hAnsi="Poppins" w:cs="Poppins"/>
          <w:color w:val="000000"/>
        </w:rPr>
      </w:pPr>
      <w:r>
        <w:rPr>
          <w:rFonts w:ascii="Poppins" w:hAnsi="Poppins" w:cs="Poppins"/>
          <w:color w:val="000000"/>
        </w:rPr>
        <w:t>SAFe Scrum Master</w:t>
      </w:r>
    </w:p>
    <w:p w14:paraId="3F9FC03D" w14:textId="7636DB19" w:rsidR="00D415F9" w:rsidRPr="00705B61" w:rsidRDefault="00D415F9" w:rsidP="00705B61">
      <w:pPr>
        <w:pStyle w:val="ListParagraph"/>
        <w:numPr>
          <w:ilvl w:val="0"/>
          <w:numId w:val="5"/>
        </w:numPr>
        <w:tabs>
          <w:tab w:val="left" w:pos="6570"/>
          <w:tab w:val="left" w:pos="7335"/>
        </w:tabs>
        <w:spacing w:before="40" w:after="40"/>
        <w:jc w:val="both"/>
        <w:rPr>
          <w:rFonts w:ascii="Poppins" w:hAnsi="Poppins" w:cs="Poppins"/>
          <w:color w:val="000000"/>
        </w:rPr>
      </w:pPr>
      <w:r>
        <w:rPr>
          <w:rFonts w:ascii="Poppins" w:hAnsi="Poppins" w:cs="Poppins"/>
          <w:color w:val="000000"/>
        </w:rPr>
        <w:t>Scrum Master Accredited Certification</w:t>
      </w:r>
    </w:p>
    <w:p w14:paraId="29A816DE" w14:textId="77777777" w:rsidR="00D93901" w:rsidRDefault="00433264" w:rsidP="00493044">
      <w:pPr>
        <w:pStyle w:val="Heading9"/>
        <w:pBdr>
          <w:top w:val="threeDEngrave" w:sz="18" w:space="3" w:color="auto"/>
          <w:bottom w:val="single" w:sz="12" w:space="0" w:color="808080"/>
        </w:pBdr>
        <w:shd w:val="clear" w:color="auto" w:fill="E6E6E6"/>
        <w:tabs>
          <w:tab w:val="left" w:pos="0"/>
        </w:tabs>
        <w:spacing w:before="0"/>
        <w:jc w:val="both"/>
        <w:rPr>
          <w:rFonts w:ascii="Poppins" w:hAnsi="Poppins" w:cs="Poppins"/>
          <w:b/>
          <w:bCs/>
          <w:i w:val="0"/>
          <w:iCs w:val="0"/>
          <w:smallCaps/>
          <w:color w:val="000000"/>
          <w:spacing w:val="20"/>
          <w:sz w:val="24"/>
          <w:shd w:val="clear" w:color="auto" w:fill="E6E6E6"/>
        </w:rPr>
      </w:pPr>
      <w:bookmarkStart w:id="7" w:name="_Hlk94948682"/>
      <w:r>
        <w:rPr>
          <w:rFonts w:ascii="Poppins" w:hAnsi="Poppins" w:cs="Poppins"/>
          <w:b/>
          <w:bCs/>
          <w:i w:val="0"/>
          <w:iCs w:val="0"/>
          <w:smallCaps/>
          <w:color w:val="000000"/>
          <w:spacing w:val="20"/>
          <w:sz w:val="24"/>
          <w:shd w:val="clear" w:color="auto" w:fill="E6E6E6"/>
        </w:rPr>
        <w:lastRenderedPageBreak/>
        <w:t>PROFESSIONAL EXPERIENCE</w:t>
      </w:r>
    </w:p>
    <w:p w14:paraId="22852077" w14:textId="77777777" w:rsidR="00E24B14" w:rsidRDefault="00E24B14" w:rsidP="00493044">
      <w:pPr>
        <w:tabs>
          <w:tab w:val="right" w:pos="10260"/>
        </w:tabs>
        <w:spacing w:line="276" w:lineRule="auto"/>
        <w:contextualSpacing/>
        <w:jc w:val="both"/>
        <w:rPr>
          <w:rFonts w:ascii="Poppins" w:hAnsi="Poppins" w:cs="Poppins"/>
          <w:b/>
          <w:color w:val="000000"/>
        </w:rPr>
      </w:pPr>
    </w:p>
    <w:p w14:paraId="4BFD96F3" w14:textId="393A49AB" w:rsidR="00162573" w:rsidRPr="00AB65F7" w:rsidRDefault="00162573" w:rsidP="00162573">
      <w:pPr>
        <w:tabs>
          <w:tab w:val="right" w:pos="10260"/>
        </w:tabs>
        <w:spacing w:line="276" w:lineRule="auto"/>
        <w:contextualSpacing/>
        <w:jc w:val="both"/>
        <w:rPr>
          <w:rFonts w:asciiTheme="majorHAnsi" w:hAnsiTheme="majorHAnsi" w:cstheme="majorHAnsi"/>
          <w:b/>
          <w:color w:val="000000"/>
          <w:sz w:val="28"/>
          <w:szCs w:val="28"/>
        </w:rPr>
      </w:pPr>
      <w:r>
        <w:rPr>
          <w:rFonts w:asciiTheme="majorHAnsi" w:hAnsiTheme="majorHAnsi" w:cstheme="majorHAnsi"/>
          <w:b/>
          <w:color w:val="000000"/>
          <w:sz w:val="28"/>
          <w:szCs w:val="28"/>
        </w:rPr>
        <w:t>FIS</w:t>
      </w:r>
      <w:r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w:t>
      </w:r>
      <w:r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Scrum Master</w:t>
      </w:r>
      <w:r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 xml:space="preserve">              June 2023 </w:t>
      </w:r>
      <w:r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Present</w:t>
      </w:r>
      <w:r w:rsidRPr="00AB65F7">
        <w:rPr>
          <w:rFonts w:asciiTheme="majorHAnsi" w:hAnsiTheme="majorHAnsi" w:cstheme="majorHAnsi"/>
          <w:b/>
          <w:color w:val="000000"/>
          <w:sz w:val="28"/>
          <w:szCs w:val="28"/>
        </w:rPr>
        <w:t xml:space="preserve">                                                                           </w:t>
      </w:r>
    </w:p>
    <w:p w14:paraId="5A94C9D5" w14:textId="45FA9D92" w:rsidR="00162573" w:rsidRDefault="00CD466B" w:rsidP="00162573">
      <w:pPr>
        <w:tabs>
          <w:tab w:val="right" w:pos="10260"/>
        </w:tabs>
        <w:spacing w:line="276" w:lineRule="auto"/>
        <w:contextualSpacing/>
        <w:jc w:val="both"/>
        <w:rPr>
          <w:rFonts w:ascii="Poppins" w:hAnsi="Poppins" w:cs="Poppins"/>
          <w:color w:val="000000"/>
        </w:rPr>
      </w:pPr>
      <w:r>
        <w:rPr>
          <w:rFonts w:ascii="Poppins" w:hAnsi="Poppins" w:cs="Poppins"/>
          <w:color w:val="000000"/>
        </w:rPr>
        <w:t>F</w:t>
      </w:r>
      <w:r w:rsidR="00DF0EE6">
        <w:rPr>
          <w:rFonts w:ascii="Poppins" w:hAnsi="Poppins" w:cs="Poppins"/>
          <w:color w:val="000000"/>
        </w:rPr>
        <w:t>IS is a leading provider of technology solutions for merchants, banks and capital markets firms globally.  The company ranked first in the 2022 IDC Fintech rankings. FIS provides cutting edge financial technology to their clients to solve their business critical challenges and deliver superior experiences for their customers.</w:t>
      </w:r>
    </w:p>
    <w:p w14:paraId="190FDD41" w14:textId="016314C0" w:rsidR="00162573" w:rsidRDefault="00162573" w:rsidP="00162573">
      <w:pPr>
        <w:tabs>
          <w:tab w:val="right" w:pos="10260"/>
        </w:tabs>
        <w:spacing w:line="276" w:lineRule="auto"/>
        <w:contextualSpacing/>
        <w:jc w:val="both"/>
        <w:rPr>
          <w:rFonts w:ascii="Poppins" w:hAnsi="Poppins" w:cs="Poppins"/>
          <w:color w:val="000000"/>
        </w:rPr>
      </w:pPr>
      <w:r w:rsidRPr="00366C58">
        <w:rPr>
          <w:rFonts w:ascii="Poppins" w:hAnsi="Poppins" w:cs="Poppins"/>
          <w:b/>
          <w:bCs/>
          <w:color w:val="000000"/>
        </w:rPr>
        <w:t>Toolkit:</w:t>
      </w:r>
      <w:r>
        <w:rPr>
          <w:rFonts w:ascii="Poppins" w:hAnsi="Poppins" w:cs="Poppins"/>
          <w:color w:val="000000"/>
        </w:rPr>
        <w:t xml:space="preserve">  Scrum, </w:t>
      </w:r>
      <w:proofErr w:type="spellStart"/>
      <w:r>
        <w:rPr>
          <w:rFonts w:ascii="Poppins" w:hAnsi="Poppins" w:cs="Poppins"/>
          <w:color w:val="000000"/>
        </w:rPr>
        <w:t>SAFe</w:t>
      </w:r>
      <w:proofErr w:type="spellEnd"/>
      <w:r>
        <w:rPr>
          <w:rFonts w:ascii="Poppins" w:hAnsi="Poppins" w:cs="Poppins"/>
          <w:color w:val="000000"/>
        </w:rPr>
        <w:t>, Jira, Confluence, Kanban</w:t>
      </w:r>
      <w:r w:rsidR="00DF0EE6">
        <w:rPr>
          <w:rFonts w:ascii="Poppins" w:hAnsi="Poppins" w:cs="Poppins"/>
          <w:color w:val="000000"/>
        </w:rPr>
        <w:t>, Rally</w:t>
      </w:r>
    </w:p>
    <w:p w14:paraId="10A7B72C" w14:textId="77777777" w:rsidR="00162573" w:rsidRDefault="00162573" w:rsidP="00162573">
      <w:pPr>
        <w:tabs>
          <w:tab w:val="right" w:pos="10260"/>
        </w:tabs>
        <w:spacing w:line="276" w:lineRule="auto"/>
        <w:contextualSpacing/>
        <w:jc w:val="both"/>
        <w:rPr>
          <w:rFonts w:ascii="Poppins" w:hAnsi="Poppins" w:cs="Poppins"/>
          <w:color w:val="000000"/>
        </w:rPr>
      </w:pPr>
    </w:p>
    <w:p w14:paraId="00F0D620" w14:textId="7B3F9511" w:rsidR="00C977EC" w:rsidRDefault="00C977EC" w:rsidP="00DF0EE6">
      <w:pPr>
        <w:pStyle w:val="ListParagraph"/>
        <w:numPr>
          <w:ilvl w:val="0"/>
          <w:numId w:val="6"/>
        </w:numPr>
        <w:jc w:val="both"/>
        <w:rPr>
          <w:rFonts w:ascii="Poppins" w:hAnsi="Poppins" w:cs="Poppins"/>
          <w:color w:val="000000"/>
        </w:rPr>
      </w:pPr>
      <w:r>
        <w:rPr>
          <w:rFonts w:ascii="Poppins" w:hAnsi="Poppins" w:cs="Poppins"/>
          <w:color w:val="000000"/>
        </w:rPr>
        <w:t>Monitor the team’s progress during sprints and ensure that the team remains focused on achieving their sprint goal.</w:t>
      </w:r>
    </w:p>
    <w:p w14:paraId="59D72A78" w14:textId="18830DC3" w:rsidR="00B756B9" w:rsidRDefault="00B756B9" w:rsidP="00DF0EE6">
      <w:pPr>
        <w:pStyle w:val="ListParagraph"/>
        <w:numPr>
          <w:ilvl w:val="0"/>
          <w:numId w:val="6"/>
        </w:numPr>
        <w:jc w:val="both"/>
        <w:rPr>
          <w:rFonts w:ascii="Poppins" w:hAnsi="Poppins" w:cs="Poppins"/>
          <w:color w:val="000000"/>
        </w:rPr>
      </w:pPr>
      <w:r w:rsidRPr="00B756B9">
        <w:rPr>
          <w:rFonts w:ascii="Poppins" w:hAnsi="Poppins" w:cs="Poppins"/>
          <w:color w:val="000000"/>
        </w:rPr>
        <w:t>Assist</w:t>
      </w:r>
      <w:r>
        <w:rPr>
          <w:rFonts w:ascii="Poppins" w:hAnsi="Poppins" w:cs="Poppins"/>
          <w:color w:val="000000"/>
        </w:rPr>
        <w:t xml:space="preserve"> the team</w:t>
      </w:r>
      <w:r w:rsidRPr="00B756B9">
        <w:rPr>
          <w:rFonts w:ascii="Poppins" w:hAnsi="Poppins" w:cs="Poppins"/>
          <w:color w:val="000000"/>
        </w:rPr>
        <w:t xml:space="preserve"> with prioritization and resolution of defects/bugs</w:t>
      </w:r>
      <w:r>
        <w:rPr>
          <w:rFonts w:ascii="Poppins" w:hAnsi="Poppins" w:cs="Poppins"/>
          <w:color w:val="000000"/>
        </w:rPr>
        <w:t xml:space="preserve"> before release</w:t>
      </w:r>
    </w:p>
    <w:p w14:paraId="46B74B73" w14:textId="0E4E1A6E" w:rsidR="0082507A" w:rsidRPr="0082507A" w:rsidRDefault="0082507A" w:rsidP="0082507A">
      <w:pPr>
        <w:pStyle w:val="ListParagraph"/>
        <w:numPr>
          <w:ilvl w:val="0"/>
          <w:numId w:val="6"/>
        </w:numPr>
        <w:rPr>
          <w:rFonts w:ascii="Poppins" w:hAnsi="Poppins" w:cs="Poppins"/>
          <w:color w:val="000000"/>
        </w:rPr>
      </w:pPr>
      <w:r w:rsidRPr="0082507A">
        <w:rPr>
          <w:rFonts w:ascii="Poppins" w:hAnsi="Poppins" w:cs="Poppins"/>
          <w:color w:val="000000"/>
        </w:rPr>
        <w:t>Assist the Product Owner with backlog maintenance</w:t>
      </w:r>
      <w:r>
        <w:rPr>
          <w:rFonts w:ascii="Poppins" w:hAnsi="Poppins" w:cs="Poppins"/>
          <w:color w:val="000000"/>
        </w:rPr>
        <w:t xml:space="preserve"> by ensuring we have a healthy backlog</w:t>
      </w:r>
    </w:p>
    <w:p w14:paraId="6BB95201" w14:textId="53A2565C" w:rsidR="00A35B7A" w:rsidRPr="00A35B7A" w:rsidRDefault="00A35B7A" w:rsidP="00A35B7A">
      <w:pPr>
        <w:pStyle w:val="ListParagraph"/>
        <w:numPr>
          <w:ilvl w:val="0"/>
          <w:numId w:val="6"/>
        </w:numPr>
        <w:rPr>
          <w:rFonts w:ascii="Poppins" w:hAnsi="Poppins" w:cs="Poppins"/>
          <w:color w:val="000000"/>
        </w:rPr>
      </w:pPr>
      <w:r w:rsidRPr="00A35B7A">
        <w:rPr>
          <w:rFonts w:ascii="Poppins" w:hAnsi="Poppins" w:cs="Poppins"/>
          <w:color w:val="000000"/>
        </w:rPr>
        <w:t>Evaluat</w:t>
      </w:r>
      <w:r>
        <w:rPr>
          <w:rFonts w:ascii="Poppins" w:hAnsi="Poppins" w:cs="Poppins"/>
          <w:color w:val="000000"/>
        </w:rPr>
        <w:t>e the team’s</w:t>
      </w:r>
      <w:r w:rsidRPr="00A35B7A">
        <w:rPr>
          <w:rFonts w:ascii="Poppins" w:hAnsi="Poppins" w:cs="Poppins"/>
          <w:color w:val="000000"/>
        </w:rPr>
        <w:t xml:space="preserve"> performance results and recommend improvements</w:t>
      </w:r>
      <w:r>
        <w:rPr>
          <w:rFonts w:ascii="Poppins" w:hAnsi="Poppins" w:cs="Poppins"/>
          <w:color w:val="000000"/>
        </w:rPr>
        <w:t xml:space="preserve"> areas</w:t>
      </w:r>
      <w:r w:rsidRPr="00A35B7A">
        <w:rPr>
          <w:rFonts w:ascii="Poppins" w:hAnsi="Poppins" w:cs="Poppins"/>
          <w:color w:val="000000"/>
        </w:rPr>
        <w:t xml:space="preserve"> t</w:t>
      </w:r>
      <w:r>
        <w:rPr>
          <w:rFonts w:ascii="Poppins" w:hAnsi="Poppins" w:cs="Poppins"/>
          <w:color w:val="000000"/>
        </w:rPr>
        <w:t>hat will</w:t>
      </w:r>
      <w:r w:rsidRPr="00A35B7A">
        <w:rPr>
          <w:rFonts w:ascii="Poppins" w:hAnsi="Poppins" w:cs="Poppins"/>
          <w:color w:val="000000"/>
        </w:rPr>
        <w:t xml:space="preserve"> affect project growth and success.</w:t>
      </w:r>
    </w:p>
    <w:p w14:paraId="1DBE733D" w14:textId="3AD6CD6D" w:rsidR="00C977EC" w:rsidRPr="00A35B7A" w:rsidRDefault="00A35B7A" w:rsidP="00A35B7A">
      <w:pPr>
        <w:pStyle w:val="ListParagraph"/>
        <w:numPr>
          <w:ilvl w:val="0"/>
          <w:numId w:val="6"/>
        </w:numPr>
        <w:rPr>
          <w:rFonts w:ascii="Poppins" w:hAnsi="Poppins" w:cs="Poppins"/>
          <w:color w:val="000000"/>
        </w:rPr>
      </w:pPr>
      <w:r w:rsidRPr="00A35B7A">
        <w:rPr>
          <w:rFonts w:ascii="Poppins" w:hAnsi="Poppins" w:cs="Poppins"/>
          <w:color w:val="000000"/>
        </w:rPr>
        <w:t>Participat</w:t>
      </w:r>
      <w:r>
        <w:rPr>
          <w:rFonts w:ascii="Poppins" w:hAnsi="Poppins" w:cs="Poppins"/>
          <w:color w:val="000000"/>
        </w:rPr>
        <w:t>e</w:t>
      </w:r>
      <w:r w:rsidRPr="00A35B7A">
        <w:rPr>
          <w:rFonts w:ascii="Poppins" w:hAnsi="Poppins" w:cs="Poppins"/>
          <w:color w:val="000000"/>
        </w:rPr>
        <w:t xml:space="preserve"> proactively in developing and maintaining team standards, tools, and best practices.</w:t>
      </w:r>
    </w:p>
    <w:p w14:paraId="34CEB270" w14:textId="662D8C21" w:rsidR="00DF0EE6" w:rsidRPr="00A35B7A" w:rsidRDefault="00B756B9" w:rsidP="00A35B7A">
      <w:pPr>
        <w:pStyle w:val="ListParagraph"/>
        <w:numPr>
          <w:ilvl w:val="0"/>
          <w:numId w:val="6"/>
        </w:numPr>
        <w:jc w:val="both"/>
        <w:rPr>
          <w:rFonts w:ascii="Poppins" w:hAnsi="Poppins" w:cs="Poppins"/>
          <w:color w:val="000000"/>
        </w:rPr>
      </w:pPr>
      <w:r>
        <w:rPr>
          <w:rFonts w:ascii="Poppins" w:hAnsi="Poppins" w:cs="Poppins"/>
          <w:color w:val="000000"/>
        </w:rPr>
        <w:t>F</w:t>
      </w:r>
      <w:r w:rsidR="00DF0EE6">
        <w:rPr>
          <w:rFonts w:ascii="Poppins" w:hAnsi="Poppins" w:cs="Poppins"/>
          <w:color w:val="000000"/>
        </w:rPr>
        <w:t xml:space="preserve">acilitate all Scrum events (Daily stand-ups, sprint planning, product demos and retrospectives) </w:t>
      </w:r>
      <w:r>
        <w:rPr>
          <w:rFonts w:ascii="Poppins" w:hAnsi="Poppins" w:cs="Poppins"/>
          <w:color w:val="000000"/>
        </w:rPr>
        <w:t>and release planning</w:t>
      </w:r>
    </w:p>
    <w:p w14:paraId="78A03825" w14:textId="1FF74DD0" w:rsidR="00DF0EE6" w:rsidRDefault="00DF0EE6" w:rsidP="00DF0EE6">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 xml:space="preserve">Ensure that Definition of </w:t>
      </w:r>
      <w:r w:rsidR="00705B61">
        <w:rPr>
          <w:rFonts w:ascii="Poppins" w:hAnsi="Poppins" w:cs="Poppins"/>
          <w:bCs/>
          <w:color w:val="000000"/>
        </w:rPr>
        <w:t>Ready</w:t>
      </w:r>
      <w:r>
        <w:rPr>
          <w:rFonts w:ascii="Poppins" w:hAnsi="Poppins" w:cs="Poppins"/>
          <w:bCs/>
          <w:color w:val="000000"/>
        </w:rPr>
        <w:t xml:space="preserve"> (DO</w:t>
      </w:r>
      <w:r w:rsidR="00705B61">
        <w:rPr>
          <w:rFonts w:ascii="Poppins" w:hAnsi="Poppins" w:cs="Poppins"/>
          <w:bCs/>
          <w:color w:val="000000"/>
        </w:rPr>
        <w:t>R</w:t>
      </w:r>
      <w:r>
        <w:rPr>
          <w:rFonts w:ascii="Poppins" w:hAnsi="Poppins" w:cs="Poppins"/>
          <w:bCs/>
          <w:color w:val="000000"/>
        </w:rPr>
        <w:t xml:space="preserve">) and Definition of </w:t>
      </w:r>
      <w:r w:rsidR="00705B61">
        <w:rPr>
          <w:rFonts w:ascii="Poppins" w:hAnsi="Poppins" w:cs="Poppins"/>
          <w:bCs/>
          <w:color w:val="000000"/>
        </w:rPr>
        <w:t>Done</w:t>
      </w:r>
      <w:r>
        <w:rPr>
          <w:rFonts w:ascii="Poppins" w:hAnsi="Poppins" w:cs="Poppins"/>
          <w:bCs/>
          <w:color w:val="000000"/>
        </w:rPr>
        <w:t xml:space="preserve"> (DO</w:t>
      </w:r>
      <w:r w:rsidR="00705B61">
        <w:rPr>
          <w:rFonts w:ascii="Poppins" w:hAnsi="Poppins" w:cs="Poppins"/>
          <w:bCs/>
          <w:color w:val="000000"/>
        </w:rPr>
        <w:t>D</w:t>
      </w:r>
      <w:r>
        <w:rPr>
          <w:rFonts w:ascii="Poppins" w:hAnsi="Poppins" w:cs="Poppins"/>
          <w:bCs/>
          <w:color w:val="000000"/>
        </w:rPr>
        <w:t>) are met consistently.</w:t>
      </w:r>
    </w:p>
    <w:p w14:paraId="7518CBC2" w14:textId="1AC10865" w:rsidR="00DF0EE6" w:rsidRDefault="00C977EC" w:rsidP="00C977EC">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Track and report key agile metrics such as velocity, burndown chart</w:t>
      </w:r>
    </w:p>
    <w:p w14:paraId="47355F61" w14:textId="6637FFE2" w:rsidR="00705B61" w:rsidRPr="00C977EC" w:rsidRDefault="00705B61" w:rsidP="00C977EC">
      <w:pPr>
        <w:pStyle w:val="ListParagraph"/>
        <w:numPr>
          <w:ilvl w:val="0"/>
          <w:numId w:val="6"/>
        </w:numPr>
        <w:tabs>
          <w:tab w:val="right" w:pos="10260"/>
        </w:tabs>
        <w:spacing w:line="276" w:lineRule="auto"/>
        <w:jc w:val="both"/>
        <w:rPr>
          <w:rFonts w:ascii="Poppins" w:hAnsi="Poppins" w:cs="Poppins"/>
          <w:bCs/>
          <w:color w:val="000000"/>
        </w:rPr>
      </w:pPr>
      <w:r w:rsidRPr="00705B61">
        <w:rPr>
          <w:rFonts w:ascii="Poppins" w:hAnsi="Poppins" w:cs="Poppins"/>
          <w:bCs/>
          <w:color w:val="000000"/>
        </w:rPr>
        <w:t>Facilitat</w:t>
      </w:r>
      <w:r>
        <w:rPr>
          <w:rFonts w:ascii="Poppins" w:hAnsi="Poppins" w:cs="Poppins"/>
          <w:bCs/>
          <w:color w:val="000000"/>
        </w:rPr>
        <w:t>e</w:t>
      </w:r>
      <w:r w:rsidRPr="00705B61">
        <w:rPr>
          <w:rFonts w:ascii="Poppins" w:hAnsi="Poppins" w:cs="Poppins"/>
          <w:bCs/>
          <w:color w:val="000000"/>
        </w:rPr>
        <w:t xml:space="preserve"> team discussion and conflict resolution</w:t>
      </w:r>
      <w:r>
        <w:rPr>
          <w:rFonts w:ascii="Poppins" w:hAnsi="Poppins" w:cs="Poppins"/>
          <w:bCs/>
          <w:color w:val="000000"/>
        </w:rPr>
        <w:t xml:space="preserve"> </w:t>
      </w:r>
    </w:p>
    <w:p w14:paraId="5A490F3D" w14:textId="3FD213D4" w:rsidR="00A35B7A" w:rsidRPr="00A35B7A" w:rsidRDefault="00A35B7A" w:rsidP="00A35B7A">
      <w:pPr>
        <w:pStyle w:val="ListParagraph"/>
        <w:numPr>
          <w:ilvl w:val="0"/>
          <w:numId w:val="6"/>
        </w:numPr>
        <w:rPr>
          <w:rFonts w:ascii="Poppins" w:hAnsi="Poppins" w:cs="Poppins"/>
          <w:bCs/>
          <w:color w:val="000000"/>
        </w:rPr>
      </w:pPr>
      <w:r w:rsidRPr="00A35B7A">
        <w:rPr>
          <w:rFonts w:ascii="Poppins" w:hAnsi="Poppins" w:cs="Poppins"/>
          <w:bCs/>
          <w:color w:val="000000"/>
        </w:rPr>
        <w:t>Guid</w:t>
      </w:r>
      <w:r>
        <w:rPr>
          <w:rFonts w:ascii="Poppins" w:hAnsi="Poppins" w:cs="Poppins"/>
          <w:bCs/>
          <w:color w:val="000000"/>
        </w:rPr>
        <w:t>e</w:t>
      </w:r>
      <w:r w:rsidRPr="00A35B7A">
        <w:rPr>
          <w:rFonts w:ascii="Poppins" w:hAnsi="Poppins" w:cs="Poppins"/>
          <w:bCs/>
          <w:color w:val="000000"/>
        </w:rPr>
        <w:t xml:space="preserve"> the team with making appropriate commitments through </w:t>
      </w:r>
      <w:r w:rsidR="00705B61">
        <w:rPr>
          <w:rFonts w:ascii="Poppins" w:hAnsi="Poppins" w:cs="Poppins"/>
          <w:bCs/>
          <w:color w:val="000000"/>
        </w:rPr>
        <w:t xml:space="preserve">prioritization and </w:t>
      </w:r>
      <w:r w:rsidRPr="00A35B7A">
        <w:rPr>
          <w:rFonts w:ascii="Poppins" w:hAnsi="Poppins" w:cs="Poppins"/>
          <w:bCs/>
          <w:color w:val="000000"/>
        </w:rPr>
        <w:t>story selection</w:t>
      </w:r>
      <w:r w:rsidR="00705B61">
        <w:rPr>
          <w:rFonts w:ascii="Poppins" w:hAnsi="Poppins" w:cs="Poppins"/>
          <w:bCs/>
          <w:color w:val="000000"/>
        </w:rPr>
        <w:t>.</w:t>
      </w:r>
    </w:p>
    <w:p w14:paraId="11FDADB4" w14:textId="323F325F" w:rsidR="00162573" w:rsidRDefault="00705B61" w:rsidP="00162573">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Participate in Agile Community of Practice (COP)</w:t>
      </w:r>
    </w:p>
    <w:p w14:paraId="15864E4E" w14:textId="3A613D1E" w:rsidR="00366248" w:rsidRPr="00B756B9" w:rsidRDefault="00B756B9" w:rsidP="00B756B9">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Assist the</w:t>
      </w:r>
      <w:r w:rsidRPr="00B756B9">
        <w:rPr>
          <w:rFonts w:ascii="Poppins" w:hAnsi="Poppins" w:cs="Poppins"/>
          <w:bCs/>
          <w:color w:val="000000"/>
        </w:rPr>
        <w:t xml:space="preserve"> development teams </w:t>
      </w:r>
      <w:r>
        <w:rPr>
          <w:rFonts w:ascii="Poppins" w:hAnsi="Poppins" w:cs="Poppins"/>
          <w:bCs/>
          <w:color w:val="000000"/>
        </w:rPr>
        <w:t>at ensuring they</w:t>
      </w:r>
      <w:r w:rsidRPr="00B756B9">
        <w:rPr>
          <w:rFonts w:ascii="Poppins" w:hAnsi="Poppins" w:cs="Poppins"/>
          <w:bCs/>
          <w:color w:val="000000"/>
        </w:rPr>
        <w:t xml:space="preserve"> practic</w:t>
      </w:r>
      <w:r>
        <w:rPr>
          <w:rFonts w:ascii="Poppins" w:hAnsi="Poppins" w:cs="Poppins"/>
          <w:bCs/>
          <w:color w:val="000000"/>
        </w:rPr>
        <w:t>e</w:t>
      </w:r>
      <w:r w:rsidRPr="00B756B9">
        <w:rPr>
          <w:rFonts w:ascii="Poppins" w:hAnsi="Poppins" w:cs="Poppins"/>
          <w:bCs/>
          <w:color w:val="000000"/>
        </w:rPr>
        <w:t xml:space="preserve"> the core agile principles of collaboration, prioritization, team accountability, and </w:t>
      </w:r>
      <w:r>
        <w:rPr>
          <w:rFonts w:ascii="Poppins" w:hAnsi="Poppins" w:cs="Poppins"/>
          <w:bCs/>
          <w:color w:val="000000"/>
        </w:rPr>
        <w:t>transparency</w:t>
      </w:r>
    </w:p>
    <w:p w14:paraId="37491283" w14:textId="77777777" w:rsidR="00162573" w:rsidRDefault="00162573" w:rsidP="00493044">
      <w:pPr>
        <w:tabs>
          <w:tab w:val="right" w:pos="10260"/>
        </w:tabs>
        <w:spacing w:line="276" w:lineRule="auto"/>
        <w:contextualSpacing/>
        <w:jc w:val="both"/>
        <w:rPr>
          <w:rFonts w:asciiTheme="majorHAnsi" w:hAnsiTheme="majorHAnsi" w:cstheme="majorHAnsi"/>
          <w:b/>
          <w:color w:val="000000"/>
          <w:sz w:val="28"/>
          <w:szCs w:val="28"/>
        </w:rPr>
      </w:pPr>
    </w:p>
    <w:p w14:paraId="0E319D07" w14:textId="77777777" w:rsidR="00162573" w:rsidRDefault="00162573" w:rsidP="00493044">
      <w:pPr>
        <w:tabs>
          <w:tab w:val="right" w:pos="10260"/>
        </w:tabs>
        <w:spacing w:line="276" w:lineRule="auto"/>
        <w:contextualSpacing/>
        <w:jc w:val="both"/>
        <w:rPr>
          <w:rFonts w:asciiTheme="majorHAnsi" w:hAnsiTheme="majorHAnsi" w:cstheme="majorHAnsi"/>
          <w:b/>
          <w:color w:val="000000"/>
          <w:sz w:val="28"/>
          <w:szCs w:val="28"/>
        </w:rPr>
      </w:pPr>
    </w:p>
    <w:p w14:paraId="63BFA719" w14:textId="77777777" w:rsidR="00162573" w:rsidRDefault="00162573" w:rsidP="00493044">
      <w:pPr>
        <w:tabs>
          <w:tab w:val="right" w:pos="10260"/>
        </w:tabs>
        <w:spacing w:line="276" w:lineRule="auto"/>
        <w:contextualSpacing/>
        <w:jc w:val="both"/>
        <w:rPr>
          <w:rFonts w:asciiTheme="majorHAnsi" w:hAnsiTheme="majorHAnsi" w:cstheme="majorHAnsi"/>
          <w:b/>
          <w:color w:val="000000"/>
          <w:sz w:val="28"/>
          <w:szCs w:val="28"/>
        </w:rPr>
      </w:pPr>
    </w:p>
    <w:p w14:paraId="410B5420" w14:textId="7C1F22B9" w:rsidR="00E24B14" w:rsidRPr="00AB65F7" w:rsidRDefault="00A77943" w:rsidP="00493044">
      <w:pPr>
        <w:tabs>
          <w:tab w:val="right" w:pos="10260"/>
        </w:tabs>
        <w:spacing w:line="276" w:lineRule="auto"/>
        <w:contextualSpacing/>
        <w:jc w:val="both"/>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US Bank </w:t>
      </w:r>
      <w:r w:rsidR="00E24B14"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w:t>
      </w:r>
      <w:r w:rsidR="00E24B14" w:rsidRPr="00AB65F7">
        <w:rPr>
          <w:rFonts w:asciiTheme="majorHAnsi" w:hAnsiTheme="majorHAnsi" w:cstheme="majorHAnsi"/>
          <w:b/>
          <w:color w:val="000000"/>
          <w:sz w:val="28"/>
          <w:szCs w:val="28"/>
        </w:rPr>
        <w:t xml:space="preserve"> </w:t>
      </w:r>
      <w:r w:rsidR="00282651"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Scrum Master</w:t>
      </w:r>
      <w:r w:rsidR="00282651" w:rsidRPr="00AB65F7">
        <w:rPr>
          <w:rFonts w:asciiTheme="majorHAnsi" w:hAnsiTheme="majorHAnsi" w:cstheme="majorHAnsi"/>
          <w:b/>
          <w:color w:val="000000"/>
          <w:sz w:val="28"/>
          <w:szCs w:val="28"/>
        </w:rPr>
        <w:t xml:space="preserve">      </w:t>
      </w:r>
      <w:r w:rsidR="00E24B14" w:rsidRPr="00AB65F7">
        <w:rPr>
          <w:rFonts w:asciiTheme="majorHAnsi" w:hAnsiTheme="majorHAnsi" w:cstheme="majorHAnsi"/>
          <w:b/>
          <w:color w:val="000000"/>
          <w:sz w:val="28"/>
          <w:szCs w:val="28"/>
        </w:rPr>
        <w:t xml:space="preserve"> </w:t>
      </w:r>
      <w:r w:rsidR="00282651" w:rsidRPr="00AB65F7">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 xml:space="preserve">       </w:t>
      </w:r>
      <w:r w:rsidR="002C5022">
        <w:rPr>
          <w:rFonts w:asciiTheme="majorHAnsi" w:hAnsiTheme="majorHAnsi" w:cstheme="majorHAnsi"/>
          <w:b/>
          <w:color w:val="000000"/>
          <w:sz w:val="28"/>
          <w:szCs w:val="28"/>
        </w:rPr>
        <w:t>June 2022</w:t>
      </w:r>
      <w:r>
        <w:rPr>
          <w:rFonts w:asciiTheme="majorHAnsi" w:hAnsiTheme="majorHAnsi" w:cstheme="majorHAnsi"/>
          <w:b/>
          <w:color w:val="000000"/>
          <w:sz w:val="28"/>
          <w:szCs w:val="28"/>
        </w:rPr>
        <w:t xml:space="preserve"> </w:t>
      </w:r>
      <w:r w:rsidR="00282651" w:rsidRPr="00AB65F7">
        <w:rPr>
          <w:rFonts w:asciiTheme="majorHAnsi" w:hAnsiTheme="majorHAnsi" w:cstheme="majorHAnsi"/>
          <w:b/>
          <w:color w:val="000000"/>
          <w:sz w:val="28"/>
          <w:szCs w:val="28"/>
        </w:rPr>
        <w:t>-</w:t>
      </w:r>
      <w:r w:rsidR="00E24B14" w:rsidRPr="00AB65F7">
        <w:rPr>
          <w:rFonts w:asciiTheme="majorHAnsi" w:hAnsiTheme="majorHAnsi" w:cstheme="majorHAnsi"/>
          <w:b/>
          <w:color w:val="000000"/>
          <w:sz w:val="28"/>
          <w:szCs w:val="28"/>
        </w:rPr>
        <w:t xml:space="preserve">  </w:t>
      </w:r>
      <w:r w:rsidR="000B1915">
        <w:rPr>
          <w:rFonts w:asciiTheme="majorHAnsi" w:hAnsiTheme="majorHAnsi" w:cstheme="majorHAnsi"/>
          <w:b/>
          <w:color w:val="000000"/>
          <w:sz w:val="28"/>
          <w:szCs w:val="28"/>
        </w:rPr>
        <w:t>April</w:t>
      </w:r>
      <w:r w:rsidR="00162573">
        <w:rPr>
          <w:rFonts w:asciiTheme="majorHAnsi" w:hAnsiTheme="majorHAnsi" w:cstheme="majorHAnsi"/>
          <w:b/>
          <w:color w:val="000000"/>
          <w:sz w:val="28"/>
          <w:szCs w:val="28"/>
        </w:rPr>
        <w:t>,2023</w:t>
      </w:r>
      <w:r w:rsidR="00E24B14" w:rsidRPr="00AB65F7">
        <w:rPr>
          <w:rFonts w:asciiTheme="majorHAnsi" w:hAnsiTheme="majorHAnsi" w:cstheme="majorHAnsi"/>
          <w:b/>
          <w:color w:val="000000"/>
          <w:sz w:val="28"/>
          <w:szCs w:val="28"/>
        </w:rPr>
        <w:t xml:space="preserve">                                                                             </w:t>
      </w:r>
    </w:p>
    <w:p w14:paraId="278A4773" w14:textId="74C17C26" w:rsidR="00E24B14" w:rsidRDefault="000C29CB" w:rsidP="00493044">
      <w:pPr>
        <w:tabs>
          <w:tab w:val="right" w:pos="10260"/>
        </w:tabs>
        <w:spacing w:line="276" w:lineRule="auto"/>
        <w:contextualSpacing/>
        <w:jc w:val="both"/>
        <w:rPr>
          <w:rFonts w:ascii="Poppins" w:hAnsi="Poppins" w:cs="Poppins"/>
          <w:color w:val="000000"/>
        </w:rPr>
      </w:pPr>
      <w:r>
        <w:rPr>
          <w:rFonts w:ascii="Poppins" w:hAnsi="Poppins" w:cs="Poppins"/>
          <w:color w:val="000000"/>
        </w:rPr>
        <w:t>U.S Bancorp is one of the leading financial institutions in US with asset size of $587 billion as of March, 2022. The company has been recognized for its approach to digital innovation, social responsibility and customer service. The Bank was named one of the 2022 World’s most ethical companies and fortunes most admired superregional bank.</w:t>
      </w:r>
      <w:r w:rsidR="00366C58">
        <w:rPr>
          <w:rFonts w:ascii="Poppins" w:hAnsi="Poppins" w:cs="Poppins"/>
          <w:color w:val="000000"/>
        </w:rPr>
        <w:t xml:space="preserve"> </w:t>
      </w:r>
    </w:p>
    <w:p w14:paraId="2E226D8A" w14:textId="0732DC8E" w:rsidR="00366C58" w:rsidRDefault="00366C58" w:rsidP="00493044">
      <w:pPr>
        <w:tabs>
          <w:tab w:val="right" w:pos="10260"/>
        </w:tabs>
        <w:spacing w:line="276" w:lineRule="auto"/>
        <w:contextualSpacing/>
        <w:jc w:val="both"/>
        <w:rPr>
          <w:rFonts w:ascii="Poppins" w:hAnsi="Poppins" w:cs="Poppins"/>
          <w:color w:val="000000"/>
        </w:rPr>
      </w:pPr>
      <w:r w:rsidRPr="00366C58">
        <w:rPr>
          <w:rFonts w:ascii="Poppins" w:hAnsi="Poppins" w:cs="Poppins"/>
          <w:b/>
          <w:bCs/>
          <w:color w:val="000000"/>
        </w:rPr>
        <w:t>Toolkit:</w:t>
      </w:r>
      <w:r>
        <w:rPr>
          <w:rFonts w:ascii="Poppins" w:hAnsi="Poppins" w:cs="Poppins"/>
          <w:color w:val="000000"/>
        </w:rPr>
        <w:t xml:space="preserve">  Scrum, SAF</w:t>
      </w:r>
      <w:r w:rsidR="00AB5C42">
        <w:rPr>
          <w:rFonts w:ascii="Poppins" w:hAnsi="Poppins" w:cs="Poppins"/>
          <w:color w:val="000000"/>
        </w:rPr>
        <w:t>e</w:t>
      </w:r>
      <w:r>
        <w:rPr>
          <w:rFonts w:ascii="Poppins" w:hAnsi="Poppins" w:cs="Poppins"/>
          <w:color w:val="000000"/>
        </w:rPr>
        <w:t>, Jira, Confluence</w:t>
      </w:r>
      <w:r w:rsidR="00282651">
        <w:rPr>
          <w:rFonts w:ascii="Poppins" w:hAnsi="Poppins" w:cs="Poppins"/>
          <w:color w:val="000000"/>
        </w:rPr>
        <w:t>, Kanban</w:t>
      </w:r>
    </w:p>
    <w:p w14:paraId="5C0E0B96" w14:textId="21DF52CF" w:rsidR="00366C58" w:rsidRDefault="00366C58" w:rsidP="00493044">
      <w:pPr>
        <w:tabs>
          <w:tab w:val="right" w:pos="10260"/>
        </w:tabs>
        <w:spacing w:line="276" w:lineRule="auto"/>
        <w:contextualSpacing/>
        <w:jc w:val="both"/>
        <w:rPr>
          <w:rFonts w:ascii="Poppins" w:hAnsi="Poppins" w:cs="Poppins"/>
          <w:color w:val="000000"/>
        </w:rPr>
      </w:pPr>
    </w:p>
    <w:p w14:paraId="066C47BD" w14:textId="36947CBA" w:rsidR="00E24B14" w:rsidRDefault="00A761DF" w:rsidP="00493044">
      <w:pPr>
        <w:pStyle w:val="ListParagraph"/>
        <w:numPr>
          <w:ilvl w:val="0"/>
          <w:numId w:val="6"/>
        </w:numPr>
        <w:tabs>
          <w:tab w:val="right" w:pos="10260"/>
        </w:tabs>
        <w:spacing w:line="276" w:lineRule="auto"/>
        <w:jc w:val="both"/>
        <w:rPr>
          <w:rFonts w:ascii="Poppins" w:hAnsi="Poppins" w:cs="Poppins"/>
          <w:bCs/>
          <w:color w:val="000000"/>
        </w:rPr>
      </w:pPr>
      <w:r w:rsidRPr="00A761DF">
        <w:rPr>
          <w:rFonts w:ascii="Poppins" w:hAnsi="Poppins" w:cs="Poppins"/>
          <w:bCs/>
          <w:color w:val="000000"/>
        </w:rPr>
        <w:t>O</w:t>
      </w:r>
      <w:r>
        <w:rPr>
          <w:rFonts w:ascii="Poppins" w:hAnsi="Poppins" w:cs="Poppins"/>
          <w:bCs/>
          <w:color w:val="000000"/>
        </w:rPr>
        <w:t>rganize an</w:t>
      </w:r>
      <w:r w:rsidR="00500473">
        <w:rPr>
          <w:rFonts w:ascii="Poppins" w:hAnsi="Poppins" w:cs="Poppins"/>
          <w:bCs/>
          <w:color w:val="000000"/>
        </w:rPr>
        <w:t xml:space="preserve">d facilitate daily stand up, retrospective, </w:t>
      </w:r>
      <w:r w:rsidR="00A77943">
        <w:rPr>
          <w:rFonts w:ascii="Poppins" w:hAnsi="Poppins" w:cs="Poppins"/>
          <w:bCs/>
          <w:color w:val="000000"/>
        </w:rPr>
        <w:t xml:space="preserve">backlog refinement, </w:t>
      </w:r>
      <w:r w:rsidR="00500473">
        <w:rPr>
          <w:rFonts w:ascii="Poppins" w:hAnsi="Poppins" w:cs="Poppins"/>
          <w:bCs/>
          <w:color w:val="000000"/>
        </w:rPr>
        <w:t xml:space="preserve">sprint planning, </w:t>
      </w:r>
      <w:r w:rsidR="00F031A0">
        <w:rPr>
          <w:rFonts w:ascii="Poppins" w:hAnsi="Poppins" w:cs="Poppins"/>
          <w:bCs/>
          <w:color w:val="000000"/>
        </w:rPr>
        <w:t xml:space="preserve">sprint </w:t>
      </w:r>
      <w:r w:rsidR="00500473">
        <w:rPr>
          <w:rFonts w:ascii="Poppins" w:hAnsi="Poppins" w:cs="Poppins"/>
          <w:bCs/>
          <w:color w:val="000000"/>
        </w:rPr>
        <w:t>demos and other meetings to monitor product progress and resolve any issues the team may be experiencing.</w:t>
      </w:r>
    </w:p>
    <w:p w14:paraId="06F644BD" w14:textId="6806CDE4" w:rsidR="00F031A0" w:rsidRDefault="00637AA5"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Guide the team and organization on how to leverage Agile/scrum practices and values to maximize the delivery of business value.</w:t>
      </w:r>
    </w:p>
    <w:p w14:paraId="3B5BDF12" w14:textId="1A289D49" w:rsidR="0018015B" w:rsidRDefault="0018015B"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Co-ordinate with the team and other stakeholders on code deployment preparation and execution.</w:t>
      </w:r>
    </w:p>
    <w:p w14:paraId="77AD4268" w14:textId="627A410E" w:rsidR="0018015B" w:rsidRDefault="0018015B"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Review with the Product Owner the Backlog items to ensure that it is DEEP and have enough prioritized work the team will work on.</w:t>
      </w:r>
    </w:p>
    <w:p w14:paraId="68158143" w14:textId="557A1BA5" w:rsidR="00637AA5" w:rsidRDefault="00637AA5"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Tracks and publishes prescribed team metrics</w:t>
      </w:r>
    </w:p>
    <w:p w14:paraId="4883742A" w14:textId="291C2FC4" w:rsidR="00637AA5" w:rsidRDefault="00637AA5"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Build a trusting environment where issues are raised without fear of blame, retribution or been judged, with emphasis on correcting and problem solving</w:t>
      </w:r>
    </w:p>
    <w:p w14:paraId="02DB77EE" w14:textId="0FDD3D52" w:rsidR="009D2B16" w:rsidRDefault="00637AA5"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C</w:t>
      </w:r>
      <w:r w:rsidR="0018015B">
        <w:rPr>
          <w:rFonts w:ascii="Poppins" w:hAnsi="Poppins" w:cs="Poppins"/>
          <w:bCs/>
          <w:color w:val="000000"/>
        </w:rPr>
        <w:t>reate a collaborative team environment</w:t>
      </w:r>
    </w:p>
    <w:p w14:paraId="497C7D53" w14:textId="6832E080" w:rsidR="00CF73AF" w:rsidRDefault="00CF73AF"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Provide support</w:t>
      </w:r>
      <w:r w:rsidR="00282651">
        <w:rPr>
          <w:rFonts w:ascii="Poppins" w:hAnsi="Poppins" w:cs="Poppins"/>
          <w:bCs/>
          <w:color w:val="000000"/>
        </w:rPr>
        <w:t xml:space="preserve"> to</w:t>
      </w:r>
      <w:r>
        <w:rPr>
          <w:rFonts w:ascii="Poppins" w:hAnsi="Poppins" w:cs="Poppins"/>
          <w:bCs/>
          <w:color w:val="000000"/>
        </w:rPr>
        <w:t xml:space="preserve"> team members in removing/resolving impediments</w:t>
      </w:r>
    </w:p>
    <w:p w14:paraId="0EA88F8B" w14:textId="05768A96" w:rsidR="00CF73AF" w:rsidRPr="00F031A0" w:rsidRDefault="00CF73AF" w:rsidP="00493044">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Resolve conflicts between team members</w:t>
      </w:r>
    </w:p>
    <w:p w14:paraId="2D845CC4" w14:textId="302942A6" w:rsidR="004479AF" w:rsidRPr="004218DE" w:rsidRDefault="004218DE" w:rsidP="004218DE">
      <w:pPr>
        <w:pStyle w:val="ListParagraph"/>
        <w:numPr>
          <w:ilvl w:val="0"/>
          <w:numId w:val="6"/>
        </w:numPr>
        <w:tabs>
          <w:tab w:val="right" w:pos="10260"/>
        </w:tabs>
        <w:spacing w:line="276" w:lineRule="auto"/>
        <w:jc w:val="both"/>
        <w:rPr>
          <w:rFonts w:ascii="Poppins" w:hAnsi="Poppins" w:cs="Poppins"/>
          <w:bCs/>
          <w:color w:val="000000"/>
        </w:rPr>
      </w:pPr>
      <w:r>
        <w:rPr>
          <w:rFonts w:ascii="Poppins" w:hAnsi="Poppins" w:cs="Poppins"/>
          <w:bCs/>
          <w:color w:val="000000"/>
        </w:rPr>
        <w:t>Facilitate the completion of assignments efficiently and without coercion, assigning or dictating the work.</w:t>
      </w:r>
    </w:p>
    <w:p w14:paraId="1EA2EF4B" w14:textId="77777777" w:rsidR="00A01588" w:rsidRPr="00FE04E0" w:rsidRDefault="00A01588" w:rsidP="00493044">
      <w:pPr>
        <w:pStyle w:val="ListParagraph"/>
        <w:tabs>
          <w:tab w:val="right" w:pos="10260"/>
        </w:tabs>
        <w:spacing w:line="276" w:lineRule="auto"/>
        <w:jc w:val="both"/>
        <w:rPr>
          <w:rFonts w:ascii="Poppins" w:hAnsi="Poppins" w:cs="Poppins"/>
          <w:bCs/>
          <w:color w:val="000000"/>
        </w:rPr>
      </w:pPr>
    </w:p>
    <w:p w14:paraId="3082190B" w14:textId="2B51D3D5" w:rsidR="00D93901" w:rsidRDefault="00433264" w:rsidP="00493044">
      <w:pPr>
        <w:tabs>
          <w:tab w:val="right" w:pos="10260"/>
        </w:tabs>
        <w:spacing w:line="276" w:lineRule="auto"/>
        <w:contextualSpacing/>
        <w:jc w:val="both"/>
        <w:rPr>
          <w:rFonts w:ascii="Poppins" w:hAnsi="Poppins" w:cs="Poppins"/>
          <w:b/>
          <w:bCs/>
          <w:color w:val="000000"/>
        </w:rPr>
      </w:pPr>
      <w:r>
        <w:rPr>
          <w:rFonts w:ascii="Poppins" w:hAnsi="Poppins" w:cs="Poppins"/>
          <w:b/>
          <w:color w:val="000000"/>
        </w:rPr>
        <w:t>First Community Credit Union| Houston, TX -   Scrum Master</w:t>
      </w:r>
      <w:r>
        <w:rPr>
          <w:rFonts w:ascii="Poppins" w:hAnsi="Poppins" w:cs="Poppins"/>
          <w:b/>
          <w:color w:val="000000"/>
        </w:rPr>
        <w:tab/>
        <w:t xml:space="preserve"> </w:t>
      </w:r>
      <w:r>
        <w:rPr>
          <w:rFonts w:ascii="Poppins" w:hAnsi="Poppins" w:cs="Poppins"/>
          <w:color w:val="000000"/>
        </w:rPr>
        <w:t xml:space="preserve">                  </w:t>
      </w:r>
      <w:r>
        <w:rPr>
          <w:rFonts w:ascii="Poppins" w:hAnsi="Poppins" w:cs="Poppins"/>
          <w:b/>
          <w:bCs/>
          <w:color w:val="000000"/>
        </w:rPr>
        <w:t xml:space="preserve">July 2017 – </w:t>
      </w:r>
      <w:r w:rsidR="00DB7BCF">
        <w:rPr>
          <w:rFonts w:ascii="Poppins" w:hAnsi="Poppins" w:cs="Poppins"/>
          <w:b/>
          <w:bCs/>
          <w:color w:val="000000"/>
        </w:rPr>
        <w:t>May 20</w:t>
      </w:r>
      <w:r w:rsidR="002C5022">
        <w:rPr>
          <w:rFonts w:ascii="Poppins" w:hAnsi="Poppins" w:cs="Poppins"/>
          <w:b/>
          <w:bCs/>
          <w:color w:val="000000"/>
        </w:rPr>
        <w:t>22</w:t>
      </w:r>
    </w:p>
    <w:p w14:paraId="0A077F09" w14:textId="77777777" w:rsidR="00D93901" w:rsidRDefault="00433264" w:rsidP="00493044">
      <w:pPr>
        <w:jc w:val="both"/>
        <w:rPr>
          <w:rFonts w:ascii="Poppins" w:hAnsi="Poppins" w:cs="Poppins"/>
          <w:color w:val="000000"/>
          <w:shd w:val="clear" w:color="auto" w:fill="FFFFFF"/>
        </w:rPr>
      </w:pPr>
      <w:r>
        <w:rPr>
          <w:rFonts w:ascii="Poppins" w:hAnsi="Poppins" w:cs="Poppins"/>
          <w:color w:val="000000"/>
        </w:rPr>
        <w:t xml:space="preserve">From modest beginnings to $1.9 billion in assets, becoming one of Houston's largest Credit Unions. First community credit Union operates around loans, Credit, business and investments. </w:t>
      </w:r>
    </w:p>
    <w:p w14:paraId="2E4A08B7" w14:textId="45F61B14" w:rsidR="00D93901" w:rsidRDefault="00433264" w:rsidP="00493044">
      <w:pPr>
        <w:jc w:val="both"/>
        <w:rPr>
          <w:rFonts w:ascii="Poppins" w:hAnsi="Poppins" w:cs="Poppins"/>
          <w:bCs/>
          <w:color w:val="000000"/>
        </w:rPr>
      </w:pPr>
      <w:r>
        <w:rPr>
          <w:rFonts w:ascii="Poppins" w:hAnsi="Poppins" w:cs="Poppins"/>
          <w:b/>
          <w:color w:val="000000"/>
        </w:rPr>
        <w:t xml:space="preserve">Toolkit: </w:t>
      </w:r>
      <w:r>
        <w:rPr>
          <w:rFonts w:ascii="Poppins" w:hAnsi="Poppins" w:cs="Poppins"/>
          <w:bCs/>
          <w:color w:val="000000"/>
        </w:rPr>
        <w:t xml:space="preserve">Scrum, Kanban, SAFe , Jira, </w:t>
      </w:r>
      <w:r w:rsidR="005B25B0">
        <w:rPr>
          <w:rFonts w:ascii="Poppins" w:hAnsi="Poppins" w:cs="Poppins"/>
          <w:bCs/>
          <w:color w:val="000000"/>
        </w:rPr>
        <w:t>C</w:t>
      </w:r>
      <w:r>
        <w:rPr>
          <w:rFonts w:ascii="Poppins" w:hAnsi="Poppins" w:cs="Poppins"/>
          <w:bCs/>
          <w:color w:val="000000"/>
        </w:rPr>
        <w:t>onfluence</w:t>
      </w:r>
    </w:p>
    <w:p w14:paraId="693D28C6" w14:textId="77777777" w:rsidR="00D93901" w:rsidRDefault="00D93901" w:rsidP="00493044">
      <w:pPr>
        <w:jc w:val="both"/>
        <w:rPr>
          <w:rFonts w:ascii="Poppins" w:hAnsi="Poppins" w:cs="Poppins"/>
          <w:bCs/>
          <w:color w:val="000000"/>
        </w:rPr>
      </w:pPr>
    </w:p>
    <w:p w14:paraId="42160432" w14:textId="58A0DAD6" w:rsidR="00D93901" w:rsidRDefault="00D415F9" w:rsidP="00493044">
      <w:pPr>
        <w:pStyle w:val="ListParagraph"/>
        <w:numPr>
          <w:ilvl w:val="0"/>
          <w:numId w:val="2"/>
        </w:numPr>
        <w:spacing w:after="200" w:line="276" w:lineRule="auto"/>
        <w:jc w:val="both"/>
        <w:rPr>
          <w:rFonts w:ascii="Poppins" w:hAnsi="Poppins" w:cs="Poppins"/>
          <w:color w:val="000000"/>
        </w:rPr>
      </w:pPr>
      <w:r w:rsidRPr="00D415F9">
        <w:rPr>
          <w:rFonts w:ascii="Poppins" w:hAnsi="Poppins" w:cs="Poppins"/>
          <w:color w:val="000000"/>
        </w:rPr>
        <w:t xml:space="preserve">As a </w:t>
      </w:r>
      <w:r w:rsidR="005B25B0">
        <w:rPr>
          <w:rFonts w:ascii="Poppins" w:hAnsi="Poppins" w:cs="Poppins"/>
          <w:color w:val="000000"/>
        </w:rPr>
        <w:t>true</w:t>
      </w:r>
      <w:r w:rsidRPr="00D415F9">
        <w:rPr>
          <w:rFonts w:ascii="Poppins" w:hAnsi="Poppins" w:cs="Poppins"/>
          <w:color w:val="000000"/>
        </w:rPr>
        <w:t xml:space="preserve"> leader, promotes adoption of an agile mindset through teaching, mentoring, and coaching</w:t>
      </w:r>
    </w:p>
    <w:p w14:paraId="54217269" w14:textId="2CA2DA6F" w:rsidR="0018015B" w:rsidRDefault="0018015B" w:rsidP="00493044">
      <w:pPr>
        <w:pStyle w:val="ListParagraph"/>
        <w:numPr>
          <w:ilvl w:val="0"/>
          <w:numId w:val="2"/>
        </w:numPr>
        <w:spacing w:after="200" w:line="276" w:lineRule="auto"/>
        <w:jc w:val="both"/>
        <w:rPr>
          <w:rFonts w:ascii="Poppins" w:hAnsi="Poppins" w:cs="Poppins"/>
          <w:color w:val="000000"/>
        </w:rPr>
      </w:pPr>
      <w:r>
        <w:rPr>
          <w:rFonts w:ascii="Poppins" w:hAnsi="Poppins" w:cs="Poppins"/>
          <w:color w:val="000000"/>
        </w:rPr>
        <w:t>Support the team in its cloud migration project to Azure cloud services</w:t>
      </w:r>
    </w:p>
    <w:p w14:paraId="61ABDC7C" w14:textId="77777777" w:rsidR="00D93901" w:rsidRDefault="00433264" w:rsidP="00493044">
      <w:pPr>
        <w:pStyle w:val="ListParagraph"/>
        <w:numPr>
          <w:ilvl w:val="0"/>
          <w:numId w:val="2"/>
        </w:numPr>
        <w:spacing w:after="200" w:line="276" w:lineRule="auto"/>
        <w:jc w:val="both"/>
        <w:rPr>
          <w:rFonts w:ascii="Poppins" w:hAnsi="Poppins" w:cs="Poppins"/>
          <w:color w:val="000000"/>
        </w:rPr>
      </w:pPr>
      <w:r>
        <w:rPr>
          <w:rFonts w:ascii="Poppins" w:hAnsi="Poppins" w:cs="Poppins"/>
          <w:color w:val="000000"/>
        </w:rPr>
        <w:t>Schedule and facilitate scrum meetings including sprint planning, daily stand ups and sprint reviews to enable teams to plan and complete tasks based on the highest priority  and the teams available capacity</w:t>
      </w:r>
    </w:p>
    <w:p w14:paraId="19367796" w14:textId="77777777" w:rsidR="00D93901" w:rsidRDefault="00433264" w:rsidP="00493044">
      <w:pPr>
        <w:pStyle w:val="ListParagraph"/>
        <w:numPr>
          <w:ilvl w:val="0"/>
          <w:numId w:val="2"/>
        </w:numPr>
        <w:spacing w:after="200"/>
        <w:jc w:val="both"/>
        <w:rPr>
          <w:rFonts w:ascii="Poppins" w:hAnsi="Poppins" w:cs="Poppins"/>
          <w:color w:val="000000"/>
        </w:rPr>
      </w:pPr>
      <w:r>
        <w:rPr>
          <w:rFonts w:ascii="Poppins" w:hAnsi="Poppins" w:cs="Poppins"/>
          <w:color w:val="000000"/>
        </w:rPr>
        <w:t>Assist teams to identify, communicate and resolve or escalate impediments and issues</w:t>
      </w:r>
    </w:p>
    <w:p w14:paraId="5A6FB25A" w14:textId="38D6ACA3" w:rsidR="002304E6" w:rsidRPr="003D787E" w:rsidRDefault="00433264" w:rsidP="003D787E">
      <w:pPr>
        <w:pStyle w:val="ListParagraph"/>
        <w:numPr>
          <w:ilvl w:val="0"/>
          <w:numId w:val="2"/>
        </w:numPr>
        <w:spacing w:after="200"/>
        <w:jc w:val="both"/>
        <w:rPr>
          <w:rFonts w:ascii="Poppins" w:hAnsi="Poppins" w:cs="Poppins"/>
          <w:color w:val="000000"/>
        </w:rPr>
      </w:pPr>
      <w:r>
        <w:rPr>
          <w:rFonts w:ascii="Poppins" w:hAnsi="Poppins" w:cs="Poppins"/>
          <w:color w:val="000000"/>
        </w:rPr>
        <w:t>Working in tandem with Product Owner in finding ways to effectively maintain, prioritize the Product backlog</w:t>
      </w:r>
    </w:p>
    <w:p w14:paraId="478357B1" w14:textId="7D950F0F" w:rsidR="00D93901" w:rsidRPr="002304E6" w:rsidRDefault="00433264" w:rsidP="00493044">
      <w:pPr>
        <w:pStyle w:val="ListParagraph"/>
        <w:numPr>
          <w:ilvl w:val="0"/>
          <w:numId w:val="2"/>
        </w:numPr>
        <w:spacing w:after="200"/>
        <w:jc w:val="both"/>
        <w:rPr>
          <w:rFonts w:ascii="Poppins" w:hAnsi="Poppins" w:cs="Poppins"/>
          <w:color w:val="000000"/>
        </w:rPr>
      </w:pPr>
      <w:r w:rsidRPr="002304E6">
        <w:rPr>
          <w:rFonts w:ascii="Poppins" w:hAnsi="Poppins" w:cs="Poppins"/>
          <w:color w:val="000000"/>
        </w:rPr>
        <w:lastRenderedPageBreak/>
        <w:t>Responsible for ensuring team understand SAFe PI objective goals, built in quality, transparency, train alignment as well as adherence to lean-agile principles</w:t>
      </w:r>
    </w:p>
    <w:p w14:paraId="5E06B980" w14:textId="581A233B" w:rsidR="00D415F9" w:rsidRDefault="00D415F9" w:rsidP="00493044">
      <w:pPr>
        <w:numPr>
          <w:ilvl w:val="0"/>
          <w:numId w:val="2"/>
        </w:numPr>
        <w:tabs>
          <w:tab w:val="left" w:pos="360"/>
        </w:tabs>
        <w:contextualSpacing/>
        <w:jc w:val="both"/>
        <w:rPr>
          <w:rFonts w:ascii="Poppins" w:hAnsi="Poppins" w:cs="Poppins"/>
          <w:color w:val="000000"/>
        </w:rPr>
      </w:pPr>
      <w:r w:rsidRPr="00D415F9">
        <w:rPr>
          <w:rFonts w:ascii="Poppins" w:hAnsi="Poppins" w:cs="Poppins"/>
          <w:color w:val="000000"/>
        </w:rPr>
        <w:t xml:space="preserve"> Ensures the team is utilizing Scrum/SAFe ceremonies effectively to maximize value delivery</w:t>
      </w:r>
      <w:r>
        <w:rPr>
          <w:rFonts w:ascii="Poppins" w:hAnsi="Poppins" w:cs="Poppins"/>
          <w:color w:val="000000"/>
        </w:rPr>
        <w:t xml:space="preserve"> </w:t>
      </w:r>
    </w:p>
    <w:p w14:paraId="59525FCC" w14:textId="523A08B9" w:rsidR="00D415F9" w:rsidRDefault="00D415F9" w:rsidP="00493044">
      <w:pPr>
        <w:numPr>
          <w:ilvl w:val="0"/>
          <w:numId w:val="2"/>
        </w:numPr>
        <w:tabs>
          <w:tab w:val="left" w:pos="360"/>
        </w:tabs>
        <w:contextualSpacing/>
        <w:jc w:val="both"/>
        <w:rPr>
          <w:rFonts w:ascii="Poppins" w:hAnsi="Poppins" w:cs="Poppins"/>
          <w:color w:val="000000"/>
        </w:rPr>
      </w:pPr>
      <w:r w:rsidRPr="00D415F9">
        <w:rPr>
          <w:rFonts w:ascii="Poppins" w:hAnsi="Poppins" w:cs="Poppins"/>
          <w:color w:val="000000"/>
        </w:rPr>
        <w:t>Represent the team at broader planning and coordination sessions (e.g., Scrum of Scrums)</w:t>
      </w:r>
      <w:r>
        <w:rPr>
          <w:rFonts w:ascii="Poppins" w:hAnsi="Poppins" w:cs="Poppins"/>
          <w:color w:val="000000"/>
        </w:rPr>
        <w:t xml:space="preserve"> </w:t>
      </w:r>
    </w:p>
    <w:p w14:paraId="176D7F18" w14:textId="40B8077F" w:rsidR="00742E0D" w:rsidRDefault="00742E0D" w:rsidP="00493044">
      <w:pPr>
        <w:numPr>
          <w:ilvl w:val="0"/>
          <w:numId w:val="2"/>
        </w:numPr>
        <w:tabs>
          <w:tab w:val="left" w:pos="360"/>
        </w:tabs>
        <w:contextualSpacing/>
        <w:jc w:val="both"/>
        <w:rPr>
          <w:rFonts w:ascii="Poppins" w:hAnsi="Poppins" w:cs="Poppins"/>
          <w:color w:val="000000"/>
        </w:rPr>
      </w:pPr>
      <w:r w:rsidRPr="00742E0D">
        <w:rPr>
          <w:rFonts w:ascii="Poppins" w:hAnsi="Poppins" w:cs="Poppins"/>
          <w:color w:val="000000"/>
        </w:rPr>
        <w:t>Create an environment of collaboration within the teams that allows for open dialogue and productive solutions for resolving conflicts</w:t>
      </w:r>
    </w:p>
    <w:p w14:paraId="0D7FB7DA" w14:textId="3E1EAA4D" w:rsidR="00D415F9" w:rsidRPr="006934A1" w:rsidRDefault="00742E0D" w:rsidP="00493044">
      <w:pPr>
        <w:numPr>
          <w:ilvl w:val="0"/>
          <w:numId w:val="2"/>
        </w:numPr>
        <w:tabs>
          <w:tab w:val="left" w:pos="360"/>
        </w:tabs>
        <w:contextualSpacing/>
        <w:jc w:val="both"/>
        <w:rPr>
          <w:rFonts w:ascii="Poppins" w:hAnsi="Poppins" w:cs="Poppins"/>
          <w:color w:val="000000"/>
        </w:rPr>
      </w:pPr>
      <w:r w:rsidRPr="00742E0D">
        <w:rPr>
          <w:rFonts w:ascii="Poppins" w:hAnsi="Poppins" w:cs="Poppins"/>
          <w:color w:val="000000"/>
        </w:rPr>
        <w:t>Champion continuous improvement activities to reduce waste and increase productivity; coach organization to conduct continuous improvements events</w:t>
      </w:r>
      <w:bookmarkEnd w:id="7"/>
    </w:p>
    <w:p w14:paraId="1D51A339" w14:textId="77777777" w:rsidR="00D415F9" w:rsidRDefault="00D415F9" w:rsidP="00493044">
      <w:pPr>
        <w:tabs>
          <w:tab w:val="left" w:pos="360"/>
        </w:tabs>
        <w:ind w:left="1080"/>
        <w:contextualSpacing/>
        <w:jc w:val="both"/>
        <w:rPr>
          <w:rFonts w:ascii="Poppins" w:hAnsi="Poppins" w:cs="Poppins"/>
          <w:color w:val="000000"/>
          <w:sz w:val="21"/>
          <w:szCs w:val="21"/>
        </w:rPr>
      </w:pPr>
    </w:p>
    <w:p w14:paraId="4DB1B4C7" w14:textId="02AAD079" w:rsidR="00D93901" w:rsidRDefault="00433264" w:rsidP="00493044">
      <w:pPr>
        <w:tabs>
          <w:tab w:val="left" w:pos="6570"/>
          <w:tab w:val="left" w:pos="7335"/>
        </w:tabs>
        <w:spacing w:before="40" w:after="40"/>
        <w:jc w:val="both"/>
        <w:rPr>
          <w:rFonts w:ascii="Poppins" w:hAnsi="Poppins" w:cs="Poppins"/>
          <w:b/>
          <w:color w:val="000000"/>
        </w:rPr>
      </w:pPr>
      <w:bookmarkStart w:id="8" w:name="_Hlk94948905"/>
      <w:r>
        <w:rPr>
          <w:rFonts w:ascii="Poppins" w:hAnsi="Poppins" w:cs="Poppins"/>
          <w:b/>
          <w:color w:val="000000"/>
          <w:u w:val="single"/>
        </w:rPr>
        <w:t xml:space="preserve">International Bank of Commerce (IBC)| Houston, TX </w:t>
      </w:r>
      <w:r>
        <w:rPr>
          <w:rFonts w:ascii="Poppins" w:hAnsi="Poppins" w:cs="Poppins"/>
          <w:b/>
          <w:color w:val="000000"/>
        </w:rPr>
        <w:t xml:space="preserve"> -   Scrum Master        </w:t>
      </w:r>
      <w:r w:rsidR="0029060B">
        <w:rPr>
          <w:rFonts w:ascii="Poppins" w:hAnsi="Poppins" w:cs="Poppins"/>
          <w:b/>
          <w:color w:val="000000"/>
        </w:rPr>
        <w:t>Aug 2016</w:t>
      </w:r>
      <w:r>
        <w:rPr>
          <w:rFonts w:ascii="Poppins" w:hAnsi="Poppins" w:cs="Poppins"/>
          <w:b/>
          <w:color w:val="000000"/>
        </w:rPr>
        <w:t xml:space="preserve"> – July 2017</w:t>
      </w:r>
    </w:p>
    <w:p w14:paraId="35711920" w14:textId="77777777" w:rsidR="00D93901" w:rsidRDefault="00433264" w:rsidP="00493044">
      <w:pPr>
        <w:jc w:val="both"/>
        <w:rPr>
          <w:rFonts w:ascii="Poppins" w:hAnsi="Poppins" w:cs="Poppins"/>
          <w:color w:val="000000"/>
          <w:shd w:val="clear" w:color="auto" w:fill="FFFFFF"/>
        </w:rPr>
      </w:pPr>
      <w:r>
        <w:rPr>
          <w:rFonts w:ascii="Poppins" w:hAnsi="Poppins" w:cs="Poppins"/>
          <w:color w:val="000000"/>
          <w:shd w:val="clear" w:color="auto" w:fill="FFFFFF"/>
        </w:rPr>
        <w:t>International Bank of Commerce is a state chartered bank owned by International Bancshares Corporation headquartered in Laredo, Texas. It is one of the largest banks based in Texas and is the 83rd largest U.S. bank by asset size. In addition, IBC is the largest minority-owned bank in the United States</w:t>
      </w:r>
    </w:p>
    <w:p w14:paraId="4EDDAA81" w14:textId="77777777" w:rsidR="00D93901" w:rsidRDefault="00433264" w:rsidP="00493044">
      <w:pPr>
        <w:jc w:val="both"/>
        <w:rPr>
          <w:rFonts w:ascii="Poppins" w:hAnsi="Poppins" w:cs="Poppins"/>
          <w:bCs/>
          <w:color w:val="000000"/>
        </w:rPr>
      </w:pPr>
      <w:r>
        <w:rPr>
          <w:rFonts w:ascii="Poppins" w:hAnsi="Poppins" w:cs="Poppins"/>
          <w:b/>
          <w:color w:val="000000"/>
        </w:rPr>
        <w:t>Project:</w:t>
      </w:r>
      <w:r>
        <w:rPr>
          <w:rFonts w:ascii="Poppins" w:hAnsi="Poppins" w:cs="Poppins"/>
          <w:bCs/>
          <w:color w:val="000000"/>
        </w:rPr>
        <w:t xml:space="preserve"> I worked as a scrum master on our infrastructure upgrade project migrating legacy application to the cloud. </w:t>
      </w:r>
    </w:p>
    <w:p w14:paraId="28E2F473" w14:textId="7EA2A7DE" w:rsidR="00D93901" w:rsidRDefault="00433264" w:rsidP="00493044">
      <w:pPr>
        <w:jc w:val="both"/>
        <w:rPr>
          <w:rFonts w:ascii="Poppins" w:hAnsi="Poppins" w:cs="Poppins"/>
          <w:b/>
          <w:color w:val="000000"/>
        </w:rPr>
      </w:pPr>
      <w:r>
        <w:rPr>
          <w:rFonts w:ascii="Poppins" w:hAnsi="Poppins" w:cs="Poppins"/>
          <w:b/>
          <w:color w:val="000000"/>
        </w:rPr>
        <w:t xml:space="preserve">Toolkit: </w:t>
      </w:r>
      <w:r>
        <w:rPr>
          <w:rFonts w:ascii="Poppins" w:hAnsi="Poppins" w:cs="Poppins"/>
          <w:bCs/>
          <w:color w:val="000000"/>
        </w:rPr>
        <w:t>Scrum, Kanban, Jira</w:t>
      </w:r>
      <w:r w:rsidR="0018015B">
        <w:rPr>
          <w:rFonts w:ascii="Poppins" w:hAnsi="Poppins" w:cs="Poppins"/>
          <w:bCs/>
          <w:color w:val="000000"/>
        </w:rPr>
        <w:t xml:space="preserve"> </w:t>
      </w:r>
      <w:r w:rsidR="005B25B0">
        <w:rPr>
          <w:rFonts w:ascii="Poppins" w:hAnsi="Poppins" w:cs="Poppins"/>
          <w:bCs/>
          <w:color w:val="000000"/>
        </w:rPr>
        <w:t>,Confluence</w:t>
      </w:r>
    </w:p>
    <w:p w14:paraId="1FC51CBD" w14:textId="58AED619" w:rsidR="00D93901" w:rsidRPr="001A3695" w:rsidRDefault="00D93901" w:rsidP="00493044">
      <w:pPr>
        <w:jc w:val="both"/>
        <w:rPr>
          <w:rFonts w:ascii="Poppins" w:hAnsi="Poppins" w:cs="Poppins"/>
          <w:color w:val="000000"/>
        </w:rPr>
      </w:pPr>
    </w:p>
    <w:p w14:paraId="528A0CF7" w14:textId="77777777" w:rsidR="00D93901" w:rsidRDefault="00433264" w:rsidP="00493044">
      <w:pPr>
        <w:pStyle w:val="ListParagraph"/>
        <w:numPr>
          <w:ilvl w:val="0"/>
          <w:numId w:val="3"/>
        </w:numPr>
        <w:jc w:val="both"/>
        <w:rPr>
          <w:rFonts w:ascii="Poppins" w:hAnsi="Poppins" w:cs="Poppins"/>
          <w:color w:val="000000"/>
        </w:rPr>
      </w:pPr>
      <w:r>
        <w:rPr>
          <w:rFonts w:ascii="Poppins" w:hAnsi="Poppins" w:cs="Poppins"/>
          <w:color w:val="000000"/>
        </w:rPr>
        <w:t>Collaborated with leadership and Product management team to help define project deliverables and minimum viable products for each release and define priorities that are most essential to the enterprise</w:t>
      </w:r>
    </w:p>
    <w:p w14:paraId="1520518D" w14:textId="77777777" w:rsidR="00D93901" w:rsidRDefault="00433264" w:rsidP="00493044">
      <w:pPr>
        <w:pStyle w:val="ListParagraph"/>
        <w:numPr>
          <w:ilvl w:val="0"/>
          <w:numId w:val="3"/>
        </w:numPr>
        <w:jc w:val="both"/>
        <w:rPr>
          <w:rFonts w:ascii="Poppins" w:hAnsi="Poppins" w:cs="Poppins"/>
          <w:color w:val="000000"/>
        </w:rPr>
      </w:pPr>
      <w:r>
        <w:rPr>
          <w:rFonts w:ascii="Poppins" w:hAnsi="Poppins" w:cs="Poppins"/>
          <w:color w:val="000000"/>
        </w:rPr>
        <w:t>Served as coach to help guide the team on how best to use Agile/Scrum Practices such as Kanban, INVEST model for user story writing and MOSCOW for Prioritization</w:t>
      </w:r>
    </w:p>
    <w:p w14:paraId="13E53E54" w14:textId="77777777" w:rsidR="00D93901" w:rsidRDefault="00433264" w:rsidP="00493044">
      <w:pPr>
        <w:pStyle w:val="ListParagraph"/>
        <w:numPr>
          <w:ilvl w:val="0"/>
          <w:numId w:val="3"/>
        </w:numPr>
        <w:jc w:val="both"/>
        <w:rPr>
          <w:rFonts w:ascii="Poppins" w:hAnsi="Poppins" w:cs="Poppins"/>
          <w:color w:val="000000"/>
        </w:rPr>
      </w:pPr>
      <w:r>
        <w:rPr>
          <w:rFonts w:ascii="Poppins" w:hAnsi="Poppins" w:cs="Poppins"/>
          <w:color w:val="000000"/>
        </w:rPr>
        <w:t>Coached through day-to-day scenarios following trained concepts to include attending team ceremonies/meetings and fine-tuning best practices over time</w:t>
      </w:r>
      <w:bookmarkEnd w:id="8"/>
    </w:p>
    <w:p w14:paraId="5C94E784" w14:textId="77777777" w:rsidR="00D93901" w:rsidRDefault="00433264" w:rsidP="00493044">
      <w:pPr>
        <w:pStyle w:val="ListParagraph"/>
        <w:numPr>
          <w:ilvl w:val="0"/>
          <w:numId w:val="3"/>
        </w:numPr>
        <w:jc w:val="both"/>
        <w:rPr>
          <w:rFonts w:ascii="Poppins" w:hAnsi="Poppins" w:cs="Poppins"/>
          <w:color w:val="000000"/>
        </w:rPr>
      </w:pPr>
      <w:r>
        <w:rPr>
          <w:rFonts w:ascii="Poppins" w:hAnsi="Poppins" w:cs="Poppins"/>
          <w:color w:val="000000"/>
        </w:rPr>
        <w:t>Assist the product owner, business analysts and other team members in refining the backlog and ensuring a steady stream of work is available for the team</w:t>
      </w:r>
    </w:p>
    <w:p w14:paraId="22DA05EA" w14:textId="26954928" w:rsidR="00DF2CEF" w:rsidRPr="001E73D2" w:rsidRDefault="00433264" w:rsidP="001E73D2">
      <w:pPr>
        <w:pStyle w:val="ListParagraph"/>
        <w:numPr>
          <w:ilvl w:val="0"/>
          <w:numId w:val="3"/>
        </w:numPr>
        <w:jc w:val="both"/>
        <w:rPr>
          <w:rFonts w:ascii="Poppins" w:hAnsi="Poppins" w:cs="Poppins"/>
          <w:color w:val="000000"/>
        </w:rPr>
      </w:pPr>
      <w:r>
        <w:rPr>
          <w:rFonts w:ascii="Poppins" w:hAnsi="Poppins" w:cs="Poppins"/>
          <w:color w:val="000000"/>
        </w:rPr>
        <w:t>Facilitating communication with other teams as needed to address any cross-team dependencies</w:t>
      </w:r>
    </w:p>
    <w:p w14:paraId="2121B867" w14:textId="77777777" w:rsidR="00DF2CEF" w:rsidRDefault="00DF2CEF" w:rsidP="00DF2CEF">
      <w:pPr>
        <w:tabs>
          <w:tab w:val="right" w:pos="10800"/>
        </w:tabs>
        <w:spacing w:line="276" w:lineRule="auto"/>
        <w:rPr>
          <w:rFonts w:ascii="Poppins" w:hAnsi="Poppins" w:cs="Poppins"/>
          <w:b/>
          <w:color w:val="000000"/>
        </w:rPr>
      </w:pPr>
    </w:p>
    <w:p w14:paraId="010EBA99" w14:textId="77777777" w:rsidR="00DF2CEF" w:rsidRPr="00DF2CEF" w:rsidRDefault="00DF2CEF" w:rsidP="00DF2CEF">
      <w:pPr>
        <w:jc w:val="both"/>
        <w:rPr>
          <w:rFonts w:ascii="Poppins" w:hAnsi="Poppins" w:cs="Poppins"/>
          <w:color w:val="000000"/>
        </w:rPr>
      </w:pPr>
    </w:p>
    <w:p w14:paraId="58B346F2" w14:textId="77777777" w:rsidR="00D93901" w:rsidRDefault="00D93901" w:rsidP="00493044">
      <w:pPr>
        <w:tabs>
          <w:tab w:val="right" w:pos="10800"/>
        </w:tabs>
        <w:spacing w:line="276" w:lineRule="auto"/>
        <w:jc w:val="both"/>
        <w:rPr>
          <w:rFonts w:ascii="Poppins" w:hAnsi="Poppins" w:cs="Poppins"/>
          <w:b/>
          <w:color w:val="000000"/>
        </w:rPr>
      </w:pPr>
    </w:p>
    <w:p w14:paraId="70B58E5F" w14:textId="77777777" w:rsidR="00D93901" w:rsidRDefault="00433264" w:rsidP="00493044">
      <w:pPr>
        <w:pStyle w:val="Heading9"/>
        <w:pBdr>
          <w:top w:val="threeDEngrave" w:sz="18" w:space="0" w:color="auto"/>
          <w:bottom w:val="single" w:sz="12" w:space="2" w:color="808080"/>
        </w:pBdr>
        <w:shd w:val="clear" w:color="auto" w:fill="E6E6E6"/>
        <w:tabs>
          <w:tab w:val="left" w:pos="0"/>
        </w:tabs>
        <w:spacing w:before="0"/>
        <w:jc w:val="both"/>
        <w:rPr>
          <w:rFonts w:ascii="Poppins" w:hAnsi="Poppins" w:cs="Poppins"/>
          <w:b/>
          <w:bCs/>
          <w:i w:val="0"/>
          <w:iCs w:val="0"/>
          <w:smallCaps/>
          <w:color w:val="000000"/>
          <w:spacing w:val="20"/>
          <w:sz w:val="24"/>
          <w:shd w:val="clear" w:color="auto" w:fill="E6E6E6"/>
        </w:rPr>
      </w:pPr>
      <w:r>
        <w:rPr>
          <w:rFonts w:ascii="Poppins" w:hAnsi="Poppins" w:cs="Poppins"/>
          <w:b/>
          <w:i w:val="0"/>
          <w:iCs w:val="0"/>
          <w:smallCaps/>
          <w:color w:val="000000"/>
          <w:sz w:val="24"/>
        </w:rPr>
        <w:t>Areas of Expertise</w:t>
      </w:r>
      <w:r>
        <w:rPr>
          <w:rFonts w:ascii="Poppins" w:hAnsi="Poppins" w:cs="Poppins"/>
          <w:b/>
          <w:bCs/>
          <w:i w:val="0"/>
          <w:iCs w:val="0"/>
          <w:smallCaps/>
          <w:color w:val="000000"/>
          <w:spacing w:val="20"/>
          <w:sz w:val="24"/>
          <w:shd w:val="clear" w:color="auto" w:fill="E6E6E6"/>
        </w:rPr>
        <w:t xml:space="preserve"> </w:t>
      </w:r>
    </w:p>
    <w:p w14:paraId="0023D843" w14:textId="77777777" w:rsidR="00D93901" w:rsidRDefault="00D93901" w:rsidP="00493044">
      <w:pPr>
        <w:ind w:left="144" w:right="144"/>
        <w:jc w:val="both"/>
        <w:rPr>
          <w:rFonts w:ascii="Poppins" w:hAnsi="Poppins" w:cs="Poppins"/>
          <w:b/>
          <w:smallCaps/>
          <w:color w:val="000000"/>
        </w:rPr>
      </w:pPr>
      <w:bookmarkStart w:id="9" w:name="_Hlk94948082"/>
    </w:p>
    <w:tbl>
      <w:tblPr>
        <w:tblW w:w="5075" w:type="pct"/>
        <w:tblLook w:val="00A0" w:firstRow="1" w:lastRow="0" w:firstColumn="1" w:lastColumn="0" w:noHBand="0" w:noVBand="0"/>
      </w:tblPr>
      <w:tblGrid>
        <w:gridCol w:w="4077"/>
        <w:gridCol w:w="3546"/>
        <w:gridCol w:w="3631"/>
      </w:tblGrid>
      <w:tr w:rsidR="00D93901" w14:paraId="18C5B0F2" w14:textId="77777777">
        <w:trPr>
          <w:trHeight w:val="1198"/>
        </w:trPr>
        <w:tc>
          <w:tcPr>
            <w:tcW w:w="3971" w:type="dxa"/>
            <w:shd w:val="clear" w:color="auto" w:fill="auto"/>
          </w:tcPr>
          <w:p w14:paraId="7A2C3EA7"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bookmarkStart w:id="10" w:name="_Hlk94813249"/>
            <w:r>
              <w:rPr>
                <w:rFonts w:ascii="Poppins" w:hAnsi="Poppins" w:cs="Poppins"/>
                <w:color w:val="000000"/>
              </w:rPr>
              <w:lastRenderedPageBreak/>
              <w:t>Customer Centricity</w:t>
            </w:r>
          </w:p>
          <w:p w14:paraId="0E6C9558"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 xml:space="preserve">Team Coaching </w:t>
            </w:r>
          </w:p>
          <w:p w14:paraId="76A9F874"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Conflict resolution</w:t>
            </w:r>
          </w:p>
          <w:p w14:paraId="71AD6FC6"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Training &amp; Education</w:t>
            </w:r>
            <w:bookmarkEnd w:id="10"/>
          </w:p>
          <w:p w14:paraId="25A60607"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Active Listening</w:t>
            </w:r>
          </w:p>
          <w:p w14:paraId="6D420133" w14:textId="77777777" w:rsidR="00D93901" w:rsidRDefault="00D93901" w:rsidP="00493044">
            <w:pPr>
              <w:pStyle w:val="ListParagraph"/>
              <w:tabs>
                <w:tab w:val="left" w:pos="522"/>
              </w:tabs>
              <w:ind w:left="540"/>
              <w:contextualSpacing w:val="0"/>
              <w:jc w:val="both"/>
              <w:rPr>
                <w:rFonts w:ascii="Poppins" w:hAnsi="Poppins" w:cs="Poppins"/>
                <w:color w:val="000000"/>
              </w:rPr>
            </w:pPr>
          </w:p>
        </w:tc>
        <w:tc>
          <w:tcPr>
            <w:tcW w:w="3454" w:type="dxa"/>
            <w:shd w:val="clear" w:color="auto" w:fill="auto"/>
          </w:tcPr>
          <w:p w14:paraId="1834E662" w14:textId="77777777" w:rsidR="00D93901" w:rsidRDefault="00D93901" w:rsidP="00493044">
            <w:pPr>
              <w:tabs>
                <w:tab w:val="left" w:pos="522"/>
              </w:tabs>
              <w:jc w:val="both"/>
              <w:rPr>
                <w:rFonts w:ascii="Poppins" w:hAnsi="Poppins" w:cs="Poppins"/>
                <w:color w:val="000000"/>
              </w:rPr>
            </w:pPr>
          </w:p>
        </w:tc>
        <w:tc>
          <w:tcPr>
            <w:tcW w:w="3536" w:type="dxa"/>
            <w:shd w:val="clear" w:color="auto" w:fill="auto"/>
          </w:tcPr>
          <w:p w14:paraId="407703F6"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Scrum/Kanban/SAFe</w:t>
            </w:r>
          </w:p>
          <w:p w14:paraId="30DFBD59"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Metrics and Assessment</w:t>
            </w:r>
          </w:p>
          <w:p w14:paraId="126FD607" w14:textId="241AFC0A"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Enterprise</w:t>
            </w:r>
            <w:r w:rsidR="005B25B0">
              <w:rPr>
                <w:rFonts w:ascii="Poppins" w:hAnsi="Poppins" w:cs="Poppins"/>
                <w:color w:val="000000"/>
              </w:rPr>
              <w:t xml:space="preserve"> </w:t>
            </w:r>
            <w:r>
              <w:rPr>
                <w:rFonts w:ascii="Poppins" w:hAnsi="Poppins" w:cs="Poppins"/>
                <w:color w:val="000000"/>
              </w:rPr>
              <w:t>Solution Delivery</w:t>
            </w:r>
          </w:p>
          <w:p w14:paraId="67728416" w14:textId="77777777" w:rsidR="00D93901" w:rsidRDefault="00433264" w:rsidP="00493044">
            <w:pPr>
              <w:pStyle w:val="ListParagraph"/>
              <w:numPr>
                <w:ilvl w:val="0"/>
                <w:numId w:val="4"/>
              </w:numPr>
              <w:tabs>
                <w:tab w:val="left" w:pos="522"/>
              </w:tabs>
              <w:ind w:left="540"/>
              <w:contextualSpacing w:val="0"/>
              <w:jc w:val="both"/>
              <w:rPr>
                <w:rFonts w:ascii="Poppins" w:hAnsi="Poppins" w:cs="Poppins"/>
                <w:color w:val="000000"/>
              </w:rPr>
            </w:pPr>
            <w:r>
              <w:rPr>
                <w:rFonts w:ascii="Poppins" w:hAnsi="Poppins" w:cs="Poppins"/>
                <w:color w:val="000000"/>
              </w:rPr>
              <w:t>Communication</w:t>
            </w:r>
          </w:p>
          <w:p w14:paraId="2F422D04" w14:textId="77777777" w:rsidR="00D93901" w:rsidRDefault="00D93901" w:rsidP="00493044">
            <w:pPr>
              <w:tabs>
                <w:tab w:val="left" w:pos="522"/>
              </w:tabs>
              <w:ind w:left="180"/>
              <w:jc w:val="both"/>
              <w:rPr>
                <w:rFonts w:ascii="Poppins" w:hAnsi="Poppins" w:cs="Poppins"/>
                <w:color w:val="000000"/>
              </w:rPr>
            </w:pPr>
          </w:p>
        </w:tc>
      </w:tr>
      <w:bookmarkEnd w:id="9"/>
    </w:tbl>
    <w:p w14:paraId="12A7D7D5" w14:textId="77777777" w:rsidR="00D93901" w:rsidRDefault="00D93901" w:rsidP="00493044">
      <w:pPr>
        <w:tabs>
          <w:tab w:val="left" w:pos="6570"/>
          <w:tab w:val="left" w:pos="7335"/>
        </w:tabs>
        <w:spacing w:before="40" w:after="40"/>
        <w:jc w:val="both"/>
        <w:rPr>
          <w:rFonts w:ascii="Poppins" w:hAnsi="Poppins" w:cs="Poppins"/>
          <w:color w:val="000000"/>
        </w:rPr>
      </w:pPr>
    </w:p>
    <w:p w14:paraId="4C0FBAC1" w14:textId="77777777" w:rsidR="00D93901" w:rsidRDefault="00D93901" w:rsidP="00493044">
      <w:pPr>
        <w:pStyle w:val="ListParagraph"/>
        <w:widowControl w:val="0"/>
        <w:ind w:left="1080" w:right="144"/>
        <w:jc w:val="both"/>
        <w:rPr>
          <w:rFonts w:ascii="Poppins" w:hAnsi="Poppins" w:cs="Poppins"/>
          <w:bCs/>
          <w:color w:val="000000"/>
          <w:sz w:val="21"/>
          <w:szCs w:val="21"/>
        </w:rPr>
      </w:pPr>
    </w:p>
    <w:p w14:paraId="127C56AE" w14:textId="77777777" w:rsidR="00D93901" w:rsidRDefault="00433264" w:rsidP="00493044">
      <w:pPr>
        <w:pStyle w:val="Heading9"/>
        <w:pBdr>
          <w:top w:val="threeDEngrave" w:sz="18" w:space="3" w:color="auto"/>
          <w:bottom w:val="single" w:sz="12" w:space="0" w:color="808080"/>
        </w:pBdr>
        <w:shd w:val="clear" w:color="auto" w:fill="E6E6E6"/>
        <w:tabs>
          <w:tab w:val="left" w:pos="0"/>
        </w:tabs>
        <w:spacing w:before="0"/>
        <w:jc w:val="both"/>
        <w:rPr>
          <w:rFonts w:ascii="Poppins" w:hAnsi="Poppins" w:cs="Poppins"/>
          <w:b/>
          <w:bCs/>
          <w:i w:val="0"/>
          <w:iCs w:val="0"/>
          <w:smallCaps/>
          <w:color w:val="000000"/>
          <w:spacing w:val="20"/>
          <w:sz w:val="24"/>
          <w:shd w:val="clear" w:color="auto" w:fill="E6E6E6"/>
        </w:rPr>
      </w:pPr>
      <w:bookmarkStart w:id="11" w:name="_Hlk94949589"/>
      <w:r>
        <w:rPr>
          <w:rFonts w:ascii="Poppins" w:hAnsi="Poppins" w:cs="Poppins"/>
          <w:b/>
          <w:bCs/>
          <w:i w:val="0"/>
          <w:iCs w:val="0"/>
          <w:smallCaps/>
          <w:color w:val="000000"/>
          <w:spacing w:val="20"/>
          <w:sz w:val="24"/>
          <w:shd w:val="clear" w:color="auto" w:fill="E6E6E6"/>
        </w:rPr>
        <w:t>Tools &amp; SKILLS</w:t>
      </w:r>
    </w:p>
    <w:p w14:paraId="47161F83" w14:textId="77777777" w:rsidR="00D93901" w:rsidRDefault="00D93901" w:rsidP="00493044">
      <w:pPr>
        <w:pStyle w:val="ListParagraph"/>
        <w:widowControl w:val="0"/>
        <w:ind w:left="0" w:right="144"/>
        <w:jc w:val="both"/>
        <w:rPr>
          <w:rFonts w:ascii="Poppins" w:hAnsi="Poppins" w:cs="Poppins"/>
          <w:b/>
          <w:color w:val="000000"/>
        </w:rPr>
      </w:pPr>
    </w:p>
    <w:p w14:paraId="36C3B750" w14:textId="77777777" w:rsidR="00D93901" w:rsidRDefault="00433264" w:rsidP="00493044">
      <w:pPr>
        <w:pStyle w:val="ListParagraph"/>
        <w:widowControl w:val="0"/>
        <w:ind w:left="0" w:right="144"/>
        <w:jc w:val="both"/>
        <w:rPr>
          <w:rFonts w:ascii="Poppins" w:hAnsi="Poppins" w:cs="Poppins"/>
          <w:bCs/>
          <w:color w:val="000000"/>
        </w:rPr>
      </w:pPr>
      <w:r>
        <w:rPr>
          <w:rFonts w:ascii="Poppins" w:hAnsi="Poppins" w:cs="Poppins"/>
          <w:b/>
          <w:color w:val="000000"/>
        </w:rPr>
        <w:t>Agile Frameworks</w:t>
      </w:r>
      <w:r>
        <w:rPr>
          <w:rFonts w:ascii="Poppins" w:hAnsi="Poppins" w:cs="Poppins"/>
          <w:bCs/>
          <w:color w:val="000000"/>
        </w:rPr>
        <w:t>: SAFe, Scrum, Kanban</w:t>
      </w:r>
      <w:bookmarkEnd w:id="11"/>
    </w:p>
    <w:p w14:paraId="0D5C3FEC" w14:textId="32FB2F38" w:rsidR="00D93901" w:rsidRDefault="00433264" w:rsidP="00493044">
      <w:pPr>
        <w:pStyle w:val="ListParagraph"/>
        <w:widowControl w:val="0"/>
        <w:ind w:left="0" w:right="144"/>
        <w:jc w:val="both"/>
        <w:rPr>
          <w:rFonts w:ascii="Poppins" w:hAnsi="Poppins" w:cs="Poppins"/>
          <w:bCs/>
          <w:color w:val="000000"/>
        </w:rPr>
      </w:pPr>
      <w:r>
        <w:rPr>
          <w:rFonts w:ascii="Poppins" w:hAnsi="Poppins" w:cs="Poppins"/>
          <w:b/>
          <w:color w:val="000000"/>
        </w:rPr>
        <w:t>ALM/Agile/Scrum Tools:</w:t>
      </w:r>
      <w:r>
        <w:rPr>
          <w:rFonts w:ascii="Poppins" w:hAnsi="Poppins" w:cs="Poppins"/>
          <w:bCs/>
          <w:color w:val="000000"/>
        </w:rPr>
        <w:t xml:space="preserve">  Rally, </w:t>
      </w:r>
      <w:r w:rsidR="00CD0968">
        <w:rPr>
          <w:rFonts w:ascii="Poppins" w:hAnsi="Poppins" w:cs="Poppins"/>
          <w:bCs/>
          <w:color w:val="000000"/>
        </w:rPr>
        <w:t>Jira, Confluence</w:t>
      </w:r>
    </w:p>
    <w:p w14:paraId="270CFBA1" w14:textId="74705369" w:rsidR="00D93901" w:rsidRDefault="00433264" w:rsidP="00493044">
      <w:pPr>
        <w:pStyle w:val="ListParagraph"/>
        <w:widowControl w:val="0"/>
        <w:ind w:left="0" w:right="144"/>
        <w:jc w:val="both"/>
        <w:rPr>
          <w:rFonts w:ascii="Poppins" w:hAnsi="Poppins" w:cs="Poppins"/>
          <w:bCs/>
          <w:color w:val="000000"/>
        </w:rPr>
      </w:pPr>
      <w:r>
        <w:rPr>
          <w:rFonts w:ascii="Poppins" w:hAnsi="Poppins" w:cs="Poppins"/>
          <w:b/>
          <w:color w:val="000000"/>
        </w:rPr>
        <w:t>Office Tools:</w:t>
      </w:r>
      <w:r>
        <w:rPr>
          <w:rFonts w:ascii="Poppins" w:hAnsi="Poppins" w:cs="Poppins"/>
          <w:bCs/>
          <w:color w:val="000000"/>
        </w:rPr>
        <w:t xml:space="preserve"> Microsoft Office Suite, PowerPoint, Excel, Word</w:t>
      </w:r>
    </w:p>
    <w:p w14:paraId="589D5383" w14:textId="77777777" w:rsidR="00DA600F" w:rsidRDefault="00DA600F" w:rsidP="00493044">
      <w:pPr>
        <w:pStyle w:val="ListParagraph"/>
        <w:widowControl w:val="0"/>
        <w:ind w:left="0" w:right="144"/>
        <w:jc w:val="both"/>
        <w:rPr>
          <w:rFonts w:ascii="Poppins" w:hAnsi="Poppins" w:cs="Poppins"/>
          <w:bCs/>
          <w:color w:val="000000"/>
        </w:rPr>
      </w:pPr>
    </w:p>
    <w:p w14:paraId="7331F701" w14:textId="35D45738" w:rsidR="00DA600F" w:rsidRPr="00DA600F" w:rsidRDefault="00DA600F" w:rsidP="00493044">
      <w:pPr>
        <w:pStyle w:val="ListParagraph"/>
        <w:widowControl w:val="0"/>
        <w:ind w:left="0" w:right="144"/>
        <w:jc w:val="both"/>
        <w:rPr>
          <w:rFonts w:ascii="Poppins" w:hAnsi="Poppins" w:cs="Poppins"/>
          <w:b/>
          <w:color w:val="000000"/>
        </w:rPr>
      </w:pPr>
      <w:r w:rsidRPr="00DA600F">
        <w:rPr>
          <w:rFonts w:ascii="Poppins" w:hAnsi="Poppins" w:cs="Poppins"/>
          <w:b/>
          <w:color w:val="000000"/>
        </w:rPr>
        <w:t>Skills:</w:t>
      </w:r>
      <w:r>
        <w:rPr>
          <w:rFonts w:ascii="Poppins" w:hAnsi="Poppins" w:cs="Poppins"/>
          <w:b/>
          <w:color w:val="000000"/>
        </w:rPr>
        <w:t xml:space="preserve">  </w:t>
      </w:r>
      <w:r w:rsidRPr="00DA600F">
        <w:rPr>
          <w:rFonts w:ascii="Poppins" w:hAnsi="Poppins" w:cs="Poppins"/>
          <w:bCs/>
          <w:color w:val="000000"/>
        </w:rPr>
        <w:t>Leadership</w:t>
      </w:r>
      <w:r>
        <w:rPr>
          <w:rFonts w:ascii="Poppins" w:hAnsi="Poppins" w:cs="Poppins"/>
          <w:b/>
          <w:color w:val="000000"/>
        </w:rPr>
        <w:t xml:space="preserve">, </w:t>
      </w:r>
      <w:r w:rsidRPr="00DA600F">
        <w:rPr>
          <w:rFonts w:ascii="Poppins" w:hAnsi="Poppins" w:cs="Poppins"/>
          <w:bCs/>
          <w:color w:val="000000"/>
        </w:rPr>
        <w:t>Conflict Resolution, Coaching and Collaboration</w:t>
      </w:r>
    </w:p>
    <w:p w14:paraId="381E207D" w14:textId="77777777" w:rsidR="00D93901" w:rsidRDefault="00D93901" w:rsidP="00493044">
      <w:pPr>
        <w:pStyle w:val="ListParagraph"/>
        <w:widowControl w:val="0"/>
        <w:ind w:left="0" w:right="144"/>
        <w:jc w:val="both"/>
        <w:rPr>
          <w:rFonts w:ascii="Poppins" w:hAnsi="Poppins" w:cs="Poppins"/>
          <w:bCs/>
          <w:color w:val="000000"/>
        </w:rPr>
      </w:pPr>
    </w:p>
    <w:p w14:paraId="76D11C72" w14:textId="77777777" w:rsidR="00D93901" w:rsidRDefault="00D93901" w:rsidP="00493044">
      <w:pPr>
        <w:pStyle w:val="ListParagraph"/>
        <w:widowControl w:val="0"/>
        <w:ind w:left="0" w:right="144"/>
        <w:jc w:val="both"/>
        <w:rPr>
          <w:rFonts w:ascii="Poppins" w:hAnsi="Poppins" w:cs="Poppins"/>
          <w:bCs/>
          <w:color w:val="000000"/>
          <w:sz w:val="21"/>
          <w:szCs w:val="21"/>
        </w:rPr>
      </w:pPr>
    </w:p>
    <w:p w14:paraId="4F3D34BA" w14:textId="77777777" w:rsidR="00D93901" w:rsidRDefault="00433264" w:rsidP="00493044">
      <w:pPr>
        <w:pStyle w:val="Heading9"/>
        <w:pBdr>
          <w:top w:val="threeDEngrave" w:sz="18" w:space="3" w:color="auto"/>
          <w:bottom w:val="single" w:sz="12" w:space="0" w:color="808080"/>
        </w:pBdr>
        <w:shd w:val="clear" w:color="auto" w:fill="E6E6E6"/>
        <w:tabs>
          <w:tab w:val="left" w:pos="0"/>
        </w:tabs>
        <w:spacing w:before="0"/>
        <w:jc w:val="both"/>
        <w:rPr>
          <w:rFonts w:ascii="Poppins" w:hAnsi="Poppins" w:cs="Poppins"/>
          <w:b/>
          <w:bCs/>
          <w:i w:val="0"/>
          <w:iCs w:val="0"/>
          <w:smallCaps/>
          <w:color w:val="000000"/>
          <w:spacing w:val="20"/>
          <w:sz w:val="24"/>
          <w:shd w:val="clear" w:color="auto" w:fill="E6E6E6"/>
        </w:rPr>
      </w:pPr>
      <w:r>
        <w:rPr>
          <w:rFonts w:ascii="Poppins" w:hAnsi="Poppins" w:cs="Poppins"/>
          <w:b/>
          <w:bCs/>
          <w:i w:val="0"/>
          <w:iCs w:val="0"/>
          <w:smallCaps/>
          <w:color w:val="000000"/>
          <w:spacing w:val="20"/>
          <w:sz w:val="24"/>
          <w:shd w:val="clear" w:color="auto" w:fill="E6E6E6"/>
        </w:rPr>
        <w:t>EDUCATION</w:t>
      </w:r>
    </w:p>
    <w:p w14:paraId="7A1CB263" w14:textId="77777777" w:rsidR="00D93901" w:rsidRDefault="00D93901" w:rsidP="00493044">
      <w:pPr>
        <w:tabs>
          <w:tab w:val="left" w:pos="6570"/>
          <w:tab w:val="left" w:pos="7335"/>
        </w:tabs>
        <w:spacing w:after="40"/>
        <w:jc w:val="both"/>
        <w:rPr>
          <w:rFonts w:ascii="Poppins" w:hAnsi="Poppins" w:cs="Poppins"/>
          <w:b/>
          <w:color w:val="000000"/>
        </w:rPr>
      </w:pPr>
      <w:bookmarkStart w:id="12" w:name="_Hlk94949285"/>
    </w:p>
    <w:p w14:paraId="39F4729B" w14:textId="12746E94" w:rsidR="00D93901" w:rsidRDefault="00433264" w:rsidP="00493044">
      <w:pPr>
        <w:tabs>
          <w:tab w:val="left" w:pos="6570"/>
          <w:tab w:val="left" w:pos="7335"/>
        </w:tabs>
        <w:spacing w:after="40"/>
        <w:jc w:val="both"/>
        <w:rPr>
          <w:rFonts w:ascii="Poppins" w:hAnsi="Poppins" w:cs="Poppins"/>
          <w:bCs/>
          <w:color w:val="000000"/>
        </w:rPr>
      </w:pPr>
      <w:r>
        <w:rPr>
          <w:rFonts w:ascii="Poppins" w:hAnsi="Poppins" w:cs="Poppins"/>
          <w:b/>
          <w:color w:val="000000"/>
        </w:rPr>
        <w:t xml:space="preserve">University of Benin                                </w:t>
      </w:r>
      <w:r>
        <w:rPr>
          <w:rFonts w:ascii="Poppins" w:hAnsi="Poppins" w:cs="Poppins"/>
          <w:b/>
          <w:color w:val="000000"/>
        </w:rPr>
        <w:tab/>
      </w:r>
      <w:r>
        <w:rPr>
          <w:rFonts w:ascii="Poppins" w:hAnsi="Poppins" w:cs="Poppins"/>
          <w:bCs/>
          <w:color w:val="000000"/>
        </w:rPr>
        <w:t xml:space="preserve"> NG</w:t>
      </w:r>
      <w:r>
        <w:rPr>
          <w:rFonts w:ascii="Poppins" w:hAnsi="Poppins" w:cs="Poppins"/>
          <w:bCs/>
          <w:color w:val="000000"/>
        </w:rPr>
        <w:tab/>
      </w:r>
      <w:r>
        <w:rPr>
          <w:rFonts w:ascii="Poppins" w:hAnsi="Poppins" w:cs="Poppins"/>
          <w:bCs/>
          <w:color w:val="000000"/>
        </w:rPr>
        <w:tab/>
        <w:t>2005</w:t>
      </w:r>
    </w:p>
    <w:p w14:paraId="71DD7AD9" w14:textId="3C1E7EED" w:rsidR="00D93901" w:rsidRDefault="00433264" w:rsidP="00493044">
      <w:pPr>
        <w:tabs>
          <w:tab w:val="left" w:pos="6570"/>
          <w:tab w:val="left" w:pos="7335"/>
        </w:tabs>
        <w:spacing w:after="40"/>
        <w:jc w:val="both"/>
        <w:rPr>
          <w:rFonts w:ascii="Poppins" w:hAnsi="Poppins" w:cs="Poppins"/>
          <w:b/>
          <w:color w:val="000000"/>
        </w:rPr>
      </w:pPr>
      <w:r>
        <w:rPr>
          <w:rFonts w:ascii="Poppins" w:hAnsi="Poppins" w:cs="Poppins"/>
          <w:bCs/>
          <w:color w:val="000000"/>
        </w:rPr>
        <w:t>Bachelor of Science,</w:t>
      </w:r>
      <w:r w:rsidR="00610917">
        <w:rPr>
          <w:rFonts w:ascii="Poppins" w:hAnsi="Poppins" w:cs="Poppins"/>
          <w:bCs/>
          <w:color w:val="000000"/>
        </w:rPr>
        <w:t xml:space="preserve"> Banking &amp;</w:t>
      </w:r>
      <w:r>
        <w:rPr>
          <w:rFonts w:ascii="Poppins" w:hAnsi="Poppins" w:cs="Poppins"/>
          <w:bCs/>
          <w:color w:val="000000"/>
        </w:rPr>
        <w:t xml:space="preserve"> Finance</w:t>
      </w:r>
      <w:r>
        <w:rPr>
          <w:rFonts w:ascii="Poppins" w:hAnsi="Poppins" w:cs="Poppins"/>
          <w:bCs/>
          <w:color w:val="000000"/>
        </w:rPr>
        <w:tab/>
      </w:r>
      <w:bookmarkEnd w:id="12"/>
    </w:p>
    <w:p w14:paraId="58BECF2A" w14:textId="77777777" w:rsidR="00D93901" w:rsidRDefault="00D93901" w:rsidP="00493044">
      <w:pPr>
        <w:jc w:val="both"/>
        <w:rPr>
          <w:rFonts w:ascii="Poppins" w:hAnsi="Poppins" w:cs="Poppins"/>
          <w:color w:val="000000"/>
          <w:sz w:val="22"/>
          <w:szCs w:val="22"/>
        </w:rPr>
      </w:pPr>
    </w:p>
    <w:sectPr w:rsidR="00D93901">
      <w:footerReference w:type="even" r:id="rId7"/>
      <w:footerReference w:type="default" r:id="rId8"/>
      <w:footerReference w:type="first" r:id="rId9"/>
      <w:pgSz w:w="12240" w:h="15840"/>
      <w:pgMar w:top="576" w:right="576" w:bottom="576" w:left="576" w:header="547"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0B26" w14:textId="77777777" w:rsidR="003209E6" w:rsidRDefault="003209E6" w:rsidP="004218DE">
      <w:r>
        <w:separator/>
      </w:r>
    </w:p>
  </w:endnote>
  <w:endnote w:type="continuationSeparator" w:id="0">
    <w:p w14:paraId="6831A73C" w14:textId="77777777" w:rsidR="003209E6" w:rsidRDefault="003209E6" w:rsidP="0042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3777" w14:textId="5C9AB07A" w:rsidR="004218DE" w:rsidRDefault="004218DE">
    <w:pPr>
      <w:pStyle w:val="Footer"/>
    </w:pPr>
    <w:r>
      <w:rPr>
        <w:noProof/>
      </w:rPr>
      <mc:AlternateContent>
        <mc:Choice Requires="wps">
          <w:drawing>
            <wp:anchor distT="0" distB="0" distL="0" distR="0" simplePos="0" relativeHeight="251659264" behindDoc="0" locked="0" layoutInCell="1" allowOverlap="1" wp14:anchorId="3571177B" wp14:editId="148F945A">
              <wp:simplePos x="365760" y="9826283"/>
              <wp:positionH relativeFrom="leftMargin">
                <wp:align>left</wp:align>
              </wp:positionH>
              <wp:positionV relativeFrom="paragraph">
                <wp:posOffset>635</wp:posOffset>
              </wp:positionV>
              <wp:extent cx="443865" cy="443865"/>
              <wp:effectExtent l="0" t="0" r="3810" b="16510"/>
              <wp:wrapSquare wrapText="bothSides"/>
              <wp:docPr id="2" name="Text Box 2" descr="Internal - Gener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7DCCD" w14:textId="482E5C5E" w:rsidR="004218DE" w:rsidRPr="004218DE" w:rsidRDefault="004218DE">
                          <w:pPr>
                            <w:rPr>
                              <w:rFonts w:ascii="Calibri" w:eastAsia="Calibri" w:hAnsi="Calibri" w:cs="Calibri"/>
                              <w:noProof/>
                              <w:color w:val="000000"/>
                              <w:sz w:val="20"/>
                              <w:szCs w:val="20"/>
                            </w:rPr>
                          </w:pPr>
                          <w:r w:rsidRPr="004218DE">
                            <w:rPr>
                              <w:rFonts w:ascii="Calibri" w:eastAsia="Calibri" w:hAnsi="Calibri" w:cs="Calibri"/>
                              <w:noProof/>
                              <w:color w:val="000000"/>
                              <w:sz w:val="20"/>
                              <w:szCs w:val="20"/>
                            </w:rPr>
                            <w:t>Internal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71177B" id="_x0000_t202" coordsize="21600,21600" o:spt="202" path="m,l,21600r21600,l21600,xe">
              <v:stroke joinstyle="miter"/>
              <v:path gradientshapeok="t" o:connecttype="rect"/>
            </v:shapetype>
            <v:shape id="Text Box 2" o:spid="_x0000_s1026" type="#_x0000_t202" alt="Internal - General Us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587DCCD" w14:textId="482E5C5E" w:rsidR="004218DE" w:rsidRPr="004218DE" w:rsidRDefault="004218DE">
                    <w:pPr>
                      <w:rPr>
                        <w:rFonts w:ascii="Calibri" w:eastAsia="Calibri" w:hAnsi="Calibri" w:cs="Calibri"/>
                        <w:noProof/>
                        <w:color w:val="000000"/>
                        <w:sz w:val="20"/>
                        <w:szCs w:val="20"/>
                      </w:rPr>
                    </w:pPr>
                    <w:r w:rsidRPr="004218DE">
                      <w:rPr>
                        <w:rFonts w:ascii="Calibri" w:eastAsia="Calibri" w:hAnsi="Calibri" w:cs="Calibri"/>
                        <w:noProof/>
                        <w:color w:val="000000"/>
                        <w:sz w:val="20"/>
                        <w:szCs w:val="20"/>
                      </w:rPr>
                      <w:t>Internal - General Use</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FFBE" w14:textId="6AF4C847" w:rsidR="004218DE" w:rsidRDefault="004218DE">
    <w:pPr>
      <w:pStyle w:val="Footer"/>
    </w:pPr>
    <w:r>
      <w:rPr>
        <w:noProof/>
      </w:rPr>
      <mc:AlternateContent>
        <mc:Choice Requires="wps">
          <w:drawing>
            <wp:anchor distT="0" distB="0" distL="0" distR="0" simplePos="0" relativeHeight="251660288" behindDoc="0" locked="0" layoutInCell="1" allowOverlap="1" wp14:anchorId="4BB449D2" wp14:editId="4D080733">
              <wp:simplePos x="366395" y="9829165"/>
              <wp:positionH relativeFrom="leftMargin">
                <wp:align>left</wp:align>
              </wp:positionH>
              <wp:positionV relativeFrom="paragraph">
                <wp:posOffset>635</wp:posOffset>
              </wp:positionV>
              <wp:extent cx="443865" cy="443865"/>
              <wp:effectExtent l="0" t="0" r="3810" b="16510"/>
              <wp:wrapSquare wrapText="bothSides"/>
              <wp:docPr id="3" name="Text Box 3" descr="Internal - Gener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6AD7B" w14:textId="26DA2D97" w:rsidR="004218DE" w:rsidRPr="004218DE" w:rsidRDefault="004218DE">
                          <w:pPr>
                            <w:rPr>
                              <w:rFonts w:ascii="Calibri" w:eastAsia="Calibri" w:hAnsi="Calibri" w:cs="Calibri"/>
                              <w:noProof/>
                              <w:color w:val="000000"/>
                              <w:sz w:val="20"/>
                              <w:szCs w:val="20"/>
                            </w:rPr>
                          </w:pPr>
                          <w:r w:rsidRPr="004218DE">
                            <w:rPr>
                              <w:rFonts w:ascii="Calibri" w:eastAsia="Calibri" w:hAnsi="Calibri" w:cs="Calibri"/>
                              <w:noProof/>
                              <w:color w:val="000000"/>
                              <w:sz w:val="20"/>
                              <w:szCs w:val="20"/>
                            </w:rPr>
                            <w:t>Internal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B449D2" id="_x0000_t202" coordsize="21600,21600" o:spt="202" path="m,l,21600r21600,l21600,xe">
              <v:stroke joinstyle="miter"/>
              <v:path gradientshapeok="t" o:connecttype="rect"/>
            </v:shapetype>
            <v:shape id="Text Box 3" o:spid="_x0000_s1027" type="#_x0000_t202" alt="Internal - General Us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026AD7B" w14:textId="26DA2D97" w:rsidR="004218DE" w:rsidRPr="004218DE" w:rsidRDefault="004218DE">
                    <w:pPr>
                      <w:rPr>
                        <w:rFonts w:ascii="Calibri" w:eastAsia="Calibri" w:hAnsi="Calibri" w:cs="Calibri"/>
                        <w:noProof/>
                        <w:color w:val="000000"/>
                        <w:sz w:val="20"/>
                        <w:szCs w:val="20"/>
                      </w:rPr>
                    </w:pPr>
                    <w:r w:rsidRPr="004218DE">
                      <w:rPr>
                        <w:rFonts w:ascii="Calibri" w:eastAsia="Calibri" w:hAnsi="Calibri" w:cs="Calibri"/>
                        <w:noProof/>
                        <w:color w:val="000000"/>
                        <w:sz w:val="20"/>
                        <w:szCs w:val="20"/>
                      </w:rPr>
                      <w:t>Internal - General Use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9EA7" w14:textId="1C5E75D8" w:rsidR="004218DE" w:rsidRDefault="004218DE">
    <w:pPr>
      <w:pStyle w:val="Footer"/>
    </w:pPr>
    <w:r>
      <w:rPr>
        <w:noProof/>
      </w:rPr>
      <mc:AlternateContent>
        <mc:Choice Requires="wps">
          <w:drawing>
            <wp:anchor distT="0" distB="0" distL="0" distR="0" simplePos="0" relativeHeight="251658240" behindDoc="0" locked="0" layoutInCell="1" allowOverlap="1" wp14:anchorId="6EDBB0FD" wp14:editId="37FFAE2B">
              <wp:simplePos x="366395" y="9829165"/>
              <wp:positionH relativeFrom="leftMargin">
                <wp:align>left</wp:align>
              </wp:positionH>
              <wp:positionV relativeFrom="paragraph">
                <wp:posOffset>635</wp:posOffset>
              </wp:positionV>
              <wp:extent cx="443865" cy="443865"/>
              <wp:effectExtent l="0" t="0" r="3810" b="16510"/>
              <wp:wrapSquare wrapText="bothSides"/>
              <wp:docPr id="1" name="Text Box 1" descr="Internal - Gener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6AB95" w14:textId="513148FF" w:rsidR="004218DE" w:rsidRPr="004218DE" w:rsidRDefault="004218DE">
                          <w:pPr>
                            <w:rPr>
                              <w:rFonts w:ascii="Calibri" w:eastAsia="Calibri" w:hAnsi="Calibri" w:cs="Calibri"/>
                              <w:noProof/>
                              <w:color w:val="000000"/>
                              <w:sz w:val="20"/>
                              <w:szCs w:val="20"/>
                            </w:rPr>
                          </w:pPr>
                          <w:r w:rsidRPr="004218DE">
                            <w:rPr>
                              <w:rFonts w:ascii="Calibri" w:eastAsia="Calibri" w:hAnsi="Calibri" w:cs="Calibri"/>
                              <w:noProof/>
                              <w:color w:val="000000"/>
                              <w:sz w:val="20"/>
                              <w:szCs w:val="20"/>
                            </w:rPr>
                            <w:t>Internal - General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DBB0FD" id="_x0000_t202" coordsize="21600,21600" o:spt="202" path="m,l,21600r21600,l21600,xe">
              <v:stroke joinstyle="miter"/>
              <v:path gradientshapeok="t" o:connecttype="rect"/>
            </v:shapetype>
            <v:shape id="Text Box 1" o:spid="_x0000_s1028" type="#_x0000_t202" alt="Internal - General Us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B46AB95" w14:textId="513148FF" w:rsidR="004218DE" w:rsidRPr="004218DE" w:rsidRDefault="004218DE">
                    <w:pPr>
                      <w:rPr>
                        <w:rFonts w:ascii="Calibri" w:eastAsia="Calibri" w:hAnsi="Calibri" w:cs="Calibri"/>
                        <w:noProof/>
                        <w:color w:val="000000"/>
                        <w:sz w:val="20"/>
                        <w:szCs w:val="20"/>
                      </w:rPr>
                    </w:pPr>
                    <w:r w:rsidRPr="004218DE">
                      <w:rPr>
                        <w:rFonts w:ascii="Calibri" w:eastAsia="Calibri" w:hAnsi="Calibri" w:cs="Calibri"/>
                        <w:noProof/>
                        <w:color w:val="000000"/>
                        <w:sz w:val="20"/>
                        <w:szCs w:val="20"/>
                      </w:rPr>
                      <w:t>Internal - General Use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2A74" w14:textId="77777777" w:rsidR="003209E6" w:rsidRDefault="003209E6" w:rsidP="004218DE">
      <w:r>
        <w:separator/>
      </w:r>
    </w:p>
  </w:footnote>
  <w:footnote w:type="continuationSeparator" w:id="0">
    <w:p w14:paraId="70C9EC9A" w14:textId="77777777" w:rsidR="003209E6" w:rsidRDefault="003209E6" w:rsidP="0042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9A3"/>
    <w:multiLevelType w:val="hybridMultilevel"/>
    <w:tmpl w:val="7BCEEF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0C5195"/>
    <w:multiLevelType w:val="hybridMultilevel"/>
    <w:tmpl w:val="110E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051EC"/>
    <w:multiLevelType w:val="hybridMultilevel"/>
    <w:tmpl w:val="207E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E4BD4"/>
    <w:multiLevelType w:val="hybridMultilevel"/>
    <w:tmpl w:val="255EE0BC"/>
    <w:lvl w:ilvl="0" w:tplc="04090001">
      <w:start w:val="1"/>
      <w:numFmt w:val="bullet"/>
      <w:lvlText w:val=""/>
      <w:lvlJc w:val="left"/>
      <w:pPr>
        <w:ind w:left="44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8214C"/>
    <w:multiLevelType w:val="hybridMultilevel"/>
    <w:tmpl w:val="3B92D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522DB"/>
    <w:multiLevelType w:val="hybridMultilevel"/>
    <w:tmpl w:val="A4B8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312583">
    <w:abstractNumId w:val="1"/>
  </w:num>
  <w:num w:numId="2" w16cid:durableId="642807370">
    <w:abstractNumId w:val="0"/>
  </w:num>
  <w:num w:numId="3" w16cid:durableId="592468909">
    <w:abstractNumId w:val="4"/>
  </w:num>
  <w:num w:numId="4" w16cid:durableId="1579319031">
    <w:abstractNumId w:val="3"/>
  </w:num>
  <w:num w:numId="5" w16cid:durableId="1871910743">
    <w:abstractNumId w:val="5"/>
  </w:num>
  <w:num w:numId="6" w16cid:durableId="1466313824">
    <w:abstractNumId w:val="2"/>
  </w:num>
  <w:num w:numId="7" w16cid:durableId="62419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movePersonalInformation/>
  <w:hideGrammaticalErrors/>
  <w:proofState w:spelling="clean"/>
  <w:revisionView w:inkAnnotations="0"/>
  <w:defaultTabStop w:val="720"/>
  <w:evenAndOddHeaders/>
  <w:doNotUseMarginsForDrawingGridOrigi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01"/>
    <w:rsid w:val="00006408"/>
    <w:rsid w:val="000347F7"/>
    <w:rsid w:val="00060549"/>
    <w:rsid w:val="00094168"/>
    <w:rsid w:val="000B1915"/>
    <w:rsid w:val="000C29CB"/>
    <w:rsid w:val="00133EDF"/>
    <w:rsid w:val="0014681F"/>
    <w:rsid w:val="00156107"/>
    <w:rsid w:val="00162573"/>
    <w:rsid w:val="001679F4"/>
    <w:rsid w:val="0018015B"/>
    <w:rsid w:val="001A3695"/>
    <w:rsid w:val="001D194F"/>
    <w:rsid w:val="001E73D2"/>
    <w:rsid w:val="00207DFE"/>
    <w:rsid w:val="00220E4C"/>
    <w:rsid w:val="002210EA"/>
    <w:rsid w:val="002219D9"/>
    <w:rsid w:val="00225B1C"/>
    <w:rsid w:val="002304E6"/>
    <w:rsid w:val="002620B1"/>
    <w:rsid w:val="002669C4"/>
    <w:rsid w:val="00282651"/>
    <w:rsid w:val="0029060B"/>
    <w:rsid w:val="002C5022"/>
    <w:rsid w:val="002F293A"/>
    <w:rsid w:val="003209E6"/>
    <w:rsid w:val="00326C9C"/>
    <w:rsid w:val="00366248"/>
    <w:rsid w:val="00366C58"/>
    <w:rsid w:val="00384420"/>
    <w:rsid w:val="003A64D2"/>
    <w:rsid w:val="003C5531"/>
    <w:rsid w:val="003C6929"/>
    <w:rsid w:val="003D787E"/>
    <w:rsid w:val="00404DB0"/>
    <w:rsid w:val="00417ED1"/>
    <w:rsid w:val="004218DE"/>
    <w:rsid w:val="00431299"/>
    <w:rsid w:val="00433264"/>
    <w:rsid w:val="004479AF"/>
    <w:rsid w:val="0047671F"/>
    <w:rsid w:val="00493044"/>
    <w:rsid w:val="00495428"/>
    <w:rsid w:val="004C308F"/>
    <w:rsid w:val="004D0B29"/>
    <w:rsid w:val="004E46B9"/>
    <w:rsid w:val="00500473"/>
    <w:rsid w:val="00523F3E"/>
    <w:rsid w:val="0052686C"/>
    <w:rsid w:val="00571C54"/>
    <w:rsid w:val="005A118D"/>
    <w:rsid w:val="005B25B0"/>
    <w:rsid w:val="005D4789"/>
    <w:rsid w:val="005F46B6"/>
    <w:rsid w:val="00601F7D"/>
    <w:rsid w:val="00610917"/>
    <w:rsid w:val="00633336"/>
    <w:rsid w:val="00637AA5"/>
    <w:rsid w:val="00651E4E"/>
    <w:rsid w:val="0067192C"/>
    <w:rsid w:val="006934A1"/>
    <w:rsid w:val="006A3531"/>
    <w:rsid w:val="00705B61"/>
    <w:rsid w:val="007200ED"/>
    <w:rsid w:val="00730AF8"/>
    <w:rsid w:val="007334A6"/>
    <w:rsid w:val="00736B56"/>
    <w:rsid w:val="00741F59"/>
    <w:rsid w:val="00742E0D"/>
    <w:rsid w:val="007615EB"/>
    <w:rsid w:val="007D5D96"/>
    <w:rsid w:val="007F0938"/>
    <w:rsid w:val="008114F6"/>
    <w:rsid w:val="00811C28"/>
    <w:rsid w:val="0082507A"/>
    <w:rsid w:val="0082635E"/>
    <w:rsid w:val="008F22AF"/>
    <w:rsid w:val="009127D8"/>
    <w:rsid w:val="009600CA"/>
    <w:rsid w:val="0097264D"/>
    <w:rsid w:val="0099678A"/>
    <w:rsid w:val="009D2B16"/>
    <w:rsid w:val="009F2E7C"/>
    <w:rsid w:val="00A01588"/>
    <w:rsid w:val="00A07919"/>
    <w:rsid w:val="00A17870"/>
    <w:rsid w:val="00A35B7A"/>
    <w:rsid w:val="00A500C9"/>
    <w:rsid w:val="00A761DF"/>
    <w:rsid w:val="00A77943"/>
    <w:rsid w:val="00A81F9B"/>
    <w:rsid w:val="00A90178"/>
    <w:rsid w:val="00AB5C42"/>
    <w:rsid w:val="00AB65F7"/>
    <w:rsid w:val="00AF492F"/>
    <w:rsid w:val="00AF7698"/>
    <w:rsid w:val="00B10B16"/>
    <w:rsid w:val="00B16ECF"/>
    <w:rsid w:val="00B5089E"/>
    <w:rsid w:val="00B57F34"/>
    <w:rsid w:val="00B756B9"/>
    <w:rsid w:val="00B7633F"/>
    <w:rsid w:val="00BA4671"/>
    <w:rsid w:val="00BA7635"/>
    <w:rsid w:val="00BB2D46"/>
    <w:rsid w:val="00C506E0"/>
    <w:rsid w:val="00C639FF"/>
    <w:rsid w:val="00C977EC"/>
    <w:rsid w:val="00CB7FB7"/>
    <w:rsid w:val="00CC3777"/>
    <w:rsid w:val="00CD0968"/>
    <w:rsid w:val="00CD466B"/>
    <w:rsid w:val="00CF73AF"/>
    <w:rsid w:val="00D415F9"/>
    <w:rsid w:val="00D77E55"/>
    <w:rsid w:val="00D82D94"/>
    <w:rsid w:val="00D93901"/>
    <w:rsid w:val="00DA42CD"/>
    <w:rsid w:val="00DA600F"/>
    <w:rsid w:val="00DB7BCF"/>
    <w:rsid w:val="00DF0EE6"/>
    <w:rsid w:val="00DF2CEF"/>
    <w:rsid w:val="00E01EA0"/>
    <w:rsid w:val="00E24B14"/>
    <w:rsid w:val="00EC328C"/>
    <w:rsid w:val="00F031A0"/>
    <w:rsid w:val="00F05840"/>
    <w:rsid w:val="00F45F92"/>
    <w:rsid w:val="00FE04E0"/>
    <w:rsid w:val="00FF1F33"/>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9">
    <w:name w:val="heading 9"/>
    <w:basedOn w:val="Normal"/>
    <w:next w:val="Normal"/>
    <w:qFormat/>
    <w:pPr>
      <w:keepNext/>
      <w:tabs>
        <w:tab w:val="num" w:pos="1339"/>
        <w:tab w:val="right" w:pos="9360"/>
      </w:tabs>
      <w:spacing w:before="60"/>
      <w:jc w:val="center"/>
      <w:outlineLvl w:val="8"/>
    </w:pPr>
    <w:rPr>
      <w:rFonts w:ascii="Garamond" w:hAnsi="Garamond"/>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Pr>
      <w:rFonts w:ascii="Arial" w:eastAsia="Times New Roman" w:hAnsi="Arial" w:cs="Times New Roman"/>
      <w:b/>
      <w:smallCaps/>
      <w:sz w:val="38"/>
    </w:rPr>
  </w:style>
  <w:style w:type="character" w:customStyle="1" w:styleId="ListParagraphChar">
    <w:name w:val="List Paragraph Char"/>
    <w:rPr>
      <w:rFonts w:ascii="Times New Roman" w:eastAsia="Times New Roman" w:hAnsi="Times New Roman" w:cs="Times New Roman"/>
    </w:rPr>
  </w:style>
  <w:style w:type="character" w:customStyle="1" w:styleId="Heading9Char">
    <w:name w:val="Heading 9 Char"/>
    <w:basedOn w:val="DefaultParagraphFont"/>
    <w:rPr>
      <w:rFonts w:ascii="Garamond" w:eastAsia="Times New Roman" w:hAnsi="Garamond" w:cs="Times New Roman"/>
      <w:i/>
      <w:iCs/>
      <w:sz w:val="22"/>
    </w:rPr>
  </w:style>
  <w:style w:type="paragraph" w:styleId="Title">
    <w:name w:val="Title"/>
    <w:basedOn w:val="Normal"/>
    <w:link w:val="TitleChar"/>
    <w:uiPriority w:val="10"/>
    <w:qFormat/>
    <w:pPr>
      <w:jc w:val="center"/>
    </w:pPr>
    <w:rPr>
      <w:rFonts w:ascii="Arial" w:hAnsi="Arial"/>
      <w:b/>
      <w:smallCaps/>
      <w:sz w:val="38"/>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sid w:val="0067192C"/>
    <w:rPr>
      <w:color w:val="0000FF" w:themeColor="hyperlink"/>
      <w:u w:val="single"/>
    </w:rPr>
  </w:style>
  <w:style w:type="character" w:styleId="UnresolvedMention">
    <w:name w:val="Unresolved Mention"/>
    <w:basedOn w:val="DefaultParagraphFont"/>
    <w:uiPriority w:val="99"/>
    <w:semiHidden/>
    <w:unhideWhenUsed/>
    <w:rsid w:val="0067192C"/>
    <w:rPr>
      <w:color w:val="605E5C"/>
      <w:shd w:val="clear" w:color="auto" w:fill="E1DFDD"/>
    </w:rPr>
  </w:style>
  <w:style w:type="paragraph" w:styleId="Footer">
    <w:name w:val="footer"/>
    <w:basedOn w:val="Normal"/>
    <w:link w:val="FooterChar"/>
    <w:uiPriority w:val="99"/>
    <w:unhideWhenUsed/>
    <w:rsid w:val="004218DE"/>
    <w:pPr>
      <w:tabs>
        <w:tab w:val="center" w:pos="4680"/>
        <w:tab w:val="right" w:pos="9360"/>
      </w:tabs>
    </w:pPr>
  </w:style>
  <w:style w:type="character" w:customStyle="1" w:styleId="FooterChar">
    <w:name w:val="Footer Char"/>
    <w:basedOn w:val="DefaultParagraphFont"/>
    <w:link w:val="Footer"/>
    <w:uiPriority w:val="99"/>
    <w:rsid w:val="004218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392">
      <w:bodyDiv w:val="1"/>
      <w:marLeft w:val="0"/>
      <w:marRight w:val="0"/>
      <w:marTop w:val="0"/>
      <w:marBottom w:val="0"/>
      <w:divBdr>
        <w:top w:val="none" w:sz="0" w:space="0" w:color="auto"/>
        <w:left w:val="none" w:sz="0" w:space="0" w:color="auto"/>
        <w:bottom w:val="none" w:sz="0" w:space="0" w:color="auto"/>
        <w:right w:val="none" w:sz="0" w:space="0" w:color="auto"/>
      </w:divBdr>
    </w:div>
    <w:div w:id="501042466">
      <w:bodyDiv w:val="1"/>
      <w:marLeft w:val="0"/>
      <w:marRight w:val="0"/>
      <w:marTop w:val="0"/>
      <w:marBottom w:val="0"/>
      <w:divBdr>
        <w:top w:val="none" w:sz="0" w:space="0" w:color="auto"/>
        <w:left w:val="none" w:sz="0" w:space="0" w:color="auto"/>
        <w:bottom w:val="none" w:sz="0" w:space="0" w:color="auto"/>
        <w:right w:val="none" w:sz="0" w:space="0" w:color="auto"/>
      </w:divBdr>
    </w:div>
    <w:div w:id="640505177">
      <w:bodyDiv w:val="1"/>
      <w:marLeft w:val="0"/>
      <w:marRight w:val="0"/>
      <w:marTop w:val="0"/>
      <w:marBottom w:val="0"/>
      <w:divBdr>
        <w:top w:val="none" w:sz="0" w:space="0" w:color="auto"/>
        <w:left w:val="none" w:sz="0" w:space="0" w:color="auto"/>
        <w:bottom w:val="none" w:sz="0" w:space="0" w:color="auto"/>
        <w:right w:val="none" w:sz="0" w:space="0" w:color="auto"/>
      </w:divBdr>
    </w:div>
    <w:div w:id="1630818450">
      <w:bodyDiv w:val="1"/>
      <w:marLeft w:val="0"/>
      <w:marRight w:val="0"/>
      <w:marTop w:val="0"/>
      <w:marBottom w:val="0"/>
      <w:divBdr>
        <w:top w:val="none" w:sz="0" w:space="0" w:color="auto"/>
        <w:left w:val="none" w:sz="0" w:space="0" w:color="auto"/>
        <w:bottom w:val="none" w:sz="0" w:space="0" w:color="auto"/>
        <w:right w:val="none" w:sz="0" w:space="0" w:color="auto"/>
      </w:divBdr>
    </w:div>
    <w:div w:id="17202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2023-11-14T04:17:00Z</dcterms:created>
  <dcterms:modified xsi:type="dcterms:W3CDTF">2023-11-14T04:17:00Z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 General Use</vt:lpwstr>
  </property>
  <property fmtid="{D5CDD505-2E9C-101B-9397-08002B2CF9AE}" pid="5" name="MSIP_Label_a8c544ca-bb84-4280-906e-934547e1d30c_Enabled">
    <vt:lpwstr>true</vt:lpwstr>
  </property>
  <property fmtid="{D5CDD505-2E9C-101B-9397-08002B2CF9AE}" pid="6" name="MSIP_Label_a8c544ca-bb84-4280-906e-934547e1d30c_SetDate">
    <vt:lpwstr>2023-04-17T16:45:21Z</vt:lpwstr>
  </property>
  <property fmtid="{D5CDD505-2E9C-101B-9397-08002B2CF9AE}" pid="7" name="MSIP_Label_a8c544ca-bb84-4280-906e-934547e1d30c_Method">
    <vt:lpwstr>Standard</vt:lpwstr>
  </property>
  <property fmtid="{D5CDD505-2E9C-101B-9397-08002B2CF9AE}" pid="8" name="MSIP_Label_a8c544ca-bb84-4280-906e-934547e1d30c_Name">
    <vt:lpwstr>Internal - General Use</vt:lpwstr>
  </property>
  <property fmtid="{D5CDD505-2E9C-101B-9397-08002B2CF9AE}" pid="9" name="MSIP_Label_a8c544ca-bb84-4280-906e-934547e1d30c_SiteId">
    <vt:lpwstr>258ac4e4-146a-411e-9dc8-79a9e12fd6da</vt:lpwstr>
  </property>
  <property fmtid="{D5CDD505-2E9C-101B-9397-08002B2CF9AE}" pid="10" name="MSIP_Label_a8c544ca-bb84-4280-906e-934547e1d30c_ActionId">
    <vt:lpwstr>f6cf541f-b7b8-4df5-b002-b60d20b3533c</vt:lpwstr>
  </property>
  <property fmtid="{D5CDD505-2E9C-101B-9397-08002B2CF9AE}" pid="11" name="MSIP_Label_a8c544ca-bb84-4280-906e-934547e1d30c_ContentBits">
    <vt:lpwstr>2</vt:lpwstr>
  </property>
  <property fmtid="{D5CDD505-2E9C-101B-9397-08002B2CF9AE}" pid="12" name="_DocHome">
    <vt:i4>-851174115</vt:i4>
  </property>
</Properties>
</file>