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D5B" w14:textId="46A6172F" w:rsidR="00694798" w:rsidRPr="00742C2D" w:rsidRDefault="00694798" w:rsidP="005412B5">
      <w:pPr>
        <w:tabs>
          <w:tab w:val="left" w:pos="90"/>
        </w:tabs>
        <w:spacing w:after="0" w:line="240" w:lineRule="auto"/>
        <w:ind w:right="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RAMA RAO CHINTALAPUDI</w:t>
      </w:r>
      <w:r w:rsidR="005F7F91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F7F91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5F7F91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5F7F91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E1342">
        <w:rPr>
          <w:rFonts w:asciiTheme="minorHAnsi" w:hAnsiTheme="minorHAnsi" w:cstheme="minorHAnsi"/>
          <w:b/>
          <w:sz w:val="20"/>
          <w:szCs w:val="20"/>
        </w:rPr>
        <w:tab/>
      </w:r>
      <w:r w:rsidR="001D770E" w:rsidRPr="00742C2D">
        <w:rPr>
          <w:rFonts w:asciiTheme="minorHAnsi" w:hAnsiTheme="minorHAnsi" w:cstheme="minorHAnsi"/>
          <w:b/>
          <w:sz w:val="20"/>
          <w:szCs w:val="20"/>
        </w:rPr>
        <w:t>SAP</w:t>
      </w:r>
      <w:r w:rsidR="006962EE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CE" w:rsidRPr="00742C2D">
        <w:rPr>
          <w:rFonts w:asciiTheme="minorHAnsi" w:hAnsiTheme="minorHAnsi" w:cstheme="minorHAnsi"/>
          <w:b/>
          <w:sz w:val="20"/>
          <w:szCs w:val="20"/>
        </w:rPr>
        <w:t>Basis</w:t>
      </w:r>
      <w:r w:rsidR="009A215C" w:rsidRPr="00742C2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45BCE" w:rsidRPr="00742C2D">
        <w:rPr>
          <w:rFonts w:asciiTheme="minorHAnsi" w:hAnsiTheme="minorHAnsi" w:cstheme="minorHAnsi"/>
          <w:b/>
          <w:sz w:val="20"/>
          <w:szCs w:val="20"/>
        </w:rPr>
        <w:t>HANA</w:t>
      </w:r>
      <w:r w:rsidR="00F2682E" w:rsidRPr="00742C2D">
        <w:rPr>
          <w:rFonts w:asciiTheme="minorHAnsi" w:hAnsiTheme="minorHAnsi" w:cstheme="minorHAnsi"/>
          <w:b/>
          <w:sz w:val="20"/>
          <w:szCs w:val="20"/>
        </w:rPr>
        <w:t>, Solution Manager Cloud</w:t>
      </w:r>
      <w:r w:rsidR="00445BCE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3EBC" w:rsidRPr="00742C2D">
        <w:rPr>
          <w:rFonts w:asciiTheme="minorHAnsi" w:hAnsiTheme="minorHAnsi" w:cstheme="minorHAnsi"/>
          <w:b/>
          <w:sz w:val="20"/>
          <w:szCs w:val="20"/>
        </w:rPr>
        <w:t>Architect</w:t>
      </w:r>
      <w:r w:rsidR="000D4BB3" w:rsidRPr="00742C2D">
        <w:rPr>
          <w:rFonts w:asciiTheme="minorHAnsi" w:hAnsiTheme="minorHAnsi" w:cstheme="minorHAnsi"/>
          <w:b/>
          <w:sz w:val="20"/>
          <w:szCs w:val="20"/>
        </w:rPr>
        <w:t>.</w:t>
      </w:r>
    </w:p>
    <w:p w14:paraId="47727F14" w14:textId="77777777" w:rsidR="001557F9" w:rsidRPr="00742C2D" w:rsidRDefault="001557F9" w:rsidP="005412B5">
      <w:pPr>
        <w:tabs>
          <w:tab w:val="left" w:pos="90"/>
        </w:tabs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FB959D" w14:textId="1617FD07" w:rsidR="00B16937" w:rsidRPr="00742C2D" w:rsidRDefault="00071AC3" w:rsidP="005412B5">
      <w:pPr>
        <w:tabs>
          <w:tab w:val="left" w:pos="90"/>
        </w:tabs>
        <w:spacing w:after="0" w:line="240" w:lineRule="auto"/>
        <w:ind w:right="26"/>
        <w:jc w:val="both"/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E</w:t>
      </w:r>
      <w:r w:rsidR="002848D2" w:rsidRPr="00742C2D">
        <w:rPr>
          <w:rFonts w:asciiTheme="minorHAnsi" w:hAnsiTheme="minorHAnsi" w:cstheme="minorHAnsi"/>
          <w:bCs/>
          <w:sz w:val="20"/>
          <w:szCs w:val="20"/>
        </w:rPr>
        <w:t>mail</w:t>
      </w:r>
      <w:r w:rsidR="0087339A" w:rsidRPr="00742C2D">
        <w:rPr>
          <w:rFonts w:asciiTheme="minorHAnsi" w:hAnsiTheme="minorHAnsi" w:cstheme="minorHAnsi"/>
          <w:bCs/>
          <w:sz w:val="20"/>
          <w:szCs w:val="20"/>
        </w:rPr>
        <w:t xml:space="preserve">-id </w:t>
      </w:r>
      <w:r w:rsidR="00A9680E" w:rsidRPr="00742C2D">
        <w:rPr>
          <w:rFonts w:asciiTheme="minorHAnsi" w:hAnsiTheme="minorHAnsi" w:cstheme="minorHAnsi"/>
          <w:bCs/>
          <w:sz w:val="20"/>
          <w:szCs w:val="20"/>
        </w:rPr>
        <w:t xml:space="preserve"> primary –</w:t>
      </w:r>
      <w:r w:rsidR="009E57A3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8" w:history="1">
        <w:r w:rsidR="009E57A3" w:rsidRPr="00742C2D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cramrao@rediffmail.com</w:t>
        </w:r>
      </w:hyperlink>
      <w:r w:rsidR="00946067" w:rsidRPr="00742C2D">
        <w:rPr>
          <w:rStyle w:val="Hyperlink"/>
          <w:rFonts w:asciiTheme="minorHAnsi" w:hAnsiTheme="minorHAnsi" w:cstheme="minorHAnsi"/>
          <w:bCs/>
          <w:sz w:val="20"/>
          <w:szCs w:val="20"/>
        </w:rPr>
        <w:t xml:space="preserve">;  </w:t>
      </w:r>
      <w:r w:rsidR="001557F9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044BB" w:rsidRPr="00742C2D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Linkedin - </w:t>
      </w:r>
      <w:hyperlink r:id="rId9" w:history="1">
        <w:r w:rsidR="003044BB" w:rsidRPr="00742C2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https://www.linkedin.com/in/rama-rao-chintalapudi-450b7918</w:t>
        </w:r>
      </w:hyperlink>
    </w:p>
    <w:p w14:paraId="168E46F9" w14:textId="388AD797" w:rsidR="00B16937" w:rsidRPr="00742C2D" w:rsidRDefault="00742C2D" w:rsidP="005412B5">
      <w:pPr>
        <w:tabs>
          <w:tab w:val="left" w:pos="90"/>
        </w:tabs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Mobile </w:t>
      </w:r>
      <w:r w:rsidR="006E5FF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Primary </w:t>
      </w:r>
      <w:r w:rsidRPr="00742C2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+1 </w:t>
      </w:r>
      <w:r w:rsidR="006E61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212 </w:t>
      </w:r>
      <w:r w:rsidRPr="00742C2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7</w:t>
      </w:r>
      <w:r w:rsidR="006E61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67 9764</w:t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8E134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  <w:t xml:space="preserve">           </w:t>
      </w:r>
      <w:r w:rsidR="004C1966" w:rsidRPr="00742C2D">
        <w:rPr>
          <w:rFonts w:asciiTheme="minorHAnsi" w:hAnsiTheme="minorHAnsi" w:cstheme="minorHAnsi"/>
          <w:bCs/>
          <w:sz w:val="20"/>
          <w:szCs w:val="20"/>
        </w:rPr>
        <w:t>W</w:t>
      </w:r>
      <w:r w:rsidR="00663EA0" w:rsidRPr="00742C2D">
        <w:rPr>
          <w:rFonts w:asciiTheme="minorHAnsi" w:hAnsiTheme="minorHAnsi" w:cstheme="minorHAnsi"/>
          <w:bCs/>
          <w:sz w:val="20"/>
          <w:szCs w:val="20"/>
        </w:rPr>
        <w:t xml:space="preserve">ork authorization </w:t>
      </w:r>
      <w:r w:rsidR="00A40AC6" w:rsidRPr="00742C2D">
        <w:rPr>
          <w:rFonts w:asciiTheme="minorHAnsi" w:hAnsiTheme="minorHAnsi" w:cstheme="minorHAnsi"/>
          <w:bCs/>
          <w:sz w:val="20"/>
          <w:szCs w:val="20"/>
        </w:rPr>
        <w:t>H1</w:t>
      </w:r>
      <w:r w:rsidR="0047099C" w:rsidRPr="00742C2D">
        <w:rPr>
          <w:rFonts w:asciiTheme="minorHAnsi" w:hAnsiTheme="minorHAnsi" w:cstheme="minorHAnsi"/>
          <w:bCs/>
          <w:sz w:val="20"/>
          <w:szCs w:val="20"/>
        </w:rPr>
        <w:t>B</w:t>
      </w:r>
      <w:r w:rsidR="009311E6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48B10A73" w14:textId="6ACDF2D6" w:rsidR="00694798" w:rsidRPr="00742C2D" w:rsidRDefault="00655AD0" w:rsidP="005412B5">
      <w:pPr>
        <w:tabs>
          <w:tab w:val="left" w:pos="90"/>
        </w:tabs>
        <w:spacing w:after="0" w:line="240" w:lineRule="auto"/>
        <w:ind w:right="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2C2D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0971B7" w:rsidRPr="00742C2D">
        <w:rPr>
          <w:rFonts w:asciiTheme="minorHAnsi" w:hAnsiTheme="minorHAnsi" w:cstheme="minorHAnsi"/>
          <w:b/>
          <w:sz w:val="20"/>
          <w:szCs w:val="20"/>
          <w:u w:val="single"/>
        </w:rPr>
        <w:t>xperience</w:t>
      </w:r>
      <w:r w:rsidRPr="00742C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971B7" w:rsidRPr="00742C2D">
        <w:rPr>
          <w:rFonts w:asciiTheme="minorHAnsi" w:hAnsiTheme="minorHAnsi" w:cstheme="minorHAnsi"/>
          <w:b/>
          <w:sz w:val="20"/>
          <w:szCs w:val="20"/>
          <w:u w:val="single"/>
        </w:rPr>
        <w:t>Summary</w:t>
      </w:r>
      <w:r w:rsidR="00694798" w:rsidRPr="00742C2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178B25" w14:textId="22471A68" w:rsidR="000971B7" w:rsidRPr="00742C2D" w:rsidRDefault="002C7866" w:rsidP="005412B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20</w:t>
      </w:r>
      <w:r w:rsidR="000971B7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="00CF1689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years </w:t>
      </w:r>
      <w:r w:rsidR="000971B7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in SAP</w:t>
      </w:r>
      <w:r w:rsidR="00CF1689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Basis,</w:t>
      </w:r>
      <w:r w:rsidR="003B4885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Cloud </w:t>
      </w:r>
      <w:r w:rsidR="004C1966" w:rsidRPr="00742C2D">
        <w:rPr>
          <w:rFonts w:asciiTheme="minorHAnsi" w:hAnsiTheme="minorHAnsi" w:cstheme="minorHAnsi"/>
          <w:bCs/>
          <w:sz w:val="20"/>
          <w:szCs w:val="20"/>
        </w:rPr>
        <w:t xml:space="preserve">(AWS, Azure &amp; SAP HEC) </w:t>
      </w:r>
      <w:r w:rsidR="004A523E">
        <w:rPr>
          <w:rFonts w:asciiTheme="minorHAnsi" w:hAnsiTheme="minorHAnsi" w:cstheme="minorHAnsi"/>
          <w:bCs/>
          <w:sz w:val="20"/>
          <w:szCs w:val="20"/>
        </w:rPr>
        <w:t>Hyperscale</w:t>
      </w:r>
      <w:r w:rsidR="007211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C1966" w:rsidRPr="00742C2D">
        <w:rPr>
          <w:rFonts w:asciiTheme="minorHAnsi" w:hAnsiTheme="minorHAnsi" w:cstheme="minorHAnsi"/>
          <w:bCs/>
          <w:sz w:val="20"/>
          <w:szCs w:val="20"/>
        </w:rPr>
        <w:t>Platforms</w:t>
      </w:r>
      <w:r w:rsidR="004C1966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="003B4885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Infrastructure</w:t>
      </w:r>
      <w:r w:rsidR="001018CE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,</w:t>
      </w:r>
      <w:r w:rsidR="00F7421B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HANA Architec</w:t>
      </w:r>
      <w:r w:rsidR="00C043F1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t</w:t>
      </w:r>
      <w:r w:rsidR="004C1966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</w:t>
      </w:r>
      <w:r w:rsidR="000971B7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Technical Solution Design</w:t>
      </w:r>
      <w:r w:rsidR="00760855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</w:t>
      </w:r>
      <w:r w:rsidR="004C1966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Assessment phase, proposal, 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Presales</w:t>
      </w:r>
      <w:r w:rsidR="00C043F1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="002950B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RFx activities </w:t>
      </w:r>
      <w:r w:rsidR="004C1966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&amp; 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PMO activities</w:t>
      </w:r>
      <w:r w:rsid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</w:t>
      </w:r>
      <w:r w:rsidR="00E1190A" w:rsidRP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build, maintain and execute the cutover plan</w:t>
      </w:r>
      <w:r w:rsid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, D</w:t>
      </w:r>
      <w:r w:rsidR="00E1190A" w:rsidRP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ress rehearsal and final cutover to </w:t>
      </w:r>
      <w:r w:rsid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production, 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SAP </w:t>
      </w:r>
      <w:r w:rsidR="004C1966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S/4 HANA, BW, </w:t>
      </w:r>
      <w:r w:rsidR="004924D3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system </w:t>
      </w:r>
      <w:r w:rsidR="004C1966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Green,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Brown</w:t>
      </w:r>
      <w:r w:rsidR="00CF1689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field</w:t>
      </w:r>
      <w:r w:rsidR="000971B7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Migration </w:t>
      </w:r>
      <w:r w:rsidR="00DA40FB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&amp;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="00C043F1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Upgrade</w:t>
      </w:r>
      <w:r w:rsidR="00C10FE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Projects. </w:t>
      </w:r>
      <w:r w:rsidR="00264510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Using LTMC approaches.</w:t>
      </w:r>
    </w:p>
    <w:p w14:paraId="759A6040" w14:textId="77777777" w:rsidR="002C7866" w:rsidRDefault="002C7866" w:rsidP="00E01FC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</w:p>
    <w:p w14:paraId="3E9E81C3" w14:textId="51E78F99" w:rsidR="00966C7B" w:rsidRPr="00742C2D" w:rsidRDefault="0004386A" w:rsidP="00E01FC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I specialize in </w:t>
      </w:r>
      <w:r w:rsidR="00AD6633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driving Digital Transformation initiatives, c</w:t>
      </w:r>
      <w:r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onducting workshop, Discovery walkthrough</w:t>
      </w:r>
      <w:r w:rsidR="00AD6633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Scoping, Onboarding to Hypercare &amp; Post </w:t>
      </w:r>
      <w:r w:rsidR="00A2552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Go live</w:t>
      </w:r>
      <w:r w:rsidR="00AD6633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</w:t>
      </w:r>
      <w:r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Proposal, Solution Design, Plan, Build &amp; Integrate S/4 HANA </w:t>
      </w:r>
      <w:r w:rsidR="00760855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using SAP BTP </w:t>
      </w:r>
      <w:r w:rsidR="0072464F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(Integration Suite) </w:t>
      </w:r>
      <w:r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with SaaS applications (likes of IBP, Ariba, Success Factor</w:t>
      </w:r>
      <w:r w:rsidR="00E01FC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)</w:t>
      </w:r>
      <w:r w:rsidR="005E4F86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</w:t>
      </w:r>
      <w:r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SAC</w:t>
      </w:r>
      <w:r w:rsidR="00E01FCA" w:rsidRPr="00742C2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– Integrations with S/4 HANA, BW</w:t>
      </w:r>
      <w:r w:rsidR="004A523E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and managing d</w:t>
      </w:r>
      <w:r w:rsidR="002D3444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i</w:t>
      </w:r>
      <w:r w:rsidR="004A523E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sp</w:t>
      </w:r>
      <w:r w:rsidR="00964594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a</w:t>
      </w:r>
      <w:r w:rsidR="004A523E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rate systems</w:t>
      </w:r>
      <w:r w:rsidR="00A2552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, Mentoring Technical teams.</w:t>
      </w:r>
    </w:p>
    <w:p w14:paraId="07574A34" w14:textId="0B5117D4" w:rsidR="00E01FCA" w:rsidRPr="00742C2D" w:rsidRDefault="00E01FCA" w:rsidP="005412B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</w:p>
    <w:p w14:paraId="122CB3C3" w14:textId="6C3C754B" w:rsidR="00A25529" w:rsidRDefault="00A25529" w:rsidP="00401E3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Currently in Technical role for a Manufacturing client responsible for Migrating SAP &amp; Dependant environments to SAP RISE Cloud.</w:t>
      </w:r>
    </w:p>
    <w:p w14:paraId="6F6D1182" w14:textId="6DFC0062" w:rsidR="00401E33" w:rsidRPr="00742C2D" w:rsidRDefault="00A25529" w:rsidP="005412B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</w:p>
    <w:p w14:paraId="6DCFD4F3" w14:textId="4551C294" w:rsidR="00D01C64" w:rsidRPr="00742C2D" w:rsidRDefault="00695845" w:rsidP="00D01C64">
      <w:pPr>
        <w:pStyle w:val="ListBullet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 xml:space="preserve">SAP Cloud </w:t>
      </w:r>
      <w:r w:rsidR="00577110" w:rsidRPr="00742C2D">
        <w:rPr>
          <w:rFonts w:asciiTheme="minorHAnsi" w:hAnsiTheme="minorHAnsi" w:cstheme="minorHAnsi"/>
          <w:b/>
          <w:sz w:val="20"/>
          <w:szCs w:val="20"/>
        </w:rPr>
        <w:t xml:space="preserve">Skills: </w:t>
      </w:r>
      <w:r w:rsidR="004C1966" w:rsidRPr="00742C2D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464F820" w14:textId="77777777" w:rsidR="00125872" w:rsidRDefault="001F4713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Evaluate current SAP Workloads, 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</w:t>
      </w:r>
      <w:r w:rsidR="004C196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ecommend t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arget Cloud </w:t>
      </w:r>
      <w:r w:rsidR="00D01C6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(AWS, Azure, SAP HEC) 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rchitecture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ROM (Rough order of Magnitude) price for migration to Cloud costs</w:t>
      </w:r>
      <w:r w:rsidR="004C196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technical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impact 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&amp;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key findings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="005F7F9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m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igration plan</w:t>
      </w:r>
      <w:r w:rsidR="003C44B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Hands on with Migration tools (likes of Migration cockpi</w:t>
      </w:r>
      <w:r w:rsidR="008A127F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t, LTMC</w:t>
      </w:r>
      <w:r w:rsidR="00106E52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)</w:t>
      </w:r>
      <w:r w:rsidR="005F7F9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architecture design 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&amp;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l</w:t>
      </w:r>
      <w:r w:rsidR="002F28B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anding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zone</w:t>
      </w:r>
      <w:r w:rsidR="005F7F9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B62E87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SAP CALM (Cloud ALM)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setup</w:t>
      </w:r>
      <w:r w:rsidR="005F7F9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125872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of Change Management &amp; Monitoring.</w:t>
      </w:r>
    </w:p>
    <w:p w14:paraId="2CAFB306" w14:textId="77777777" w:rsidR="009224D0" w:rsidRDefault="009224D0" w:rsidP="009224D0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IN"/>
        </w:rPr>
      </w:pPr>
      <w:bookmarkStart w:id="0" w:name="_Hlk140628758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IN"/>
        </w:rPr>
        <w:t>Data Integration</w:t>
      </w:r>
    </w:p>
    <w:p w14:paraId="294E80FA" w14:textId="4DD26367" w:rsidR="009224D0" w:rsidRDefault="009224D0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</w:pPr>
      <w:r w:rsidRPr="009224D0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Applying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relevant </w:t>
      </w:r>
      <w:r w:rsidRPr="009224D0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data integration standards &amp; Protocols, </w:t>
      </w:r>
      <w:proofErr w:type="gramStart"/>
      <w:r w:rsidRPr="009224D0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>Assess</w:t>
      </w:r>
      <w:proofErr w:type="gramEnd"/>
      <w:r w:rsidRPr="009224D0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 requirements, choose appropriate method &amp; Architecture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 </w:t>
      </w:r>
      <w:r w:rsidRPr="009224D0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and implement and monitor solution. </w:t>
      </w:r>
    </w:p>
    <w:p w14:paraId="1BB6A9A7" w14:textId="77777777" w:rsidR="00EB5C93" w:rsidRPr="00EB5C93" w:rsidRDefault="00EB5C93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</w:pPr>
      <w:r w:rsidRPr="00EB5C93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Define Syntax &amp; Semantics of the Data, </w:t>
      </w:r>
      <w:proofErr w:type="gramStart"/>
      <w:r w:rsidRPr="00EB5C93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>Such</w:t>
      </w:r>
      <w:proofErr w:type="gramEnd"/>
      <w:r w:rsidRPr="00EB5C93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 xml:space="preserve"> as its Encoding, Notation, and Validation using CSV, JSON, XML.</w:t>
      </w:r>
    </w:p>
    <w:p w14:paraId="40D4B1D4" w14:textId="25947CC5" w:rsidR="00EB5C93" w:rsidRPr="00EB5C93" w:rsidRDefault="00EB5C93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</w:pPr>
      <w:r w:rsidRPr="00EB5C93"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>Define protocols and mechanisms for data transmission &amp; communication among different systems and applications using HTTP, SOAP, REST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  <w:t>.</w:t>
      </w:r>
    </w:p>
    <w:bookmarkEnd w:id="0"/>
    <w:p w14:paraId="1D3866A4" w14:textId="391F8F56" w:rsidR="00EB5C93" w:rsidRPr="0003377B" w:rsidRDefault="00EB5C93" w:rsidP="000337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IN"/>
        </w:rPr>
      </w:pPr>
    </w:p>
    <w:p w14:paraId="75F749B0" w14:textId="77777777" w:rsidR="009224D0" w:rsidRDefault="00DA160D" w:rsidP="009224D0">
      <w:pPr>
        <w:spacing w:after="0"/>
        <w:rPr>
          <w:b/>
          <w:bCs/>
        </w:rPr>
      </w:pPr>
      <w:bookmarkStart w:id="1" w:name="_Hlk138743052"/>
      <w:r w:rsidRPr="009224D0">
        <w:rPr>
          <w:b/>
          <w:bCs/>
        </w:rPr>
        <w:t>SAP BTP Integration suite</w:t>
      </w:r>
    </w:p>
    <w:p w14:paraId="51048C40" w14:textId="4DE42802" w:rsidR="00D86B9A" w:rsidRDefault="00D86B9A" w:rsidP="002D1E74">
      <w:pPr>
        <w:pStyle w:val="ListParagraph"/>
        <w:numPr>
          <w:ilvl w:val="0"/>
          <w:numId w:val="3"/>
        </w:numPr>
        <w:spacing w:after="0"/>
        <w:ind w:left="284" w:hanging="284"/>
      </w:pPr>
      <w:r>
        <w:t>SAP Tenant</w:t>
      </w:r>
      <w:r w:rsidR="004A3C66">
        <w:t xml:space="preserve">, </w:t>
      </w:r>
      <w:r w:rsidR="004B2EF5">
        <w:t xml:space="preserve">Services, </w:t>
      </w:r>
      <w:r w:rsidR="0062535B">
        <w:t xml:space="preserve">Cloud Connectors, </w:t>
      </w:r>
      <w:r w:rsidR="00081232">
        <w:t xml:space="preserve">Security, </w:t>
      </w:r>
      <w:r w:rsidR="004A3C66">
        <w:t>Destinations</w:t>
      </w:r>
      <w:r w:rsidR="00E60FD9">
        <w:t xml:space="preserve">, Creation of </w:t>
      </w:r>
      <w:r w:rsidR="004A3C66">
        <w:t>I</w:t>
      </w:r>
      <w:r w:rsidR="00E60FD9">
        <w:t>FLOW, Artefact</w:t>
      </w:r>
      <w:r w:rsidR="004A3C66">
        <w:t xml:space="preserve"> </w:t>
      </w:r>
      <w:r>
        <w:t xml:space="preserve">management, </w:t>
      </w:r>
    </w:p>
    <w:p w14:paraId="3AD97DA6" w14:textId="29ECB91B" w:rsidR="00747792" w:rsidRDefault="00747792" w:rsidP="002D1E74">
      <w:pPr>
        <w:pStyle w:val="ListParagraph"/>
        <w:numPr>
          <w:ilvl w:val="0"/>
          <w:numId w:val="3"/>
        </w:numPr>
        <w:spacing w:after="0"/>
        <w:ind w:left="284" w:hanging="284"/>
      </w:pPr>
      <w:r>
        <w:t>Import / Export of IFLOW/Artefacts.</w:t>
      </w:r>
    </w:p>
    <w:p w14:paraId="55ED7A0D" w14:textId="7B9CD346" w:rsidR="008312FB" w:rsidRDefault="00DA160D" w:rsidP="00015CEF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Integrate SAP S/4 HANA </w:t>
      </w:r>
      <w:r w:rsidR="008D56AD">
        <w:t xml:space="preserve">and other SAP Applications </w:t>
      </w:r>
      <w:r>
        <w:t>using CPI connector integrate IBP, Ariba, Concur &amp; Success factors</w:t>
      </w:r>
      <w:r w:rsidR="008D56AD">
        <w:t>.</w:t>
      </w:r>
    </w:p>
    <w:p w14:paraId="24EB60B6" w14:textId="77777777" w:rsidR="00D86B9A" w:rsidRPr="00D86B9A" w:rsidRDefault="00DF53A4" w:rsidP="001026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A93FC2">
        <w:t>XS Advanced &amp; HDI, SAP Web IDE, Change management &amp; Deployment</w:t>
      </w:r>
      <w:bookmarkEnd w:id="1"/>
      <w:r w:rsidR="00D86B9A">
        <w:t>.</w:t>
      </w:r>
    </w:p>
    <w:p w14:paraId="7BA08E18" w14:textId="351C9776" w:rsidR="002C628F" w:rsidRPr="00D86B9A" w:rsidRDefault="00335534" w:rsidP="0010268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D86B9A">
        <w:rPr>
          <w:rFonts w:asciiTheme="minorHAnsi" w:hAnsiTheme="minorHAnsi" w:cstheme="minorHAnsi"/>
          <w:b/>
          <w:sz w:val="20"/>
          <w:szCs w:val="20"/>
        </w:rPr>
        <w:t>S</w:t>
      </w:r>
      <w:r w:rsidR="00BF70CD" w:rsidRPr="00D86B9A">
        <w:rPr>
          <w:rFonts w:asciiTheme="minorHAnsi" w:hAnsiTheme="minorHAnsi" w:cstheme="minorHAnsi"/>
          <w:b/>
          <w:sz w:val="20"/>
          <w:szCs w:val="20"/>
        </w:rPr>
        <w:t>AP BASIS</w:t>
      </w:r>
      <w:r w:rsidR="00DF53A4" w:rsidRPr="00D86B9A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2C628F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S/4 HANA</w:t>
      </w:r>
      <w:r w:rsidR="003F41B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2C628F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69479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ECC </w:t>
      </w:r>
      <w:r w:rsidR="002C628F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6.0</w:t>
      </w:r>
      <w:r w:rsidR="00663337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69479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663337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BWH </w:t>
      </w:r>
      <w:r w:rsidR="002C628F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7.x</w:t>
      </w:r>
      <w:r w:rsidR="0069479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C828F5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06183B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SCM 5.1/APO,</w:t>
      </w:r>
      <w:r w:rsidR="00663337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SRM </w:t>
      </w:r>
      <w:r w:rsidR="00C043F1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&amp;</w:t>
      </w:r>
      <w:r w:rsidR="00663337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69479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CRM 6.0</w:t>
      </w:r>
      <w:r w:rsidR="00663337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69479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1F104C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PO-PI 7.4</w:t>
      </w:r>
      <w:r w:rsidR="00853800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="00694798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SAP GRC-V1000. SAP </w:t>
      </w:r>
      <w:r w:rsidR="00750E32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N</w:t>
      </w:r>
      <w:r w:rsidR="002C628F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W</w:t>
      </w:r>
      <w:r w:rsidR="00DF53A4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  <w:r w:rsidR="002C628F" w:rsidRPr="00D86B9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</w:p>
    <w:p w14:paraId="2B2D816D" w14:textId="7E8D90F3" w:rsidR="000317C8" w:rsidRDefault="000317C8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SAP Fiori N</w:t>
      </w:r>
      <w:r w:rsidR="00A3507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W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Gateway 2.0, backend configuration</w:t>
      </w:r>
      <w:r w:rsidR="00A3507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Add-On, ODATA V4 implementation, </w:t>
      </w:r>
      <w:r w:rsidR="0006375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SAP GUI Upgrade packaging &amp; rollout.</w:t>
      </w:r>
    </w:p>
    <w:p w14:paraId="1CCAC87C" w14:textId="77777777" w:rsidR="00DA4BAE" w:rsidRPr="00742C2D" w:rsidRDefault="00DA4BAE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SAP BO 4.x, (DS 4.2 SP2, IS 4.2), Life cycle management, </w:t>
      </w:r>
    </w:p>
    <w:p w14:paraId="2A79F6AB" w14:textId="77777777" w:rsidR="00DA4BAE" w:rsidRPr="00742C2D" w:rsidRDefault="00DA4BAE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Build SAP OpenText ADA (Archiving &amp; Document Access) OT 16.2.x</w:t>
      </w:r>
    </w:p>
    <w:p w14:paraId="23F8CBC0" w14:textId="77777777" w:rsidR="00DA4BAE" w:rsidRPr="00742C2D" w:rsidRDefault="00DA4BAE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HANA Administration, Performance monitoring &amp; Troubleshooting, HANA Backup, HA &amp; DR strategy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389222BC" w14:textId="23C6BEC9" w:rsidR="00F74ACB" w:rsidRPr="00F74ACB" w:rsidRDefault="00F74ACB" w:rsidP="00F74AC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</w:pPr>
      <w:r w:rsidRPr="00F74ACB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>SAP SLT (Side Car) implementation &amp; Support</w:t>
      </w:r>
    </w:p>
    <w:p w14:paraId="4BD816E5" w14:textId="5898DCF7" w:rsidR="00F74ACB" w:rsidRPr="00B05A2A" w:rsidRDefault="00F74ACB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SAP Side CAR Design, Planning, Configuration &amp; Testing</w:t>
      </w:r>
      <w:r w:rsidR="00B05A2A"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Install DMIS 200 ABAP Add-On, </w:t>
      </w: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SLT- SAP Landscape Transformation server configuration,</w:t>
      </w:r>
      <w:r w:rsidR="00B05A2A"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U</w:t>
      </w: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sing LTR, LTRC, </w:t>
      </w:r>
      <w:r w:rsidR="00B05A2A"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RFC &amp; </w:t>
      </w: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DB Connections, </w:t>
      </w:r>
      <w:r w:rsid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Schema</w:t>
      </w:r>
      <w:r w:rsidR="005E609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(adding Tables)</w:t>
      </w:r>
      <w:r w:rsid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Source &amp; Target systems, S</w:t>
      </w: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etting</w:t>
      </w:r>
      <w:r w:rsidR="005E609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-</w:t>
      </w: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up replication Data Transfer Jobs</w:t>
      </w:r>
      <w:r w:rsid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(Realtime / Interval)</w:t>
      </w:r>
      <w:r w:rsidRP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monitoring statistics.</w:t>
      </w:r>
      <w:r w:rsidR="00B05A2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</w:p>
    <w:p w14:paraId="5DD68BFE" w14:textId="3BF31A32" w:rsidR="00F74ACB" w:rsidRDefault="00F74ACB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F74A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Hands on with Sidecar and NZDT scenarios.</w:t>
      </w:r>
    </w:p>
    <w:p w14:paraId="5E67B6B4" w14:textId="7026D4DE" w:rsidR="006D539E" w:rsidRPr="00742C2D" w:rsidRDefault="005662A6" w:rsidP="0073501C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hAnsiTheme="minorHAnsi" w:cstheme="minorHAnsi"/>
          <w:b/>
          <w:color w:val="000000"/>
          <w:sz w:val="20"/>
          <w:szCs w:val="20"/>
        </w:rPr>
        <w:t>Solution Manager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DF53A4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- </w:t>
      </w:r>
      <w:r w:rsidR="0053462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Solution Documentation, </w:t>
      </w:r>
      <w:r w:rsidR="00C558A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Technical Monitoring</w:t>
      </w:r>
      <w:r w:rsidR="00A40B2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ABAP, Wily Introscope,</w:t>
      </w:r>
      <w:r w:rsidR="00C558A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proofErr w:type="spellStart"/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CHaRM</w:t>
      </w:r>
      <w:proofErr w:type="spellEnd"/>
      <w:r w:rsidR="002D4EFB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0317C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CTS + H</w:t>
      </w:r>
      <w:r w:rsidR="004D74E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ANA </w:t>
      </w:r>
      <w:r w:rsidR="000317C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T</w:t>
      </w:r>
      <w:r w:rsidR="004D74E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ransports,</w:t>
      </w:r>
      <w:r w:rsidR="00A3507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T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est Suite </w:t>
      </w:r>
      <w:r w:rsidR="0053462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Management, </w:t>
      </w:r>
      <w:r w:rsidR="00833D9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BPCA Change impact analysis</w:t>
      </w:r>
      <w:r w:rsidR="00A3507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S</w:t>
      </w:r>
      <w:r w:rsidR="00833D9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cope &amp; effort </w:t>
      </w:r>
      <w:r w:rsidR="0073501C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</w:t>
      </w:r>
      <w:r w:rsidR="00833D9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nalyzer, </w:t>
      </w:r>
      <w:r w:rsidR="00E03DC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Focused Build,</w:t>
      </w:r>
      <w:r w:rsidR="003D3AF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E03DC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EWA, Job Scheduling </w:t>
      </w:r>
      <w:r w:rsidR="00E723AC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management</w:t>
      </w:r>
      <w:r w:rsidR="00F044C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="005412B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Focus Insights</w:t>
      </w:r>
      <w:r w:rsidR="00335534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="000317C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I</w:t>
      </w:r>
      <w:r w:rsidR="0072474C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ntegr</w:t>
      </w:r>
      <w:r w:rsidR="00A3507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ate </w:t>
      </w:r>
      <w:r w:rsidR="0072474C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</w:t>
      </w:r>
      <w:r w:rsidR="00A3507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olman </w:t>
      </w:r>
      <w:r w:rsidR="000317C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with Service now,</w:t>
      </w:r>
      <w:r w:rsidR="00335534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&amp; </w:t>
      </w:r>
      <w:r w:rsidR="000317C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Jira</w:t>
      </w:r>
      <w:r w:rsidR="00335534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  <w:r w:rsidR="005412B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</w:p>
    <w:p w14:paraId="6D87C754" w14:textId="1AA831F0" w:rsidR="00E43DA9" w:rsidRDefault="00075B9E" w:rsidP="00075B9E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139176442"/>
      <w:bookmarkStart w:id="3" w:name="_Hlk139249312"/>
      <w:r w:rsidRPr="00075B9E">
        <w:rPr>
          <w:rFonts w:asciiTheme="minorHAnsi" w:hAnsiTheme="minorHAnsi" w:cstheme="minorHAnsi"/>
          <w:b/>
          <w:sz w:val="20"/>
          <w:szCs w:val="20"/>
        </w:rPr>
        <w:t>Tools Used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Pr="00075B9E">
        <w:rPr>
          <w:rFonts w:asciiTheme="minorHAnsi" w:hAnsiTheme="minorHAnsi" w:cstheme="minorHAnsi"/>
          <w:bCs/>
          <w:sz w:val="20"/>
          <w:szCs w:val="20"/>
        </w:rPr>
        <w:t>Smartsheet</w:t>
      </w:r>
      <w:r>
        <w:rPr>
          <w:rFonts w:asciiTheme="minorHAnsi" w:hAnsiTheme="minorHAnsi" w:cstheme="minorHAnsi"/>
          <w:bCs/>
          <w:sz w:val="20"/>
          <w:szCs w:val="20"/>
        </w:rPr>
        <w:t xml:space="preserve">- Work Management, </w:t>
      </w:r>
      <w:r w:rsidR="00F922EA">
        <w:rPr>
          <w:rFonts w:asciiTheme="minorHAnsi" w:hAnsiTheme="minorHAnsi" w:cstheme="minorHAnsi"/>
          <w:bCs/>
          <w:sz w:val="20"/>
          <w:szCs w:val="20"/>
        </w:rPr>
        <w:t>P</w:t>
      </w:r>
      <w:r w:rsidR="008963CB" w:rsidRPr="008963CB">
        <w:rPr>
          <w:rFonts w:asciiTheme="minorHAnsi" w:hAnsiTheme="minorHAnsi" w:cstheme="minorHAnsi"/>
          <w:bCs/>
          <w:sz w:val="20"/>
          <w:szCs w:val="20"/>
        </w:rPr>
        <w:t xml:space="preserve">lan, track, automate and report </w:t>
      </w:r>
      <w:r w:rsidR="00F922EA">
        <w:rPr>
          <w:rFonts w:asciiTheme="minorHAnsi" w:hAnsiTheme="minorHAnsi" w:cstheme="minorHAnsi"/>
          <w:bCs/>
          <w:sz w:val="20"/>
          <w:szCs w:val="20"/>
        </w:rPr>
        <w:t>using Smartsheet C</w:t>
      </w:r>
      <w:r w:rsidR="00F922EA" w:rsidRPr="008963CB">
        <w:rPr>
          <w:rFonts w:asciiTheme="minorHAnsi" w:hAnsiTheme="minorHAnsi" w:cstheme="minorHAnsi"/>
          <w:bCs/>
          <w:sz w:val="20"/>
          <w:szCs w:val="20"/>
        </w:rPr>
        <w:t xml:space="preserve">loud-based project management </w:t>
      </w:r>
      <w:r w:rsidR="00F922EA">
        <w:rPr>
          <w:rFonts w:asciiTheme="minorHAnsi" w:hAnsiTheme="minorHAnsi" w:cstheme="minorHAnsi"/>
          <w:bCs/>
          <w:sz w:val="20"/>
          <w:szCs w:val="20"/>
        </w:rPr>
        <w:t>tool.</w:t>
      </w:r>
    </w:p>
    <w:p w14:paraId="0599AEE4" w14:textId="77777777" w:rsidR="00F43289" w:rsidRDefault="00F43289" w:rsidP="00075B9E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585571" w14:textId="77777777" w:rsidR="00FA6FEA" w:rsidRDefault="00FA6F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4BB55C" w14:textId="77777777" w:rsidR="00FA6FEA" w:rsidRDefault="00FA6F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670BBF" w14:textId="77777777" w:rsidR="00FA6FEA" w:rsidRDefault="00FA6F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FEFDF9A" w14:textId="77777777" w:rsidR="00FA6FEA" w:rsidRDefault="00FA6F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6179AF1" w14:textId="77777777" w:rsidR="00FA6FEA" w:rsidRDefault="00FA6F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5B5E5D" w14:textId="77777777" w:rsidR="00FA6FEA" w:rsidRDefault="00FA6F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093943" w14:textId="32A007E3" w:rsidR="00F25D8B" w:rsidRPr="00F25D8B" w:rsidRDefault="00F922EA" w:rsidP="00F25D8B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bookmarkEnd w:id="2"/>
    <w:bookmarkEnd w:id="3"/>
    <w:p w14:paraId="75AD51AC" w14:textId="772AA777" w:rsidR="00A91665" w:rsidRDefault="00805934" w:rsidP="00F922E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lastRenderedPageBreak/>
        <w:t>Employer NATSOFT CORP, NJ USA.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E9172B">
        <w:rPr>
          <w:rFonts w:asciiTheme="minorHAnsi" w:hAnsiTheme="minorHAnsi" w:cstheme="minorHAnsi"/>
          <w:bCs/>
          <w:sz w:val="20"/>
          <w:szCs w:val="20"/>
        </w:rPr>
        <w:t>E</w:t>
      </w:r>
      <w:r w:rsidR="00A91665" w:rsidRPr="00742C2D">
        <w:rPr>
          <w:rFonts w:asciiTheme="minorHAnsi" w:hAnsiTheme="minorHAnsi" w:cstheme="minorHAnsi"/>
          <w:bCs/>
          <w:sz w:val="20"/>
          <w:szCs w:val="20"/>
        </w:rPr>
        <w:t>xperience.</w:t>
      </w:r>
      <w:r w:rsidR="0028417F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28417F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28417F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9F61F9">
        <w:rPr>
          <w:rFonts w:asciiTheme="minorHAnsi" w:hAnsiTheme="minorHAnsi" w:cstheme="minorHAnsi"/>
          <w:bCs/>
          <w:sz w:val="20"/>
          <w:szCs w:val="20"/>
        </w:rPr>
        <w:tab/>
      </w:r>
      <w:r w:rsidR="00BD75CB">
        <w:rPr>
          <w:rFonts w:asciiTheme="minorHAnsi" w:hAnsiTheme="minorHAnsi" w:cstheme="minorHAnsi"/>
          <w:b/>
          <w:sz w:val="20"/>
          <w:szCs w:val="20"/>
        </w:rPr>
        <w:t>Feb</w:t>
      </w:r>
      <w:r w:rsidR="006F689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8417F" w:rsidRPr="008B5FB9">
        <w:rPr>
          <w:rFonts w:asciiTheme="minorHAnsi" w:hAnsiTheme="minorHAnsi" w:cstheme="minorHAnsi"/>
          <w:b/>
          <w:sz w:val="20"/>
          <w:szCs w:val="20"/>
        </w:rPr>
        <w:t>2</w:t>
      </w:r>
      <w:r w:rsidR="006F689F">
        <w:rPr>
          <w:rFonts w:asciiTheme="minorHAnsi" w:hAnsiTheme="minorHAnsi" w:cstheme="minorHAnsi"/>
          <w:b/>
          <w:sz w:val="20"/>
          <w:szCs w:val="20"/>
        </w:rPr>
        <w:t>022</w:t>
      </w:r>
      <w:r w:rsidR="0028417F" w:rsidRPr="008B5FB9">
        <w:rPr>
          <w:rFonts w:asciiTheme="minorHAnsi" w:hAnsiTheme="minorHAnsi" w:cstheme="minorHAnsi"/>
          <w:b/>
          <w:sz w:val="20"/>
          <w:szCs w:val="20"/>
        </w:rPr>
        <w:t xml:space="preserve"> to </w:t>
      </w:r>
      <w:r w:rsidR="002D1E74">
        <w:rPr>
          <w:rFonts w:asciiTheme="minorHAnsi" w:hAnsiTheme="minorHAnsi" w:cstheme="minorHAnsi"/>
          <w:b/>
          <w:sz w:val="20"/>
          <w:szCs w:val="20"/>
        </w:rPr>
        <w:t>Present</w:t>
      </w:r>
      <w:r w:rsidR="00D5216E">
        <w:rPr>
          <w:rFonts w:asciiTheme="minorHAnsi" w:hAnsiTheme="minorHAnsi" w:cstheme="minorHAnsi"/>
          <w:b/>
          <w:sz w:val="20"/>
          <w:szCs w:val="20"/>
        </w:rPr>
        <w:t>.</w:t>
      </w:r>
    </w:p>
    <w:p w14:paraId="5D8D1156" w14:textId="77777777" w:rsidR="00F6274E" w:rsidRDefault="00F6274E" w:rsidP="00F922E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CE0BA7" w14:textId="3B112BDD" w:rsidR="003B6A8A" w:rsidRPr="0046187C" w:rsidRDefault="00C77D33" w:rsidP="00663007">
      <w:pPr>
        <w:spacing w:after="0" w:line="240" w:lineRule="auto"/>
        <w:ind w:left="270" w:hanging="27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F6274E">
        <w:rPr>
          <w:rFonts w:asciiTheme="minorHAnsi" w:hAnsiTheme="minorHAnsi" w:cstheme="minorHAnsi"/>
          <w:b/>
          <w:sz w:val="20"/>
          <w:szCs w:val="20"/>
        </w:rPr>
        <w:t xml:space="preserve">.  Client – </w:t>
      </w:r>
      <w:r w:rsidR="00F6274E" w:rsidRPr="00F6274E">
        <w:rPr>
          <w:rFonts w:asciiTheme="minorHAnsi" w:hAnsiTheme="minorHAnsi" w:cstheme="minorHAnsi"/>
          <w:b/>
          <w:sz w:val="20"/>
          <w:szCs w:val="20"/>
        </w:rPr>
        <w:t>Greene Tweed</w:t>
      </w:r>
      <w:r w:rsidR="00F6274E">
        <w:rPr>
          <w:rFonts w:asciiTheme="minorHAnsi" w:hAnsiTheme="minorHAnsi" w:cstheme="minorHAnsi"/>
          <w:b/>
          <w:sz w:val="20"/>
          <w:szCs w:val="20"/>
        </w:rPr>
        <w:t xml:space="preserve">, Lansdale, PA, USA, </w:t>
      </w:r>
      <w:r w:rsidR="003B6A8A">
        <w:rPr>
          <w:rFonts w:asciiTheme="minorHAnsi" w:hAnsiTheme="minorHAnsi" w:cstheme="minorHAnsi"/>
          <w:b/>
          <w:sz w:val="20"/>
          <w:szCs w:val="20"/>
        </w:rPr>
        <w:tab/>
      </w:r>
      <w:r w:rsidR="003B6A8A">
        <w:rPr>
          <w:rFonts w:asciiTheme="minorHAnsi" w:hAnsiTheme="minorHAnsi" w:cstheme="minorHAnsi"/>
          <w:b/>
          <w:sz w:val="20"/>
          <w:szCs w:val="20"/>
        </w:rPr>
        <w:tab/>
      </w:r>
      <w:r w:rsidR="003B6A8A">
        <w:rPr>
          <w:rFonts w:asciiTheme="minorHAnsi" w:hAnsiTheme="minorHAnsi" w:cstheme="minorHAnsi"/>
          <w:b/>
          <w:sz w:val="20"/>
          <w:szCs w:val="20"/>
        </w:rPr>
        <w:tab/>
      </w:r>
      <w:r w:rsidR="003B6A8A">
        <w:rPr>
          <w:rFonts w:asciiTheme="minorHAnsi" w:hAnsiTheme="minorHAnsi" w:cstheme="minorHAnsi"/>
          <w:b/>
          <w:sz w:val="20"/>
          <w:szCs w:val="20"/>
        </w:rPr>
        <w:tab/>
      </w:r>
      <w:r w:rsidR="003B6A8A">
        <w:rPr>
          <w:rFonts w:asciiTheme="minorHAnsi" w:hAnsiTheme="minorHAnsi" w:cstheme="minorHAnsi"/>
          <w:b/>
          <w:sz w:val="20"/>
          <w:szCs w:val="20"/>
        </w:rPr>
        <w:tab/>
      </w:r>
      <w:r w:rsidR="003B6A8A" w:rsidRPr="00C77D33">
        <w:rPr>
          <w:rFonts w:asciiTheme="minorHAnsi" w:hAnsiTheme="minorHAnsi" w:cstheme="minorHAnsi"/>
          <w:b/>
          <w:sz w:val="20"/>
          <w:szCs w:val="20"/>
        </w:rPr>
        <w:t xml:space="preserve">Mar. 2023 to </w:t>
      </w:r>
      <w:r w:rsidR="0046187C" w:rsidRPr="00C77D33">
        <w:rPr>
          <w:rFonts w:asciiTheme="minorHAnsi" w:hAnsiTheme="minorHAnsi" w:cstheme="minorHAnsi"/>
          <w:b/>
          <w:sz w:val="20"/>
          <w:szCs w:val="20"/>
        </w:rPr>
        <w:t>Present</w:t>
      </w:r>
      <w:r w:rsidR="0046187C" w:rsidRPr="0046187C">
        <w:rPr>
          <w:rFonts w:asciiTheme="minorHAnsi" w:hAnsiTheme="minorHAnsi" w:cstheme="minorHAnsi"/>
          <w:bCs/>
          <w:sz w:val="20"/>
          <w:szCs w:val="20"/>
        </w:rPr>
        <w:t>.</w:t>
      </w:r>
    </w:p>
    <w:p w14:paraId="28DFBF1F" w14:textId="00E10A8D" w:rsidR="00725D4B" w:rsidRDefault="00F6274E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F6274E">
        <w:rPr>
          <w:rFonts w:asciiTheme="minorHAnsi" w:hAnsiTheme="minorHAnsi" w:cstheme="minorHAnsi"/>
          <w:b/>
          <w:sz w:val="20"/>
          <w:szCs w:val="20"/>
        </w:rPr>
        <w:t xml:space="preserve"> Manufacturing client</w:t>
      </w:r>
      <w:r w:rsidRPr="00F6274E">
        <w:rPr>
          <w:rFonts w:asciiTheme="minorHAnsi" w:hAnsiTheme="minorHAnsi" w:cstheme="minorHAnsi"/>
          <w:bCs/>
          <w:sz w:val="20"/>
          <w:szCs w:val="20"/>
        </w:rPr>
        <w:t xml:space="preserve"> in the speciality materials business,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responsible for driving Digital transformation initiatives migrating current SAP Environment &amp; dependant applications to </w:t>
      </w:r>
      <w:r w:rsidR="00521DA8">
        <w:rPr>
          <w:rFonts w:asciiTheme="minorHAnsi" w:hAnsiTheme="minorHAnsi" w:cstheme="minorHAnsi"/>
          <w:bCs/>
          <w:sz w:val="20"/>
          <w:szCs w:val="20"/>
        </w:rPr>
        <w:t xml:space="preserve">Fit to Standard </w:t>
      </w:r>
      <w:r>
        <w:rPr>
          <w:rFonts w:asciiTheme="minorHAnsi" w:hAnsiTheme="minorHAnsi" w:cstheme="minorHAnsi"/>
          <w:bCs/>
          <w:sz w:val="20"/>
          <w:szCs w:val="20"/>
        </w:rPr>
        <w:t>SAP RISE Cloud platform</w:t>
      </w:r>
      <w:r w:rsidR="00521DA8">
        <w:rPr>
          <w:rFonts w:asciiTheme="minorHAnsi" w:hAnsiTheme="minorHAnsi" w:cstheme="minorHAnsi"/>
          <w:bCs/>
          <w:sz w:val="20"/>
          <w:szCs w:val="20"/>
        </w:rPr>
        <w:t xml:space="preserve"> implementation of</w:t>
      </w:r>
      <w:r w:rsidR="00663007">
        <w:rPr>
          <w:rFonts w:asciiTheme="minorHAnsi" w:hAnsiTheme="minorHAnsi" w:cstheme="minorHAnsi"/>
          <w:bCs/>
          <w:sz w:val="20"/>
          <w:szCs w:val="20"/>
        </w:rPr>
        <w:t xml:space="preserve"> SAP S/4 HANA</w:t>
      </w:r>
      <w:r w:rsidR="00521DA8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912782" w14:textId="26A2AD3E" w:rsidR="00725D4B" w:rsidRDefault="00725D4B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25D4B">
        <w:rPr>
          <w:rFonts w:asciiTheme="minorHAnsi" w:hAnsiTheme="minorHAnsi" w:cstheme="minorHAnsi"/>
          <w:bCs/>
          <w:sz w:val="20"/>
          <w:szCs w:val="20"/>
        </w:rPr>
        <w:t>Migrate Salesforce &amp; Workday In</w:t>
      </w:r>
      <w:r>
        <w:rPr>
          <w:rFonts w:asciiTheme="minorHAnsi" w:hAnsiTheme="minorHAnsi" w:cstheme="minorHAnsi"/>
          <w:bCs/>
          <w:sz w:val="20"/>
          <w:szCs w:val="20"/>
        </w:rPr>
        <w:t>t</w:t>
      </w:r>
      <w:r w:rsidRPr="00725D4B">
        <w:rPr>
          <w:rFonts w:asciiTheme="minorHAnsi" w:hAnsiTheme="minorHAnsi" w:cstheme="minorHAnsi"/>
          <w:bCs/>
          <w:sz w:val="20"/>
          <w:szCs w:val="20"/>
        </w:rPr>
        <w:t>erfaces from Dell Boomi to SAP BTP Integration Suite.</w:t>
      </w:r>
    </w:p>
    <w:p w14:paraId="06310B86" w14:textId="13154706" w:rsidR="00725D4B" w:rsidRDefault="00772EC4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72EC4">
        <w:rPr>
          <w:rFonts w:asciiTheme="minorHAnsi" w:hAnsiTheme="minorHAnsi" w:cstheme="minorHAnsi"/>
          <w:bCs/>
          <w:sz w:val="20"/>
          <w:szCs w:val="20"/>
        </w:rPr>
        <w:t xml:space="preserve">Defines EDI Integration strategies, </w:t>
      </w:r>
      <w:r w:rsidR="00725D4B" w:rsidRPr="00725D4B">
        <w:rPr>
          <w:rFonts w:asciiTheme="minorHAnsi" w:hAnsiTheme="minorHAnsi" w:cstheme="minorHAnsi"/>
          <w:bCs/>
          <w:sz w:val="20"/>
          <w:szCs w:val="20"/>
        </w:rPr>
        <w:t>Migrating EDI’s and other interfaces from SAP PO to SAP BTP Integration Suite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72EC4">
        <w:rPr>
          <w:rFonts w:asciiTheme="minorHAnsi" w:hAnsiTheme="minorHAnsi" w:cstheme="minorHAnsi"/>
          <w:bCs/>
          <w:sz w:val="20"/>
          <w:szCs w:val="20"/>
        </w:rPr>
        <w:t>Gateway, Cloud Connector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62EE3224" w14:textId="67068D68" w:rsidR="00935FE5" w:rsidRDefault="00725D4B" w:rsidP="00935FE5">
      <w:pPr>
        <w:spacing w:after="0"/>
        <w:ind w:left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Strong knowledge of </w:t>
      </w:r>
      <w:r w:rsidRPr="00725D4B">
        <w:rPr>
          <w:rFonts w:asciiTheme="minorHAnsi" w:hAnsiTheme="minorHAnsi" w:cstheme="minorHAnsi"/>
          <w:bCs/>
          <w:sz w:val="20"/>
          <w:szCs w:val="20"/>
        </w:rPr>
        <w:t>EDI/B2B, data communications protocols (FTP</w:t>
      </w:r>
      <w:r>
        <w:rPr>
          <w:rFonts w:asciiTheme="minorHAnsi" w:hAnsiTheme="minorHAnsi" w:cstheme="minorHAnsi"/>
          <w:bCs/>
          <w:sz w:val="20"/>
          <w:szCs w:val="20"/>
        </w:rPr>
        <w:t xml:space="preserve"> &amp; </w:t>
      </w:r>
      <w:proofErr w:type="gramStart"/>
      <w:r w:rsidRPr="00725D4B">
        <w:rPr>
          <w:rFonts w:asciiTheme="minorHAnsi" w:hAnsiTheme="minorHAnsi" w:cstheme="minorHAnsi"/>
          <w:bCs/>
          <w:sz w:val="20"/>
          <w:szCs w:val="20"/>
        </w:rPr>
        <w:t>SFTP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), S</w:t>
      </w:r>
      <w:r w:rsidRPr="00725D4B">
        <w:rPr>
          <w:rFonts w:asciiTheme="minorHAnsi" w:hAnsiTheme="minorHAnsi" w:cstheme="minorHAnsi"/>
          <w:bCs/>
          <w:sz w:val="20"/>
          <w:szCs w:val="20"/>
        </w:rPr>
        <w:t>tandards (ASCII, XML</w:t>
      </w:r>
      <w:r>
        <w:rPr>
          <w:rFonts w:asciiTheme="minorHAnsi" w:hAnsiTheme="minorHAnsi" w:cstheme="minorHAnsi"/>
          <w:bCs/>
          <w:sz w:val="20"/>
          <w:szCs w:val="20"/>
        </w:rPr>
        <w:t>..)</w:t>
      </w:r>
      <w:r w:rsidRPr="00725D4B">
        <w:rPr>
          <w:rFonts w:asciiTheme="minorHAnsi" w:hAnsiTheme="minorHAnsi" w:cstheme="minorHAnsi"/>
          <w:bCs/>
          <w:sz w:val="20"/>
          <w:szCs w:val="20"/>
        </w:rPr>
        <w:t xml:space="preserve">, transactions sets </w:t>
      </w:r>
      <w:r w:rsidR="00E30CEA" w:rsidRPr="00E30CEA">
        <w:rPr>
          <w:rFonts w:asciiTheme="minorHAnsi" w:hAnsiTheme="minorHAnsi" w:cstheme="minorHAnsi"/>
          <w:bCs/>
          <w:sz w:val="20"/>
          <w:szCs w:val="20"/>
        </w:rPr>
        <w:t>X12 EDI 2x, 7x, 8x</w:t>
      </w:r>
      <w:r w:rsidR="00935FE5">
        <w:rPr>
          <w:rFonts w:asciiTheme="minorHAnsi" w:hAnsiTheme="minorHAnsi" w:cstheme="minorHAnsi"/>
          <w:bCs/>
          <w:sz w:val="20"/>
          <w:szCs w:val="20"/>
        </w:rPr>
        <w:t xml:space="preserve"> (850 ORDERS05) </w:t>
      </w:r>
      <w:r w:rsidR="00E30CEA" w:rsidRPr="00E30CEA">
        <w:rPr>
          <w:rFonts w:asciiTheme="minorHAnsi" w:hAnsiTheme="minorHAnsi" w:cstheme="minorHAnsi"/>
          <w:bCs/>
          <w:sz w:val="20"/>
          <w:szCs w:val="20"/>
        </w:rPr>
        <w:t>, 9x EDIFACT EDI</w:t>
      </w:r>
      <w:r w:rsidR="00935FE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062B7D" w14:textId="4435E710" w:rsidR="00725D4B" w:rsidRDefault="00B617F0" w:rsidP="00935FE5">
      <w:pPr>
        <w:spacing w:after="0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B617F0">
        <w:rPr>
          <w:rFonts w:asciiTheme="minorHAnsi" w:hAnsiTheme="minorHAnsi" w:cstheme="minorHAnsi"/>
          <w:bCs/>
          <w:sz w:val="20"/>
          <w:szCs w:val="20"/>
        </w:rPr>
        <w:t>Planning &amp;</w:t>
      </w:r>
      <w:r w:rsidRPr="00725D4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Driving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different phases Pre and Post Golive of Implementation, </w:t>
      </w:r>
      <w:r w:rsidR="005C525E">
        <w:rPr>
          <w:rFonts w:asciiTheme="minorHAnsi" w:hAnsiTheme="minorHAnsi" w:cstheme="minorHAnsi"/>
          <w:bCs/>
          <w:sz w:val="20"/>
          <w:szCs w:val="20"/>
        </w:rPr>
        <w:t>Solutioning SAP ECC to S/4 HANA Migration</w:t>
      </w:r>
      <w:r w:rsidR="00FD1DBC">
        <w:rPr>
          <w:rFonts w:asciiTheme="minorHAnsi" w:hAnsiTheme="minorHAnsi" w:cstheme="minorHAnsi"/>
          <w:bCs/>
          <w:sz w:val="20"/>
          <w:szCs w:val="20"/>
        </w:rPr>
        <w:t xml:space="preserve"> to</w:t>
      </w:r>
      <w:r w:rsidR="005C525E">
        <w:rPr>
          <w:rFonts w:asciiTheme="minorHAnsi" w:hAnsiTheme="minorHAnsi" w:cstheme="minorHAnsi"/>
          <w:bCs/>
          <w:sz w:val="20"/>
          <w:szCs w:val="20"/>
        </w:rPr>
        <w:t xml:space="preserve"> AWS Cloud </w:t>
      </w:r>
      <w:r w:rsidR="00FD1DBC">
        <w:rPr>
          <w:rFonts w:asciiTheme="minorHAnsi" w:hAnsiTheme="minorHAnsi" w:cstheme="minorHAnsi"/>
          <w:bCs/>
          <w:sz w:val="20"/>
          <w:szCs w:val="20"/>
        </w:rPr>
        <w:t>managing Tenants, Managing SAP BTP aspects likes of Tenant, Services, Security, Connectors, Destinations, IFLOWs &amp; Artefacts, SAP Application builds.</w:t>
      </w:r>
    </w:p>
    <w:p w14:paraId="14F0C101" w14:textId="77777777" w:rsidR="00772EC4" w:rsidRDefault="00772EC4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Pr="00772EC4">
        <w:rPr>
          <w:rFonts w:asciiTheme="minorHAnsi" w:hAnsiTheme="minorHAnsi" w:cstheme="minorHAnsi"/>
          <w:bCs/>
          <w:sz w:val="20"/>
          <w:szCs w:val="20"/>
        </w:rPr>
        <w:t>ntegrati</w:t>
      </w:r>
      <w:r>
        <w:rPr>
          <w:rFonts w:asciiTheme="minorHAnsi" w:hAnsiTheme="minorHAnsi" w:cstheme="minorHAnsi"/>
          <w:bCs/>
          <w:sz w:val="20"/>
          <w:szCs w:val="20"/>
        </w:rPr>
        <w:t>ng SAP S/4 HANA</w:t>
      </w:r>
      <w:r w:rsidRPr="00772EC4">
        <w:rPr>
          <w:rFonts w:asciiTheme="minorHAnsi" w:hAnsiTheme="minorHAnsi" w:cstheme="minorHAnsi"/>
          <w:bCs/>
          <w:sz w:val="20"/>
          <w:szCs w:val="20"/>
        </w:rPr>
        <w:t xml:space="preserve"> with S</w:t>
      </w:r>
      <w:r>
        <w:rPr>
          <w:rFonts w:asciiTheme="minorHAnsi" w:hAnsiTheme="minorHAnsi" w:cstheme="minorHAnsi"/>
          <w:bCs/>
          <w:sz w:val="20"/>
          <w:szCs w:val="20"/>
        </w:rPr>
        <w:t>aaS applications (Likes of Ariba, Success Factors).</w:t>
      </w:r>
    </w:p>
    <w:p w14:paraId="5E1AA7C7" w14:textId="36D1427F" w:rsidR="00725D4B" w:rsidRDefault="00725D4B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Responsible for setting up ICOE (Integrations COE) on the lines of ISAM Framework.</w:t>
      </w:r>
    </w:p>
    <w:p w14:paraId="23F6CFBF" w14:textId="2E5DE087" w:rsidR="00725D4B" w:rsidRPr="00D40A71" w:rsidRDefault="00725D4B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Update stake holder at frequency with Program status.</w:t>
      </w:r>
    </w:p>
    <w:p w14:paraId="71DA59A8" w14:textId="525880EA" w:rsidR="00C0375E" w:rsidRDefault="00D40A71" w:rsidP="00725D4B">
      <w:pPr>
        <w:spacing w:after="0" w:line="240" w:lineRule="auto"/>
        <w:ind w:left="270" w:firstLine="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Setting up </w:t>
      </w:r>
      <w:r w:rsidR="00772EC4">
        <w:rPr>
          <w:rFonts w:asciiTheme="minorHAnsi" w:hAnsiTheme="minorHAnsi" w:cstheme="minorHAnsi"/>
          <w:bCs/>
          <w:sz w:val="20"/>
          <w:szCs w:val="20"/>
        </w:rPr>
        <w:t xml:space="preserve">ILM for </w:t>
      </w:r>
      <w:r>
        <w:rPr>
          <w:rFonts w:asciiTheme="minorHAnsi" w:hAnsiTheme="minorHAnsi" w:cstheme="minorHAnsi"/>
          <w:bCs/>
          <w:sz w:val="20"/>
          <w:szCs w:val="20"/>
        </w:rPr>
        <w:t>Monitoring</w:t>
      </w:r>
      <w:r w:rsidR="00772EC4">
        <w:rPr>
          <w:rFonts w:asciiTheme="minorHAnsi" w:hAnsiTheme="minorHAnsi" w:cstheme="minorHAnsi"/>
          <w:bCs/>
          <w:sz w:val="20"/>
          <w:szCs w:val="20"/>
        </w:rPr>
        <w:t xml:space="preserve"> &amp;</w:t>
      </w:r>
      <w:r>
        <w:rPr>
          <w:rFonts w:asciiTheme="minorHAnsi" w:hAnsiTheme="minorHAnsi" w:cstheme="minorHAnsi"/>
          <w:bCs/>
          <w:sz w:val="20"/>
          <w:szCs w:val="20"/>
        </w:rPr>
        <w:t xml:space="preserve"> Change management</w:t>
      </w:r>
      <w:r w:rsidR="00772EC4">
        <w:rPr>
          <w:rFonts w:asciiTheme="minorHAnsi" w:hAnsiTheme="minorHAnsi" w:cstheme="minorHAnsi"/>
          <w:bCs/>
          <w:sz w:val="20"/>
          <w:szCs w:val="20"/>
        </w:rPr>
        <w:t>.</w:t>
      </w:r>
    </w:p>
    <w:p w14:paraId="6C6F09EB" w14:textId="16F800CE" w:rsidR="00E70776" w:rsidRDefault="00E70776" w:rsidP="00C0375E">
      <w:pPr>
        <w:spacing w:after="0" w:line="240" w:lineRule="auto"/>
        <w:ind w:left="270" w:hanging="27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4B0ECD06" w14:textId="77777777" w:rsidR="00F6274E" w:rsidRPr="00F6274E" w:rsidRDefault="00F6274E" w:rsidP="00F922EA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8318AB" w14:textId="50BF62F7" w:rsidR="003B6A8A" w:rsidRPr="00C77D33" w:rsidRDefault="00C77D33" w:rsidP="00C77D33">
      <w:pP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CD17D1" w:rsidRPr="00C77D33">
        <w:rPr>
          <w:rFonts w:asciiTheme="minorHAnsi" w:hAnsiTheme="minorHAnsi" w:cstheme="minorHAnsi"/>
          <w:b/>
          <w:sz w:val="20"/>
          <w:szCs w:val="20"/>
        </w:rPr>
        <w:t xml:space="preserve">Client – </w:t>
      </w:r>
      <w:r w:rsidR="00FA1503" w:rsidRPr="00C77D33">
        <w:rPr>
          <w:rFonts w:asciiTheme="minorHAnsi" w:hAnsiTheme="minorHAnsi" w:cstheme="minorHAnsi"/>
          <w:b/>
          <w:sz w:val="20"/>
          <w:szCs w:val="20"/>
        </w:rPr>
        <w:t xml:space="preserve">Organon </w:t>
      </w:r>
      <w:r w:rsidR="00F328B8" w:rsidRPr="00C77D33">
        <w:rPr>
          <w:rFonts w:asciiTheme="minorHAnsi" w:hAnsiTheme="minorHAnsi" w:cstheme="minorHAnsi"/>
          <w:b/>
          <w:sz w:val="20"/>
          <w:szCs w:val="20"/>
        </w:rPr>
        <w:t xml:space="preserve">Pharmaceuticals, Lansdale, </w:t>
      </w:r>
      <w:r w:rsidR="00FA1503" w:rsidRPr="00C77D33">
        <w:rPr>
          <w:rFonts w:asciiTheme="minorHAnsi" w:hAnsiTheme="minorHAnsi" w:cstheme="minorHAnsi"/>
          <w:b/>
          <w:sz w:val="20"/>
          <w:szCs w:val="20"/>
        </w:rPr>
        <w:t>PA</w:t>
      </w:r>
      <w:r w:rsidR="00CD17D1" w:rsidRPr="00C77D33">
        <w:rPr>
          <w:rFonts w:asciiTheme="minorHAnsi" w:hAnsiTheme="minorHAnsi" w:cstheme="minorHAnsi"/>
          <w:b/>
          <w:sz w:val="20"/>
          <w:szCs w:val="20"/>
        </w:rPr>
        <w:t xml:space="preserve">, USA. </w:t>
      </w:r>
      <w:r w:rsidR="003B6A8A" w:rsidRPr="00C77D33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3B6A8A" w:rsidRPr="00C77D33">
        <w:rPr>
          <w:rFonts w:asciiTheme="minorHAnsi" w:hAnsiTheme="minorHAnsi" w:cstheme="minorHAnsi"/>
          <w:b/>
          <w:sz w:val="20"/>
          <w:szCs w:val="20"/>
        </w:rPr>
        <w:tab/>
      </w:r>
      <w:r w:rsidR="003B6A8A" w:rsidRPr="00C77D33">
        <w:rPr>
          <w:rFonts w:asciiTheme="minorHAnsi" w:hAnsiTheme="minorHAnsi" w:cstheme="minorHAnsi"/>
          <w:b/>
          <w:sz w:val="20"/>
          <w:szCs w:val="20"/>
        </w:rPr>
        <w:tab/>
      </w:r>
      <w:r w:rsidR="003B6A8A" w:rsidRPr="00C77D33">
        <w:rPr>
          <w:rFonts w:asciiTheme="minorHAnsi" w:hAnsiTheme="minorHAnsi" w:cstheme="minorHAnsi"/>
          <w:b/>
          <w:sz w:val="20"/>
          <w:szCs w:val="20"/>
        </w:rPr>
        <w:tab/>
      </w:r>
      <w:r w:rsidR="003B6A8A" w:rsidRPr="00C77D33">
        <w:rPr>
          <w:rFonts w:asciiTheme="minorHAnsi" w:hAnsiTheme="minorHAnsi" w:cstheme="minorHAnsi"/>
          <w:b/>
          <w:sz w:val="20"/>
          <w:szCs w:val="20"/>
        </w:rPr>
        <w:tab/>
        <w:t>Feb. 2022 - Mar. 2023</w:t>
      </w:r>
    </w:p>
    <w:p w14:paraId="469381C0" w14:textId="7DBF7F49" w:rsidR="00054F68" w:rsidRPr="00742C2D" w:rsidRDefault="00F328B8" w:rsidP="003B6A8A">
      <w:pPr>
        <w:pStyle w:val="ListParagraph"/>
        <w:spacing w:after="0" w:line="240" w:lineRule="auto"/>
        <w:ind w:left="284" w:right="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A life sciences Company</w:t>
      </w:r>
      <w:r w:rsidR="00CD17D1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sz w:val="20"/>
          <w:szCs w:val="20"/>
        </w:rPr>
        <w:t>into Woman health products.</w:t>
      </w:r>
      <w:r w:rsidR="00CD17D1" w:rsidRPr="00742C2D">
        <w:rPr>
          <w:rFonts w:asciiTheme="minorHAnsi" w:hAnsiTheme="minorHAnsi" w:cstheme="minorHAnsi"/>
          <w:bCs/>
          <w:sz w:val="20"/>
          <w:szCs w:val="20"/>
        </w:rPr>
        <w:t xml:space="preserve">    </w:t>
      </w:r>
    </w:p>
    <w:p w14:paraId="6E286406" w14:textId="6802DC39" w:rsidR="00054F68" w:rsidRPr="00742C2D" w:rsidRDefault="00054F68" w:rsidP="00054F68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Platform – SAP BASIS, </w:t>
      </w:r>
      <w:r w:rsidR="00DE4A29">
        <w:rPr>
          <w:rFonts w:asciiTheme="minorHAnsi" w:hAnsiTheme="minorHAnsi" w:cstheme="minorHAnsi"/>
          <w:bCs/>
          <w:sz w:val="20"/>
          <w:szCs w:val="20"/>
        </w:rPr>
        <w:t xml:space="preserve">HANA </w:t>
      </w:r>
      <w:r w:rsidRPr="00742C2D">
        <w:rPr>
          <w:rFonts w:asciiTheme="minorHAnsi" w:hAnsiTheme="minorHAnsi" w:cstheme="minorHAnsi"/>
          <w:bCs/>
          <w:sz w:val="20"/>
          <w:szCs w:val="20"/>
        </w:rPr>
        <w:t>Database</w:t>
      </w:r>
      <w:r w:rsidR="00041D7B">
        <w:rPr>
          <w:rFonts w:asciiTheme="minorHAnsi" w:hAnsiTheme="minorHAnsi" w:cstheme="minorHAnsi"/>
          <w:bCs/>
          <w:sz w:val="20"/>
          <w:szCs w:val="20"/>
        </w:rPr>
        <w:t>, AWS Cloud Platform</w:t>
      </w:r>
      <w:r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3A111211" w14:textId="6E653088" w:rsidR="00DE4A29" w:rsidRDefault="00CD17D1" w:rsidP="00054F68">
      <w:pPr>
        <w:spacing w:after="0" w:line="240" w:lineRule="auto"/>
        <w:ind w:left="284" w:right="2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 –</w:t>
      </w:r>
      <w:r w:rsidR="00CB18AF">
        <w:rPr>
          <w:rFonts w:asciiTheme="minorHAnsi" w:hAnsiTheme="minorHAnsi" w:cstheme="minorHAnsi"/>
          <w:bCs/>
          <w:sz w:val="20"/>
          <w:szCs w:val="20"/>
        </w:rPr>
        <w:t xml:space="preserve"> As SAP</w:t>
      </w:r>
      <w:r w:rsidR="00E119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B18AF">
        <w:rPr>
          <w:rFonts w:asciiTheme="minorHAnsi" w:hAnsiTheme="minorHAnsi" w:cstheme="minorHAnsi"/>
          <w:bCs/>
          <w:sz w:val="20"/>
          <w:szCs w:val="20"/>
        </w:rPr>
        <w:t>lead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Architect</w:t>
      </w:r>
      <w:r w:rsidR="00CB18AF">
        <w:rPr>
          <w:rFonts w:asciiTheme="minorHAnsi" w:hAnsiTheme="minorHAnsi" w:cstheme="minorHAnsi"/>
          <w:bCs/>
          <w:sz w:val="20"/>
          <w:szCs w:val="20"/>
        </w:rPr>
        <w:t>, responsible for</w:t>
      </w:r>
      <w:r w:rsidR="00E1190A" w:rsidRP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 </w:t>
      </w:r>
      <w:r w:rsidR="002950B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Presales activities, walk through discovery phase, </w:t>
      </w:r>
      <w:proofErr w:type="gramStart"/>
      <w:r w:rsidR="002950B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Preparing</w:t>
      </w:r>
      <w:proofErr w:type="gramEnd"/>
      <w:r w:rsidR="002950B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proposal for SAP S/4 HANA and SAP BW, SAP ATTP, SAP SaaS Integration using SAP BTP, effort estimate, WBS, </w:t>
      </w:r>
      <w:r w:rsidR="00DE4A2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Plan, B</w:t>
      </w:r>
      <w:r w:rsidR="00E1190A" w:rsidRP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uild</w:t>
      </w:r>
      <w:r w:rsidR="00DE4A2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, Integrate and Support SAP Environment</w:t>
      </w:r>
      <w:r w:rsidR="00196D01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.</w:t>
      </w:r>
    </w:p>
    <w:p w14:paraId="0296D701" w14:textId="546F9397" w:rsidR="00CD17D1" w:rsidRDefault="00DE4A29" w:rsidP="00054F68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Responsible for Cutover plan, </w:t>
      </w:r>
      <w:r w:rsid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D</w:t>
      </w:r>
      <w:r w:rsidR="00E1190A" w:rsidRP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ress rehearsal and final cutover to </w:t>
      </w:r>
      <w:r w:rsid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production, </w:t>
      </w:r>
      <w:r w:rsidR="00E1190A" w:rsidRPr="00742C2D">
        <w:rPr>
          <w:rFonts w:asciiTheme="minorHAnsi" w:hAnsiTheme="minorHAnsi" w:cstheme="minorHAnsi"/>
          <w:bCs/>
          <w:sz w:val="20"/>
          <w:szCs w:val="20"/>
        </w:rPr>
        <w:t>implementation</w:t>
      </w:r>
      <w:r w:rsidR="00E119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17D1" w:rsidRPr="00742C2D">
        <w:rPr>
          <w:rFonts w:asciiTheme="minorHAnsi" w:hAnsiTheme="minorHAnsi" w:cstheme="minorHAnsi"/>
          <w:bCs/>
          <w:sz w:val="20"/>
          <w:szCs w:val="20"/>
        </w:rPr>
        <w:t xml:space="preserve">SAP S/4 HANA 2020, BW, </w:t>
      </w:r>
      <w:r w:rsidR="00FA1503" w:rsidRPr="00742C2D">
        <w:rPr>
          <w:rFonts w:asciiTheme="minorHAnsi" w:hAnsiTheme="minorHAnsi" w:cstheme="minorHAnsi"/>
          <w:bCs/>
          <w:sz w:val="20"/>
          <w:szCs w:val="20"/>
        </w:rPr>
        <w:t>GTS, GRC &amp; Solution Manager</w:t>
      </w:r>
      <w:r w:rsidR="002841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D17D1" w:rsidRPr="00742C2D">
        <w:rPr>
          <w:rFonts w:asciiTheme="minorHAnsi" w:hAnsiTheme="minorHAnsi" w:cstheme="minorHAnsi"/>
          <w:bCs/>
          <w:sz w:val="20"/>
          <w:szCs w:val="20"/>
        </w:rPr>
        <w:t>A</w:t>
      </w:r>
      <w:r w:rsidR="00FA1503" w:rsidRPr="00742C2D">
        <w:rPr>
          <w:rFonts w:asciiTheme="minorHAnsi" w:hAnsiTheme="minorHAnsi" w:cstheme="minorHAnsi"/>
          <w:bCs/>
          <w:sz w:val="20"/>
          <w:szCs w:val="20"/>
        </w:rPr>
        <w:t>WS</w:t>
      </w:r>
      <w:r w:rsidR="00CD17D1" w:rsidRPr="00742C2D">
        <w:rPr>
          <w:rFonts w:asciiTheme="minorHAnsi" w:hAnsiTheme="minorHAnsi" w:cstheme="minorHAnsi"/>
          <w:bCs/>
          <w:sz w:val="20"/>
          <w:szCs w:val="20"/>
        </w:rPr>
        <w:t xml:space="preserve"> Cloud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>, Migration of Consolidation data between ECC and SAP S/4 HANA 2020 environments.</w:t>
      </w:r>
      <w:r w:rsidR="00F328B8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77151C4" w14:textId="77777777" w:rsidR="009F61F9" w:rsidRPr="009F61F9" w:rsidRDefault="009F61F9" w:rsidP="009F61F9">
      <w:pPr>
        <w:spacing w:after="0" w:line="240" w:lineRule="auto"/>
        <w:ind w:left="284" w:hanging="142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9F61F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-</w:t>
      </w:r>
      <w:r w:rsidRPr="009F61F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  <w:t xml:space="preserve">XS Advanced </w:t>
      </w:r>
      <w:r w:rsidRPr="009F61F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&amp; HDI, SAP Web IDE, Change management &amp; Deployment, NSE Native storage extension management.</w:t>
      </w:r>
    </w:p>
    <w:p w14:paraId="6FC304DF" w14:textId="3886BDE1" w:rsidR="00CD17D1" w:rsidRPr="00742C2D" w:rsidRDefault="00CD17D1" w:rsidP="00054F68">
      <w:pPr>
        <w:spacing w:after="0" w:line="240" w:lineRule="auto"/>
        <w:ind w:left="284" w:right="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 xml:space="preserve">Responsibilities. </w:t>
      </w:r>
    </w:p>
    <w:p w14:paraId="282863F7" w14:textId="77777777" w:rsidR="007A4C0F" w:rsidRDefault="007A4C0F" w:rsidP="00054F68">
      <w:pPr>
        <w:spacing w:after="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742C2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Integration activities.</w:t>
      </w:r>
    </w:p>
    <w:p w14:paraId="4299BC28" w14:textId="77777777" w:rsidR="009F61F9" w:rsidRPr="009F61F9" w:rsidRDefault="009F61F9" w:rsidP="009F61F9">
      <w:pPr>
        <w:spacing w:after="0" w:line="240" w:lineRule="auto"/>
        <w:ind w:left="284" w:hanging="142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bookmarkStart w:id="4" w:name="_Hlk139439425"/>
      <w:r w:rsidRPr="009F61F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-</w:t>
      </w:r>
      <w:r w:rsidRPr="009F61F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  <w:t xml:space="preserve">SAP BTP Integration suite – </w:t>
      </w:r>
      <w:r w:rsidRPr="009F61F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Integrate SAP S/4 HANA using CPI connector integrate IBP, Ariba, Concur &amp; Success factors.</w:t>
      </w:r>
    </w:p>
    <w:p w14:paraId="569C1111" w14:textId="51F1C2F8" w:rsidR="009F61F9" w:rsidRDefault="009F61F9" w:rsidP="009F61F9">
      <w:pPr>
        <w:spacing w:after="0" w:line="240" w:lineRule="auto"/>
        <w:ind w:left="284" w:hanging="142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9F61F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-</w:t>
      </w:r>
      <w:r w:rsidRPr="009F61F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ab/>
        <w:t>Hands on with Cloud Integration</w:t>
      </w:r>
      <w:r w:rsidR="00CB5BB5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Suite, </w:t>
      </w:r>
      <w:r w:rsidR="00CB5BB5" w:rsidRPr="009F61F9">
        <w:rPr>
          <w:rFonts w:asciiTheme="minorHAnsi" w:hAnsiTheme="minorHAnsi" w:cstheme="minorHAnsi"/>
          <w:bCs/>
          <w:sz w:val="20"/>
          <w:szCs w:val="20"/>
        </w:rPr>
        <w:t>SAP BTP Administration, sub-accounts, entitlement, service provisioning, Authorizations in SAP BTP</w:t>
      </w:r>
      <w:r w:rsidRPr="009F61F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.</w:t>
      </w:r>
    </w:p>
    <w:p w14:paraId="07B8556D" w14:textId="7A68A787" w:rsidR="009F61F9" w:rsidRPr="009F61F9" w:rsidRDefault="009F61F9" w:rsidP="009F61F9">
      <w:pPr>
        <w:spacing w:after="0" w:line="240" w:lineRule="auto"/>
        <w:ind w:left="284" w:hanging="142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-  S</w:t>
      </w:r>
      <w:r w:rsidRPr="009F61F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AP ATTP, ICH (Information Collaboration Hub), Setup SRT_ADMIN connections for transferring for transferring serialization data relating to MAH (Mktg Authorization Holder), 3PL’s (Third party Logistics) providers, Endpoint Services binding for communication.</w:t>
      </w:r>
    </w:p>
    <w:p w14:paraId="45B1E008" w14:textId="77777777" w:rsidR="009F61F9" w:rsidRDefault="009F61F9" w:rsidP="009F61F9">
      <w:pPr>
        <w:shd w:val="clear" w:color="auto" w:fill="FFFFFF"/>
        <w:spacing w:after="0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SaaS CIDS- configuration for IBP-S4H integration for Time series data transfer.</w:t>
      </w:r>
    </w:p>
    <w:p w14:paraId="15764029" w14:textId="56C44FC8" w:rsidR="007A4C0F" w:rsidRPr="00742C2D" w:rsidRDefault="007A4C0F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SAC – </w:t>
      </w:r>
      <w:r w:rsidR="00AC7157" w:rsidRPr="00742C2D">
        <w:rPr>
          <w:rFonts w:asciiTheme="minorHAnsi" w:hAnsiTheme="minorHAnsi" w:cstheme="minorHAnsi"/>
          <w:bCs/>
          <w:sz w:val="20"/>
          <w:szCs w:val="20"/>
        </w:rPr>
        <w:t xml:space="preserve">Administration &amp; </w:t>
      </w:r>
      <w:r w:rsidRPr="00742C2D">
        <w:rPr>
          <w:rFonts w:asciiTheme="minorHAnsi" w:hAnsiTheme="minorHAnsi" w:cstheme="minorHAnsi"/>
          <w:bCs/>
          <w:sz w:val="20"/>
          <w:szCs w:val="20"/>
        </w:rPr>
        <w:t>Integrations with S/4 HANA, BW &amp; IBP applications.</w:t>
      </w:r>
    </w:p>
    <w:p w14:paraId="07FEEAA0" w14:textId="02DE4986" w:rsidR="007A4C0F" w:rsidRPr="00742C2D" w:rsidRDefault="007A4C0F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ARIBA TO S4H, S4H to GTS, S4H TO ATTP, </w:t>
      </w:r>
      <w:r w:rsidR="00C576FB" w:rsidRPr="00742C2D">
        <w:rPr>
          <w:rFonts w:asciiTheme="minorHAnsi" w:hAnsiTheme="minorHAnsi" w:cstheme="minorHAnsi"/>
          <w:bCs/>
          <w:sz w:val="20"/>
          <w:szCs w:val="20"/>
        </w:rPr>
        <w:t xml:space="preserve">S4H to MuleSoft, </w:t>
      </w:r>
      <w:r w:rsidRPr="00742C2D">
        <w:rPr>
          <w:rFonts w:asciiTheme="minorHAnsi" w:hAnsiTheme="minorHAnsi" w:cstheme="minorHAnsi"/>
          <w:bCs/>
          <w:sz w:val="20"/>
          <w:szCs w:val="20"/>
        </w:rPr>
        <w:t>BWH with S4H.</w:t>
      </w:r>
      <w:r w:rsidR="0073501C" w:rsidRPr="00742C2D">
        <w:rPr>
          <w:rFonts w:asciiTheme="minorHAnsi" w:hAnsiTheme="minorHAnsi" w:cstheme="minorHAnsi"/>
          <w:bCs/>
          <w:sz w:val="20"/>
          <w:szCs w:val="20"/>
        </w:rPr>
        <w:t>EWM to S4H integration.</w:t>
      </w:r>
    </w:p>
    <w:p w14:paraId="20715480" w14:textId="516101D4" w:rsidR="00E171A6" w:rsidRPr="009F61F9" w:rsidRDefault="00807969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61F9">
        <w:rPr>
          <w:rFonts w:asciiTheme="minorHAnsi" w:hAnsiTheme="minorHAnsi" w:cstheme="minorHAnsi"/>
          <w:bCs/>
          <w:sz w:val="20"/>
          <w:szCs w:val="20"/>
        </w:rPr>
        <w:t>Technical solutioning, POC for SAP BTP</w:t>
      </w:r>
      <w:r w:rsidR="0072464F" w:rsidRPr="009F61F9">
        <w:rPr>
          <w:rFonts w:asciiTheme="minorHAnsi" w:hAnsiTheme="minorHAnsi" w:cstheme="minorHAnsi"/>
          <w:bCs/>
          <w:sz w:val="20"/>
          <w:szCs w:val="20"/>
        </w:rPr>
        <w:t xml:space="preserve"> (Integration Suite)</w:t>
      </w:r>
      <w:r w:rsidRPr="009F61F9">
        <w:rPr>
          <w:rFonts w:asciiTheme="minorHAnsi" w:hAnsiTheme="minorHAnsi" w:cstheme="minorHAnsi"/>
          <w:bCs/>
          <w:sz w:val="20"/>
          <w:szCs w:val="20"/>
        </w:rPr>
        <w:t xml:space="preserve">, Build, </w:t>
      </w:r>
      <w:r w:rsidR="00DD356D" w:rsidRPr="009F61F9">
        <w:rPr>
          <w:rFonts w:asciiTheme="minorHAnsi" w:hAnsiTheme="minorHAnsi" w:cstheme="minorHAnsi"/>
          <w:bCs/>
          <w:sz w:val="20"/>
          <w:szCs w:val="20"/>
        </w:rPr>
        <w:t>integrate</w:t>
      </w:r>
      <w:r w:rsidRPr="009F61F9">
        <w:rPr>
          <w:rFonts w:asciiTheme="minorHAnsi" w:hAnsiTheme="minorHAnsi" w:cstheme="minorHAnsi"/>
          <w:bCs/>
          <w:sz w:val="20"/>
          <w:szCs w:val="20"/>
        </w:rPr>
        <w:t xml:space="preserve"> with SaaS applications likes of Ariba, Concur</w:t>
      </w:r>
      <w:r w:rsidR="00E171A6" w:rsidRPr="009F61F9">
        <w:rPr>
          <w:rFonts w:asciiTheme="minorHAnsi" w:hAnsiTheme="minorHAnsi" w:cstheme="minorHAnsi"/>
          <w:bCs/>
          <w:sz w:val="20"/>
          <w:szCs w:val="20"/>
        </w:rPr>
        <w:t>, IBP.</w:t>
      </w:r>
    </w:p>
    <w:p w14:paraId="5701AE2D" w14:textId="3BC3ACD8" w:rsidR="003B0CCB" w:rsidRPr="009F61F9" w:rsidRDefault="003B0CCB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61F9">
        <w:rPr>
          <w:rFonts w:asciiTheme="minorHAnsi" w:hAnsiTheme="minorHAnsi" w:cstheme="minorHAnsi"/>
          <w:bCs/>
          <w:sz w:val="20"/>
          <w:szCs w:val="20"/>
        </w:rPr>
        <w:t>R</w:t>
      </w:r>
      <w:r w:rsidR="00807969" w:rsidRPr="009F61F9">
        <w:rPr>
          <w:rFonts w:asciiTheme="minorHAnsi" w:hAnsiTheme="minorHAnsi" w:cstheme="minorHAnsi"/>
          <w:bCs/>
          <w:sz w:val="20"/>
          <w:szCs w:val="20"/>
        </w:rPr>
        <w:t>esponsible for application security, SCP administration, IAM &amp; SSO</w:t>
      </w:r>
      <w:r w:rsidR="00DD356D" w:rsidRPr="009F61F9">
        <w:rPr>
          <w:rFonts w:asciiTheme="minorHAnsi" w:hAnsiTheme="minorHAnsi" w:cstheme="minorHAnsi"/>
          <w:bCs/>
          <w:sz w:val="20"/>
          <w:szCs w:val="20"/>
        </w:rPr>
        <w:t xml:space="preserve"> (single sign on) using Kerberos, SAML2</w:t>
      </w:r>
      <w:r w:rsidRPr="009F61F9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1E636D20" w14:textId="77777777" w:rsidR="00787E0B" w:rsidRPr="009F61F9" w:rsidRDefault="00787E0B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F61F9">
        <w:rPr>
          <w:rFonts w:asciiTheme="minorHAnsi" w:hAnsiTheme="minorHAnsi" w:cstheme="minorHAnsi"/>
          <w:bCs/>
          <w:sz w:val="20"/>
          <w:szCs w:val="20"/>
        </w:rPr>
        <w:t>Autosys job management.</w:t>
      </w:r>
    </w:p>
    <w:p w14:paraId="4DB853F9" w14:textId="092F1EBD" w:rsidR="00676AB6" w:rsidRPr="009F61F9" w:rsidRDefault="00676AB6" w:rsidP="009F61F9">
      <w:pPr>
        <w:spacing w:after="0" w:line="240" w:lineRule="auto"/>
        <w:ind w:left="284" w:right="2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5" w:name="_Hlk139438953"/>
      <w:r w:rsidRPr="009F61F9">
        <w:rPr>
          <w:rFonts w:asciiTheme="minorHAnsi" w:hAnsiTheme="minorHAnsi" w:cstheme="minorHAnsi"/>
          <w:b/>
          <w:sz w:val="20"/>
          <w:szCs w:val="20"/>
        </w:rPr>
        <w:t>SAP Cloud foundry integration</w:t>
      </w:r>
    </w:p>
    <w:p w14:paraId="337A5EC9" w14:textId="74A70F25" w:rsidR="00676AB6" w:rsidRDefault="00676AB6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40E4">
        <w:rPr>
          <w:rFonts w:asciiTheme="minorHAnsi" w:hAnsiTheme="minorHAnsi" w:cstheme="minorHAnsi"/>
          <w:bCs/>
          <w:sz w:val="20"/>
          <w:szCs w:val="20"/>
        </w:rPr>
        <w:t>Implemented opensource CF (Cloud Foundry) for Integrating SAP S/4 HANA and BW with SaaS SAP Ariba, Concur, Success Factors using SAP BTP Cloud foundry integration (Platform as service).</w:t>
      </w:r>
    </w:p>
    <w:p w14:paraId="6AA29C6B" w14:textId="11F7040B" w:rsidR="00AA6613" w:rsidRDefault="00AA6613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Creating / Managing Instance, subaccount </w:t>
      </w:r>
      <w:r w:rsidRPr="00AA6613">
        <w:rPr>
          <w:rFonts w:asciiTheme="minorHAnsi" w:hAnsiTheme="minorHAnsi" w:cstheme="minorHAnsi"/>
          <w:bCs/>
          <w:sz w:val="20"/>
          <w:szCs w:val="20"/>
        </w:rPr>
        <w:t>in cloud foundry environment</w:t>
      </w:r>
      <w:r>
        <w:rPr>
          <w:rFonts w:asciiTheme="minorHAnsi" w:hAnsiTheme="minorHAnsi" w:cstheme="minorHAnsi"/>
          <w:bCs/>
          <w:sz w:val="20"/>
          <w:szCs w:val="20"/>
        </w:rPr>
        <w:t xml:space="preserve"> with SAP HANA Cloud as a service in SAP Cloud Platform.</w:t>
      </w:r>
    </w:p>
    <w:bookmarkEnd w:id="4"/>
    <w:bookmarkEnd w:id="5"/>
    <w:p w14:paraId="5F4B1111" w14:textId="3CFE7584" w:rsidR="00C7484A" w:rsidRPr="00742C2D" w:rsidRDefault="00E378AB" w:rsidP="00054F68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S</w:t>
      </w:r>
      <w:r w:rsidR="0028417F" w:rsidRPr="00742C2D">
        <w:rPr>
          <w:rFonts w:asciiTheme="minorHAnsi" w:hAnsiTheme="minorHAnsi" w:cstheme="minorHAnsi"/>
          <w:b/>
          <w:sz w:val="20"/>
          <w:szCs w:val="20"/>
        </w:rPr>
        <w:t>olution Manager</w:t>
      </w:r>
      <w:r w:rsidR="0028417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A1503" w:rsidRPr="00742C2D">
        <w:rPr>
          <w:rFonts w:asciiTheme="minorHAnsi" w:hAnsiTheme="minorHAnsi" w:cstheme="minorHAnsi"/>
          <w:bCs/>
          <w:sz w:val="20"/>
          <w:szCs w:val="20"/>
        </w:rPr>
        <w:t>Implement</w:t>
      </w:r>
      <w:r w:rsidR="00054F68" w:rsidRPr="00742C2D">
        <w:rPr>
          <w:rFonts w:asciiTheme="minorHAnsi" w:hAnsiTheme="minorHAnsi" w:cstheme="minorHAnsi"/>
          <w:bCs/>
          <w:sz w:val="20"/>
          <w:szCs w:val="20"/>
        </w:rPr>
        <w:t>ed</w:t>
      </w:r>
      <w:r w:rsidR="00FA1503" w:rsidRPr="00742C2D">
        <w:rPr>
          <w:rFonts w:asciiTheme="minorHAnsi" w:hAnsiTheme="minorHAnsi" w:cstheme="minorHAnsi"/>
          <w:bCs/>
          <w:sz w:val="20"/>
          <w:szCs w:val="20"/>
        </w:rPr>
        <w:t xml:space="preserve"> CHARM, CTS+ </w:t>
      </w:r>
      <w:r w:rsidR="00942A13" w:rsidRPr="00742C2D">
        <w:rPr>
          <w:rFonts w:asciiTheme="minorHAnsi" w:hAnsiTheme="minorHAnsi" w:cstheme="minorHAnsi"/>
          <w:bCs/>
          <w:sz w:val="20"/>
          <w:szCs w:val="20"/>
        </w:rPr>
        <w:t xml:space="preserve">HTA (HANA Transports for ABAP), Technical Monitoring </w:t>
      </w:r>
      <w:r w:rsidR="00FA1503" w:rsidRPr="00742C2D">
        <w:rPr>
          <w:rFonts w:asciiTheme="minorHAnsi" w:hAnsiTheme="minorHAnsi" w:cstheme="minorHAnsi"/>
          <w:bCs/>
          <w:sz w:val="20"/>
          <w:szCs w:val="20"/>
        </w:rPr>
        <w:t>&amp; EWA</w:t>
      </w:r>
      <w:r w:rsidR="00C7484A" w:rsidRPr="00742C2D">
        <w:rPr>
          <w:rFonts w:asciiTheme="minorHAnsi" w:hAnsiTheme="minorHAnsi" w:cstheme="minorHAnsi"/>
          <w:bCs/>
          <w:sz w:val="20"/>
          <w:szCs w:val="20"/>
        </w:rPr>
        <w:t>, Configuration validation, System recommendation</w:t>
      </w:r>
      <w:r w:rsidR="00043F3B" w:rsidRPr="00742C2D">
        <w:rPr>
          <w:rFonts w:asciiTheme="minorHAnsi" w:hAnsiTheme="minorHAnsi" w:cstheme="minorHAnsi"/>
          <w:bCs/>
          <w:sz w:val="20"/>
          <w:szCs w:val="20"/>
        </w:rPr>
        <w:t xml:space="preserve"> SAP </w:t>
      </w:r>
      <w:r w:rsidR="00AC7157" w:rsidRPr="00742C2D">
        <w:rPr>
          <w:rFonts w:asciiTheme="minorHAnsi" w:hAnsiTheme="minorHAnsi" w:cstheme="minorHAnsi"/>
          <w:bCs/>
          <w:sz w:val="20"/>
          <w:szCs w:val="20"/>
        </w:rPr>
        <w:t>Patch Day</w:t>
      </w:r>
      <w:r w:rsidR="00043F3B" w:rsidRPr="00742C2D">
        <w:rPr>
          <w:rFonts w:asciiTheme="minorHAnsi" w:hAnsiTheme="minorHAnsi" w:cstheme="minorHAnsi"/>
          <w:bCs/>
          <w:sz w:val="20"/>
          <w:szCs w:val="20"/>
        </w:rPr>
        <w:t xml:space="preserve"> &amp; Vulnerability Notes management</w:t>
      </w:r>
      <w:r w:rsidR="00C7484A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A1503" w:rsidRPr="00742C2D">
        <w:rPr>
          <w:rFonts w:asciiTheme="minorHAnsi" w:hAnsiTheme="minorHAnsi" w:cstheme="minorHAnsi"/>
          <w:bCs/>
          <w:sz w:val="20"/>
          <w:szCs w:val="20"/>
        </w:rPr>
        <w:t>capabilities of Solution Manager 7.2.</w:t>
      </w:r>
      <w:r w:rsidR="0028417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0154CC7" w14:textId="2A83E66F" w:rsidR="003E02EE" w:rsidRPr="00742C2D" w:rsidRDefault="00041D7B" w:rsidP="00041D7B">
      <w:pPr>
        <w:tabs>
          <w:tab w:val="left" w:pos="1527"/>
        </w:tabs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0A21650" w14:textId="0E2796D1" w:rsidR="00BD75CB" w:rsidRPr="00742C2D" w:rsidRDefault="00DE7E67" w:rsidP="00BD75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75CB">
        <w:rPr>
          <w:rFonts w:asciiTheme="minorHAnsi" w:hAnsiTheme="minorHAnsi" w:cstheme="minorHAnsi"/>
          <w:b/>
          <w:sz w:val="20"/>
          <w:szCs w:val="20"/>
        </w:rPr>
        <w:t>2</w:t>
      </w:r>
      <w:r w:rsidR="009D3C65" w:rsidRPr="00BD75C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>Employer Capgemini,</w:t>
      </w:r>
      <w:r w:rsidR="00B81187">
        <w:rPr>
          <w:rFonts w:asciiTheme="minorHAnsi" w:hAnsiTheme="minorHAnsi" w:cstheme="minorHAnsi"/>
          <w:b/>
          <w:sz w:val="20"/>
          <w:szCs w:val="20"/>
        </w:rPr>
        <w:tab/>
      </w:r>
      <w:r w:rsidR="00B81187">
        <w:rPr>
          <w:rFonts w:asciiTheme="minorHAnsi" w:hAnsiTheme="minorHAnsi" w:cstheme="minorHAnsi"/>
          <w:b/>
          <w:sz w:val="20"/>
          <w:szCs w:val="20"/>
        </w:rPr>
        <w:tab/>
      </w:r>
      <w:r w:rsidR="00B81187">
        <w:rPr>
          <w:rFonts w:asciiTheme="minorHAnsi" w:hAnsiTheme="minorHAnsi" w:cstheme="minorHAnsi"/>
          <w:b/>
          <w:sz w:val="20"/>
          <w:szCs w:val="20"/>
        </w:rPr>
        <w:tab/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 xml:space="preserve"> Bangalore, India.</w:t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ab/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ab/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ab/>
        <w:t>March</w:t>
      </w:r>
      <w:r w:rsidR="006F68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>20</w:t>
      </w:r>
      <w:r w:rsidR="00CB4B6D">
        <w:rPr>
          <w:rFonts w:asciiTheme="minorHAnsi" w:hAnsiTheme="minorHAnsi" w:cstheme="minorHAnsi"/>
          <w:b/>
          <w:sz w:val="20"/>
          <w:szCs w:val="20"/>
        </w:rPr>
        <w:t>20</w:t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 xml:space="preserve"> to Dec</w:t>
      </w:r>
      <w:r w:rsidR="006F689F">
        <w:rPr>
          <w:rFonts w:asciiTheme="minorHAnsi" w:hAnsiTheme="minorHAnsi" w:cstheme="minorHAnsi"/>
          <w:b/>
          <w:sz w:val="20"/>
          <w:szCs w:val="20"/>
        </w:rPr>
        <w:t>.</w:t>
      </w:r>
      <w:r w:rsidR="00CB4B6D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BD75CB" w:rsidRPr="00BD75CB">
        <w:rPr>
          <w:rFonts w:asciiTheme="minorHAnsi" w:hAnsiTheme="minorHAnsi" w:cstheme="minorHAnsi"/>
          <w:b/>
          <w:sz w:val="20"/>
          <w:szCs w:val="20"/>
        </w:rPr>
        <w:t>2</w:t>
      </w:r>
      <w:r w:rsidR="00BD75CB">
        <w:rPr>
          <w:rFonts w:asciiTheme="minorHAnsi" w:hAnsiTheme="minorHAnsi" w:cstheme="minorHAnsi"/>
          <w:b/>
          <w:sz w:val="20"/>
          <w:szCs w:val="20"/>
        </w:rPr>
        <w:t>1.</w:t>
      </w:r>
    </w:p>
    <w:p w14:paraId="321ACF07" w14:textId="27786279" w:rsidR="00BD75CB" w:rsidRDefault="00BD75CB" w:rsidP="00BD75CB">
      <w:pPr>
        <w:spacing w:after="0" w:line="240" w:lineRule="auto"/>
        <w:ind w:left="142" w:right="26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0F0070" w:rsidRPr="00742C2D">
        <w:rPr>
          <w:rFonts w:asciiTheme="minorHAnsi" w:hAnsiTheme="minorHAnsi" w:cstheme="minorHAnsi"/>
          <w:b/>
          <w:sz w:val="20"/>
          <w:szCs w:val="20"/>
        </w:rPr>
        <w:t xml:space="preserve">Client </w:t>
      </w:r>
      <w:r w:rsidR="00207FDB" w:rsidRPr="00742C2D">
        <w:rPr>
          <w:rFonts w:asciiTheme="minorHAnsi" w:hAnsiTheme="minorHAnsi" w:cstheme="minorHAnsi"/>
          <w:b/>
          <w:sz w:val="20"/>
          <w:szCs w:val="20"/>
        </w:rPr>
        <w:t>–</w:t>
      </w:r>
      <w:r w:rsidR="00783E5D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187" w:rsidRPr="00742C2D">
        <w:rPr>
          <w:rFonts w:asciiTheme="minorHAnsi" w:hAnsiTheme="minorHAnsi" w:cstheme="minorHAnsi"/>
          <w:b/>
          <w:sz w:val="20"/>
          <w:szCs w:val="20"/>
        </w:rPr>
        <w:t>FISERV</w:t>
      </w:r>
      <w:r w:rsidR="00B81187">
        <w:rPr>
          <w:rFonts w:asciiTheme="minorHAnsi" w:hAnsiTheme="minorHAnsi" w:cstheme="minorHAnsi"/>
          <w:b/>
          <w:sz w:val="20"/>
          <w:szCs w:val="20"/>
        </w:rPr>
        <w:t>, Bangalore,</w:t>
      </w:r>
      <w:r>
        <w:rPr>
          <w:rFonts w:asciiTheme="minorHAnsi" w:hAnsiTheme="minorHAnsi" w:cstheme="minorHAnsi"/>
          <w:b/>
          <w:sz w:val="20"/>
          <w:szCs w:val="20"/>
        </w:rPr>
        <w:t xml:space="preserve"> India.</w:t>
      </w:r>
      <w:r w:rsidR="00DF7233" w:rsidRPr="00742C2D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943DCD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943DCD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DF7233" w:rsidRPr="00742C2D">
        <w:rPr>
          <w:rFonts w:asciiTheme="minorHAnsi" w:hAnsiTheme="minorHAnsi" w:cstheme="minorHAnsi"/>
          <w:bCs/>
          <w:sz w:val="20"/>
          <w:szCs w:val="20"/>
        </w:rPr>
        <w:t xml:space="preserve">                         </w:t>
      </w:r>
      <w:r w:rsidR="0019653A" w:rsidRPr="00742C2D">
        <w:rPr>
          <w:rFonts w:asciiTheme="minorHAnsi" w:hAnsiTheme="minorHAnsi" w:cstheme="minorHAnsi"/>
          <w:bCs/>
          <w:sz w:val="20"/>
          <w:szCs w:val="20"/>
        </w:rPr>
        <w:tab/>
      </w:r>
    </w:p>
    <w:p w14:paraId="435E195C" w14:textId="2AC3BC48" w:rsidR="009044A6" w:rsidRPr="00BD75CB" w:rsidRDefault="009044A6" w:rsidP="00BD75CB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Role –</w:t>
      </w:r>
      <w:r w:rsidR="00C56CA9"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  <w:r w:rsidR="00CB18AF"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As SAP Basis for </w:t>
      </w:r>
      <w:r w:rsidR="00943DCD"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implement SAP S/4 HANA 2020 B</w:t>
      </w:r>
      <w:r w:rsidR="00FC0168"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rownfield on Azure </w:t>
      </w:r>
      <w:r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Cloud</w:t>
      </w:r>
      <w:r w:rsidR="00616F9A"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.</w:t>
      </w:r>
      <w:r w:rsidR="00C56CA9" w:rsidRP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implementation.</w:t>
      </w:r>
    </w:p>
    <w:p w14:paraId="6F2AECB2" w14:textId="205B6025" w:rsidR="005A4968" w:rsidRPr="00742C2D" w:rsidRDefault="002950BA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As Pre-Sales activities, conduct</w:t>
      </w:r>
      <w:r w:rsidR="00BD75CB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ed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workshops with User groups and stake holders, Walk through discovery phase, Preparing proposal for SAP S/4 HANA and SAP BW, SAP GRC, SAP SaaS Integration using SAP CPI  (Cloud Platform Integration) connector, effort estimate, Answering queries on RFP,  Work Breakdown Structure, Plan, B</w:t>
      </w:r>
      <w:r w:rsidRPr="00E1190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uild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, Integrate for </w:t>
      </w:r>
      <w:r w:rsidR="00C97D2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Migration of ECC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on </w:t>
      </w:r>
      <w:r w:rsidR="00C97D2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Oracle to SAP </w:t>
      </w:r>
      <w:r w:rsidR="005A496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S/4 HANA</w:t>
      </w:r>
      <w:r w:rsidR="00C97D2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2020 Database HANA 2.0, on</w:t>
      </w:r>
      <w:r w:rsidR="005A496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Azure Cloud Platform, Execution </w:t>
      </w:r>
      <w:r w:rsidR="009D498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phases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</w:p>
    <w:p w14:paraId="17E88DE4" w14:textId="0C3C7DA4" w:rsidR="005A4968" w:rsidRPr="00D340E4" w:rsidRDefault="00005216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40E4">
        <w:rPr>
          <w:rFonts w:asciiTheme="minorHAnsi" w:hAnsiTheme="minorHAnsi" w:cstheme="minorHAnsi"/>
          <w:bCs/>
          <w:sz w:val="20"/>
          <w:szCs w:val="20"/>
        </w:rPr>
        <w:t>Pa</w:t>
      </w:r>
      <w:r w:rsidR="00CC3DEE">
        <w:rPr>
          <w:rFonts w:asciiTheme="minorHAnsi" w:hAnsiTheme="minorHAnsi" w:cstheme="minorHAnsi"/>
          <w:bCs/>
          <w:sz w:val="20"/>
          <w:szCs w:val="20"/>
        </w:rPr>
        <w:t xml:space="preserve">rt of Planning </w:t>
      </w:r>
      <w:r w:rsidR="00C043F1" w:rsidRPr="00D340E4">
        <w:rPr>
          <w:rFonts w:asciiTheme="minorHAnsi" w:hAnsiTheme="minorHAnsi" w:cstheme="minorHAnsi"/>
          <w:bCs/>
          <w:sz w:val="20"/>
          <w:szCs w:val="20"/>
        </w:rPr>
        <w:t>&amp;</w:t>
      </w:r>
      <w:r w:rsidRPr="00D340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C3DEE">
        <w:rPr>
          <w:rFonts w:asciiTheme="minorHAnsi" w:hAnsiTheme="minorHAnsi" w:cstheme="minorHAnsi"/>
          <w:bCs/>
          <w:sz w:val="20"/>
          <w:szCs w:val="20"/>
        </w:rPr>
        <w:t xml:space="preserve">Build of </w:t>
      </w:r>
      <w:r w:rsidRPr="00D340E4">
        <w:rPr>
          <w:rFonts w:asciiTheme="minorHAnsi" w:hAnsiTheme="minorHAnsi" w:cstheme="minorHAnsi"/>
          <w:bCs/>
          <w:sz w:val="20"/>
          <w:szCs w:val="20"/>
        </w:rPr>
        <w:t xml:space="preserve">SAP </w:t>
      </w:r>
      <w:r w:rsidR="00CC3DEE" w:rsidRPr="00D340E4">
        <w:rPr>
          <w:rFonts w:asciiTheme="minorHAnsi" w:hAnsiTheme="minorHAnsi" w:cstheme="minorHAnsi"/>
          <w:bCs/>
          <w:sz w:val="20"/>
          <w:szCs w:val="20"/>
        </w:rPr>
        <w:t>System S</w:t>
      </w:r>
      <w:r w:rsidR="0019559D" w:rsidRPr="00D340E4">
        <w:rPr>
          <w:rFonts w:asciiTheme="minorHAnsi" w:hAnsiTheme="minorHAnsi" w:cstheme="minorHAnsi"/>
          <w:bCs/>
          <w:sz w:val="20"/>
          <w:szCs w:val="20"/>
        </w:rPr>
        <w:t>/4 HANA, BW,</w:t>
      </w:r>
      <w:r w:rsidR="00A13B24" w:rsidRPr="00D340E4">
        <w:rPr>
          <w:rFonts w:asciiTheme="minorHAnsi" w:hAnsiTheme="minorHAnsi" w:cstheme="minorHAnsi"/>
          <w:bCs/>
          <w:sz w:val="20"/>
          <w:szCs w:val="20"/>
        </w:rPr>
        <w:t xml:space="preserve"> BODS,</w:t>
      </w:r>
      <w:r w:rsidR="0019559D" w:rsidRPr="00D340E4">
        <w:rPr>
          <w:rFonts w:asciiTheme="minorHAnsi" w:hAnsiTheme="minorHAnsi" w:cstheme="minorHAnsi"/>
          <w:bCs/>
          <w:sz w:val="20"/>
          <w:szCs w:val="20"/>
        </w:rPr>
        <w:t xml:space="preserve"> GRC, Solution Manager</w:t>
      </w:r>
      <w:r w:rsidR="00330699" w:rsidRPr="00D340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A976BA8" w14:textId="3FE17619" w:rsidR="00D14F51" w:rsidRPr="00D340E4" w:rsidRDefault="00330699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40E4">
        <w:rPr>
          <w:rFonts w:asciiTheme="minorHAnsi" w:hAnsiTheme="minorHAnsi" w:cstheme="minorHAnsi"/>
          <w:bCs/>
          <w:sz w:val="20"/>
          <w:szCs w:val="20"/>
        </w:rPr>
        <w:t>H</w:t>
      </w:r>
      <w:r w:rsidR="00EF02DC" w:rsidRPr="00D340E4">
        <w:rPr>
          <w:rFonts w:asciiTheme="minorHAnsi" w:hAnsiTheme="minorHAnsi" w:cstheme="minorHAnsi"/>
          <w:bCs/>
          <w:sz w:val="20"/>
          <w:szCs w:val="20"/>
        </w:rPr>
        <w:t>A &amp; D</w:t>
      </w:r>
      <w:r w:rsidR="006674C4" w:rsidRPr="00D340E4">
        <w:rPr>
          <w:rFonts w:asciiTheme="minorHAnsi" w:hAnsiTheme="minorHAnsi" w:cstheme="minorHAnsi"/>
          <w:bCs/>
          <w:sz w:val="20"/>
          <w:szCs w:val="20"/>
        </w:rPr>
        <w:t>R implementation</w:t>
      </w:r>
      <w:r w:rsidR="00CC3DE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C52AA" w:rsidRPr="00D340E4">
        <w:rPr>
          <w:rFonts w:asciiTheme="minorHAnsi" w:hAnsiTheme="minorHAnsi" w:cstheme="minorHAnsi"/>
          <w:bCs/>
          <w:sz w:val="20"/>
          <w:szCs w:val="20"/>
        </w:rPr>
        <w:t xml:space="preserve">Application security </w:t>
      </w:r>
      <w:r w:rsidR="00C043F1" w:rsidRPr="00D340E4">
        <w:rPr>
          <w:rFonts w:asciiTheme="minorHAnsi" w:hAnsiTheme="minorHAnsi" w:cstheme="minorHAnsi"/>
          <w:bCs/>
          <w:sz w:val="20"/>
          <w:szCs w:val="20"/>
        </w:rPr>
        <w:t>&amp;</w:t>
      </w:r>
      <w:r w:rsidR="003074DD" w:rsidRPr="00D340E4">
        <w:rPr>
          <w:rFonts w:asciiTheme="minorHAnsi" w:hAnsiTheme="minorHAnsi" w:cstheme="minorHAnsi"/>
          <w:bCs/>
          <w:sz w:val="20"/>
          <w:szCs w:val="20"/>
        </w:rPr>
        <w:t xml:space="preserve"> compliance including Application logging</w:t>
      </w:r>
      <w:r w:rsidR="00943DCD" w:rsidRPr="00D340E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074DD" w:rsidRPr="00D340E4">
        <w:rPr>
          <w:rFonts w:asciiTheme="minorHAnsi" w:hAnsiTheme="minorHAnsi" w:cstheme="minorHAnsi"/>
          <w:bCs/>
          <w:sz w:val="20"/>
          <w:szCs w:val="20"/>
        </w:rPr>
        <w:t>SAP Application Performance testing</w:t>
      </w:r>
      <w:r w:rsidR="00CB1BDD" w:rsidRPr="00D340E4">
        <w:rPr>
          <w:rFonts w:asciiTheme="minorHAnsi" w:hAnsiTheme="minorHAnsi" w:cstheme="minorHAnsi"/>
          <w:bCs/>
          <w:sz w:val="20"/>
          <w:szCs w:val="20"/>
        </w:rPr>
        <w:t xml:space="preserve"> (Technical </w:t>
      </w:r>
      <w:r w:rsidR="00C043F1" w:rsidRPr="00D340E4">
        <w:rPr>
          <w:rFonts w:asciiTheme="minorHAnsi" w:hAnsiTheme="minorHAnsi" w:cstheme="minorHAnsi"/>
          <w:bCs/>
          <w:sz w:val="20"/>
          <w:szCs w:val="20"/>
        </w:rPr>
        <w:t>&amp;</w:t>
      </w:r>
      <w:r w:rsidR="00CB1BDD" w:rsidRPr="00D340E4">
        <w:rPr>
          <w:rFonts w:asciiTheme="minorHAnsi" w:hAnsiTheme="minorHAnsi" w:cstheme="minorHAnsi"/>
          <w:bCs/>
          <w:sz w:val="20"/>
          <w:szCs w:val="20"/>
        </w:rPr>
        <w:t xml:space="preserve"> functional).</w:t>
      </w:r>
      <w:r w:rsidR="00452F14" w:rsidRPr="00D340E4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="00C27BF2" w:rsidRPr="00D340E4">
        <w:rPr>
          <w:rFonts w:asciiTheme="minorHAnsi" w:hAnsiTheme="minorHAnsi" w:cstheme="minorHAnsi"/>
          <w:bCs/>
          <w:sz w:val="20"/>
          <w:szCs w:val="20"/>
        </w:rPr>
        <w:t>o</w:t>
      </w:r>
      <w:r w:rsidR="00452F14" w:rsidRPr="00D340E4">
        <w:rPr>
          <w:rFonts w:asciiTheme="minorHAnsi" w:hAnsiTheme="minorHAnsi" w:cstheme="minorHAnsi"/>
          <w:bCs/>
          <w:sz w:val="20"/>
          <w:szCs w:val="20"/>
        </w:rPr>
        <w:t>-</w:t>
      </w:r>
      <w:r w:rsidR="00C27BF2" w:rsidRPr="00D340E4">
        <w:rPr>
          <w:rFonts w:asciiTheme="minorHAnsi" w:hAnsiTheme="minorHAnsi" w:cstheme="minorHAnsi"/>
          <w:bCs/>
          <w:sz w:val="20"/>
          <w:szCs w:val="20"/>
        </w:rPr>
        <w:t xml:space="preserve">ordination </w:t>
      </w:r>
      <w:r w:rsidR="00C043F1" w:rsidRPr="00D340E4">
        <w:rPr>
          <w:rFonts w:asciiTheme="minorHAnsi" w:hAnsiTheme="minorHAnsi" w:cstheme="minorHAnsi"/>
          <w:bCs/>
          <w:sz w:val="20"/>
          <w:szCs w:val="20"/>
        </w:rPr>
        <w:t>&amp;</w:t>
      </w:r>
      <w:r w:rsidR="00C27BF2" w:rsidRPr="00D340E4">
        <w:rPr>
          <w:rFonts w:asciiTheme="minorHAnsi" w:hAnsiTheme="minorHAnsi" w:cstheme="minorHAnsi"/>
          <w:bCs/>
          <w:sz w:val="20"/>
          <w:szCs w:val="20"/>
        </w:rPr>
        <w:t xml:space="preserve"> execution.</w:t>
      </w:r>
      <w:r w:rsidR="006E39D0" w:rsidRPr="00D340E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92B9025" w14:textId="687C5829" w:rsidR="00EF02DC" w:rsidRPr="00D340E4" w:rsidRDefault="00BA734A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40E4">
        <w:rPr>
          <w:rFonts w:asciiTheme="minorHAnsi" w:hAnsiTheme="minorHAnsi" w:cstheme="minorHAnsi"/>
          <w:bCs/>
          <w:sz w:val="20"/>
          <w:szCs w:val="20"/>
        </w:rPr>
        <w:t>Running of Application workloads</w:t>
      </w:r>
      <w:r w:rsidR="00943DCD" w:rsidRPr="00D340E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816998" w:rsidRPr="00D340E4">
        <w:rPr>
          <w:rFonts w:asciiTheme="minorHAnsi" w:hAnsiTheme="minorHAnsi" w:cstheme="minorHAnsi"/>
          <w:bCs/>
          <w:sz w:val="20"/>
          <w:szCs w:val="20"/>
        </w:rPr>
        <w:t>I</w:t>
      </w:r>
      <w:r w:rsidR="00447D0E" w:rsidRPr="00D340E4">
        <w:rPr>
          <w:rFonts w:asciiTheme="minorHAnsi" w:hAnsiTheme="minorHAnsi" w:cstheme="minorHAnsi"/>
          <w:bCs/>
          <w:sz w:val="20"/>
          <w:szCs w:val="20"/>
        </w:rPr>
        <w:t>ntegrat</w:t>
      </w:r>
      <w:r w:rsidR="00943DCD" w:rsidRPr="00D340E4">
        <w:rPr>
          <w:rFonts w:asciiTheme="minorHAnsi" w:hAnsiTheme="minorHAnsi" w:cstheme="minorHAnsi"/>
          <w:bCs/>
          <w:sz w:val="20"/>
          <w:szCs w:val="20"/>
        </w:rPr>
        <w:t>e</w:t>
      </w:r>
      <w:r w:rsidR="00447D0E" w:rsidRPr="00D340E4">
        <w:rPr>
          <w:rFonts w:asciiTheme="minorHAnsi" w:hAnsiTheme="minorHAnsi" w:cstheme="minorHAnsi"/>
          <w:bCs/>
          <w:sz w:val="20"/>
          <w:szCs w:val="20"/>
        </w:rPr>
        <w:t xml:space="preserve"> of</w:t>
      </w:r>
      <w:r w:rsidR="00A15E95" w:rsidRPr="00D340E4">
        <w:rPr>
          <w:rFonts w:asciiTheme="minorHAnsi" w:hAnsiTheme="minorHAnsi" w:cstheme="minorHAnsi"/>
          <w:bCs/>
          <w:sz w:val="20"/>
          <w:szCs w:val="20"/>
        </w:rPr>
        <w:t xml:space="preserve"> S/4 HANA </w:t>
      </w:r>
      <w:r w:rsidR="0072464F">
        <w:rPr>
          <w:rFonts w:asciiTheme="minorHAnsi" w:hAnsiTheme="minorHAnsi" w:cstheme="minorHAnsi"/>
          <w:bCs/>
          <w:sz w:val="20"/>
          <w:szCs w:val="20"/>
        </w:rPr>
        <w:t xml:space="preserve">using CPI connector </w:t>
      </w:r>
      <w:r w:rsidR="00A15E95" w:rsidRPr="00D340E4">
        <w:rPr>
          <w:rFonts w:asciiTheme="minorHAnsi" w:hAnsiTheme="minorHAnsi" w:cstheme="minorHAnsi"/>
          <w:bCs/>
          <w:sz w:val="20"/>
          <w:szCs w:val="20"/>
        </w:rPr>
        <w:t>with</w:t>
      </w:r>
      <w:r w:rsidR="00447D0E" w:rsidRPr="00D340E4">
        <w:rPr>
          <w:rFonts w:asciiTheme="minorHAnsi" w:hAnsiTheme="minorHAnsi" w:cstheme="minorHAnsi"/>
          <w:bCs/>
          <w:sz w:val="20"/>
          <w:szCs w:val="20"/>
        </w:rPr>
        <w:t xml:space="preserve"> SaaS application</w:t>
      </w:r>
      <w:r w:rsidR="0072464F">
        <w:rPr>
          <w:rFonts w:asciiTheme="minorHAnsi" w:hAnsiTheme="minorHAnsi" w:cstheme="minorHAnsi"/>
          <w:bCs/>
          <w:sz w:val="20"/>
          <w:szCs w:val="20"/>
        </w:rPr>
        <w:t xml:space="preserve"> (Concur)</w:t>
      </w:r>
      <w:r w:rsidR="006E29D3" w:rsidRPr="00D340E4">
        <w:rPr>
          <w:rFonts w:asciiTheme="minorHAnsi" w:hAnsiTheme="minorHAnsi" w:cstheme="minorHAnsi"/>
          <w:bCs/>
          <w:sz w:val="20"/>
          <w:szCs w:val="20"/>
        </w:rPr>
        <w:t>.</w:t>
      </w:r>
    </w:p>
    <w:p w14:paraId="562D1BA3" w14:textId="519D1BDB" w:rsidR="00444D57" w:rsidRPr="00D340E4" w:rsidRDefault="00444D57" w:rsidP="002D1E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40E4">
        <w:rPr>
          <w:rFonts w:asciiTheme="minorHAnsi" w:hAnsiTheme="minorHAnsi" w:cstheme="minorHAnsi"/>
          <w:bCs/>
          <w:sz w:val="20"/>
          <w:szCs w:val="20"/>
        </w:rPr>
        <w:t xml:space="preserve">Build and integrate </w:t>
      </w:r>
      <w:r w:rsidR="007A76ED" w:rsidRPr="00D340E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D340E4">
        <w:rPr>
          <w:rFonts w:asciiTheme="minorHAnsi" w:hAnsiTheme="minorHAnsi" w:cstheme="minorHAnsi"/>
          <w:bCs/>
          <w:sz w:val="20"/>
          <w:szCs w:val="20"/>
        </w:rPr>
        <w:t>OPENTEXT</w:t>
      </w:r>
      <w:r w:rsidR="00CC3D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340E4">
        <w:rPr>
          <w:rFonts w:asciiTheme="minorHAnsi" w:hAnsiTheme="minorHAnsi" w:cstheme="minorHAnsi"/>
          <w:bCs/>
          <w:sz w:val="20"/>
          <w:szCs w:val="20"/>
        </w:rPr>
        <w:t>with S/4 HANA.</w:t>
      </w:r>
    </w:p>
    <w:p w14:paraId="34E933BD" w14:textId="77777777" w:rsidR="00807969" w:rsidRPr="00742C2D" w:rsidRDefault="00807969" w:rsidP="005412B5">
      <w:pPr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35FCC9" w14:textId="0EDE4C05" w:rsidR="005A7436" w:rsidRPr="00BD75CB" w:rsidRDefault="00BD75CB" w:rsidP="00BD75CB">
      <w:pPr>
        <w:spacing w:after="0" w:line="240" w:lineRule="auto"/>
        <w:ind w:left="142" w:right="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ii)</w:t>
      </w:r>
      <w:r w:rsidR="00CD3B26" w:rsidRPr="00BD75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04B8" w:rsidRPr="00742C2D">
        <w:rPr>
          <w:rFonts w:asciiTheme="minorHAnsi" w:hAnsiTheme="minorHAnsi" w:cstheme="minorHAnsi"/>
          <w:b/>
          <w:sz w:val="20"/>
          <w:szCs w:val="20"/>
        </w:rPr>
        <w:t>Client – Standard Chartered Ban</w:t>
      </w:r>
      <w:r>
        <w:rPr>
          <w:rFonts w:asciiTheme="minorHAnsi" w:hAnsiTheme="minorHAnsi" w:cstheme="minorHAnsi"/>
          <w:b/>
          <w:sz w:val="20"/>
          <w:szCs w:val="20"/>
        </w:rPr>
        <w:t>k</w:t>
      </w:r>
      <w:r w:rsidR="00FB1E86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Bangalore, India</w:t>
      </w:r>
      <w:r w:rsidR="00FB1E86">
        <w:rPr>
          <w:rFonts w:asciiTheme="minorHAnsi" w:hAnsiTheme="minorHAnsi" w:cstheme="minorHAnsi"/>
          <w:b/>
          <w:sz w:val="20"/>
          <w:szCs w:val="20"/>
        </w:rPr>
        <w:t>.</w:t>
      </w:r>
      <w:r w:rsidR="009F61F9" w:rsidRPr="00BD75CB">
        <w:rPr>
          <w:rFonts w:asciiTheme="minorHAnsi" w:hAnsiTheme="minorHAnsi" w:cstheme="minorHAnsi"/>
          <w:b/>
          <w:sz w:val="20"/>
          <w:szCs w:val="20"/>
        </w:rPr>
        <w:tab/>
      </w:r>
      <w:r w:rsidR="009F61F9" w:rsidRPr="00BD75CB">
        <w:rPr>
          <w:rFonts w:asciiTheme="minorHAnsi" w:hAnsiTheme="minorHAnsi" w:cstheme="minorHAnsi"/>
          <w:b/>
          <w:sz w:val="20"/>
          <w:szCs w:val="20"/>
        </w:rPr>
        <w:tab/>
      </w:r>
    </w:p>
    <w:p w14:paraId="2C9BB79F" w14:textId="223B11CA" w:rsidR="005A7436" w:rsidRPr="00742C2D" w:rsidRDefault="005A7436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bookmarkStart w:id="6" w:name="_Hlk139439862"/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Role</w:t>
      </w:r>
      <w:r w:rsidR="00DB059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CB18A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–</w:t>
      </w:r>
      <w:r w:rsidR="00DB059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CB18A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SAP Basis </w:t>
      </w:r>
      <w:r w:rsidR="00C56CA9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Lead Architect </w:t>
      </w:r>
      <w:r w:rsidR="00FC016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Brownfield implementation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SAP </w:t>
      </w:r>
      <w:r w:rsidR="00C56CA9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S/4 HANA 1909 &amp; 1709</w:t>
      </w:r>
      <w:r w:rsidR="00D4583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DB0590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-</w:t>
      </w:r>
      <w:r w:rsidR="00D45836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SAP HEC platform</w:t>
      </w:r>
      <w:r w:rsidR="00C56CA9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. </w:t>
      </w:r>
    </w:p>
    <w:p w14:paraId="4B483C17" w14:textId="042B9975" w:rsidR="00A15E95" w:rsidRDefault="007E04B8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Responsibilities </w:t>
      </w:r>
      <w:r w:rsidR="00943DC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-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Design, B</w:t>
      </w:r>
      <w:r w:rsidR="00943DC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uild, im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plement SAP </w:t>
      </w:r>
      <w:bookmarkStart w:id="7" w:name="_Hlk95162077"/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S/4 HANA 1709 (C</w:t>
      </w:r>
      <w:r w:rsidR="003F41B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entral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Finance), S/4 HANA 1</w:t>
      </w:r>
      <w:r w:rsidR="00584F1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9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09 FPSL </w:t>
      </w:r>
      <w:r w:rsidR="00C043F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&amp;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Native HANA FSDP,</w:t>
      </w:r>
      <w:r w:rsidR="00682724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A10F1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HANA</w:t>
      </w:r>
      <w:r w:rsidR="00A508B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XSA</w:t>
      </w:r>
      <w:r w:rsidR="00943DC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D828A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bookmarkEnd w:id="7"/>
      <w:r w:rsidR="00D828A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Administration, </w:t>
      </w:r>
      <w:r w:rsidR="00A15E9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SAP HANA</w:t>
      </w:r>
      <w:r w:rsidR="00943DC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91134C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4009A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Migrated</w:t>
      </w:r>
      <w:r w:rsidR="00475CA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Application Infrastructure from </w:t>
      </w:r>
      <w:r w:rsidR="00C7484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On-Premises</w:t>
      </w:r>
      <w:r w:rsidR="00475CA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to Cloud</w:t>
      </w:r>
      <w:r w:rsidR="00265BD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SAP HEC</w:t>
      </w:r>
      <w:r w:rsidR="00475CAA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Design Cloud Architecture</w:t>
      </w:r>
      <w:r w:rsidR="004009A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="00A15E9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Integrat</w:t>
      </w:r>
      <w:r w:rsidR="004009A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ed </w:t>
      </w:r>
      <w:r w:rsidR="00A15E9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S/4 HANA with SaaS applications</w:t>
      </w:r>
      <w:r w:rsidR="007E5AC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AR</w:t>
      </w:r>
      <w:r w:rsidR="00265BD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I</w:t>
      </w:r>
      <w:r w:rsidR="007E5ACD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BA, Success Factors</w:t>
      </w:r>
      <w:r w:rsidR="004009A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</w:p>
    <w:p w14:paraId="352A1F1E" w14:textId="3C145450" w:rsidR="006862AA" w:rsidRPr="00742C2D" w:rsidRDefault="006862AA" w:rsidP="006862AA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Setup SAP SLT – Data Replication from downstream systems to Staging system, Using </w:t>
      </w:r>
      <w:proofErr w:type="gramStart"/>
      <w:r w:rsidR="00BD75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Redwood</w:t>
      </w:r>
      <w:proofErr w:type="gramEnd"/>
      <w:r w:rsidR="00BD75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and scripts to Uncompress, Convert data and Push to SAP S/4 HANA system.</w:t>
      </w:r>
    </w:p>
    <w:p w14:paraId="7BB8B1F3" w14:textId="5CCAA88B" w:rsidR="00DE4A29" w:rsidRPr="00742C2D" w:rsidRDefault="00DE4A29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Supported SAP Basis, HANA Administration, System Refresh, Performance Tuning &amp; coordinate Table partitioning activities for large tables (likes of ACDOCA.) and Environment upkeep activities.</w:t>
      </w:r>
    </w:p>
    <w:p w14:paraId="7E4EDDE9" w14:textId="0E2B0797" w:rsidR="006862AA" w:rsidRDefault="006862AA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6862A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Space management, Monitoring, </w:t>
      </w:r>
      <w:proofErr w:type="spellStart"/>
      <w:r w:rsidRPr="006862A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WebIDE</w:t>
      </w:r>
      <w:proofErr w:type="spellEnd"/>
      <w:r w:rsidRPr="006862AA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User Management, SSO, SAP PAPM 3.0, BOBJ, Lumira Server management, Fiori, SAP Disclosure Management, OpenText Build &amp; Integrate with S/4 HANA for Archiving documents.</w:t>
      </w:r>
    </w:p>
    <w:p w14:paraId="24E0A0CD" w14:textId="25DF305B" w:rsidR="00D00143" w:rsidRPr="00742C2D" w:rsidRDefault="00A530B6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Assessment </w:t>
      </w:r>
      <w:r w:rsidR="004009A7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of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S/4 HANA migration</w:t>
      </w:r>
      <w:r w:rsidR="002C609B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from SAP HEC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to Azure Cloud Platform</w:t>
      </w:r>
      <w:r w:rsidR="00560FCF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B70E3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r w:rsidR="00560FCF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Assessment, Planning &amp; Execution phases</w:t>
      </w:r>
      <w:r w:rsidR="00617974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 Target Cloud architecture</w:t>
      </w:r>
      <w:r w:rsidR="00B70E3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  <w:r w:rsidR="00617974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ROM (Rough order of Magnitude) price for migration to Cloud</w:t>
      </w:r>
      <w:r w:rsidR="00B70E31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502333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Migration plan</w:t>
      </w:r>
    </w:p>
    <w:p w14:paraId="35F1E4DF" w14:textId="259C86E7" w:rsidR="00444D57" w:rsidRDefault="00162FFB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Integrate S/4 HANA </w:t>
      </w:r>
      <w:r w:rsidR="007246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using SAP CPI Connector 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with </w:t>
      </w:r>
      <w:r w:rsidR="007E04B8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SaaS Applications Ariba &amp; Concu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</w:t>
      </w:r>
      <w:r w:rsid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</w:p>
    <w:p w14:paraId="7F20A01B" w14:textId="77777777" w:rsidR="00F776D4" w:rsidRDefault="005F097A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>Solution Manager</w:t>
      </w: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–</w:t>
      </w:r>
      <w:r w:rsidR="00053D65"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</w:p>
    <w:p w14:paraId="496D024E" w14:textId="77777777" w:rsidR="00F776D4" w:rsidRDefault="005F097A" w:rsidP="002D1E74">
      <w:pPr>
        <w:pStyle w:val="ListParagraph"/>
        <w:numPr>
          <w:ilvl w:val="0"/>
          <w:numId w:val="3"/>
        </w:numPr>
        <w:spacing w:after="0" w:line="240" w:lineRule="auto"/>
        <w:ind w:right="26" w:hanging="7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Technical Monitoring of </w:t>
      </w:r>
      <w:r w:rsidR="009534A0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ABAP &amp; JAVA s</w:t>
      </w:r>
      <w:r w:rsidR="00DA40FB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ystems</w:t>
      </w:r>
      <w:r w:rsidR="009534A0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1356BD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</w:t>
      </w:r>
      <w:proofErr w:type="spellStart"/>
      <w:r w:rsidR="00DA40FB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C</w:t>
      </w:r>
      <w:r w:rsidR="00763161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H</w:t>
      </w:r>
      <w:r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aRM</w:t>
      </w:r>
      <w:proofErr w:type="spellEnd"/>
      <w:r w:rsidR="00DA40FB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configuration</w:t>
      </w:r>
      <w:r w:rsidR="00C7484A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N+1 environment</w:t>
      </w:r>
      <w:r w:rsidR="002B6423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,</w:t>
      </w:r>
      <w:r w:rsidR="00C7484A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CTS-HTA integrated HANA DU with CHARM</w:t>
      </w:r>
      <w:r w:rsid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</w:p>
    <w:p w14:paraId="5900AA22" w14:textId="77777777" w:rsidR="00F776D4" w:rsidRPr="00F776D4" w:rsidRDefault="00F776D4" w:rsidP="002D1E74">
      <w:pPr>
        <w:pStyle w:val="ListParagraph"/>
        <w:numPr>
          <w:ilvl w:val="0"/>
          <w:numId w:val="3"/>
        </w:numPr>
        <w:spacing w:after="0" w:line="240" w:lineRule="auto"/>
        <w:ind w:right="26" w:hanging="7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Configured Business Process Change Analyzer for Change Impact Analysis Scope &amp; Effort Analyzer.</w:t>
      </w:r>
    </w:p>
    <w:p w14:paraId="7CE8C2C4" w14:textId="77777777" w:rsidR="00F776D4" w:rsidRDefault="00786251" w:rsidP="002D1E74">
      <w:pPr>
        <w:pStyle w:val="ListParagraph"/>
        <w:numPr>
          <w:ilvl w:val="0"/>
          <w:numId w:val="3"/>
        </w:numPr>
        <w:spacing w:after="0" w:line="240" w:lineRule="auto"/>
        <w:ind w:right="26" w:hanging="7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Focused Build </w:t>
      </w:r>
      <w:r w:rsidR="005F097A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Test Suite management configuration </w:t>
      </w:r>
      <w:r w:rsidR="00C043F1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&amp;</w:t>
      </w:r>
      <w:r w:rsidR="005F097A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 support</w:t>
      </w:r>
      <w:r w:rsidR="002B6423" w:rsidRPr="00F776D4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 xml:space="preserve">, </w:t>
      </w:r>
    </w:p>
    <w:p w14:paraId="21CE1BFC" w14:textId="63564713" w:rsidR="00813E01" w:rsidRPr="004C4A1B" w:rsidRDefault="00813E01" w:rsidP="002D1E74">
      <w:pPr>
        <w:pStyle w:val="ListParagraph"/>
        <w:numPr>
          <w:ilvl w:val="0"/>
          <w:numId w:val="3"/>
        </w:numPr>
        <w:spacing w:after="0" w:line="240" w:lineRule="auto"/>
        <w:ind w:right="26" w:hanging="7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8" w:name="_Hlk134695724"/>
      <w:r>
        <w:rPr>
          <w:rFonts w:asciiTheme="minorHAnsi" w:hAnsiTheme="minorHAnsi" w:cstheme="minorHAnsi"/>
          <w:bCs/>
          <w:sz w:val="20"/>
          <w:szCs w:val="20"/>
        </w:rPr>
        <w:t>Operations Automation – Automated System health check for ABAP systems.</w:t>
      </w:r>
    </w:p>
    <w:bookmarkEnd w:id="8"/>
    <w:p w14:paraId="07787203" w14:textId="40053255" w:rsidR="003B6D08" w:rsidRDefault="00773F50" w:rsidP="00BD75CB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Responsible for SAP Security &amp; Authorizations lead, responsible for SAP Security deliverables, role matrix design, SOD, system measurement activities, built the team and mentored team in routine SAP User management activities</w:t>
      </w:r>
      <w:bookmarkEnd w:id="6"/>
      <w:r w:rsidRPr="00742C2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  <w:t>.</w:t>
      </w:r>
    </w:p>
    <w:p w14:paraId="45E037AD" w14:textId="77777777" w:rsidR="007E7BE6" w:rsidRPr="00F776D4" w:rsidRDefault="007E7BE6" w:rsidP="00BD75CB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IN"/>
        </w:rPr>
      </w:pPr>
    </w:p>
    <w:p w14:paraId="626F975C" w14:textId="3B68D878" w:rsidR="00BD75CB" w:rsidRPr="00742C2D" w:rsidRDefault="00BD75CB" w:rsidP="00BD75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D75CB">
        <w:rPr>
          <w:rFonts w:asciiTheme="minorHAnsi" w:hAnsiTheme="minorHAnsi" w:cstheme="minorHAnsi"/>
          <w:b/>
          <w:sz w:val="20"/>
          <w:szCs w:val="20"/>
        </w:rPr>
        <w:t xml:space="preserve">. Employer </w:t>
      </w:r>
      <w:r w:rsidR="00CB4B6D">
        <w:rPr>
          <w:rFonts w:asciiTheme="minorHAnsi" w:hAnsiTheme="minorHAnsi" w:cstheme="minorHAnsi"/>
          <w:b/>
          <w:sz w:val="20"/>
          <w:szCs w:val="20"/>
        </w:rPr>
        <w:t>Wipro</w:t>
      </w:r>
      <w:r w:rsidRPr="00BD75CB">
        <w:rPr>
          <w:rFonts w:asciiTheme="minorHAnsi" w:hAnsiTheme="minorHAnsi" w:cstheme="minorHAnsi"/>
          <w:b/>
          <w:sz w:val="20"/>
          <w:szCs w:val="20"/>
        </w:rPr>
        <w:t>, Bangalore, India.</w:t>
      </w:r>
      <w:r w:rsidRPr="00BD75CB">
        <w:rPr>
          <w:rFonts w:asciiTheme="minorHAnsi" w:hAnsiTheme="minorHAnsi" w:cstheme="minorHAnsi"/>
          <w:b/>
          <w:sz w:val="20"/>
          <w:szCs w:val="20"/>
        </w:rPr>
        <w:tab/>
      </w:r>
      <w:r w:rsidRPr="00BD75CB">
        <w:rPr>
          <w:rFonts w:asciiTheme="minorHAnsi" w:hAnsiTheme="minorHAnsi" w:cstheme="minorHAnsi"/>
          <w:b/>
          <w:sz w:val="20"/>
          <w:szCs w:val="20"/>
        </w:rPr>
        <w:tab/>
      </w:r>
      <w:r w:rsidRPr="00BD75CB">
        <w:rPr>
          <w:rFonts w:asciiTheme="minorHAnsi" w:hAnsiTheme="minorHAnsi" w:cstheme="minorHAnsi"/>
          <w:b/>
          <w:sz w:val="20"/>
          <w:szCs w:val="20"/>
        </w:rPr>
        <w:tab/>
      </w:r>
      <w:r w:rsidRPr="00BD75CB">
        <w:rPr>
          <w:rFonts w:asciiTheme="minorHAnsi" w:hAnsiTheme="minorHAnsi" w:cstheme="minorHAnsi"/>
          <w:b/>
          <w:sz w:val="20"/>
          <w:szCs w:val="20"/>
        </w:rPr>
        <w:tab/>
      </w:r>
      <w:r w:rsidRPr="00BD75CB">
        <w:rPr>
          <w:rFonts w:asciiTheme="minorHAnsi" w:hAnsiTheme="minorHAnsi" w:cstheme="minorHAnsi"/>
          <w:b/>
          <w:sz w:val="20"/>
          <w:szCs w:val="20"/>
        </w:rPr>
        <w:tab/>
      </w:r>
      <w:r w:rsidRPr="00BD75CB">
        <w:rPr>
          <w:rFonts w:asciiTheme="minorHAnsi" w:hAnsiTheme="minorHAnsi" w:cstheme="minorHAnsi"/>
          <w:b/>
          <w:sz w:val="20"/>
          <w:szCs w:val="20"/>
        </w:rPr>
        <w:tab/>
      </w:r>
      <w:r w:rsidR="006F689F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BD75CB">
        <w:rPr>
          <w:rFonts w:asciiTheme="minorHAnsi" w:hAnsiTheme="minorHAnsi" w:cstheme="minorHAnsi"/>
          <w:b/>
          <w:sz w:val="20"/>
          <w:szCs w:val="20"/>
        </w:rPr>
        <w:t>March</w:t>
      </w:r>
      <w:r w:rsidR="006F68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D75CB">
        <w:rPr>
          <w:rFonts w:asciiTheme="minorHAnsi" w:hAnsiTheme="minorHAnsi" w:cstheme="minorHAnsi"/>
          <w:b/>
          <w:sz w:val="20"/>
          <w:szCs w:val="20"/>
        </w:rPr>
        <w:t>20</w:t>
      </w:r>
      <w:r w:rsidR="00CB4B6D">
        <w:rPr>
          <w:rFonts w:asciiTheme="minorHAnsi" w:hAnsiTheme="minorHAnsi" w:cstheme="minorHAnsi"/>
          <w:b/>
          <w:sz w:val="20"/>
          <w:szCs w:val="20"/>
        </w:rPr>
        <w:t xml:space="preserve">19 </w:t>
      </w:r>
      <w:r w:rsidRPr="00BD75CB">
        <w:rPr>
          <w:rFonts w:asciiTheme="minorHAnsi" w:hAnsiTheme="minorHAnsi" w:cstheme="minorHAnsi"/>
          <w:b/>
          <w:sz w:val="20"/>
          <w:szCs w:val="20"/>
        </w:rPr>
        <w:t>to Dec</w:t>
      </w:r>
      <w:r w:rsidR="006F689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D75CB">
        <w:rPr>
          <w:rFonts w:asciiTheme="minorHAnsi" w:hAnsiTheme="minorHAnsi" w:cstheme="minorHAnsi"/>
          <w:b/>
          <w:sz w:val="20"/>
          <w:szCs w:val="20"/>
        </w:rPr>
        <w:t>2</w:t>
      </w:r>
      <w:r w:rsidR="00CB4B6D">
        <w:rPr>
          <w:rFonts w:asciiTheme="minorHAnsi" w:hAnsiTheme="minorHAnsi" w:cstheme="minorHAnsi"/>
          <w:b/>
          <w:sz w:val="20"/>
          <w:szCs w:val="20"/>
        </w:rPr>
        <w:t>020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678103CD" w14:textId="50668191" w:rsidR="007E04B8" w:rsidRPr="00BD75CB" w:rsidRDefault="00CD3B26" w:rsidP="00CB4B6D">
      <w:pPr>
        <w:spacing w:after="0" w:line="240" w:lineRule="auto"/>
        <w:ind w:left="142" w:right="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B6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D75CB" w:rsidRPr="00BD75CB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="00BD75CB" w:rsidRPr="00BD75CB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7E04B8" w:rsidRPr="00742C2D">
        <w:rPr>
          <w:rFonts w:asciiTheme="minorHAnsi" w:hAnsiTheme="minorHAnsi" w:cstheme="minorHAnsi"/>
          <w:b/>
          <w:sz w:val="20"/>
          <w:szCs w:val="20"/>
        </w:rPr>
        <w:t xml:space="preserve">Client – </w:t>
      </w:r>
      <w:proofErr w:type="spellStart"/>
      <w:r w:rsidR="007E04B8" w:rsidRPr="00742C2D">
        <w:rPr>
          <w:rFonts w:asciiTheme="minorHAnsi" w:hAnsiTheme="minorHAnsi" w:cstheme="minorHAnsi"/>
          <w:b/>
          <w:sz w:val="20"/>
          <w:szCs w:val="20"/>
        </w:rPr>
        <w:t>Upfield</w:t>
      </w:r>
      <w:proofErr w:type="spellEnd"/>
      <w:r w:rsidR="007E04B8" w:rsidRPr="00742C2D">
        <w:rPr>
          <w:rFonts w:asciiTheme="minorHAnsi" w:hAnsiTheme="minorHAnsi" w:cstheme="minorHAnsi"/>
          <w:b/>
          <w:sz w:val="20"/>
          <w:szCs w:val="20"/>
        </w:rPr>
        <w:t xml:space="preserve"> Brands, </w:t>
      </w:r>
      <w:r w:rsidR="00CB4B6D">
        <w:rPr>
          <w:rFonts w:asciiTheme="minorHAnsi" w:hAnsiTheme="minorHAnsi" w:cstheme="minorHAnsi"/>
          <w:b/>
          <w:sz w:val="20"/>
          <w:szCs w:val="20"/>
        </w:rPr>
        <w:t>Bangalore, India.</w:t>
      </w:r>
      <w:r w:rsidR="00053D65" w:rsidRPr="00BD75CB">
        <w:rPr>
          <w:rFonts w:asciiTheme="minorHAnsi" w:hAnsiTheme="minorHAnsi" w:cstheme="minorHAnsi"/>
          <w:b/>
          <w:sz w:val="20"/>
          <w:szCs w:val="20"/>
        </w:rPr>
        <w:tab/>
      </w:r>
      <w:r w:rsidR="008B5FB9" w:rsidRPr="00BD75CB">
        <w:rPr>
          <w:rFonts w:asciiTheme="minorHAnsi" w:hAnsiTheme="minorHAnsi" w:cstheme="minorHAnsi"/>
          <w:b/>
          <w:sz w:val="20"/>
          <w:szCs w:val="20"/>
        </w:rPr>
        <w:tab/>
      </w:r>
      <w:r w:rsidR="008B5FB9" w:rsidRPr="00BD75CB">
        <w:rPr>
          <w:rFonts w:asciiTheme="minorHAnsi" w:hAnsiTheme="minorHAnsi" w:cstheme="minorHAnsi"/>
          <w:b/>
          <w:sz w:val="20"/>
          <w:szCs w:val="20"/>
        </w:rPr>
        <w:tab/>
      </w:r>
    </w:p>
    <w:p w14:paraId="5B410DEA" w14:textId="7D705399" w:rsidR="00DE7117" w:rsidRPr="00742C2D" w:rsidRDefault="00DE7117" w:rsidP="001A51AA">
      <w:pPr>
        <w:spacing w:after="0" w:line="240" w:lineRule="auto"/>
        <w:ind w:right="26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Role – </w:t>
      </w:r>
      <w:r w:rsidR="00CB18AF">
        <w:rPr>
          <w:rFonts w:asciiTheme="minorHAnsi" w:hAnsiTheme="minorHAnsi" w:cstheme="minorHAnsi"/>
          <w:bCs/>
          <w:sz w:val="20"/>
          <w:szCs w:val="20"/>
        </w:rPr>
        <w:t xml:space="preserve">SAP Basis </w:t>
      </w:r>
      <w:r w:rsidRPr="00742C2D">
        <w:rPr>
          <w:rFonts w:asciiTheme="minorHAnsi" w:hAnsiTheme="minorHAnsi" w:cstheme="minorHAnsi"/>
          <w:bCs/>
          <w:sz w:val="20"/>
          <w:szCs w:val="20"/>
        </w:rPr>
        <w:t>Lead Architect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 xml:space="preserve"> for Greenfield implementation and master data transfer for the </w:t>
      </w:r>
      <w:r w:rsidR="00CB4B6D" w:rsidRPr="00742C2D">
        <w:rPr>
          <w:rFonts w:asciiTheme="minorHAnsi" w:hAnsiTheme="minorHAnsi" w:cstheme="minorHAnsi"/>
          <w:bCs/>
          <w:sz w:val="20"/>
          <w:szCs w:val="20"/>
        </w:rPr>
        <w:t>carved-out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 xml:space="preserve"> business.</w:t>
      </w:r>
    </w:p>
    <w:p w14:paraId="2EE5720B" w14:textId="310C04B3" w:rsidR="003C239F" w:rsidRPr="00742C2D" w:rsidRDefault="00DE7117" w:rsidP="001A51AA">
      <w:pPr>
        <w:spacing w:after="0" w:line="240" w:lineRule="auto"/>
        <w:ind w:left="284" w:right="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Responsible for Technical solutioning for implementing, activities </w:t>
      </w:r>
      <w:bookmarkStart w:id="9" w:name="_Hlk138221568"/>
      <w:r w:rsidRPr="00742C2D">
        <w:rPr>
          <w:rFonts w:asciiTheme="minorHAnsi" w:hAnsiTheme="minorHAnsi" w:cstheme="minorHAnsi"/>
          <w:bCs/>
          <w:sz w:val="20"/>
          <w:szCs w:val="20"/>
        </w:rPr>
        <w:t>include plan, build of SAP S/4 HANA 1709, SAP BW, Fiori (Embedded &amp; Hub), SAP TM, SAP PO, SAP Solution Manager,</w:t>
      </w:r>
    </w:p>
    <w:p w14:paraId="5E6AB596" w14:textId="5C11E836" w:rsidR="00DE7117" w:rsidRPr="00742C2D" w:rsidRDefault="003C239F" w:rsidP="002D1E74">
      <w:pPr>
        <w:pStyle w:val="ListParagraph"/>
        <w:numPr>
          <w:ilvl w:val="0"/>
          <w:numId w:val="3"/>
        </w:numPr>
        <w:spacing w:after="0" w:line="240" w:lineRule="auto"/>
        <w:ind w:left="426" w:right="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Build &amp; upgrade</w:t>
      </w:r>
      <w:r w:rsidR="00DE7117" w:rsidRPr="00742C2D">
        <w:rPr>
          <w:rFonts w:asciiTheme="minorHAnsi" w:hAnsiTheme="minorHAnsi" w:cstheme="minorHAnsi"/>
          <w:bCs/>
          <w:sz w:val="20"/>
          <w:szCs w:val="20"/>
        </w:rPr>
        <w:t xml:space="preserve"> SAP OpenText.</w:t>
      </w:r>
    </w:p>
    <w:bookmarkEnd w:id="9"/>
    <w:p w14:paraId="63223440" w14:textId="247B798B" w:rsidR="00DE7117" w:rsidRPr="00742C2D" w:rsidRDefault="00053D65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>I</w:t>
      </w:r>
      <w:r w:rsidR="00DE7117" w:rsidRPr="00742C2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>ntegrat</w:t>
      </w:r>
      <w:r w:rsidR="00054F68" w:rsidRPr="00742C2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>ions</w:t>
      </w:r>
      <w:r w:rsidR="00DE7117" w:rsidRPr="00742C2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 xml:space="preserve"> – </w:t>
      </w:r>
    </w:p>
    <w:p w14:paraId="0F210062" w14:textId="14337B0F" w:rsidR="00DE7117" w:rsidRPr="00CB4B6D" w:rsidRDefault="007E04B8" w:rsidP="002D1E74">
      <w:pPr>
        <w:pStyle w:val="ListParagraph"/>
        <w:numPr>
          <w:ilvl w:val="0"/>
          <w:numId w:val="3"/>
        </w:numPr>
        <w:spacing w:after="0" w:line="240" w:lineRule="auto"/>
        <w:ind w:left="426" w:right="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S/4 HANA 1709</w:t>
      </w:r>
      <w:r w:rsidR="00DE7117" w:rsidRPr="00742C2D">
        <w:rPr>
          <w:rFonts w:asciiTheme="minorHAnsi" w:hAnsiTheme="minorHAnsi" w:cstheme="minorHAnsi"/>
          <w:bCs/>
          <w:sz w:val="20"/>
          <w:szCs w:val="20"/>
        </w:rPr>
        <w:t xml:space="preserve"> with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SAP TM, MDM, BW, </w:t>
      </w:r>
      <w:r w:rsidR="00B51999" w:rsidRPr="00742C2D">
        <w:rPr>
          <w:rFonts w:asciiTheme="minorHAnsi" w:hAnsiTheme="minorHAnsi" w:cstheme="minorHAnsi"/>
          <w:bCs/>
          <w:sz w:val="20"/>
          <w:szCs w:val="20"/>
        </w:rPr>
        <w:t xml:space="preserve">Fiori, </w:t>
      </w:r>
      <w:r w:rsidR="006C593F" w:rsidRPr="00742C2D">
        <w:rPr>
          <w:rFonts w:asciiTheme="minorHAnsi" w:hAnsiTheme="minorHAnsi" w:cstheme="minorHAnsi"/>
          <w:bCs/>
          <w:sz w:val="20"/>
          <w:szCs w:val="20"/>
        </w:rPr>
        <w:t>OPENTEXT</w:t>
      </w:r>
      <w:r w:rsidR="003C239F" w:rsidRPr="00742C2D">
        <w:rPr>
          <w:rFonts w:asciiTheme="minorHAnsi" w:hAnsiTheme="minorHAnsi" w:cstheme="minorHAnsi"/>
          <w:bCs/>
          <w:sz w:val="20"/>
          <w:szCs w:val="20"/>
        </w:rPr>
        <w:t>, VIM</w:t>
      </w:r>
      <w:r w:rsidR="00DE7117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48A64338" w14:textId="24FD8199" w:rsidR="00DE7117" w:rsidRPr="00CB4B6D" w:rsidRDefault="00DE7117" w:rsidP="002D1E74">
      <w:pPr>
        <w:pStyle w:val="ListParagraph"/>
        <w:numPr>
          <w:ilvl w:val="0"/>
          <w:numId w:val="3"/>
        </w:numPr>
        <w:spacing w:after="0" w:line="240" w:lineRule="auto"/>
        <w:ind w:left="426" w:right="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SaaS applications IBP, Ariba, Concur &amp; Success Factors. </w:t>
      </w:r>
      <w:r w:rsidR="006C593F" w:rsidRPr="00742C2D">
        <w:rPr>
          <w:rFonts w:asciiTheme="minorHAnsi" w:hAnsiTheme="minorHAnsi" w:cstheme="minorHAnsi"/>
          <w:bCs/>
          <w:sz w:val="20"/>
          <w:szCs w:val="20"/>
        </w:rPr>
        <w:t>Integration with S/4 HANA</w:t>
      </w:r>
      <w:r w:rsidR="0072118F">
        <w:rPr>
          <w:rFonts w:asciiTheme="minorHAnsi" w:hAnsiTheme="minorHAnsi" w:cstheme="minorHAnsi"/>
          <w:bCs/>
          <w:sz w:val="20"/>
          <w:szCs w:val="20"/>
        </w:rPr>
        <w:t xml:space="preserve"> using</w:t>
      </w:r>
      <w:r w:rsidR="0072464F">
        <w:rPr>
          <w:rFonts w:asciiTheme="minorHAnsi" w:hAnsiTheme="minorHAnsi" w:cstheme="minorHAnsi"/>
          <w:bCs/>
          <w:sz w:val="20"/>
          <w:szCs w:val="20"/>
        </w:rPr>
        <w:t xml:space="preserve"> SAP</w:t>
      </w:r>
      <w:r w:rsidR="0072118F">
        <w:rPr>
          <w:rFonts w:asciiTheme="minorHAnsi" w:hAnsiTheme="minorHAnsi" w:cstheme="minorHAnsi"/>
          <w:bCs/>
          <w:sz w:val="20"/>
          <w:szCs w:val="20"/>
        </w:rPr>
        <w:t xml:space="preserve"> CPI connector</w:t>
      </w:r>
      <w:r w:rsidR="0072464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53D65" w:rsidRPr="00742C2D">
        <w:rPr>
          <w:rFonts w:asciiTheme="minorHAnsi" w:hAnsiTheme="minorHAnsi" w:cstheme="minorHAnsi"/>
          <w:bCs/>
          <w:sz w:val="20"/>
          <w:szCs w:val="20"/>
        </w:rPr>
        <w:t>on Azure Cloud platform</w:t>
      </w:r>
      <w:r w:rsidR="00FE3ECA" w:rsidRPr="00742C2D">
        <w:rPr>
          <w:rFonts w:asciiTheme="minorHAnsi" w:hAnsiTheme="minorHAnsi" w:cstheme="minorHAnsi"/>
          <w:bCs/>
          <w:sz w:val="20"/>
          <w:szCs w:val="20"/>
        </w:rPr>
        <w:t>.</w:t>
      </w:r>
      <w:r w:rsidR="007E04B8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7308A20" w14:textId="4579FC85" w:rsidR="00FE3ECA" w:rsidRPr="00742C2D" w:rsidRDefault="00FE3ECA" w:rsidP="00054F68">
      <w:pPr>
        <w:spacing w:after="0" w:line="240" w:lineRule="auto"/>
        <w:ind w:left="284" w:right="26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</w:pPr>
      <w:r w:rsidRPr="00742C2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>Tools</w:t>
      </w:r>
      <w:r w:rsidR="00CB4B6D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IN"/>
        </w:rPr>
        <w:t xml:space="preserve"> -</w:t>
      </w:r>
    </w:p>
    <w:p w14:paraId="366695F1" w14:textId="043AE67E" w:rsidR="00FC768E" w:rsidRPr="00CB4B6D" w:rsidRDefault="002F5E8F" w:rsidP="002D1E74">
      <w:pPr>
        <w:pStyle w:val="ListParagraph"/>
        <w:numPr>
          <w:ilvl w:val="0"/>
          <w:numId w:val="3"/>
        </w:numPr>
        <w:spacing w:after="0" w:line="240" w:lineRule="auto"/>
        <w:ind w:left="426" w:right="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Solution Manger – </w:t>
      </w:r>
      <w:r w:rsidR="00681A84">
        <w:rPr>
          <w:rFonts w:asciiTheme="minorHAnsi" w:hAnsiTheme="minorHAnsi" w:cstheme="minorHAnsi"/>
          <w:bCs/>
          <w:sz w:val="20"/>
          <w:szCs w:val="20"/>
        </w:rPr>
        <w:t>S</w:t>
      </w:r>
      <w:r w:rsidR="00DE7117" w:rsidRPr="00742C2D">
        <w:rPr>
          <w:rFonts w:asciiTheme="minorHAnsi" w:hAnsiTheme="minorHAnsi" w:cstheme="minorHAnsi"/>
          <w:bCs/>
          <w:sz w:val="20"/>
          <w:szCs w:val="20"/>
        </w:rPr>
        <w:t>etup</w:t>
      </w:r>
      <w:r w:rsidR="00845A8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742C2D">
        <w:rPr>
          <w:rFonts w:asciiTheme="minorHAnsi" w:hAnsiTheme="minorHAnsi" w:cstheme="minorHAnsi"/>
          <w:bCs/>
          <w:sz w:val="20"/>
          <w:szCs w:val="20"/>
        </w:rPr>
        <w:t>CHaRM</w:t>
      </w:r>
      <w:proofErr w:type="spellEnd"/>
      <w:r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7E7BE6">
        <w:rPr>
          <w:rFonts w:asciiTheme="minorHAnsi" w:hAnsiTheme="minorHAnsi" w:cstheme="minorHAnsi"/>
          <w:bCs/>
          <w:sz w:val="20"/>
          <w:szCs w:val="20"/>
        </w:rPr>
        <w:t xml:space="preserve">Technical Monitoring, </w:t>
      </w:r>
      <w:r w:rsidR="001356BD" w:rsidRPr="00742C2D">
        <w:rPr>
          <w:rFonts w:asciiTheme="minorHAnsi" w:hAnsiTheme="minorHAnsi" w:cstheme="minorHAnsi"/>
          <w:bCs/>
          <w:sz w:val="20"/>
          <w:szCs w:val="20"/>
        </w:rPr>
        <w:t xml:space="preserve">Job scheduler, </w:t>
      </w:r>
      <w:r w:rsidR="00DE7117" w:rsidRPr="00742C2D">
        <w:rPr>
          <w:rFonts w:asciiTheme="minorHAnsi" w:hAnsiTheme="minorHAnsi" w:cstheme="minorHAnsi"/>
          <w:bCs/>
          <w:sz w:val="20"/>
          <w:szCs w:val="20"/>
        </w:rPr>
        <w:t xml:space="preserve">EWA, System recommendations, </w:t>
      </w:r>
      <w:r w:rsidRPr="00742C2D">
        <w:rPr>
          <w:rFonts w:asciiTheme="minorHAnsi" w:hAnsiTheme="minorHAnsi" w:cstheme="minorHAnsi"/>
          <w:bCs/>
          <w:sz w:val="20"/>
          <w:szCs w:val="20"/>
        </w:rPr>
        <w:t>Test Suite Management</w:t>
      </w:r>
      <w:r w:rsidR="00053D65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B47356" w:rsidRPr="00CB4B6D">
        <w:rPr>
          <w:rFonts w:asciiTheme="minorHAnsi" w:hAnsiTheme="minorHAnsi" w:cstheme="minorHAnsi"/>
          <w:bCs/>
          <w:sz w:val="20"/>
          <w:szCs w:val="20"/>
        </w:rPr>
        <w:t>Integrat</w:t>
      </w:r>
      <w:r w:rsidR="00053D65" w:rsidRPr="00CB4B6D">
        <w:rPr>
          <w:rFonts w:asciiTheme="minorHAnsi" w:hAnsiTheme="minorHAnsi" w:cstheme="minorHAnsi"/>
          <w:bCs/>
          <w:sz w:val="20"/>
          <w:szCs w:val="20"/>
        </w:rPr>
        <w:t>e</w:t>
      </w:r>
      <w:r w:rsidR="00B47356" w:rsidRPr="00CB4B6D">
        <w:rPr>
          <w:rFonts w:asciiTheme="minorHAnsi" w:hAnsiTheme="minorHAnsi" w:cstheme="minorHAnsi"/>
          <w:bCs/>
          <w:sz w:val="20"/>
          <w:szCs w:val="20"/>
        </w:rPr>
        <w:t xml:space="preserve"> with SNOW.</w:t>
      </w:r>
    </w:p>
    <w:p w14:paraId="767906F2" w14:textId="77777777" w:rsidR="001B2670" w:rsidRPr="00F776D4" w:rsidRDefault="001B2670" w:rsidP="00F776D4">
      <w:pPr>
        <w:spacing w:after="0" w:line="240" w:lineRule="auto"/>
        <w:ind w:right="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25E5C03" w14:textId="391B53C7" w:rsidR="006A32D5" w:rsidRPr="00742C2D" w:rsidRDefault="00CD3B26" w:rsidP="00CB4B6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B6D">
        <w:rPr>
          <w:rFonts w:asciiTheme="minorHAnsi" w:hAnsiTheme="minorHAnsi" w:cstheme="minorHAnsi"/>
          <w:b/>
          <w:sz w:val="20"/>
          <w:szCs w:val="20"/>
        </w:rPr>
        <w:t>5</w:t>
      </w:r>
      <w:r w:rsidR="00805934" w:rsidRPr="00CB4B6D">
        <w:rPr>
          <w:rFonts w:asciiTheme="minorHAnsi" w:hAnsiTheme="minorHAnsi" w:cstheme="minorHAnsi"/>
          <w:b/>
          <w:sz w:val="20"/>
          <w:szCs w:val="20"/>
        </w:rPr>
        <w:t>.</w:t>
      </w:r>
      <w:r w:rsidRPr="00CB4B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4B6D">
        <w:rPr>
          <w:rFonts w:asciiTheme="minorHAnsi" w:hAnsiTheme="minorHAnsi" w:cstheme="minorHAnsi"/>
          <w:b/>
          <w:sz w:val="20"/>
          <w:szCs w:val="20"/>
        </w:rPr>
        <w:t xml:space="preserve">Employer </w:t>
      </w:r>
      <w:r w:rsidR="006A32D5" w:rsidRPr="00CB4B6D">
        <w:rPr>
          <w:rFonts w:asciiTheme="minorHAnsi" w:hAnsiTheme="minorHAnsi" w:cstheme="minorHAnsi"/>
          <w:b/>
          <w:sz w:val="20"/>
          <w:szCs w:val="20"/>
        </w:rPr>
        <w:t xml:space="preserve">Atos </w:t>
      </w:r>
      <w:r w:rsidR="00CB4B6D">
        <w:rPr>
          <w:rFonts w:asciiTheme="minorHAnsi" w:hAnsiTheme="minorHAnsi" w:cstheme="minorHAnsi"/>
          <w:b/>
          <w:sz w:val="20"/>
          <w:szCs w:val="20"/>
        </w:rPr>
        <w:t>Bangalore.</w:t>
      </w:r>
      <w:r w:rsidR="006A32D5" w:rsidRPr="00CB4B6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</w:t>
      </w:r>
      <w:r w:rsidR="006A32D5" w:rsidRPr="00CB4B6D">
        <w:rPr>
          <w:rFonts w:asciiTheme="minorHAnsi" w:hAnsiTheme="minorHAnsi" w:cstheme="minorHAnsi"/>
          <w:b/>
          <w:sz w:val="20"/>
          <w:szCs w:val="20"/>
        </w:rPr>
        <w:tab/>
      </w:r>
      <w:r w:rsidR="006A32D5" w:rsidRPr="00CB4B6D">
        <w:rPr>
          <w:rFonts w:asciiTheme="minorHAnsi" w:hAnsiTheme="minorHAnsi" w:cstheme="minorHAnsi"/>
          <w:b/>
          <w:sz w:val="20"/>
          <w:szCs w:val="20"/>
        </w:rPr>
        <w:tab/>
      </w:r>
      <w:r w:rsidR="006A32D5" w:rsidRPr="00CB4B6D">
        <w:rPr>
          <w:rFonts w:asciiTheme="minorHAnsi" w:hAnsiTheme="minorHAnsi" w:cstheme="minorHAnsi"/>
          <w:b/>
          <w:sz w:val="20"/>
          <w:szCs w:val="20"/>
        </w:rPr>
        <w:tab/>
      </w:r>
      <w:r w:rsidR="006A32D5" w:rsidRPr="00CB4B6D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6A32D5" w:rsidRPr="00742C2D">
        <w:rPr>
          <w:rFonts w:asciiTheme="minorHAnsi" w:hAnsiTheme="minorHAnsi" w:cstheme="minorHAnsi"/>
          <w:b/>
          <w:sz w:val="20"/>
          <w:szCs w:val="20"/>
        </w:rPr>
        <w:t>Jun</w:t>
      </w:r>
      <w:r w:rsidR="006F689F">
        <w:rPr>
          <w:rFonts w:asciiTheme="minorHAnsi" w:hAnsiTheme="minorHAnsi" w:cstheme="minorHAnsi"/>
          <w:b/>
          <w:sz w:val="20"/>
          <w:szCs w:val="20"/>
        </w:rPr>
        <w:t>e 0</w:t>
      </w:r>
      <w:r w:rsidR="006A32D5" w:rsidRPr="00742C2D">
        <w:rPr>
          <w:rFonts w:asciiTheme="minorHAnsi" w:hAnsiTheme="minorHAnsi" w:cstheme="minorHAnsi"/>
          <w:b/>
          <w:sz w:val="20"/>
          <w:szCs w:val="20"/>
        </w:rPr>
        <w:t>17 – Mar</w:t>
      </w:r>
      <w:r w:rsidR="006F689F">
        <w:rPr>
          <w:rFonts w:asciiTheme="minorHAnsi" w:hAnsiTheme="minorHAnsi" w:cstheme="minorHAnsi"/>
          <w:b/>
          <w:sz w:val="20"/>
          <w:szCs w:val="20"/>
        </w:rPr>
        <w:t>. 20</w:t>
      </w:r>
      <w:r w:rsidR="006A32D5" w:rsidRPr="00742C2D">
        <w:rPr>
          <w:rFonts w:asciiTheme="minorHAnsi" w:hAnsiTheme="minorHAnsi" w:cstheme="minorHAnsi"/>
          <w:b/>
          <w:sz w:val="20"/>
          <w:szCs w:val="20"/>
        </w:rPr>
        <w:t>19,</w:t>
      </w:r>
    </w:p>
    <w:p w14:paraId="4E4211E6" w14:textId="72321609" w:rsidR="00694FC4" w:rsidRPr="00742C2D" w:rsidRDefault="00CB4B6D" w:rsidP="00CB4B6D">
      <w:pPr>
        <w:spacing w:after="0" w:line="240" w:lineRule="auto"/>
        <w:ind w:right="26" w:firstLine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C56FA4" w:rsidRPr="00742C2D">
        <w:rPr>
          <w:rFonts w:asciiTheme="minorHAnsi" w:hAnsiTheme="minorHAnsi" w:cstheme="minorHAnsi"/>
          <w:b/>
          <w:sz w:val="20"/>
          <w:szCs w:val="20"/>
        </w:rPr>
        <w:t>Client</w:t>
      </w:r>
      <w:r w:rsidR="00BA060B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4F68" w:rsidRPr="00742C2D">
        <w:rPr>
          <w:rFonts w:asciiTheme="minorHAnsi" w:hAnsiTheme="minorHAnsi" w:cstheme="minorHAnsi"/>
          <w:b/>
          <w:sz w:val="20"/>
          <w:szCs w:val="20"/>
        </w:rPr>
        <w:t xml:space="preserve">- </w:t>
      </w:r>
      <w:bookmarkStart w:id="10" w:name="_Hlk95167286"/>
      <w:r w:rsidR="00694FC4" w:rsidRPr="00742C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Nokia </w:t>
      </w:r>
      <w:r w:rsidR="009B1467" w:rsidRPr="00742C2D">
        <w:rPr>
          <w:rFonts w:asciiTheme="minorHAnsi" w:hAnsiTheme="minorHAnsi" w:cstheme="minorHAnsi"/>
          <w:b/>
          <w:color w:val="000000"/>
          <w:sz w:val="20"/>
          <w:szCs w:val="20"/>
        </w:rPr>
        <w:t>NSN, Network communications</w:t>
      </w:r>
      <w:r w:rsidR="006F68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  <w:bookmarkEnd w:id="10"/>
    </w:p>
    <w:p w14:paraId="632D721A" w14:textId="2B299349" w:rsidR="00BA060B" w:rsidRPr="00742C2D" w:rsidRDefault="00BA060B" w:rsidP="00054F68">
      <w:pPr>
        <w:spacing w:after="0" w:line="240" w:lineRule="auto"/>
        <w:ind w:left="426" w:right="2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Role – </w:t>
      </w:r>
      <w:r w:rsidR="00F855F0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Architect for </w:t>
      </w:r>
      <w:r w:rsidR="004A3926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Implement</w:t>
      </w:r>
      <w:r w:rsidR="00F855F0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ing Brownfield</w:t>
      </w:r>
      <w:r w:rsidR="004A3926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SAP S/4 HANA 1709</w:t>
      </w:r>
      <w:r w:rsidR="00031666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on SAP HEC Cloud Platform.</w:t>
      </w:r>
    </w:p>
    <w:p w14:paraId="7504176E" w14:textId="2E4D3299" w:rsidR="002A7286" w:rsidRPr="00742C2D" w:rsidRDefault="002A7286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141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Migrate SAP ECC To S/4 HANA on GCP platform.</w:t>
      </w:r>
    </w:p>
    <w:p w14:paraId="6C29F6DA" w14:textId="5495BFD4" w:rsidR="00D07BD8" w:rsidRPr="00742C2D" w:rsidRDefault="00380197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Responsibilities: -</w:t>
      </w:r>
      <w:r w:rsidR="00053D65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9179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build</w:t>
      </w:r>
      <w:r w:rsidR="00A4487F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SAP Basis HANA &amp; Solution Manager</w:t>
      </w:r>
      <w:r w:rsidR="00A4487F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E857C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7.2 </w:t>
      </w:r>
      <w:r w:rsidR="00A4487F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systems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, SAP Basis, HANA BW NW 7.4, GRC 10.1, sap FIORI, SOLMAN 7.2, PO SAP NW 7.5, CTS+</w:t>
      </w:r>
      <w:r w:rsidR="00D07BD8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RCA, Technical Systems monitoring, EWA, </w:t>
      </w:r>
      <w:proofErr w:type="spellStart"/>
      <w:r w:rsidR="00D07BD8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CHaRM</w:t>
      </w:r>
      <w:proofErr w:type="spellEnd"/>
      <w:r w:rsidR="00D07BD8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, Test suite configuration, Focused Insights integration with Jira, DVM &amp; Custom CCM.</w:t>
      </w:r>
    </w:p>
    <w:p w14:paraId="0FECFABD" w14:textId="662FEEB6" w:rsidR="006A32D5" w:rsidRPr="00742C2D" w:rsidRDefault="006A32D5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Solution Manager Upgrade, Configuration and setup of capabilities likes of EWA, Technical monitoring, </w:t>
      </w:r>
      <w:proofErr w:type="spellStart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CHaRM</w:t>
      </w:r>
      <w:proofErr w:type="spellEnd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22918DF3" w14:textId="76276FCA" w:rsidR="006A32D5" w:rsidRPr="00742C2D" w:rsidRDefault="006A32D5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1" w:name="_Hlk134695945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Focused Run </w:t>
      </w:r>
      <w:r w:rsidR="00C0502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(FRUN) 2.0, Activities include Infrastructure Preparation 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configuration setup IT operations related monitoring </w:t>
      </w:r>
      <w:r w:rsidR="00C0502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(User &amp; System) 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at OS, Application &amp; frontend level monitoring for customers</w:t>
      </w:r>
      <w:r w:rsidR="00C0502A">
        <w:rPr>
          <w:rFonts w:asciiTheme="minorHAnsi" w:hAnsiTheme="minorHAnsi" w:cstheme="minorHAnsi"/>
          <w:bCs/>
          <w:color w:val="000000"/>
          <w:sz w:val="20"/>
          <w:szCs w:val="20"/>
        </w:rPr>
        <w:t>, integration monitoring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65A41ED8" w14:textId="6D4166F7" w:rsidR="003E02EE" w:rsidRPr="00742C2D" w:rsidRDefault="003E02EE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Administer and Integrate Jira with SAP Solution Manager using Focused Build, Integrate Service now with SAP Solman.</w:t>
      </w:r>
    </w:p>
    <w:bookmarkEnd w:id="11"/>
    <w:p w14:paraId="4FC17A50" w14:textId="6E9388DB" w:rsidR="006A32D5" w:rsidRPr="00742C2D" w:rsidRDefault="00610AD0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right="28" w:hanging="141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Future State </w:t>
      </w:r>
      <w:r w:rsidR="00BB2520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NGERP</w:t>
      </w:r>
      <w:r w:rsidR="00317A44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New Generation 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ERP project</w:t>
      </w:r>
      <w:r w:rsidR="007137FE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</w:p>
    <w:p w14:paraId="38D0EA45" w14:textId="1F2FF167" w:rsidR="00071867" w:rsidRPr="00742C2D" w:rsidRDefault="00C97D26" w:rsidP="002D1E74">
      <w:pPr>
        <w:numPr>
          <w:ilvl w:val="0"/>
          <w:numId w:val="5"/>
        </w:numPr>
        <w:tabs>
          <w:tab w:val="clear" w:pos="1080"/>
          <w:tab w:val="num" w:pos="567"/>
        </w:tabs>
        <w:spacing w:after="0" w:line="240" w:lineRule="auto"/>
        <w:ind w:left="567" w:right="28" w:hanging="141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Using </w:t>
      </w:r>
      <w:r w:rsidR="007137FE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SAP Best practices </w:t>
      </w:r>
      <w:r w:rsidR="00AD256A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Built </w:t>
      </w:r>
      <w:r w:rsidR="007137FE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Model company</w:t>
      </w:r>
      <w:r w:rsidR="00AD256A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SAP Best practices, 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SAP S/4 HANA </w:t>
      </w:r>
      <w:proofErr w:type="gramStart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1605</w:t>
      </w:r>
      <w:proofErr w:type="gramEnd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and migration of Database to 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SAP HANA 1.00 Platfor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m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SUSE Linux </w:t>
      </w:r>
      <w:r w:rsidR="00D07BD8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11.3, 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HANA Activities - Database Administration, Application lifecycle management, Backup</w:t>
      </w:r>
      <w:r w:rsidR="00053D65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Restore, HA &amp; DR setup </w:t>
      </w:r>
      <w:r w:rsidR="00C043F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&amp;</w:t>
      </w:r>
      <w:r w:rsidR="00071867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testing. </w:t>
      </w:r>
    </w:p>
    <w:p w14:paraId="6FEC3653" w14:textId="77777777" w:rsidR="00391BF6" w:rsidRDefault="00B81187" w:rsidP="00391BF6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1BF6">
        <w:rPr>
          <w:rFonts w:asciiTheme="minorHAnsi" w:hAnsiTheme="minorHAnsi" w:cstheme="minorHAnsi"/>
          <w:b/>
          <w:sz w:val="20"/>
          <w:szCs w:val="20"/>
        </w:rPr>
        <w:t xml:space="preserve">ii) Client - R S Components Electronic components company, </w:t>
      </w:r>
    </w:p>
    <w:p w14:paraId="78FEAF39" w14:textId="3F3D8769" w:rsidR="00B81187" w:rsidRDefault="00391BF6" w:rsidP="00391BF6">
      <w:p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Role - I</w:t>
      </w:r>
      <w:r w:rsidR="00B81187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mplement</w:t>
      </w:r>
      <w:r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ed</w:t>
      </w:r>
      <w:r w:rsidR="00B81187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SAP Solution Manager 7.2 with CHARM, ITSM, Solution Documentation, CCM, Test Suite</w:t>
      </w:r>
      <w:r w:rsidR="00B81187" w:rsidRPr="00391B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81187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Management, HANA Administration.</w:t>
      </w:r>
    </w:p>
    <w:p w14:paraId="3D428AFF" w14:textId="77777777" w:rsidR="00391BF6" w:rsidRPr="00391BF6" w:rsidRDefault="00391BF6" w:rsidP="00391BF6">
      <w:p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D6418DE" w14:textId="04D3DF6F" w:rsidR="00B81187" w:rsidRPr="00742C2D" w:rsidRDefault="00B81187" w:rsidP="00B8118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1BF6">
        <w:rPr>
          <w:rFonts w:asciiTheme="minorHAnsi" w:hAnsiTheme="minorHAnsi" w:cstheme="minorHAnsi"/>
          <w:b/>
          <w:sz w:val="20"/>
          <w:szCs w:val="20"/>
        </w:rPr>
        <w:t>6.</w:t>
      </w:r>
      <w:r>
        <w:rPr>
          <w:rFonts w:asciiTheme="minorHAnsi" w:hAnsiTheme="minorHAnsi" w:cstheme="minorHAnsi"/>
          <w:b/>
          <w:sz w:val="20"/>
          <w:szCs w:val="20"/>
        </w:rPr>
        <w:t>Employer NATSOFT Corporation, NJ, USA.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CB4B6D">
        <w:rPr>
          <w:rFonts w:asciiTheme="minorHAnsi" w:hAnsiTheme="minorHAnsi" w:cstheme="minorHAnsi"/>
          <w:b/>
          <w:sz w:val="20"/>
          <w:szCs w:val="20"/>
        </w:rPr>
        <w:t xml:space="preserve">                   </w:t>
      </w:r>
      <w:r w:rsidRPr="00CB4B6D">
        <w:rPr>
          <w:rFonts w:asciiTheme="minorHAnsi" w:hAnsiTheme="minorHAnsi" w:cstheme="minorHAnsi"/>
          <w:b/>
          <w:sz w:val="20"/>
          <w:szCs w:val="20"/>
        </w:rPr>
        <w:tab/>
      </w:r>
      <w:r w:rsidRPr="00CB4B6D">
        <w:rPr>
          <w:rFonts w:asciiTheme="minorHAnsi" w:hAnsiTheme="minorHAnsi" w:cstheme="minorHAnsi"/>
          <w:b/>
          <w:sz w:val="20"/>
          <w:szCs w:val="20"/>
        </w:rPr>
        <w:tab/>
      </w:r>
      <w:r w:rsidRPr="00CB4B6D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Oct. 20</w:t>
      </w:r>
      <w:r w:rsidRPr="00742C2D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742C2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Feb. 20</w:t>
      </w:r>
      <w:r w:rsidRPr="00742C2D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7.</w:t>
      </w:r>
    </w:p>
    <w:p w14:paraId="15A93B83" w14:textId="07502436" w:rsidR="000100B8" w:rsidRPr="00B81187" w:rsidRDefault="00B81187" w:rsidP="00B81187">
      <w:pPr>
        <w:spacing w:after="0" w:line="240" w:lineRule="auto"/>
        <w:ind w:right="26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0100B8" w:rsidRPr="00742C2D">
        <w:rPr>
          <w:rFonts w:asciiTheme="minorHAnsi" w:hAnsiTheme="minorHAnsi" w:cstheme="minorHAnsi"/>
          <w:b/>
          <w:sz w:val="20"/>
          <w:szCs w:val="20"/>
        </w:rPr>
        <w:t>Client – Briggs &amp; Stratton, Milwaukee,</w:t>
      </w:r>
      <w:r w:rsidR="00E65499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0B8" w:rsidRPr="00742C2D">
        <w:rPr>
          <w:rFonts w:asciiTheme="minorHAnsi" w:hAnsiTheme="minorHAnsi" w:cstheme="minorHAnsi"/>
          <w:b/>
          <w:sz w:val="20"/>
          <w:szCs w:val="20"/>
        </w:rPr>
        <w:t xml:space="preserve">WI.     </w:t>
      </w:r>
      <w:r w:rsidR="00BA060B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0B8" w:rsidRPr="00742C2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</w:t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85CBF46" w14:textId="77777777" w:rsidR="000100B8" w:rsidRPr="00742C2D" w:rsidRDefault="000100B8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 – SAP</w:t>
      </w:r>
      <w:r w:rsidR="00E4016B" w:rsidRPr="00742C2D">
        <w:rPr>
          <w:rFonts w:asciiTheme="minorHAnsi" w:hAnsiTheme="minorHAnsi" w:cstheme="minorHAnsi"/>
          <w:bCs/>
          <w:sz w:val="20"/>
          <w:szCs w:val="20"/>
        </w:rPr>
        <w:t xml:space="preserve"> S</w:t>
      </w:r>
      <w:r w:rsidR="0043464E" w:rsidRPr="00742C2D">
        <w:rPr>
          <w:rFonts w:asciiTheme="minorHAnsi" w:hAnsiTheme="minorHAnsi" w:cstheme="minorHAnsi"/>
          <w:bCs/>
          <w:sz w:val="20"/>
          <w:szCs w:val="20"/>
        </w:rPr>
        <w:t>/</w:t>
      </w:r>
      <w:r w:rsidR="00E4016B" w:rsidRPr="00742C2D">
        <w:rPr>
          <w:rFonts w:asciiTheme="minorHAnsi" w:hAnsiTheme="minorHAnsi" w:cstheme="minorHAnsi"/>
          <w:bCs/>
          <w:sz w:val="20"/>
          <w:szCs w:val="20"/>
        </w:rPr>
        <w:t xml:space="preserve">4HANA, </w:t>
      </w:r>
      <w:r w:rsidR="002C5266" w:rsidRPr="00742C2D">
        <w:rPr>
          <w:rFonts w:asciiTheme="minorHAnsi" w:hAnsiTheme="minorHAnsi" w:cstheme="minorHAnsi"/>
          <w:bCs/>
          <w:sz w:val="20"/>
          <w:szCs w:val="20"/>
        </w:rPr>
        <w:t xml:space="preserve">SAP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BASIS </w:t>
      </w:r>
      <w:r w:rsidR="00E4016B" w:rsidRPr="00742C2D">
        <w:rPr>
          <w:rFonts w:asciiTheme="minorHAnsi" w:hAnsiTheme="minorHAnsi" w:cstheme="minorHAnsi"/>
          <w:bCs/>
          <w:sz w:val="20"/>
          <w:szCs w:val="20"/>
        </w:rPr>
        <w:t>Architect</w:t>
      </w:r>
      <w:r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28F69A7" w14:textId="77777777" w:rsidR="009C080E" w:rsidRDefault="00ED2601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Responsibilities: -</w:t>
      </w:r>
      <w:r w:rsidR="0089281E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D7B22" w:rsidRPr="00742C2D">
        <w:rPr>
          <w:rFonts w:asciiTheme="minorHAnsi" w:hAnsiTheme="minorHAnsi" w:cstheme="minorHAnsi"/>
          <w:bCs/>
          <w:sz w:val="20"/>
          <w:szCs w:val="20"/>
        </w:rPr>
        <w:t xml:space="preserve">S/4 HANA Brownfield </w:t>
      </w:r>
      <w:r w:rsidR="00A83F6F" w:rsidRPr="00742C2D">
        <w:rPr>
          <w:rFonts w:asciiTheme="minorHAnsi" w:hAnsiTheme="minorHAnsi" w:cstheme="minorHAnsi"/>
          <w:bCs/>
          <w:sz w:val="20"/>
          <w:szCs w:val="20"/>
        </w:rPr>
        <w:t>implementation</w:t>
      </w:r>
      <w:r w:rsidR="00FC7DB0" w:rsidRPr="00742C2D">
        <w:rPr>
          <w:rFonts w:asciiTheme="minorHAnsi" w:hAnsiTheme="minorHAnsi" w:cstheme="minorHAnsi"/>
          <w:bCs/>
          <w:sz w:val="20"/>
          <w:szCs w:val="20"/>
        </w:rPr>
        <w:t xml:space="preserve"> Project</w:t>
      </w:r>
      <w:r w:rsidR="00A83F6F" w:rsidRPr="00742C2D">
        <w:rPr>
          <w:rFonts w:asciiTheme="minorHAnsi" w:hAnsiTheme="minorHAnsi" w:cstheme="minorHAnsi"/>
          <w:bCs/>
          <w:sz w:val="20"/>
          <w:szCs w:val="20"/>
        </w:rPr>
        <w:t>, Solutioning,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 xml:space="preserve"> ECC – S/4 HANA 1605</w:t>
      </w:r>
    </w:p>
    <w:p w14:paraId="352F99FE" w14:textId="7C4529B9" w:rsidR="00F51E3A" w:rsidRDefault="009C080E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080E">
        <w:rPr>
          <w:rFonts w:asciiTheme="minorHAnsi" w:hAnsiTheme="minorHAnsi" w:cstheme="minorHAnsi"/>
          <w:bCs/>
          <w:sz w:val="20"/>
          <w:szCs w:val="20"/>
        </w:rPr>
        <w:t xml:space="preserve">Data Migration project, </w:t>
      </w:r>
      <w:r>
        <w:rPr>
          <w:rFonts w:asciiTheme="minorHAnsi" w:hAnsiTheme="minorHAnsi" w:cstheme="minorHAnsi"/>
          <w:bCs/>
          <w:sz w:val="20"/>
          <w:szCs w:val="20"/>
        </w:rPr>
        <w:t xml:space="preserve">Planning &amp; Execution of 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>Migration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of ECC 6.0 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 xml:space="preserve">Database </w:t>
      </w:r>
      <w:r>
        <w:rPr>
          <w:rFonts w:asciiTheme="minorHAnsi" w:hAnsiTheme="minorHAnsi" w:cstheme="minorHAnsi"/>
          <w:bCs/>
          <w:sz w:val="20"/>
          <w:szCs w:val="20"/>
        </w:rPr>
        <w:t xml:space="preserve">to </w:t>
      </w:r>
      <w:r w:rsidR="00C97D26" w:rsidRPr="00742C2D">
        <w:rPr>
          <w:rFonts w:asciiTheme="minorHAnsi" w:hAnsiTheme="minorHAnsi" w:cstheme="minorHAnsi"/>
          <w:bCs/>
          <w:sz w:val="20"/>
          <w:szCs w:val="20"/>
        </w:rPr>
        <w:t>on and S/4 HANA application</w:t>
      </w:r>
      <w:r w:rsidR="009334D3" w:rsidRPr="00742C2D">
        <w:rPr>
          <w:rFonts w:asciiTheme="minorHAnsi" w:hAnsiTheme="minorHAnsi" w:cstheme="minorHAnsi"/>
          <w:bCs/>
          <w:sz w:val="20"/>
          <w:szCs w:val="20"/>
        </w:rPr>
        <w:t xml:space="preserve">, BW NW 7.4, BPC 10.1, GRC 10.1, SAP NW Gateway NW 7.4, </w:t>
      </w:r>
      <w:r w:rsidR="00603911" w:rsidRPr="00742C2D">
        <w:rPr>
          <w:rFonts w:asciiTheme="minorHAnsi" w:hAnsiTheme="minorHAnsi" w:cstheme="minorHAnsi"/>
          <w:bCs/>
          <w:sz w:val="20"/>
          <w:szCs w:val="20"/>
        </w:rPr>
        <w:t>SAP</w:t>
      </w:r>
      <w:r w:rsidR="009334D3" w:rsidRPr="00742C2D">
        <w:rPr>
          <w:rFonts w:asciiTheme="minorHAnsi" w:hAnsiTheme="minorHAnsi" w:cstheme="minorHAnsi"/>
          <w:bCs/>
          <w:sz w:val="20"/>
          <w:szCs w:val="20"/>
        </w:rPr>
        <w:t xml:space="preserve"> FIORI f</w:t>
      </w:r>
      <w:r w:rsidR="00B30D45" w:rsidRPr="00742C2D">
        <w:rPr>
          <w:rFonts w:asciiTheme="minorHAnsi" w:hAnsiTheme="minorHAnsi" w:cstheme="minorHAnsi"/>
          <w:bCs/>
          <w:sz w:val="20"/>
          <w:szCs w:val="20"/>
        </w:rPr>
        <w:t xml:space="preserve">or SAP SFIN, </w:t>
      </w:r>
      <w:r w:rsidR="007400BB" w:rsidRPr="00742C2D">
        <w:rPr>
          <w:rFonts w:asciiTheme="minorHAnsi" w:hAnsiTheme="minorHAnsi" w:cstheme="minorHAnsi"/>
          <w:bCs/>
          <w:sz w:val="20"/>
          <w:szCs w:val="20"/>
        </w:rPr>
        <w:t>PO SAP NW 7.5</w:t>
      </w:r>
      <w:r w:rsidR="009334D3" w:rsidRPr="00742C2D">
        <w:rPr>
          <w:rFonts w:asciiTheme="minorHAnsi" w:hAnsiTheme="minorHAnsi" w:cstheme="minorHAnsi"/>
          <w:bCs/>
          <w:sz w:val="20"/>
          <w:szCs w:val="20"/>
        </w:rPr>
        <w:t>, BOBJ</w:t>
      </w:r>
      <w:r w:rsidR="007400BB" w:rsidRPr="00742C2D">
        <w:rPr>
          <w:rFonts w:asciiTheme="minorHAnsi" w:hAnsiTheme="minorHAnsi" w:cstheme="minorHAnsi"/>
          <w:bCs/>
          <w:sz w:val="20"/>
          <w:szCs w:val="20"/>
        </w:rPr>
        <w:t xml:space="preserve"> 4.</w:t>
      </w:r>
      <w:r w:rsidR="00B935E7" w:rsidRPr="00742C2D">
        <w:rPr>
          <w:rFonts w:asciiTheme="minorHAnsi" w:hAnsiTheme="minorHAnsi" w:cstheme="minorHAnsi"/>
          <w:bCs/>
          <w:sz w:val="20"/>
          <w:szCs w:val="20"/>
        </w:rPr>
        <w:t>2</w:t>
      </w:r>
      <w:r w:rsidR="007701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9334D3" w:rsidRPr="00742C2D">
        <w:rPr>
          <w:rFonts w:asciiTheme="minorHAnsi" w:hAnsiTheme="minorHAnsi" w:cstheme="minorHAnsi"/>
          <w:bCs/>
          <w:sz w:val="20"/>
          <w:szCs w:val="20"/>
        </w:rPr>
        <w:t xml:space="preserve">DS, SAP EWM 9.3, </w:t>
      </w:r>
    </w:p>
    <w:p w14:paraId="76A6DD4A" w14:textId="77777777" w:rsidR="00F51E3A" w:rsidRDefault="00F51E3A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</w:rPr>
        <w:t>Integration of SAP Accounts Receivable (FI-AR) with FSCM Biller Direct</w:t>
      </w:r>
      <w:r w:rsidR="009334D3" w:rsidRPr="00742C2D">
        <w:rPr>
          <w:rFonts w:asciiTheme="minorHAnsi" w:hAnsiTheme="minorHAnsi" w:cstheme="minorHAnsi"/>
          <w:bCs/>
          <w:sz w:val="20"/>
          <w:szCs w:val="20"/>
        </w:rPr>
        <w:t xml:space="preserve"> 6</w:t>
      </w:r>
      <w:r w:rsidR="006A6F2E" w:rsidRPr="00742C2D">
        <w:rPr>
          <w:rFonts w:asciiTheme="minorHAnsi" w:hAnsiTheme="minorHAnsi" w:cstheme="minorHAnsi"/>
          <w:bCs/>
          <w:sz w:val="20"/>
          <w:szCs w:val="20"/>
        </w:rPr>
        <w:t>.35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515D5FF6" w14:textId="4ADEBBB4" w:rsidR="002C4620" w:rsidRPr="00742C2D" w:rsidRDefault="006A6F2E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SSO 2.0 configuration, CTS+</w:t>
      </w:r>
      <w:r w:rsidR="0089281E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400F02" w:rsidRPr="00742C2D">
        <w:rPr>
          <w:rFonts w:asciiTheme="minorHAnsi" w:hAnsiTheme="minorHAnsi" w:cstheme="minorHAnsi"/>
          <w:bCs/>
          <w:sz w:val="20"/>
          <w:szCs w:val="20"/>
        </w:rPr>
        <w:t>SAP HANA 1.00 102.02, Platform – SUSE Linux Enterprise Server 11.3</w:t>
      </w:r>
      <w:r w:rsidR="00855D89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25017E" w:rsidRPr="00742C2D">
        <w:rPr>
          <w:rFonts w:asciiTheme="minorHAnsi" w:hAnsiTheme="minorHAnsi" w:cstheme="minorHAnsi"/>
          <w:bCs/>
          <w:sz w:val="20"/>
          <w:szCs w:val="20"/>
        </w:rPr>
        <w:t>Database</w:t>
      </w:r>
      <w:r w:rsidR="004924D3" w:rsidRPr="00742C2D">
        <w:rPr>
          <w:rFonts w:asciiTheme="minorHAnsi" w:hAnsiTheme="minorHAnsi" w:cstheme="minorHAnsi"/>
          <w:bCs/>
          <w:sz w:val="20"/>
          <w:szCs w:val="20"/>
        </w:rPr>
        <w:t xml:space="preserve"> (HANA &amp; Sybase)</w:t>
      </w:r>
      <w:r w:rsidR="0025017E" w:rsidRPr="00742C2D">
        <w:rPr>
          <w:rFonts w:asciiTheme="minorHAnsi" w:hAnsiTheme="minorHAnsi" w:cstheme="minorHAnsi"/>
          <w:bCs/>
          <w:sz w:val="20"/>
          <w:szCs w:val="20"/>
        </w:rPr>
        <w:t xml:space="preserve"> Administration, Applic</w:t>
      </w:r>
      <w:r w:rsidR="007E5134" w:rsidRPr="00742C2D">
        <w:rPr>
          <w:rFonts w:asciiTheme="minorHAnsi" w:hAnsiTheme="minorHAnsi" w:cstheme="minorHAnsi"/>
          <w:bCs/>
          <w:sz w:val="20"/>
          <w:szCs w:val="20"/>
        </w:rPr>
        <w:t xml:space="preserve">ation lifecycle management, </w:t>
      </w:r>
      <w:r w:rsidR="0025017E" w:rsidRPr="00742C2D">
        <w:rPr>
          <w:rFonts w:asciiTheme="minorHAnsi" w:hAnsiTheme="minorHAnsi" w:cstheme="minorHAnsi"/>
          <w:bCs/>
          <w:sz w:val="20"/>
          <w:szCs w:val="20"/>
        </w:rPr>
        <w:t>Backup</w:t>
      </w:r>
      <w:r w:rsidR="002C4620" w:rsidRPr="00742C2D">
        <w:rPr>
          <w:rFonts w:asciiTheme="minorHAnsi" w:hAnsiTheme="minorHAnsi" w:cstheme="minorHAnsi"/>
          <w:bCs/>
          <w:sz w:val="20"/>
          <w:szCs w:val="20"/>
        </w:rPr>
        <w:t xml:space="preserve">, Restore, HA &amp; DR setup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2C4620" w:rsidRPr="00742C2D">
        <w:rPr>
          <w:rFonts w:asciiTheme="minorHAnsi" w:hAnsiTheme="minorHAnsi" w:cstheme="minorHAnsi"/>
          <w:bCs/>
          <w:sz w:val="20"/>
          <w:szCs w:val="20"/>
        </w:rPr>
        <w:t xml:space="preserve"> testing. </w:t>
      </w:r>
    </w:p>
    <w:p w14:paraId="0FD4F406" w14:textId="6FF733C7" w:rsidR="00B13889" w:rsidRPr="00742C2D" w:rsidRDefault="002C4620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SAP Fiori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- Install NetWeaver Gateway 2.0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Backend services configuration, Fiori Apps, Central Note ODATA V4 implementation, Gateway foundation &amp; services configuration, Register Alias</w:t>
      </w:r>
      <w:r w:rsidR="0089281E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B13889" w:rsidRPr="00742C2D">
        <w:rPr>
          <w:rFonts w:asciiTheme="minorHAnsi" w:hAnsiTheme="minorHAnsi" w:cstheme="minorHAnsi"/>
          <w:bCs/>
          <w:sz w:val="20"/>
          <w:szCs w:val="20"/>
        </w:rPr>
        <w:t xml:space="preserve">S/4 HANA 1608 Integration with SAP Success Factor, SAP Field Glass, SAP Ariba, </w:t>
      </w:r>
      <w:r w:rsidR="00ED2601" w:rsidRPr="00742C2D">
        <w:rPr>
          <w:rFonts w:asciiTheme="minorHAnsi" w:hAnsiTheme="minorHAnsi" w:cstheme="minorHAnsi"/>
          <w:bCs/>
          <w:sz w:val="20"/>
          <w:szCs w:val="20"/>
        </w:rPr>
        <w:t>Concur</w:t>
      </w:r>
      <w:r w:rsidR="00B13889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B67641" w:rsidRPr="00742C2D">
        <w:rPr>
          <w:rFonts w:asciiTheme="minorHAnsi" w:hAnsiTheme="minorHAnsi" w:cstheme="minorHAnsi"/>
          <w:bCs/>
          <w:sz w:val="20"/>
          <w:szCs w:val="20"/>
        </w:rPr>
        <w:t xml:space="preserve">SAP </w:t>
      </w:r>
      <w:r w:rsidR="00B13889" w:rsidRPr="00742C2D">
        <w:rPr>
          <w:rFonts w:asciiTheme="minorHAnsi" w:hAnsiTheme="minorHAnsi" w:cstheme="minorHAnsi"/>
          <w:bCs/>
          <w:sz w:val="20"/>
          <w:szCs w:val="20"/>
        </w:rPr>
        <w:t>Hybris</w:t>
      </w:r>
      <w:r w:rsidR="00B67641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7A246B8" w14:textId="22B84984" w:rsidR="009334D3" w:rsidRPr="00742C2D" w:rsidRDefault="009334D3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Solution Manager</w:t>
      </w:r>
      <w:r w:rsidR="009A0069" w:rsidRPr="00742C2D">
        <w:rPr>
          <w:rFonts w:asciiTheme="minorHAnsi" w:hAnsiTheme="minorHAnsi" w:cstheme="minorHAnsi"/>
          <w:bCs/>
          <w:sz w:val="20"/>
          <w:szCs w:val="20"/>
        </w:rPr>
        <w:t xml:space="preserve"> 7.2 SPS1 </w:t>
      </w:r>
      <w:r w:rsidRPr="00742C2D">
        <w:rPr>
          <w:rFonts w:asciiTheme="minorHAnsi" w:hAnsiTheme="minorHAnsi" w:cstheme="minorHAnsi"/>
          <w:bCs/>
          <w:sz w:val="20"/>
          <w:szCs w:val="20"/>
        </w:rPr>
        <w:t>Managed system configuration, Technical Systems monitoring</w:t>
      </w:r>
      <w:r w:rsidR="004924D3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15232FB0" w14:textId="77777777" w:rsidR="004924D3" w:rsidRPr="00742C2D" w:rsidRDefault="004924D3" w:rsidP="00D30291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AE192A" w14:textId="5082399B" w:rsidR="00AB013D" w:rsidRPr="00742C2D" w:rsidRDefault="009E32ED" w:rsidP="009E32ED">
      <w:pPr>
        <w:spacing w:after="0" w:line="240" w:lineRule="auto"/>
        <w:ind w:right="26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ii) Cli</w:t>
      </w:r>
      <w:r w:rsidR="007D105D" w:rsidRPr="00742C2D">
        <w:rPr>
          <w:rFonts w:asciiTheme="minorHAnsi" w:hAnsiTheme="minorHAnsi" w:cstheme="minorHAnsi"/>
          <w:b/>
          <w:sz w:val="20"/>
          <w:szCs w:val="20"/>
        </w:rPr>
        <w:t>ent – Ecolab, Chicago, IL</w:t>
      </w:r>
      <w:r w:rsidR="00BA060B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63F9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C563F9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C563F9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C563F9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C563F9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</w:p>
    <w:p w14:paraId="25080BA5" w14:textId="786E6392" w:rsidR="007D105D" w:rsidRPr="00742C2D" w:rsidRDefault="007D105D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 – SAP</w:t>
      </w:r>
      <w:r w:rsidR="00755892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66EE" w:rsidRPr="00742C2D">
        <w:rPr>
          <w:rFonts w:asciiTheme="minorHAnsi" w:hAnsiTheme="minorHAnsi" w:cstheme="minorHAnsi"/>
          <w:bCs/>
          <w:sz w:val="20"/>
          <w:szCs w:val="20"/>
        </w:rPr>
        <w:t>Basis</w:t>
      </w:r>
      <w:r w:rsidR="00BA060B" w:rsidRPr="00742C2D">
        <w:rPr>
          <w:rFonts w:asciiTheme="minorHAnsi" w:hAnsiTheme="minorHAnsi" w:cstheme="minorHAnsi"/>
          <w:bCs/>
          <w:sz w:val="20"/>
          <w:szCs w:val="20"/>
        </w:rPr>
        <w:t xml:space="preserve"> HANA &amp; Solution Manager </w:t>
      </w:r>
      <w:r w:rsidR="00755892" w:rsidRPr="00742C2D">
        <w:rPr>
          <w:rFonts w:asciiTheme="minorHAnsi" w:hAnsiTheme="minorHAnsi" w:cstheme="minorHAnsi"/>
          <w:bCs/>
          <w:sz w:val="20"/>
          <w:szCs w:val="20"/>
        </w:rPr>
        <w:t>Architect</w:t>
      </w:r>
    </w:p>
    <w:p w14:paraId="20195589" w14:textId="77777777" w:rsidR="00391BF6" w:rsidRDefault="00ED2601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Responsibilities: -</w:t>
      </w:r>
      <w:r w:rsidR="00391BF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DC281B3" w14:textId="1F7EEF73" w:rsidR="00391BF6" w:rsidRPr="00391BF6" w:rsidRDefault="00391BF6" w:rsidP="00391BF6">
      <w:pPr>
        <w:pStyle w:val="ListParagraph"/>
        <w:spacing w:after="0" w:line="240" w:lineRule="auto"/>
        <w:ind w:left="64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91BF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D533E62" w14:textId="77777777" w:rsidR="00391BF6" w:rsidRDefault="00391BF6" w:rsidP="00391BF6">
      <w:p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- SAP Solution Manager Technical monitoring configuration.</w:t>
      </w:r>
    </w:p>
    <w:p w14:paraId="17996CF7" w14:textId="2EEF8D29" w:rsidR="000115F5" w:rsidRPr="00391BF6" w:rsidRDefault="00391BF6" w:rsidP="00391BF6">
      <w:p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- </w:t>
      </w:r>
      <w:r w:rsidR="000115F5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SAP BASIS Support – ST-PI &amp; ST-A/PI updates, SAP Notes implementation.</w:t>
      </w:r>
    </w:p>
    <w:p w14:paraId="3F4D2B4B" w14:textId="1DA627BE" w:rsidR="007D105D" w:rsidRPr="00742C2D" w:rsidRDefault="00805934" w:rsidP="00C56FA4">
      <w:p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- </w:t>
      </w:r>
      <w:r w:rsidR="007D105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HANA </w:t>
      </w:r>
      <w:r w:rsidR="00755892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activities:</w:t>
      </w:r>
      <w:r w:rsidR="007D105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52621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ECC Data migration to </w:t>
      </w:r>
      <w:r w:rsidR="00C4372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HANA 1.0</w:t>
      </w:r>
      <w:r w:rsidR="00635B1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30F4E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SP1</w:t>
      </w:r>
      <w:r w:rsidR="006F34A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0, Monitoring. </w:t>
      </w:r>
      <w:r w:rsidR="007D105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D</w:t>
      </w:r>
      <w:r w:rsidR="00487E3B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atabase</w:t>
      </w:r>
      <w:r w:rsidR="007D105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487E3B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="007D105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dministration, </w:t>
      </w:r>
      <w:r w:rsidR="00487E3B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SAP Application lifecycle management, User Management </w:t>
      </w:r>
      <w:r w:rsidR="00C043F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&amp;</w:t>
      </w:r>
      <w:r w:rsidR="00487E3B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SAP HANA Backup, </w:t>
      </w:r>
      <w:r w:rsidR="007D105D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Trou</w:t>
      </w:r>
      <w:r w:rsidR="00487E3B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bleshooting Performance issues.</w:t>
      </w:r>
    </w:p>
    <w:p w14:paraId="61F0DB7E" w14:textId="234EC63F" w:rsidR="00307E8B" w:rsidRPr="00391BF6" w:rsidRDefault="00391BF6" w:rsidP="00391BF6">
      <w:p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- </w:t>
      </w:r>
      <w:r w:rsidR="007D105D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Solution Manager 7.1 Managed system landscape,</w:t>
      </w:r>
      <w:r w:rsidR="0089281E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6F34AD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Diagnostic </w:t>
      </w:r>
      <w:r w:rsidR="009E32ED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agents’</w:t>
      </w:r>
      <w:r w:rsidR="006F34AD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installation, </w:t>
      </w:r>
      <w:r w:rsidR="00622680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EWA</w:t>
      </w:r>
      <w:r w:rsidR="00487E3B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="00ED2601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technical</w:t>
      </w:r>
      <w:r w:rsidR="003A5F05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monitoring (ABAP</w:t>
      </w:r>
      <w:r w:rsidR="0089281E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&amp; </w:t>
      </w:r>
      <w:r w:rsidR="003A5F05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JAVA)</w:t>
      </w:r>
      <w:r w:rsidR="00763161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3A5F05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stacks</w:t>
      </w:r>
      <w:r w:rsidR="000115F5" w:rsidRPr="00391BF6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49A8E7EE" w14:textId="77777777" w:rsidR="008119AD" w:rsidRPr="00742C2D" w:rsidRDefault="008119AD" w:rsidP="005412B5">
      <w:pPr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51F9355" w14:textId="6AB99091" w:rsidR="00694798" w:rsidRPr="00742C2D" w:rsidRDefault="009E32ED" w:rsidP="009E32ED">
      <w:pPr>
        <w:spacing w:after="0" w:line="240" w:lineRule="auto"/>
        <w:ind w:right="26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iii)</w:t>
      </w:r>
      <w:r w:rsidR="003116D2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060B" w:rsidRPr="00742C2D">
        <w:rPr>
          <w:rFonts w:asciiTheme="minorHAnsi" w:hAnsiTheme="minorHAnsi" w:cstheme="minorHAnsi"/>
          <w:b/>
          <w:sz w:val="20"/>
          <w:szCs w:val="20"/>
        </w:rPr>
        <w:t xml:space="preserve">Project - 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>Client - Miller Coors, Milwaukee, WI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BA060B" w:rsidRPr="00742C2D">
        <w:rPr>
          <w:rFonts w:asciiTheme="minorHAnsi" w:hAnsiTheme="minorHAnsi" w:cstheme="minorHAnsi"/>
          <w:b/>
          <w:sz w:val="20"/>
          <w:szCs w:val="20"/>
        </w:rPr>
        <w:t xml:space="preserve">                   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</w:p>
    <w:p w14:paraId="0764024B" w14:textId="4986B245" w:rsidR="00694798" w:rsidRPr="00742C2D" w:rsidRDefault="00E666EE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Role: SAP BASIS HANA </w:t>
      </w:r>
      <w:r w:rsidR="00CD6C06" w:rsidRPr="00742C2D">
        <w:rPr>
          <w:rFonts w:asciiTheme="minorHAnsi" w:hAnsiTheme="minorHAnsi" w:cstheme="minorHAnsi"/>
          <w:bCs/>
          <w:sz w:val="20"/>
          <w:szCs w:val="20"/>
        </w:rPr>
        <w:t xml:space="preserve">Builds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CD6C06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Implementation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Lead</w:t>
      </w:r>
    </w:p>
    <w:p w14:paraId="0FF15877" w14:textId="5B6D0E75" w:rsidR="00E84C53" w:rsidRPr="00742C2D" w:rsidRDefault="005A379E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Activities – </w:t>
      </w:r>
      <w:r w:rsidR="00512148" w:rsidRPr="00742C2D">
        <w:rPr>
          <w:rFonts w:asciiTheme="minorHAnsi" w:hAnsiTheme="minorHAnsi" w:cstheme="minorHAnsi"/>
          <w:bCs/>
          <w:sz w:val="20"/>
          <w:szCs w:val="20"/>
        </w:rPr>
        <w:t>S</w:t>
      </w:r>
      <w:r w:rsidRPr="00742C2D">
        <w:rPr>
          <w:rFonts w:asciiTheme="minorHAnsi" w:hAnsiTheme="minorHAnsi" w:cstheme="minorHAnsi"/>
          <w:bCs/>
          <w:sz w:val="20"/>
          <w:szCs w:val="20"/>
        </w:rPr>
        <w:t>AP H</w:t>
      </w:r>
      <w:r w:rsidR="00332773" w:rsidRPr="00742C2D">
        <w:rPr>
          <w:rFonts w:asciiTheme="minorHAnsi" w:hAnsiTheme="minorHAnsi" w:cstheme="minorHAnsi"/>
          <w:bCs/>
          <w:sz w:val="20"/>
          <w:szCs w:val="20"/>
        </w:rPr>
        <w:t xml:space="preserve">ANA </w:t>
      </w:r>
      <w:r w:rsidR="00FB0E9C" w:rsidRPr="00742C2D">
        <w:rPr>
          <w:rFonts w:asciiTheme="minorHAnsi" w:hAnsiTheme="minorHAnsi" w:cstheme="minorHAnsi"/>
          <w:bCs/>
          <w:sz w:val="20"/>
          <w:szCs w:val="20"/>
        </w:rPr>
        <w:t xml:space="preserve">1.0 SP09 </w:t>
      </w:r>
      <w:r w:rsidR="00ED2601" w:rsidRPr="00742C2D">
        <w:rPr>
          <w:rFonts w:asciiTheme="minorHAnsi" w:hAnsiTheme="minorHAnsi" w:cstheme="minorHAnsi"/>
          <w:bCs/>
          <w:sz w:val="20"/>
          <w:szCs w:val="20"/>
        </w:rPr>
        <w:t>Sidecar</w:t>
      </w:r>
      <w:r w:rsidR="00782F5A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69DD">
        <w:rPr>
          <w:rFonts w:asciiTheme="minorHAnsi" w:hAnsiTheme="minorHAnsi" w:cstheme="minorHAnsi"/>
          <w:bCs/>
          <w:sz w:val="20"/>
          <w:szCs w:val="20"/>
        </w:rPr>
        <w:t xml:space="preserve">Implementation, </w:t>
      </w:r>
      <w:r w:rsidR="00512148" w:rsidRPr="00742C2D">
        <w:rPr>
          <w:rFonts w:asciiTheme="minorHAnsi" w:hAnsiTheme="minorHAnsi" w:cstheme="minorHAnsi"/>
          <w:bCs/>
          <w:sz w:val="20"/>
          <w:szCs w:val="20"/>
        </w:rPr>
        <w:t xml:space="preserve">green field </w:t>
      </w:r>
      <w:r w:rsidR="00782F5A" w:rsidRPr="00742C2D">
        <w:rPr>
          <w:rFonts w:asciiTheme="minorHAnsi" w:hAnsiTheme="minorHAnsi" w:cstheme="minorHAnsi"/>
          <w:bCs/>
          <w:sz w:val="20"/>
          <w:szCs w:val="20"/>
        </w:rPr>
        <w:t>implementation,</w:t>
      </w:r>
      <w:r w:rsidR="00F73B09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69DD">
        <w:rPr>
          <w:rFonts w:asciiTheme="minorHAnsi" w:hAnsiTheme="minorHAnsi" w:cstheme="minorHAnsi"/>
          <w:bCs/>
          <w:sz w:val="20"/>
          <w:szCs w:val="20"/>
        </w:rPr>
        <w:t xml:space="preserve">SLT </w:t>
      </w:r>
      <w:r w:rsidR="00F73B09" w:rsidRPr="00742C2D">
        <w:rPr>
          <w:rFonts w:asciiTheme="minorHAnsi" w:hAnsiTheme="minorHAnsi" w:cstheme="minorHAnsi"/>
          <w:bCs/>
          <w:sz w:val="20"/>
          <w:szCs w:val="20"/>
        </w:rPr>
        <w:t>using DMLT</w:t>
      </w:r>
      <w:r w:rsidR="001769D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73B09" w:rsidRPr="00742C2D">
        <w:rPr>
          <w:rFonts w:asciiTheme="minorHAnsi" w:hAnsiTheme="minorHAnsi" w:cstheme="minorHAnsi"/>
          <w:bCs/>
          <w:sz w:val="20"/>
          <w:szCs w:val="20"/>
        </w:rPr>
        <w:t>side car integration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769DD">
        <w:rPr>
          <w:rFonts w:asciiTheme="minorHAnsi" w:hAnsiTheme="minorHAnsi" w:cstheme="minorHAnsi"/>
          <w:bCs/>
          <w:sz w:val="20"/>
          <w:szCs w:val="20"/>
        </w:rPr>
        <w:t xml:space="preserve">between ECC &amp; BI on HANA, </w:t>
      </w:r>
      <w:r w:rsidR="00782F5A" w:rsidRPr="00742C2D">
        <w:rPr>
          <w:rFonts w:asciiTheme="minorHAnsi" w:hAnsiTheme="minorHAnsi" w:cstheme="minorHAnsi"/>
          <w:bCs/>
          <w:sz w:val="20"/>
          <w:szCs w:val="20"/>
        </w:rPr>
        <w:t>DMIS Installation</w:t>
      </w:r>
      <w:r w:rsidR="001769DD">
        <w:rPr>
          <w:rFonts w:asciiTheme="minorHAnsi" w:hAnsiTheme="minorHAnsi" w:cstheme="minorHAnsi"/>
          <w:bCs/>
          <w:sz w:val="20"/>
          <w:szCs w:val="20"/>
        </w:rPr>
        <w:t>, configuration &amp; Support activities.</w:t>
      </w:r>
      <w:r w:rsidR="00782F5A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sz w:val="20"/>
          <w:szCs w:val="20"/>
        </w:rPr>
        <w:t>Hana Administration activities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B0E9C" w:rsidRPr="00742C2D">
        <w:rPr>
          <w:rFonts w:asciiTheme="minorHAnsi" w:hAnsiTheme="minorHAnsi" w:cstheme="minorHAnsi"/>
          <w:bCs/>
          <w:sz w:val="20"/>
          <w:szCs w:val="20"/>
        </w:rPr>
        <w:t xml:space="preserve">BOBJ (Data Services, IS) </w:t>
      </w:r>
      <w:r w:rsidR="00C652E7" w:rsidRPr="00742C2D">
        <w:rPr>
          <w:rFonts w:asciiTheme="minorHAnsi" w:hAnsiTheme="minorHAnsi" w:cstheme="minorHAnsi"/>
          <w:bCs/>
          <w:sz w:val="20"/>
          <w:szCs w:val="20"/>
        </w:rPr>
        <w:t>implementation</w:t>
      </w:r>
      <w:r w:rsidR="00FB0E9C" w:rsidRPr="00742C2D">
        <w:rPr>
          <w:rFonts w:asciiTheme="minorHAnsi" w:hAnsiTheme="minorHAnsi" w:cstheme="minorHAnsi"/>
          <w:bCs/>
          <w:sz w:val="20"/>
          <w:szCs w:val="20"/>
        </w:rPr>
        <w:t xml:space="preserve"> activities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SAP Landscape Bu</w:t>
      </w:r>
      <w:r w:rsidR="00B103F4" w:rsidRPr="00742C2D">
        <w:rPr>
          <w:rFonts w:asciiTheme="minorHAnsi" w:hAnsiTheme="minorHAnsi" w:cstheme="minorHAnsi"/>
          <w:bCs/>
          <w:sz w:val="20"/>
          <w:szCs w:val="20"/>
        </w:rPr>
        <w:t>ild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,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 Technical Solution Design, Project Planning, Build, DR configuration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 testing,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SAP ECC, </w:t>
      </w:r>
      <w:r w:rsidR="00C652E7" w:rsidRPr="00742C2D">
        <w:rPr>
          <w:rFonts w:asciiTheme="minorHAnsi" w:hAnsiTheme="minorHAnsi" w:cstheme="minorHAnsi"/>
          <w:bCs/>
          <w:sz w:val="20"/>
          <w:szCs w:val="20"/>
        </w:rPr>
        <w:t xml:space="preserve">HANA 1.0 SP09, </w:t>
      </w:r>
      <w:r w:rsidR="00B103F4" w:rsidRPr="00742C2D">
        <w:rPr>
          <w:rFonts w:asciiTheme="minorHAnsi" w:hAnsiTheme="minorHAnsi" w:cstheme="minorHAnsi"/>
          <w:bCs/>
          <w:sz w:val="20"/>
          <w:szCs w:val="20"/>
        </w:rPr>
        <w:t xml:space="preserve">ECC, BI, PI, SRM, CRM, </w:t>
      </w:r>
      <w:r w:rsidR="00ED2601" w:rsidRPr="00742C2D">
        <w:rPr>
          <w:rFonts w:asciiTheme="minorHAnsi" w:hAnsiTheme="minorHAnsi" w:cstheme="minorHAnsi"/>
          <w:bCs/>
          <w:sz w:val="20"/>
          <w:szCs w:val="20"/>
        </w:rPr>
        <w:t>SCM (</w:t>
      </w:r>
      <w:r w:rsidR="00B103F4" w:rsidRPr="00742C2D">
        <w:rPr>
          <w:rFonts w:asciiTheme="minorHAnsi" w:hAnsiTheme="minorHAnsi" w:cstheme="minorHAnsi"/>
          <w:bCs/>
          <w:sz w:val="20"/>
          <w:szCs w:val="20"/>
        </w:rPr>
        <w:t>APO-</w:t>
      </w:r>
      <w:r w:rsidR="00ED2601" w:rsidRPr="00742C2D">
        <w:rPr>
          <w:rFonts w:asciiTheme="minorHAnsi" w:hAnsiTheme="minorHAnsi" w:cstheme="minorHAnsi"/>
          <w:bCs/>
          <w:sz w:val="20"/>
          <w:szCs w:val="20"/>
        </w:rPr>
        <w:t>Live Cache</w:t>
      </w:r>
      <w:r w:rsidR="00B103F4" w:rsidRPr="00742C2D">
        <w:rPr>
          <w:rFonts w:asciiTheme="minorHAnsi" w:hAnsiTheme="minorHAnsi" w:cstheme="minorHAnsi"/>
          <w:bCs/>
          <w:sz w:val="20"/>
          <w:szCs w:val="20"/>
        </w:rPr>
        <w:t>)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BE7866" w:rsidRPr="00742C2D">
        <w:rPr>
          <w:rFonts w:asciiTheme="minorHAnsi" w:hAnsiTheme="minorHAnsi" w:cstheme="minorHAnsi"/>
          <w:bCs/>
          <w:sz w:val="20"/>
          <w:szCs w:val="20"/>
        </w:rPr>
        <w:t>Solution Manager 7.1</w:t>
      </w:r>
      <w:r w:rsidR="00AE2904" w:rsidRPr="00742C2D">
        <w:rPr>
          <w:rFonts w:asciiTheme="minorHAnsi" w:hAnsiTheme="minorHAnsi" w:cstheme="minorHAnsi"/>
          <w:bCs/>
          <w:sz w:val="20"/>
          <w:szCs w:val="20"/>
        </w:rPr>
        <w:t xml:space="preserve"> SP12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E7866" w:rsidRPr="00742C2D">
        <w:rPr>
          <w:rFonts w:asciiTheme="minorHAnsi" w:hAnsiTheme="minorHAnsi" w:cstheme="minorHAnsi"/>
          <w:bCs/>
          <w:sz w:val="20"/>
          <w:szCs w:val="20"/>
        </w:rPr>
        <w:t>Managed system configuration,</w:t>
      </w:r>
      <w:r w:rsidR="00A94F4C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667B3" w:rsidRPr="00742C2D">
        <w:rPr>
          <w:rFonts w:asciiTheme="minorHAnsi" w:hAnsiTheme="minorHAnsi" w:cstheme="minorHAnsi"/>
          <w:bCs/>
          <w:sz w:val="20"/>
          <w:szCs w:val="20"/>
        </w:rPr>
        <w:t>t</w:t>
      </w:r>
      <w:r w:rsidR="00BE7866" w:rsidRPr="00742C2D">
        <w:rPr>
          <w:rFonts w:asciiTheme="minorHAnsi" w:hAnsiTheme="minorHAnsi" w:cstheme="minorHAnsi"/>
          <w:bCs/>
          <w:sz w:val="20"/>
          <w:szCs w:val="20"/>
        </w:rPr>
        <w:t>echnical monitoring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Manage SAP Basis &amp; </w:t>
      </w:r>
      <w:r w:rsidR="00AE2904" w:rsidRPr="00742C2D">
        <w:rPr>
          <w:rFonts w:asciiTheme="minorHAnsi" w:hAnsiTheme="minorHAnsi" w:cstheme="minorHAnsi"/>
          <w:bCs/>
          <w:sz w:val="20"/>
          <w:szCs w:val="20"/>
        </w:rPr>
        <w:t>UNIX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team activities, plan, build, maintain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support customer SAP environments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8667B3" w:rsidRPr="00742C2D">
        <w:rPr>
          <w:rFonts w:asciiTheme="minorHAnsi" w:hAnsiTheme="minorHAnsi" w:cstheme="minorHAnsi"/>
          <w:bCs/>
          <w:sz w:val="20"/>
          <w:szCs w:val="20"/>
        </w:rPr>
        <w:t>PMO governance process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Partner with Custome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>r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Basis lead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SAP Functional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Technical teams (FI-CO, SD, MM, PP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ABAP teams)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Deliverables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SAP Basis support plan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E84C53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DAEB773" w14:textId="77777777" w:rsidR="008119AD" w:rsidRPr="00742C2D" w:rsidRDefault="008119AD" w:rsidP="005412B5">
      <w:pPr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C1EE704" w14:textId="1F1D8C4E" w:rsidR="0099345B" w:rsidRPr="00391BF6" w:rsidRDefault="003116D2" w:rsidP="005412B5">
      <w:pPr>
        <w:spacing w:after="0" w:line="240" w:lineRule="auto"/>
        <w:ind w:right="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1BF6">
        <w:rPr>
          <w:rFonts w:asciiTheme="minorHAnsi" w:hAnsiTheme="minorHAnsi" w:cstheme="minorHAnsi"/>
          <w:b/>
          <w:sz w:val="20"/>
          <w:szCs w:val="20"/>
        </w:rPr>
        <w:t xml:space="preserve">10. </w:t>
      </w:r>
      <w:r w:rsidR="00165815" w:rsidRPr="00391BF6">
        <w:rPr>
          <w:rFonts w:asciiTheme="minorHAnsi" w:hAnsiTheme="minorHAnsi" w:cstheme="minorHAnsi"/>
          <w:b/>
          <w:sz w:val="20"/>
          <w:szCs w:val="20"/>
        </w:rPr>
        <w:t xml:space="preserve">Employer </w:t>
      </w:r>
      <w:r w:rsidR="0099345B" w:rsidRPr="00391BF6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831BF7" w:rsidRPr="00391BF6">
        <w:rPr>
          <w:rFonts w:asciiTheme="minorHAnsi" w:hAnsiTheme="minorHAnsi" w:cstheme="minorHAnsi"/>
          <w:b/>
          <w:sz w:val="20"/>
          <w:szCs w:val="20"/>
        </w:rPr>
        <w:t>Yash</w:t>
      </w:r>
      <w:r w:rsidR="0099345B" w:rsidRPr="00391BF6">
        <w:rPr>
          <w:rFonts w:asciiTheme="minorHAnsi" w:hAnsiTheme="minorHAnsi" w:cstheme="minorHAnsi"/>
          <w:b/>
          <w:sz w:val="20"/>
          <w:szCs w:val="20"/>
        </w:rPr>
        <w:t xml:space="preserve"> Technologies – Hyderabad, India.</w:t>
      </w:r>
      <w:r w:rsidR="00391BF6" w:rsidRPr="00391BF6">
        <w:rPr>
          <w:rFonts w:asciiTheme="minorHAnsi" w:hAnsiTheme="minorHAnsi" w:cstheme="minorHAnsi"/>
          <w:b/>
          <w:sz w:val="20"/>
          <w:szCs w:val="20"/>
        </w:rPr>
        <w:tab/>
      </w:r>
      <w:r w:rsidR="00391BF6" w:rsidRPr="00391BF6">
        <w:rPr>
          <w:rFonts w:asciiTheme="minorHAnsi" w:hAnsiTheme="minorHAnsi" w:cstheme="minorHAnsi"/>
          <w:b/>
          <w:sz w:val="20"/>
          <w:szCs w:val="20"/>
        </w:rPr>
        <w:tab/>
      </w:r>
      <w:r w:rsidR="00391BF6" w:rsidRPr="00391BF6">
        <w:rPr>
          <w:rFonts w:asciiTheme="minorHAnsi" w:hAnsiTheme="minorHAnsi" w:cstheme="minorHAnsi"/>
          <w:b/>
          <w:sz w:val="20"/>
          <w:szCs w:val="20"/>
        </w:rPr>
        <w:tab/>
      </w:r>
      <w:r w:rsidR="00391BF6" w:rsidRPr="00391BF6">
        <w:rPr>
          <w:rFonts w:asciiTheme="minorHAnsi" w:hAnsiTheme="minorHAnsi" w:cstheme="minorHAnsi"/>
          <w:b/>
          <w:sz w:val="20"/>
          <w:szCs w:val="20"/>
        </w:rPr>
        <w:tab/>
      </w:r>
      <w:r w:rsidR="00391BF6">
        <w:rPr>
          <w:rFonts w:asciiTheme="minorHAnsi" w:hAnsiTheme="minorHAnsi" w:cstheme="minorHAnsi"/>
          <w:b/>
          <w:sz w:val="20"/>
          <w:szCs w:val="20"/>
        </w:rPr>
        <w:tab/>
      </w:r>
      <w:r w:rsidR="00391BF6" w:rsidRPr="00391BF6">
        <w:rPr>
          <w:rFonts w:asciiTheme="minorHAnsi" w:hAnsiTheme="minorHAnsi" w:cstheme="minorHAnsi"/>
          <w:b/>
          <w:sz w:val="20"/>
          <w:szCs w:val="20"/>
        </w:rPr>
        <w:t>April 2013 – Jan. 2014</w:t>
      </w:r>
    </w:p>
    <w:p w14:paraId="68915659" w14:textId="17F2F77F" w:rsidR="00694798" w:rsidRPr="00742C2D" w:rsidRDefault="00694798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Client - Heritage Home Group,</w:t>
      </w:r>
      <w:r w:rsidR="00391B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/>
          <w:sz w:val="20"/>
          <w:szCs w:val="20"/>
        </w:rPr>
        <w:t>St. Louis, MO</w:t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</w:p>
    <w:p w14:paraId="2AAA82A1" w14:textId="3550B933" w:rsidR="00694798" w:rsidRPr="00742C2D" w:rsidRDefault="00454DCF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Role: SAP Basis Architect</w:t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DD431B" w:rsidRPr="00742C2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</w:t>
      </w:r>
      <w:r w:rsidR="008B5FB9">
        <w:rPr>
          <w:rFonts w:asciiTheme="minorHAnsi" w:hAnsiTheme="minorHAnsi" w:cstheme="minorHAnsi"/>
          <w:bCs/>
          <w:sz w:val="20"/>
          <w:szCs w:val="20"/>
        </w:rPr>
        <w:tab/>
      </w:r>
    </w:p>
    <w:p w14:paraId="6A8155C8" w14:textId="6430C173" w:rsidR="00E910AD" w:rsidRPr="00742C2D" w:rsidRDefault="00694798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4D1E5B" w:rsidRPr="00742C2D">
        <w:rPr>
          <w:rFonts w:asciiTheme="minorHAnsi" w:hAnsiTheme="minorHAnsi" w:cstheme="minorHAnsi"/>
          <w:bCs/>
          <w:sz w:val="20"/>
          <w:szCs w:val="20"/>
        </w:rPr>
        <w:t xml:space="preserve">SAP Solution Manager 7.1, </w:t>
      </w:r>
      <w:proofErr w:type="spellStart"/>
      <w:r w:rsidR="00E44C43" w:rsidRPr="00742C2D">
        <w:rPr>
          <w:rFonts w:asciiTheme="minorHAnsi" w:hAnsiTheme="minorHAnsi" w:cstheme="minorHAnsi"/>
          <w:bCs/>
          <w:sz w:val="20"/>
          <w:szCs w:val="20"/>
        </w:rPr>
        <w:t>CHaRM</w:t>
      </w:r>
      <w:proofErr w:type="spellEnd"/>
      <w:r w:rsidR="00E44C43" w:rsidRPr="00742C2D">
        <w:rPr>
          <w:rFonts w:asciiTheme="minorHAnsi" w:hAnsiTheme="minorHAnsi" w:cstheme="minorHAnsi"/>
          <w:bCs/>
          <w:sz w:val="20"/>
          <w:szCs w:val="20"/>
        </w:rPr>
        <w:t xml:space="preserve"> configuration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5679C3" w:rsidRPr="00742C2D">
        <w:rPr>
          <w:rFonts w:asciiTheme="minorHAnsi" w:hAnsiTheme="minorHAnsi" w:cstheme="minorHAnsi"/>
          <w:bCs/>
          <w:sz w:val="20"/>
          <w:szCs w:val="20"/>
        </w:rPr>
        <w:t>Windows Failsafe configuration.</w:t>
      </w:r>
      <w:r w:rsidR="00856A04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176A2" w:rsidRPr="00742C2D">
        <w:rPr>
          <w:rFonts w:asciiTheme="minorHAnsi" w:hAnsiTheme="minorHAnsi" w:cstheme="minorHAnsi"/>
          <w:bCs/>
          <w:sz w:val="20"/>
          <w:szCs w:val="20"/>
        </w:rPr>
        <w:t>WINDOWS 2008</w:t>
      </w:r>
      <w:r w:rsidR="00524435" w:rsidRPr="00742C2D">
        <w:rPr>
          <w:rFonts w:asciiTheme="minorHAnsi" w:hAnsiTheme="minorHAnsi" w:cstheme="minorHAnsi"/>
          <w:bCs/>
          <w:sz w:val="20"/>
          <w:szCs w:val="20"/>
        </w:rPr>
        <w:t>, Linux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="00524435" w:rsidRPr="00742C2D">
        <w:rPr>
          <w:rFonts w:asciiTheme="minorHAnsi" w:hAnsiTheme="minorHAnsi" w:cstheme="minorHAnsi"/>
          <w:bCs/>
          <w:sz w:val="20"/>
          <w:szCs w:val="20"/>
        </w:rPr>
        <w:t xml:space="preserve">Database – MS SQL, </w:t>
      </w:r>
      <w:r w:rsidR="00E910AD" w:rsidRPr="00742C2D">
        <w:rPr>
          <w:rFonts w:asciiTheme="minorHAnsi" w:hAnsiTheme="minorHAnsi" w:cstheme="minorHAnsi"/>
          <w:bCs/>
          <w:sz w:val="20"/>
          <w:szCs w:val="20"/>
        </w:rPr>
        <w:t>- Managed database administration and High availability SPOF, SAP Database routine activities, includes system refresh.</w:t>
      </w:r>
    </w:p>
    <w:p w14:paraId="3D7A4593" w14:textId="54887032" w:rsidR="009E55C5" w:rsidRPr="00742C2D" w:rsidRDefault="00773F50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T</w:t>
      </w:r>
      <w:r w:rsidR="009E55C5" w:rsidRPr="00742C2D">
        <w:rPr>
          <w:rFonts w:asciiTheme="minorHAnsi" w:hAnsiTheme="minorHAnsi" w:cstheme="minorHAnsi"/>
          <w:bCs/>
          <w:sz w:val="20"/>
          <w:szCs w:val="20"/>
        </w:rPr>
        <w:t xml:space="preserve">echnical build of MDG and integrate with SAP ECC with SAP Rapid Deployment Solution for MDG. </w:t>
      </w:r>
    </w:p>
    <w:p w14:paraId="5304F1D8" w14:textId="698244B4" w:rsidR="00773F50" w:rsidRPr="00742C2D" w:rsidRDefault="00773F50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SAP Security &amp; Authorizations lead, responsible for SAP Security deliverables, role matrix design, SOD, system measurement activities, built the team and mentored team in routine SAP User management activities.</w:t>
      </w:r>
    </w:p>
    <w:p w14:paraId="56ADF448" w14:textId="7EC4BB82" w:rsidR="00E910AD" w:rsidRPr="00742C2D" w:rsidRDefault="00E910AD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056DF8A" w14:textId="7DFFBACB" w:rsidR="00694798" w:rsidRDefault="00524435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ORACLE 11.x</w:t>
      </w:r>
      <w:r w:rsidR="00856A04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SAP Change &amp; Transport Management, Batch Jobs Management, Support Pack </w:t>
      </w:r>
      <w:r w:rsidR="008119AD" w:rsidRPr="00742C2D">
        <w:rPr>
          <w:rFonts w:asciiTheme="minorHAnsi" w:hAnsiTheme="minorHAnsi" w:cstheme="minorHAnsi"/>
          <w:bCs/>
          <w:sz w:val="20"/>
          <w:szCs w:val="20"/>
        </w:rPr>
        <w:t xml:space="preserve">&amp;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patching activities</w:t>
      </w:r>
      <w:r w:rsidR="00763EA8" w:rsidRPr="00742C2D">
        <w:rPr>
          <w:rFonts w:asciiTheme="minorHAnsi" w:hAnsiTheme="minorHAnsi" w:cstheme="minorHAnsi"/>
          <w:bCs/>
          <w:sz w:val="20"/>
          <w:szCs w:val="20"/>
        </w:rPr>
        <w:t>,</w:t>
      </w:r>
      <w:r w:rsidR="00F93658" w:rsidRPr="00742C2D">
        <w:rPr>
          <w:rFonts w:asciiTheme="minorHAnsi" w:hAnsiTheme="minorHAnsi" w:cstheme="minorHAnsi"/>
          <w:bCs/>
          <w:sz w:val="20"/>
          <w:szCs w:val="20"/>
        </w:rPr>
        <w:t xml:space="preserve"> SSL configuration.</w:t>
      </w:r>
      <w:r w:rsidR="00856A04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DB Refresh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Client copy activities.</w:t>
      </w:r>
      <w:r w:rsidR="00856A04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AACDB7F" w14:textId="77777777" w:rsidR="00A14A12" w:rsidRDefault="00A14A12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8F251B1" w14:textId="32E92462" w:rsidR="00A14A12" w:rsidRPr="008E3E34" w:rsidRDefault="00A14A12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3E34">
        <w:rPr>
          <w:rFonts w:asciiTheme="minorHAnsi" w:hAnsiTheme="minorHAnsi" w:cstheme="minorHAnsi"/>
          <w:b/>
          <w:sz w:val="20"/>
          <w:szCs w:val="20"/>
        </w:rPr>
        <w:t xml:space="preserve">Client – </w:t>
      </w:r>
      <w:r w:rsidR="00F36829" w:rsidRPr="008E3E34">
        <w:rPr>
          <w:rFonts w:asciiTheme="minorHAnsi" w:hAnsiTheme="minorHAnsi" w:cstheme="minorHAnsi"/>
          <w:b/>
          <w:sz w:val="20"/>
          <w:szCs w:val="20"/>
        </w:rPr>
        <w:t xml:space="preserve">Formerly </w:t>
      </w:r>
      <w:r w:rsidRPr="008E3E34">
        <w:rPr>
          <w:rFonts w:asciiTheme="minorHAnsi" w:hAnsiTheme="minorHAnsi" w:cstheme="minorHAnsi"/>
          <w:b/>
          <w:sz w:val="20"/>
          <w:szCs w:val="20"/>
        </w:rPr>
        <w:t xml:space="preserve">Spectra Energy Houston </w:t>
      </w:r>
      <w:r w:rsidR="00F36829" w:rsidRPr="008E3E34">
        <w:rPr>
          <w:rFonts w:asciiTheme="minorHAnsi" w:hAnsiTheme="minorHAnsi" w:cstheme="minorHAnsi"/>
          <w:b/>
          <w:sz w:val="20"/>
          <w:szCs w:val="20"/>
        </w:rPr>
        <w:t>(</w:t>
      </w:r>
      <w:r w:rsidR="004840A2" w:rsidRPr="008E3E34">
        <w:rPr>
          <w:rFonts w:asciiTheme="minorHAnsi" w:hAnsiTheme="minorHAnsi" w:cstheme="minorHAnsi"/>
          <w:b/>
          <w:sz w:val="20"/>
          <w:szCs w:val="20"/>
        </w:rPr>
        <w:t xml:space="preserve">Currently </w:t>
      </w:r>
      <w:r w:rsidR="00F36829" w:rsidRPr="008E3E34">
        <w:rPr>
          <w:rFonts w:asciiTheme="minorHAnsi" w:hAnsiTheme="minorHAnsi" w:cstheme="minorHAnsi"/>
          <w:b/>
          <w:sz w:val="20"/>
          <w:szCs w:val="20"/>
        </w:rPr>
        <w:t>Enbridge</w:t>
      </w:r>
      <w:r w:rsidR="002D5865" w:rsidRPr="008E3E34">
        <w:rPr>
          <w:rFonts w:asciiTheme="minorHAnsi" w:hAnsiTheme="minorHAnsi" w:cstheme="minorHAnsi"/>
          <w:b/>
          <w:sz w:val="20"/>
          <w:szCs w:val="20"/>
        </w:rPr>
        <w:t xml:space="preserve">)  </w:t>
      </w:r>
    </w:p>
    <w:p w14:paraId="7C63E8C2" w14:textId="7713E644" w:rsidR="002D5865" w:rsidRDefault="002D5865" w:rsidP="0095554A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An Upstream Gas distribution company, my responsibilities included System study for</w:t>
      </w:r>
      <w:r w:rsidR="00023D81">
        <w:rPr>
          <w:rFonts w:asciiTheme="minorHAnsi" w:hAnsiTheme="minorHAnsi" w:cstheme="minorHAnsi"/>
          <w:bCs/>
          <w:sz w:val="20"/>
          <w:szCs w:val="20"/>
        </w:rPr>
        <w:t xml:space="preserve"> Migration of SAP ECC to </w:t>
      </w:r>
      <w:proofErr w:type="gramStart"/>
      <w:r w:rsidR="00023D81">
        <w:rPr>
          <w:rFonts w:asciiTheme="minorHAnsi" w:hAnsiTheme="minorHAnsi" w:cstheme="minorHAnsi"/>
          <w:bCs/>
          <w:sz w:val="20"/>
          <w:szCs w:val="20"/>
        </w:rPr>
        <w:t>HANA</w:t>
      </w:r>
      <w:r w:rsidR="008E3E34"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941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1A91">
        <w:rPr>
          <w:rFonts w:asciiTheme="minorHAnsi" w:hAnsiTheme="minorHAnsi" w:cstheme="minorHAnsi"/>
          <w:bCs/>
          <w:sz w:val="20"/>
          <w:szCs w:val="20"/>
        </w:rPr>
        <w:t>SAP</w:t>
      </w:r>
      <w:proofErr w:type="gramEnd"/>
      <w:r w:rsidR="00F21A91">
        <w:rPr>
          <w:rFonts w:asciiTheme="minorHAnsi" w:hAnsiTheme="minorHAnsi" w:cstheme="minorHAnsi"/>
          <w:bCs/>
          <w:sz w:val="20"/>
          <w:szCs w:val="20"/>
        </w:rPr>
        <w:t xml:space="preserve"> BW, SAP E</w:t>
      </w:r>
      <w:r w:rsidR="00940D9D">
        <w:rPr>
          <w:rFonts w:asciiTheme="minorHAnsi" w:hAnsiTheme="minorHAnsi" w:cstheme="minorHAnsi"/>
          <w:bCs/>
          <w:sz w:val="20"/>
          <w:szCs w:val="20"/>
        </w:rPr>
        <w:t>SS</w:t>
      </w:r>
      <w:r w:rsidR="00F21A91">
        <w:rPr>
          <w:rFonts w:asciiTheme="minorHAnsi" w:hAnsiTheme="minorHAnsi" w:cstheme="minorHAnsi"/>
          <w:bCs/>
          <w:sz w:val="20"/>
          <w:szCs w:val="20"/>
        </w:rPr>
        <w:t xml:space="preserve"> &amp; </w:t>
      </w:r>
      <w:r w:rsidR="00940D9D">
        <w:rPr>
          <w:rFonts w:asciiTheme="minorHAnsi" w:hAnsiTheme="minorHAnsi" w:cstheme="minorHAnsi"/>
          <w:bCs/>
          <w:sz w:val="20"/>
          <w:szCs w:val="20"/>
        </w:rPr>
        <w:t>M</w:t>
      </w:r>
      <w:r w:rsidR="00C61856">
        <w:rPr>
          <w:rFonts w:asciiTheme="minorHAnsi" w:hAnsiTheme="minorHAnsi" w:cstheme="minorHAnsi"/>
          <w:bCs/>
          <w:sz w:val="20"/>
          <w:szCs w:val="20"/>
        </w:rPr>
        <w:t>S</w:t>
      </w:r>
      <w:r w:rsidR="00940D9D">
        <w:rPr>
          <w:rFonts w:asciiTheme="minorHAnsi" w:hAnsiTheme="minorHAnsi" w:cstheme="minorHAnsi"/>
          <w:bCs/>
          <w:sz w:val="20"/>
          <w:szCs w:val="20"/>
        </w:rPr>
        <w:t>S</w:t>
      </w:r>
      <w:r w:rsidR="008E3E34">
        <w:rPr>
          <w:rFonts w:asciiTheme="minorHAnsi" w:hAnsiTheme="minorHAnsi" w:cstheme="minorHAnsi"/>
          <w:bCs/>
          <w:sz w:val="20"/>
          <w:szCs w:val="20"/>
        </w:rPr>
        <w:t xml:space="preserve"> systems. </w:t>
      </w:r>
      <w:r w:rsidR="0087191F">
        <w:rPr>
          <w:rFonts w:asciiTheme="minorHAnsi" w:hAnsiTheme="minorHAnsi" w:cstheme="minorHAnsi"/>
          <w:bCs/>
          <w:sz w:val="20"/>
          <w:szCs w:val="20"/>
        </w:rPr>
        <w:t xml:space="preserve">Coordinate </w:t>
      </w:r>
      <w:r w:rsidR="0087191F" w:rsidRPr="0087191F">
        <w:rPr>
          <w:rFonts w:asciiTheme="minorHAnsi" w:hAnsiTheme="minorHAnsi" w:cstheme="minorHAnsi"/>
          <w:bCs/>
          <w:sz w:val="20"/>
          <w:szCs w:val="20"/>
        </w:rPr>
        <w:t>Custom </w:t>
      </w:r>
      <w:r w:rsidR="0087191F" w:rsidRPr="0087191F">
        <w:rPr>
          <w:rFonts w:asciiTheme="minorHAnsi" w:hAnsiTheme="minorHAnsi" w:cstheme="minorHAnsi"/>
          <w:sz w:val="20"/>
          <w:szCs w:val="20"/>
        </w:rPr>
        <w:t>Code Migration</w:t>
      </w:r>
      <w:r w:rsidR="0095554A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87191F" w:rsidRPr="0087191F">
        <w:rPr>
          <w:rFonts w:asciiTheme="minorHAnsi" w:hAnsiTheme="minorHAnsi" w:cstheme="minorHAnsi"/>
          <w:bCs/>
          <w:sz w:val="20"/>
          <w:szCs w:val="20"/>
        </w:rPr>
        <w:t>perform readiness checks o</w:t>
      </w:r>
      <w:r w:rsidR="0095554A">
        <w:rPr>
          <w:rFonts w:asciiTheme="minorHAnsi" w:hAnsiTheme="minorHAnsi" w:cstheme="minorHAnsi"/>
          <w:bCs/>
          <w:sz w:val="20"/>
          <w:szCs w:val="20"/>
        </w:rPr>
        <w:t>ver</w:t>
      </w:r>
      <w:r w:rsidR="0087191F" w:rsidRPr="0087191F">
        <w:rPr>
          <w:rFonts w:asciiTheme="minorHAnsi" w:hAnsiTheme="minorHAnsi" w:cstheme="minorHAnsi"/>
          <w:bCs/>
          <w:sz w:val="20"/>
          <w:szCs w:val="20"/>
        </w:rPr>
        <w:t xml:space="preserve"> custom </w:t>
      </w:r>
      <w:r w:rsidR="0087191F" w:rsidRPr="0087191F">
        <w:rPr>
          <w:rFonts w:asciiTheme="minorHAnsi" w:hAnsiTheme="minorHAnsi" w:cstheme="minorHAnsi"/>
          <w:sz w:val="20"/>
          <w:szCs w:val="20"/>
        </w:rPr>
        <w:t>code in</w:t>
      </w:r>
      <w:r w:rsidR="0087191F" w:rsidRPr="0087191F">
        <w:rPr>
          <w:rFonts w:asciiTheme="minorHAnsi" w:hAnsiTheme="minorHAnsi" w:cstheme="minorHAnsi"/>
          <w:bCs/>
          <w:sz w:val="20"/>
          <w:szCs w:val="20"/>
        </w:rPr>
        <w:t> the </w:t>
      </w:r>
      <w:r w:rsidR="0087191F" w:rsidRPr="0087191F">
        <w:rPr>
          <w:rFonts w:asciiTheme="minorHAnsi" w:hAnsiTheme="minorHAnsi" w:cstheme="minorHAnsi"/>
          <w:sz w:val="20"/>
          <w:szCs w:val="20"/>
        </w:rPr>
        <w:t>SAP</w:t>
      </w:r>
      <w:r w:rsidR="0087191F" w:rsidRPr="0087191F">
        <w:rPr>
          <w:rFonts w:asciiTheme="minorHAnsi" w:hAnsiTheme="minorHAnsi" w:cstheme="minorHAnsi"/>
          <w:bCs/>
          <w:sz w:val="20"/>
          <w:szCs w:val="20"/>
        </w:rPr>
        <w:t> ERP system and provide</w:t>
      </w:r>
      <w:r w:rsidR="0095554A">
        <w:rPr>
          <w:rFonts w:asciiTheme="minorHAnsi" w:hAnsiTheme="minorHAnsi" w:cstheme="minorHAnsi"/>
          <w:bCs/>
          <w:sz w:val="20"/>
          <w:szCs w:val="20"/>
        </w:rPr>
        <w:t>d</w:t>
      </w:r>
      <w:r w:rsidR="0087191F" w:rsidRPr="0087191F">
        <w:rPr>
          <w:rFonts w:asciiTheme="minorHAnsi" w:hAnsiTheme="minorHAnsi" w:cstheme="minorHAnsi"/>
          <w:bCs/>
          <w:sz w:val="20"/>
          <w:szCs w:val="20"/>
        </w:rPr>
        <w:t xml:space="preserve"> detailed analysis</w:t>
      </w:r>
      <w:r w:rsidR="0095554A">
        <w:rPr>
          <w:rFonts w:asciiTheme="minorHAnsi" w:hAnsiTheme="minorHAnsi" w:cstheme="minorHAnsi"/>
          <w:bCs/>
          <w:sz w:val="20"/>
          <w:szCs w:val="20"/>
        </w:rPr>
        <w:t>.</w:t>
      </w:r>
    </w:p>
    <w:p w14:paraId="5B0B5EDB" w14:textId="77777777" w:rsidR="008E3E34" w:rsidRPr="00742C2D" w:rsidRDefault="008E3E34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E6396F" w14:textId="77777777" w:rsidR="00814D7F" w:rsidRPr="00742C2D" w:rsidRDefault="00814D7F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CA99F5" w14:textId="590A13BE" w:rsidR="00694798" w:rsidRPr="00742C2D" w:rsidRDefault="003116D2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 xml:space="preserve">Employer - </w:t>
      </w:r>
      <w:r w:rsidR="00B44E66" w:rsidRPr="00742C2D">
        <w:rPr>
          <w:rFonts w:asciiTheme="minorHAnsi" w:hAnsiTheme="minorHAnsi" w:cstheme="minorHAnsi"/>
          <w:b/>
          <w:sz w:val="20"/>
          <w:szCs w:val="20"/>
        </w:rPr>
        <w:t>IBM Project</w:t>
      </w:r>
      <w:r w:rsidR="006407D2">
        <w:rPr>
          <w:rFonts w:asciiTheme="minorHAnsi" w:hAnsiTheme="minorHAnsi" w:cstheme="minorHAnsi"/>
          <w:b/>
          <w:sz w:val="20"/>
          <w:szCs w:val="20"/>
        </w:rPr>
        <w:t xml:space="preserve">, Hyderabad, India. </w:t>
      </w:r>
      <w:r w:rsidR="00B44E66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B44E66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B44E66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FD10A4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>May</w:t>
      </w:r>
      <w:r w:rsidR="00391BF6">
        <w:rPr>
          <w:rFonts w:asciiTheme="minorHAnsi" w:hAnsiTheme="minorHAnsi" w:cstheme="minorHAnsi"/>
          <w:b/>
          <w:sz w:val="20"/>
          <w:szCs w:val="20"/>
        </w:rPr>
        <w:t>. 20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>11 – Ma</w:t>
      </w:r>
      <w:r w:rsidR="00391BF6">
        <w:rPr>
          <w:rFonts w:asciiTheme="minorHAnsi" w:hAnsiTheme="minorHAnsi" w:cstheme="minorHAnsi"/>
          <w:b/>
          <w:sz w:val="20"/>
          <w:szCs w:val="20"/>
        </w:rPr>
        <w:t>r. 20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>13</w:t>
      </w:r>
    </w:p>
    <w:p w14:paraId="4EC31609" w14:textId="0DAA9576" w:rsidR="00054F68" w:rsidRPr="00742C2D" w:rsidRDefault="00454DCF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Role: Technical Architect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sz w:val="20"/>
          <w:szCs w:val="20"/>
        </w:rPr>
        <w:t>–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7D2">
        <w:rPr>
          <w:rFonts w:asciiTheme="minorHAnsi" w:hAnsiTheme="minorHAnsi" w:cstheme="minorHAnsi"/>
          <w:bCs/>
          <w:sz w:val="20"/>
          <w:szCs w:val="20"/>
        </w:rPr>
        <w:t>SAP Basis,</w:t>
      </w:r>
    </w:p>
    <w:p w14:paraId="2A812A57" w14:textId="0E8FBFC7" w:rsidR="00694798" w:rsidRPr="00742C2D" w:rsidRDefault="00054F68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Platform -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SAP</w:t>
      </w:r>
      <w:r w:rsidR="00454DCF" w:rsidRPr="00742C2D">
        <w:rPr>
          <w:rFonts w:asciiTheme="minorHAnsi" w:hAnsiTheme="minorHAnsi" w:cstheme="minorHAnsi"/>
          <w:bCs/>
          <w:sz w:val="20"/>
          <w:szCs w:val="20"/>
        </w:rPr>
        <w:t xml:space="preserve"> BASIS</w:t>
      </w:r>
      <w:r w:rsidR="0091382F" w:rsidRPr="00742C2D">
        <w:rPr>
          <w:rFonts w:asciiTheme="minorHAnsi" w:hAnsiTheme="minorHAnsi" w:cstheme="minorHAnsi"/>
          <w:bCs/>
          <w:sz w:val="20"/>
          <w:szCs w:val="20"/>
        </w:rPr>
        <w:t>, Database DB2, OS AIX</w:t>
      </w:r>
      <w:r w:rsidRPr="00742C2D">
        <w:rPr>
          <w:rFonts w:asciiTheme="minorHAnsi" w:hAnsiTheme="minorHAnsi" w:cstheme="minorHAnsi"/>
          <w:bCs/>
          <w:sz w:val="20"/>
          <w:szCs w:val="20"/>
        </w:rPr>
        <w:t>, ZOS 1.13</w:t>
      </w:r>
    </w:p>
    <w:p w14:paraId="38421962" w14:textId="0C3561AC" w:rsidR="00694798" w:rsidRPr="009E32ED" w:rsidRDefault="00694798" w:rsidP="002D1E74">
      <w:pPr>
        <w:pStyle w:val="ListParagraph"/>
        <w:numPr>
          <w:ilvl w:val="0"/>
          <w:numId w:val="6"/>
        </w:numPr>
        <w:spacing w:after="0" w:line="24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32ED">
        <w:rPr>
          <w:rFonts w:asciiTheme="minorHAnsi" w:hAnsiTheme="minorHAnsi" w:cstheme="minorHAnsi"/>
          <w:b/>
          <w:sz w:val="20"/>
          <w:szCs w:val="20"/>
        </w:rPr>
        <w:t>Project: Coke Program Scale, Inc, Atlanta, GA</w:t>
      </w:r>
    </w:p>
    <w:p w14:paraId="7CB4B8CB" w14:textId="72FDE515" w:rsidR="008667B3" w:rsidRPr="00742C2D" w:rsidRDefault="00694798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SAP Business Objects 4.0 landscape build    Activities include plan, prepare, install </w:t>
      </w:r>
      <w:r w:rsidR="00C043F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&amp;</w:t>
      </w:r>
      <w:r w:rsidR="00107BA0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configure of SAP BOBJ Business Objects 4.0 systems landscape</w:t>
      </w:r>
      <w:r w:rsidR="009E32ED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3EB0962F" w14:textId="208E8056" w:rsidR="00FC00B2" w:rsidRPr="00742C2D" w:rsidRDefault="00FC00B2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SAP Data archiving identification of archiving objects</w:t>
      </w:r>
      <w:r w:rsidR="008667B3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tables of large database, fast growing objects using SAP archiving tools (like SDMO, AOBJ, TAANA, SARA, </w:t>
      </w:r>
      <w:proofErr w:type="spellStart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OACx</w:t>
      </w:r>
      <w:proofErr w:type="spellEnd"/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&amp; FILE) </w:t>
      </w:r>
      <w:r w:rsidR="00C043F1"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Scheduling archiving jobs.</w:t>
      </w:r>
    </w:p>
    <w:p w14:paraId="177E4C5D" w14:textId="5FC92BCB" w:rsidR="00FC00B2" w:rsidRPr="00742C2D" w:rsidRDefault="009E55C5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color w:val="000000"/>
          <w:sz w:val="20"/>
          <w:szCs w:val="20"/>
        </w:rPr>
        <w:t>Built SAP MDG system from RDS for MDG.</w:t>
      </w:r>
    </w:p>
    <w:p w14:paraId="6ABB8917" w14:textId="77777777" w:rsidR="009E32ED" w:rsidRDefault="009E32ED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44439B" w14:textId="114A4EBE" w:rsidR="00694798" w:rsidRPr="00742C2D" w:rsidRDefault="00694798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Project: Coca Cola Enterprises, London, UK</w:t>
      </w:r>
      <w:r w:rsidR="00054F68" w:rsidRPr="00742C2D">
        <w:rPr>
          <w:rFonts w:asciiTheme="minorHAnsi" w:hAnsiTheme="minorHAnsi" w:cstheme="minorHAnsi"/>
          <w:b/>
          <w:sz w:val="20"/>
          <w:szCs w:val="20"/>
        </w:rPr>
        <w:t xml:space="preserve"> – IBM Project</w:t>
      </w:r>
    </w:p>
    <w:p w14:paraId="6DA14B06" w14:textId="77777777" w:rsidR="00054F68" w:rsidRPr="00742C2D" w:rsidRDefault="00054F68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Platform - SAP BASIS, Database DB2, OS AIX, ZOS 1.13</w:t>
      </w:r>
    </w:p>
    <w:p w14:paraId="408572C2" w14:textId="77777777" w:rsidR="00C56FA4" w:rsidRPr="00742C2D" w:rsidRDefault="00814D7F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Responsibilities -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SAP CCMS Auto alerting into </w:t>
      </w:r>
      <w:r w:rsidR="006626EA" w:rsidRPr="00742C2D">
        <w:rPr>
          <w:rFonts w:asciiTheme="minorHAnsi" w:hAnsiTheme="minorHAnsi" w:cstheme="minorHAnsi"/>
          <w:bCs/>
          <w:sz w:val="20"/>
          <w:szCs w:val="20"/>
        </w:rPr>
        <w:t xml:space="preserve">BMC Remedy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ticketing tool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8667B3" w:rsidRPr="00742C2D">
        <w:rPr>
          <w:rFonts w:asciiTheme="minorHAnsi" w:hAnsiTheme="minorHAnsi" w:cstheme="minorHAnsi"/>
          <w:bCs/>
          <w:sz w:val="20"/>
          <w:szCs w:val="20"/>
        </w:rPr>
        <w:t>S</w:t>
      </w:r>
      <w:r w:rsidR="00A676F9" w:rsidRPr="00742C2D">
        <w:rPr>
          <w:rFonts w:asciiTheme="minorHAnsi" w:hAnsiTheme="minorHAnsi" w:cstheme="minorHAnsi"/>
          <w:bCs/>
          <w:sz w:val="20"/>
          <w:szCs w:val="20"/>
        </w:rPr>
        <w:t>uppor</w:t>
      </w:r>
      <w:r w:rsidR="008667B3" w:rsidRPr="00742C2D">
        <w:rPr>
          <w:rFonts w:asciiTheme="minorHAnsi" w:hAnsiTheme="minorHAnsi" w:cstheme="minorHAnsi"/>
          <w:bCs/>
          <w:sz w:val="20"/>
          <w:szCs w:val="20"/>
        </w:rPr>
        <w:t xml:space="preserve">ted </w:t>
      </w:r>
      <w:r w:rsidR="00DF210D" w:rsidRPr="00742C2D">
        <w:rPr>
          <w:rFonts w:asciiTheme="minorHAnsi" w:hAnsiTheme="minorHAnsi" w:cstheme="minorHAnsi"/>
          <w:bCs/>
          <w:sz w:val="20"/>
          <w:szCs w:val="20"/>
        </w:rPr>
        <w:t>iSeries</w:t>
      </w:r>
      <w:r w:rsidR="00A676F9" w:rsidRPr="00742C2D">
        <w:rPr>
          <w:rFonts w:asciiTheme="minorHAnsi" w:hAnsiTheme="minorHAnsi" w:cstheme="minorHAnsi"/>
          <w:bCs/>
          <w:sz w:val="20"/>
          <w:szCs w:val="20"/>
        </w:rPr>
        <w:t xml:space="preserve"> SAP environment activities,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Performance tuning, Systems Monitoring, Transport &amp; Spools Management, Client Copy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Refresh, </w:t>
      </w:r>
      <w:r w:rsidRPr="00742C2D">
        <w:rPr>
          <w:rFonts w:asciiTheme="minorHAnsi" w:hAnsiTheme="minorHAnsi" w:cstheme="minorHAnsi"/>
          <w:bCs/>
          <w:sz w:val="20"/>
          <w:szCs w:val="20"/>
        </w:rPr>
        <w:t>s</w:t>
      </w:r>
      <w:r w:rsidR="008667B3" w:rsidRPr="00742C2D">
        <w:rPr>
          <w:rFonts w:asciiTheme="minorHAnsi" w:hAnsiTheme="minorHAnsi" w:cstheme="minorHAnsi"/>
          <w:bCs/>
          <w:sz w:val="20"/>
          <w:szCs w:val="20"/>
        </w:rPr>
        <w:t xml:space="preserve">upported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SAP ECC 6.0, BI 5.0, BIA, BO, SCM 5.1 APO, Live</w:t>
      </w:r>
      <w:r w:rsidR="00DF210D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Cache, SRM 5.0, CRM 6.0, EP 7.x, PI, XMII, </w:t>
      </w:r>
      <w:r w:rsidR="00F93658" w:rsidRPr="00742C2D">
        <w:rPr>
          <w:rFonts w:asciiTheme="minorHAnsi" w:hAnsiTheme="minorHAnsi" w:cstheme="minorHAnsi"/>
          <w:bCs/>
          <w:sz w:val="20"/>
          <w:szCs w:val="20"/>
        </w:rPr>
        <w:t xml:space="preserve">JAVA Stack administration, HTTPS SSL configuration.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SOLMAN 7.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01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CHARM configuration</w:t>
      </w:r>
      <w:r w:rsidR="008667B3" w:rsidRPr="00742C2D">
        <w:rPr>
          <w:rFonts w:asciiTheme="minorHAnsi" w:hAnsiTheme="minorHAnsi" w:cstheme="minorHAnsi"/>
          <w:bCs/>
          <w:sz w:val="20"/>
          <w:szCs w:val="20"/>
        </w:rPr>
        <w:t xml:space="preserve"> u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rgent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normal corrections in CHARM, </w:t>
      </w:r>
    </w:p>
    <w:p w14:paraId="157D74E0" w14:textId="658B4A18" w:rsidR="00C56FA4" w:rsidRPr="00742C2D" w:rsidRDefault="00694798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157C">
        <w:rPr>
          <w:rFonts w:asciiTheme="minorHAnsi" w:hAnsiTheme="minorHAnsi" w:cstheme="minorHAnsi"/>
          <w:b/>
          <w:sz w:val="20"/>
          <w:szCs w:val="20"/>
        </w:rPr>
        <w:t>Project: Medtronic, Indianapolis,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IN</w:t>
      </w:r>
      <w:r w:rsidR="0083536D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6FA4" w:rsidRPr="00742C2D">
        <w:rPr>
          <w:rFonts w:asciiTheme="minorHAnsi" w:hAnsiTheme="minorHAnsi" w:cstheme="minorHAnsi"/>
          <w:b/>
          <w:sz w:val="20"/>
          <w:szCs w:val="20"/>
        </w:rPr>
        <w:t>IBM Project</w:t>
      </w:r>
      <w:r w:rsidR="00C56FA4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536D" w:rsidRPr="00742C2D">
        <w:rPr>
          <w:rFonts w:asciiTheme="minorHAnsi" w:hAnsiTheme="minorHAnsi" w:cstheme="minorHAnsi"/>
          <w:bCs/>
          <w:sz w:val="20"/>
          <w:szCs w:val="20"/>
        </w:rPr>
        <w:t xml:space="preserve">(a </w:t>
      </w:r>
      <w:r w:rsidR="00552FC9" w:rsidRPr="00742C2D">
        <w:rPr>
          <w:rFonts w:asciiTheme="minorHAnsi" w:hAnsiTheme="minorHAnsi" w:cstheme="minorHAnsi"/>
          <w:bCs/>
          <w:sz w:val="20"/>
          <w:szCs w:val="20"/>
        </w:rPr>
        <w:t>medical</w:t>
      </w:r>
      <w:r w:rsidR="0083536D" w:rsidRPr="00742C2D">
        <w:rPr>
          <w:rFonts w:asciiTheme="minorHAnsi" w:hAnsiTheme="minorHAnsi" w:cstheme="minorHAnsi"/>
          <w:bCs/>
          <w:sz w:val="20"/>
          <w:szCs w:val="20"/>
        </w:rPr>
        <w:t xml:space="preserve"> equipment manufacturing Client)</w:t>
      </w:r>
      <w:r w:rsidR="00C56FA4" w:rsidRPr="00742C2D">
        <w:rPr>
          <w:rFonts w:asciiTheme="minorHAnsi" w:hAnsiTheme="minorHAnsi" w:cstheme="minorHAnsi"/>
          <w:bCs/>
          <w:sz w:val="20"/>
          <w:szCs w:val="20"/>
        </w:rPr>
        <w:t>.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C1C3871" w14:textId="2567ADA6" w:rsidR="00694798" w:rsidRPr="00742C2D" w:rsidRDefault="00DE62FD" w:rsidP="00C56FA4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Backup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restore strategies,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SAP </w:t>
      </w:r>
      <w:r w:rsidR="00552FC9" w:rsidRPr="00742C2D">
        <w:rPr>
          <w:rFonts w:asciiTheme="minorHAnsi" w:hAnsiTheme="minorHAnsi" w:cstheme="minorHAnsi"/>
          <w:bCs/>
          <w:sz w:val="20"/>
          <w:szCs w:val="20"/>
        </w:rPr>
        <w:t>Environment Refresh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(ABAP &amp; JAVA stacks) Responsibilities include Planning, coordination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performing System Refresh ABAP / JAVA stack of (ECC 6.0, SRM, SCM</w:t>
      </w:r>
      <w:r w:rsidR="00F342FD" w:rsidRPr="00742C2D">
        <w:rPr>
          <w:rFonts w:asciiTheme="minorHAnsi" w:hAnsiTheme="minorHAnsi" w:cstheme="minorHAnsi"/>
          <w:bCs/>
          <w:sz w:val="20"/>
          <w:szCs w:val="20"/>
        </w:rPr>
        <w:t xml:space="preserve"> (APO-</w:t>
      </w:r>
      <w:r w:rsidR="00BD7C79" w:rsidRPr="00742C2D">
        <w:rPr>
          <w:rFonts w:asciiTheme="minorHAnsi" w:hAnsiTheme="minorHAnsi" w:cstheme="minorHAnsi"/>
          <w:bCs/>
          <w:sz w:val="20"/>
          <w:szCs w:val="20"/>
        </w:rPr>
        <w:t>Live Cache</w:t>
      </w:r>
      <w:r w:rsidR="00F342FD" w:rsidRPr="00742C2D">
        <w:rPr>
          <w:rFonts w:asciiTheme="minorHAnsi" w:hAnsiTheme="minorHAnsi" w:cstheme="minorHAnsi"/>
          <w:bCs/>
          <w:sz w:val="20"/>
          <w:szCs w:val="20"/>
        </w:rPr>
        <w:t>)</w:t>
      </w:r>
      <w:r w:rsidR="00F93658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1C7A7518" w14:textId="77777777" w:rsidR="00C07951" w:rsidRPr="00742C2D" w:rsidRDefault="00C07951" w:rsidP="005412B5">
      <w:pPr>
        <w:spacing w:after="0" w:line="240" w:lineRule="auto"/>
        <w:ind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EACBEC" w14:textId="2246F4F2" w:rsidR="00694798" w:rsidRPr="00742C2D" w:rsidRDefault="003116D2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1</w:t>
      </w:r>
      <w:r w:rsidR="009672C9" w:rsidRPr="00742C2D">
        <w:rPr>
          <w:rFonts w:asciiTheme="minorHAnsi" w:hAnsiTheme="minorHAnsi" w:cstheme="minorHAnsi"/>
          <w:b/>
          <w:sz w:val="20"/>
          <w:szCs w:val="20"/>
        </w:rPr>
        <w:t>2</w:t>
      </w:r>
      <w:r w:rsidRPr="00742C2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Employer-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>Honeywell Technology Solutions Labs, Hyderabad, India</w:t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  <w:r w:rsidR="00B91791" w:rsidRPr="00742C2D">
        <w:rPr>
          <w:rFonts w:asciiTheme="minorHAnsi" w:hAnsiTheme="minorHAnsi" w:cstheme="minorHAnsi"/>
          <w:b/>
          <w:sz w:val="20"/>
          <w:szCs w:val="20"/>
        </w:rPr>
        <w:t>J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un</w:t>
      </w:r>
      <w:r w:rsidR="006407D2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08 –May</w:t>
      </w:r>
      <w:r w:rsidR="006407D2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11</w:t>
      </w:r>
    </w:p>
    <w:p w14:paraId="5C9F158B" w14:textId="77777777" w:rsidR="00814D7F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Role: Principal Consultant - SAP Basis </w:t>
      </w:r>
    </w:p>
    <w:p w14:paraId="209E32E3" w14:textId="351221C7" w:rsidR="00694798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42C2D">
        <w:rPr>
          <w:rFonts w:asciiTheme="minorHAnsi" w:hAnsiTheme="minorHAnsi" w:cstheme="minorHAnsi"/>
          <w:bCs/>
          <w:sz w:val="20"/>
          <w:szCs w:val="20"/>
        </w:rPr>
        <w:t>Supported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 xml:space="preserve"> SAP Basis activities for Aerospace vertical,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ECC 6.0, BI, PI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Solution Manager 7.0 systems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>SAP Transport management, Performance tuning activities</w:t>
      </w:r>
    </w:p>
    <w:p w14:paraId="6BF0143E" w14:textId="52E404EE" w:rsidR="00C9034D" w:rsidRPr="00742C2D" w:rsidRDefault="002D16FE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SAP R/3 </w:t>
      </w:r>
      <w:r w:rsidR="00F25DE8" w:rsidRPr="00742C2D">
        <w:rPr>
          <w:rFonts w:asciiTheme="minorHAnsi" w:hAnsiTheme="minorHAnsi" w:cstheme="minorHAnsi"/>
          <w:bCs/>
          <w:sz w:val="20"/>
          <w:szCs w:val="20"/>
        </w:rPr>
        <w:t xml:space="preserve">4.7 to ECC 6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Upgrade project, CUUC Upgrade of R/3 4.7 to ECC upgrade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CUUC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>Unicode conversion upgrade</w:t>
      </w:r>
      <w:r w:rsidR="00C9034D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109DFF46" w14:textId="2052189D" w:rsidR="00773F50" w:rsidRPr="00742C2D" w:rsidRDefault="00773F50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SAP Security &amp; Authorizations lead, responsible for role matrix design, SOD, system measurement activities.</w:t>
      </w:r>
    </w:p>
    <w:p w14:paraId="217DD4B0" w14:textId="467A1166" w:rsidR="00FC00B2" w:rsidRPr="00742C2D" w:rsidRDefault="00FC00B2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SAP data archiving solution, storage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retrieval </w:t>
      </w:r>
      <w:r w:rsidR="00444D57" w:rsidRPr="00742C2D">
        <w:rPr>
          <w:rFonts w:asciiTheme="minorHAnsi" w:hAnsiTheme="minorHAnsi" w:cstheme="minorHAnsi"/>
          <w:bCs/>
          <w:sz w:val="20"/>
          <w:szCs w:val="20"/>
        </w:rPr>
        <w:t>architect</w:t>
      </w:r>
      <w:r w:rsidRPr="00742C2D">
        <w:rPr>
          <w:rFonts w:asciiTheme="minorHAnsi" w:hAnsiTheme="minorHAnsi" w:cstheme="minorHAnsi"/>
          <w:bCs/>
          <w:sz w:val="20"/>
          <w:szCs w:val="20"/>
        </w:rPr>
        <w:t>ure</w:t>
      </w:r>
      <w:r w:rsidR="00444D57" w:rsidRPr="00742C2D">
        <w:rPr>
          <w:rFonts w:asciiTheme="minorHAnsi" w:hAnsiTheme="minorHAnsi" w:cstheme="minorHAnsi"/>
          <w:bCs/>
          <w:sz w:val="20"/>
          <w:szCs w:val="20"/>
        </w:rPr>
        <w:t xml:space="preserve">, DMS </w:t>
      </w:r>
      <w:r w:rsidR="00332B7A" w:rsidRPr="00742C2D">
        <w:rPr>
          <w:rFonts w:asciiTheme="minorHAnsi" w:hAnsiTheme="minorHAnsi" w:cstheme="minorHAnsi"/>
          <w:bCs/>
          <w:sz w:val="20"/>
          <w:szCs w:val="20"/>
        </w:rPr>
        <w:t xml:space="preserve">– Content management System, </w:t>
      </w:r>
    </w:p>
    <w:p w14:paraId="73552832" w14:textId="0EB17455" w:rsidR="00694798" w:rsidRPr="00742C2D" w:rsidRDefault="00694798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Handling SAP infrastructure service requests (ISR’s) related to SAP ECC 6.0, BI, PI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>.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Solution Manager Systems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configured CHARM.</w:t>
      </w:r>
    </w:p>
    <w:p w14:paraId="7FA8A3B0" w14:textId="082F8CD4" w:rsidR="00387D14" w:rsidRPr="00742C2D" w:rsidRDefault="00694798" w:rsidP="002D1E74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Setup Virtualization lab, hands on experience with VMware, Virtualization Center, Lab Manager, ESX installation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>.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17D3DE7" w14:textId="77777777" w:rsidR="00814D7F" w:rsidRPr="00742C2D" w:rsidRDefault="00814D7F" w:rsidP="005412B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39C8144" w14:textId="0EC82245" w:rsidR="00694798" w:rsidRPr="00742C2D" w:rsidRDefault="003116D2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1</w:t>
      </w:r>
      <w:r w:rsidR="009672C9" w:rsidRPr="00742C2D">
        <w:rPr>
          <w:rFonts w:asciiTheme="minorHAnsi" w:hAnsiTheme="minorHAnsi" w:cstheme="minorHAnsi"/>
          <w:b/>
          <w:sz w:val="20"/>
          <w:szCs w:val="20"/>
        </w:rPr>
        <w:t>3</w:t>
      </w:r>
      <w:r w:rsidRPr="00742C2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Employer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 xml:space="preserve"> – Siemens (SISL) – Chennai, India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Mar</w:t>
      </w:r>
      <w:r w:rsidR="006407D2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07 – Jun</w:t>
      </w:r>
      <w:r w:rsidR="006407D2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 xml:space="preserve">08  </w:t>
      </w:r>
    </w:p>
    <w:p w14:paraId="2617B797" w14:textId="167C6BEC" w:rsidR="00694798" w:rsidRPr="00742C2D" w:rsidRDefault="00694798" w:rsidP="0046303E">
      <w:pPr>
        <w:spacing w:after="0" w:line="240" w:lineRule="auto"/>
        <w:ind w:right="28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Client - BBC Springbok Project, London, UK</w:t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  <w:r w:rsidRPr="00742C2D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</w:p>
    <w:p w14:paraId="76EAE3EF" w14:textId="77777777" w:rsidR="00694798" w:rsidRPr="00742C2D" w:rsidRDefault="00694798" w:rsidP="0046303E">
      <w:pPr>
        <w:spacing w:after="0" w:line="240" w:lineRule="auto"/>
        <w:ind w:right="28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Role: Sr. SAP BASIS Support Consultant</w:t>
      </w:r>
    </w:p>
    <w:p w14:paraId="49A08A75" w14:textId="445643E7" w:rsidR="00694798" w:rsidRPr="00742C2D" w:rsidRDefault="00694798" w:rsidP="00814D7F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42C2D">
        <w:rPr>
          <w:rFonts w:asciiTheme="minorHAnsi" w:hAnsiTheme="minorHAnsi" w:cstheme="minorHAnsi"/>
          <w:bCs/>
          <w:sz w:val="20"/>
          <w:szCs w:val="20"/>
        </w:rPr>
        <w:t>Lead team of 15 members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>Transition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>ed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SAP Basis &amp; Authorizations activities to offshore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>Migrated SAP Applications R/3 4.7 EE, BW 3.5, SRM 5.0, XI 3.0, Solution Manager 3.2, EP 6.0 systems to new hardware, System refresh, Oracle Database Administration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67B24" w:rsidRPr="00742C2D">
        <w:rPr>
          <w:rFonts w:asciiTheme="minorHAnsi" w:hAnsiTheme="minorHAnsi" w:cstheme="minorHAnsi"/>
          <w:bCs/>
          <w:sz w:val="20"/>
          <w:szCs w:val="20"/>
        </w:rPr>
        <w:t>using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44D57" w:rsidRPr="00742C2D">
        <w:rPr>
          <w:rFonts w:asciiTheme="minorHAnsi" w:hAnsiTheme="minorHAnsi" w:cstheme="minorHAnsi"/>
          <w:bCs/>
          <w:sz w:val="20"/>
          <w:szCs w:val="20"/>
        </w:rPr>
        <w:t>D</w:t>
      </w:r>
      <w:r w:rsidR="00332B7A" w:rsidRPr="00742C2D">
        <w:rPr>
          <w:rFonts w:asciiTheme="minorHAnsi" w:hAnsiTheme="minorHAnsi" w:cstheme="minorHAnsi"/>
          <w:bCs/>
          <w:sz w:val="20"/>
          <w:szCs w:val="20"/>
        </w:rPr>
        <w:t>MS - Content management System</w:t>
      </w:r>
      <w:r w:rsidR="00444D57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>third party software’s (IBM products) &amp; Interfaces to SAP Application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598BEDEF" w14:textId="1B4FD2FB" w:rsidR="00773F50" w:rsidRPr="00742C2D" w:rsidRDefault="00773F50" w:rsidP="002D1E74">
      <w:pPr>
        <w:pStyle w:val="ListParagraph"/>
        <w:numPr>
          <w:ilvl w:val="1"/>
          <w:numId w:val="2"/>
        </w:num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SAP Security &amp; Authorizations lead, responsible for SAP Security deliverables, role matrix design, SOD, system measurement activities, built the team and mentored team in routine SAP User management activities.</w:t>
      </w:r>
    </w:p>
    <w:p w14:paraId="42EB6F23" w14:textId="447F50C4" w:rsidR="00694798" w:rsidRPr="00742C2D" w:rsidRDefault="00FC00B2" w:rsidP="00814D7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Worked on SAP Data Archival requirement for identification of archival objects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tables, implementing the data archiving strategy for storage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retrieval of archived data by using Tivoli TSM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On-Demand tools for retrieving the same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Managed third party software’s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 tools like </w:t>
      </w:r>
      <w:proofErr w:type="spellStart"/>
      <w:r w:rsidR="00694798" w:rsidRPr="00742C2D">
        <w:rPr>
          <w:rFonts w:asciiTheme="minorHAnsi" w:hAnsiTheme="minorHAnsi" w:cstheme="minorHAnsi"/>
          <w:bCs/>
          <w:sz w:val="20"/>
          <w:szCs w:val="20"/>
        </w:rPr>
        <w:t>Topcall</w:t>
      </w:r>
      <w:proofErr w:type="spellEnd"/>
      <w:r w:rsidR="00694798" w:rsidRPr="00742C2D">
        <w:rPr>
          <w:rFonts w:asciiTheme="minorHAnsi" w:hAnsiTheme="minorHAnsi" w:cstheme="minorHAnsi"/>
          <w:bCs/>
          <w:sz w:val="20"/>
          <w:szCs w:val="20"/>
        </w:rPr>
        <w:t xml:space="preserve">, Tivoli Scheduler Manager, storage manager. Tivoli </w:t>
      </w:r>
      <w:r w:rsidR="001A340C" w:rsidRPr="00742C2D">
        <w:rPr>
          <w:rFonts w:asciiTheme="minorHAnsi" w:hAnsiTheme="minorHAnsi" w:cstheme="minorHAnsi"/>
          <w:bCs/>
          <w:sz w:val="20"/>
          <w:szCs w:val="20"/>
        </w:rPr>
        <w:t>OnDemand</w:t>
      </w:r>
      <w:r w:rsidR="00444D57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6A20E3A" w14:textId="77777777" w:rsidR="009672C9" w:rsidRPr="00742C2D" w:rsidRDefault="009672C9" w:rsidP="005412B5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CD1B05C" w14:textId="5CCCC6DE" w:rsidR="00694798" w:rsidRPr="00742C2D" w:rsidRDefault="003116D2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1</w:t>
      </w:r>
      <w:r w:rsidR="009672C9" w:rsidRPr="00742C2D">
        <w:rPr>
          <w:rFonts w:asciiTheme="minorHAnsi" w:hAnsiTheme="minorHAnsi" w:cstheme="minorHAnsi"/>
          <w:b/>
          <w:sz w:val="20"/>
          <w:szCs w:val="20"/>
        </w:rPr>
        <w:t>4</w:t>
      </w:r>
      <w:r w:rsidRPr="00742C2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 xml:space="preserve">Employer 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>- Mindtree Consulting Pvt Ltd,</w:t>
      </w:r>
      <w:r w:rsidR="0046303E">
        <w:rPr>
          <w:rFonts w:asciiTheme="minorHAnsi" w:hAnsiTheme="minorHAnsi" w:cstheme="minorHAnsi"/>
          <w:b/>
          <w:sz w:val="20"/>
          <w:szCs w:val="20"/>
        </w:rPr>
        <w:t xml:space="preserve"> Bangalore, India.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B91791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1791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Jan</w:t>
      </w:r>
      <w:r w:rsidR="0046303E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06 – Jan</w:t>
      </w:r>
      <w:r w:rsidR="0046303E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07</w:t>
      </w:r>
    </w:p>
    <w:p w14:paraId="736799DA" w14:textId="190B3CC7" w:rsidR="00694798" w:rsidRPr="00742C2D" w:rsidRDefault="00694798" w:rsidP="0046303E">
      <w:pPr>
        <w:spacing w:after="0" w:line="240" w:lineRule="auto"/>
        <w:ind w:right="28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Client - Volvo logistics, Gothenburg, Sweden</w:t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  <w:r w:rsidRPr="00742C2D">
        <w:rPr>
          <w:rFonts w:asciiTheme="minorHAnsi" w:hAnsiTheme="minorHAnsi" w:cstheme="minorHAnsi"/>
          <w:b/>
          <w:sz w:val="20"/>
          <w:szCs w:val="20"/>
        </w:rPr>
        <w:tab/>
      </w:r>
      <w:r w:rsidRPr="00742C2D">
        <w:rPr>
          <w:rFonts w:asciiTheme="minorHAnsi" w:hAnsiTheme="minorHAnsi" w:cstheme="minorHAnsi"/>
          <w:b/>
          <w:sz w:val="20"/>
          <w:szCs w:val="20"/>
        </w:rPr>
        <w:tab/>
        <w:t xml:space="preserve">              </w:t>
      </w:r>
    </w:p>
    <w:p w14:paraId="5CFEF105" w14:textId="45C56C0C" w:rsidR="00814D7F" w:rsidRPr="00742C2D" w:rsidRDefault="00694798" w:rsidP="0046303E">
      <w:pPr>
        <w:spacing w:after="0" w:line="240" w:lineRule="auto"/>
        <w:ind w:right="28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Role: SAP Basis Consultant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41CEEA37" w14:textId="683EED32" w:rsidR="00054F68" w:rsidRPr="00742C2D" w:rsidRDefault="00054F68" w:rsidP="0046303E">
      <w:pPr>
        <w:spacing w:after="0" w:line="240" w:lineRule="auto"/>
        <w:ind w:right="28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Platform - SAP BASIS, Database DB2, Oracle, OS AIX.</w:t>
      </w:r>
    </w:p>
    <w:p w14:paraId="2DF95DA6" w14:textId="77777777" w:rsidR="00773F50" w:rsidRPr="00742C2D" w:rsidRDefault="00694798" w:rsidP="0058192F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 - p</w:t>
      </w:r>
      <w:r w:rsidRPr="00742C2D">
        <w:rPr>
          <w:rFonts w:asciiTheme="minorHAnsi" w:hAnsiTheme="minorHAnsi" w:cstheme="minorHAnsi"/>
          <w:bCs/>
          <w:sz w:val="20"/>
          <w:szCs w:val="20"/>
        </w:rPr>
        <w:t>erformed R/3</w:t>
      </w:r>
      <w:r w:rsidR="00A3703F" w:rsidRPr="00742C2D">
        <w:rPr>
          <w:rFonts w:asciiTheme="minorHAnsi" w:hAnsiTheme="minorHAnsi" w:cstheme="minorHAnsi"/>
          <w:bCs/>
          <w:sz w:val="20"/>
          <w:szCs w:val="20"/>
        </w:rPr>
        <w:t xml:space="preserve"> 4.7, BW,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troubleshooting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performance issues</w:t>
      </w:r>
      <w:r w:rsidR="00814D7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Performed transports movement at OS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SAP Application level</w:t>
      </w:r>
      <w:r w:rsidR="0058192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48AE2BD7" w14:textId="16E27A8D" w:rsidR="00694798" w:rsidRPr="00742C2D" w:rsidRDefault="00694798" w:rsidP="002D1E74">
      <w:pPr>
        <w:pStyle w:val="ListParagraph"/>
        <w:numPr>
          <w:ilvl w:val="1"/>
          <w:numId w:val="2"/>
        </w:numPr>
        <w:spacing w:after="0" w:line="240" w:lineRule="auto"/>
        <w:ind w:left="426" w:right="28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SAP Security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Authorizations: handling routine Access requirement to users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creation of composite, single, emergency roles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derived roles from generic roles</w:t>
      </w:r>
      <w:r w:rsidR="0058192F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D4BEBB" w14:textId="7C9D4FE2" w:rsidR="00694798" w:rsidRPr="00742C2D" w:rsidRDefault="00694798" w:rsidP="002D1E74">
      <w:pPr>
        <w:pStyle w:val="ListParagraph"/>
        <w:numPr>
          <w:ilvl w:val="1"/>
          <w:numId w:val="2"/>
        </w:num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Solution Manager 3.2 </w:t>
      </w:r>
      <w:proofErr w:type="spellStart"/>
      <w:r w:rsidRPr="00742C2D">
        <w:rPr>
          <w:rFonts w:asciiTheme="minorHAnsi" w:hAnsiTheme="minorHAnsi" w:cstheme="minorHAnsi"/>
          <w:bCs/>
          <w:sz w:val="20"/>
          <w:szCs w:val="20"/>
        </w:rPr>
        <w:t>CHaRM</w:t>
      </w:r>
      <w:proofErr w:type="spellEnd"/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B5CFC" w:rsidRPr="00742C2D">
        <w:rPr>
          <w:rFonts w:asciiTheme="minorHAnsi" w:hAnsiTheme="minorHAnsi" w:cstheme="minorHAnsi"/>
          <w:bCs/>
          <w:sz w:val="20"/>
          <w:szCs w:val="20"/>
        </w:rPr>
        <w:t xml:space="preserve">Presales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4B5CFC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implementation for Change Management for normal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urgent corrections in R/3 systems, configured Basic, </w:t>
      </w:r>
    </w:p>
    <w:p w14:paraId="68A5EDCA" w14:textId="77777777" w:rsidR="00694798" w:rsidRPr="00742C2D" w:rsidRDefault="00694798" w:rsidP="002D1E74">
      <w:pPr>
        <w:pStyle w:val="ListParagraph"/>
        <w:numPr>
          <w:ilvl w:val="1"/>
          <w:numId w:val="2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Worked on SAP 4.7 / ORACLE 8.x / Solution Manager 3.2 &amp; HP-Unix / Solaris</w:t>
      </w:r>
    </w:p>
    <w:p w14:paraId="5157E416" w14:textId="6A7F5DF0" w:rsidR="0058192F" w:rsidRPr="00742C2D" w:rsidRDefault="00E910AD" w:rsidP="002D1E74">
      <w:pPr>
        <w:pStyle w:val="ListParagraph"/>
        <w:numPr>
          <w:ilvl w:val="1"/>
          <w:numId w:val="2"/>
        </w:numPr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Managed MS SQL Database administration and High availability, SAP Database routine activities, includes system refresh.</w:t>
      </w:r>
    </w:p>
    <w:p w14:paraId="5685B737" w14:textId="77777777" w:rsidR="00E910AD" w:rsidRPr="00742C2D" w:rsidRDefault="00E910AD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04EE2B" w14:textId="6AB58391" w:rsidR="00694798" w:rsidRPr="00742C2D" w:rsidRDefault="003116D2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1</w:t>
      </w:r>
      <w:r w:rsidR="009672C9" w:rsidRPr="00742C2D">
        <w:rPr>
          <w:rFonts w:asciiTheme="minorHAnsi" w:hAnsiTheme="minorHAnsi" w:cstheme="minorHAnsi"/>
          <w:b/>
          <w:sz w:val="20"/>
          <w:szCs w:val="20"/>
        </w:rPr>
        <w:t>5</w:t>
      </w:r>
      <w:r w:rsidRPr="00742C2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 xml:space="preserve">EMERIO Technologies </w:t>
      </w:r>
      <w:proofErr w:type="spellStart"/>
      <w:r w:rsidR="00694798" w:rsidRPr="00742C2D">
        <w:rPr>
          <w:rFonts w:asciiTheme="minorHAnsi" w:hAnsiTheme="minorHAnsi" w:cstheme="minorHAnsi"/>
          <w:b/>
          <w:sz w:val="20"/>
          <w:szCs w:val="20"/>
        </w:rPr>
        <w:t>Sdn</w:t>
      </w:r>
      <w:proofErr w:type="spellEnd"/>
      <w:r w:rsidR="00694798" w:rsidRPr="00742C2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94798" w:rsidRPr="00742C2D">
        <w:rPr>
          <w:rFonts w:asciiTheme="minorHAnsi" w:hAnsiTheme="minorHAnsi" w:cstheme="minorHAnsi"/>
          <w:b/>
          <w:sz w:val="20"/>
          <w:szCs w:val="20"/>
        </w:rPr>
        <w:t>Bhd</w:t>
      </w:r>
      <w:proofErr w:type="spellEnd"/>
      <w:r w:rsidR="00694798" w:rsidRPr="00742C2D">
        <w:rPr>
          <w:rFonts w:asciiTheme="minorHAnsi" w:hAnsiTheme="minorHAnsi" w:cstheme="minorHAnsi"/>
          <w:b/>
          <w:sz w:val="20"/>
          <w:szCs w:val="20"/>
        </w:rPr>
        <w:t>, KL, Malaysia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8B5FB9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Jan</w:t>
      </w:r>
      <w:r w:rsidR="0046303E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05 – Aug</w:t>
      </w:r>
      <w:r w:rsidR="0046303E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05</w:t>
      </w:r>
    </w:p>
    <w:p w14:paraId="403193D4" w14:textId="682A821B" w:rsidR="000971B7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>Client -UCB Pharma</w:t>
      </w:r>
      <w:r w:rsidR="0083536D" w:rsidRPr="00742C2D">
        <w:rPr>
          <w:rFonts w:asciiTheme="minorHAnsi" w:hAnsiTheme="minorHAnsi" w:cstheme="minorHAnsi"/>
          <w:b/>
          <w:sz w:val="20"/>
          <w:szCs w:val="20"/>
        </w:rPr>
        <w:t>, Belgium (Bratislava) thr</w:t>
      </w:r>
      <w:r w:rsidR="000971B7" w:rsidRPr="00742C2D">
        <w:rPr>
          <w:rFonts w:asciiTheme="minorHAnsi" w:hAnsiTheme="minorHAnsi" w:cstheme="minorHAnsi"/>
          <w:b/>
          <w:sz w:val="20"/>
          <w:szCs w:val="20"/>
        </w:rPr>
        <w:t>ough HP, Kuala Lumpur, Malaysia</w:t>
      </w:r>
    </w:p>
    <w:p w14:paraId="41CE21F8" w14:textId="1C8D4BFB" w:rsidR="00054F68" w:rsidRPr="00742C2D" w:rsidRDefault="00054F6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Platform – SAP BASIS, Database Oracle 8.x, OS – HP-UX.</w:t>
      </w:r>
    </w:p>
    <w:p w14:paraId="4841A91C" w14:textId="1E607EF1" w:rsidR="00694798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Role:  Sr. Engineer SAP Basis </w:t>
      </w:r>
      <w:r w:rsidR="00EE63A4" w:rsidRPr="00742C2D">
        <w:rPr>
          <w:rFonts w:asciiTheme="minorHAnsi" w:hAnsiTheme="minorHAnsi" w:cstheme="minorHAnsi"/>
          <w:bCs/>
          <w:sz w:val="20"/>
          <w:szCs w:val="20"/>
        </w:rPr>
        <w:t>supporting Client SAP &amp; Clinical trial systems.</w:t>
      </w:r>
    </w:p>
    <w:p w14:paraId="42E96251" w14:textId="2834FDBD" w:rsidR="00694798" w:rsidRPr="00742C2D" w:rsidRDefault="00694798" w:rsidP="0058192F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Responsibilities:</w:t>
      </w:r>
      <w:r w:rsidR="0058192F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Provide level 2 Support </w:t>
      </w:r>
      <w:r w:rsidR="0083536D" w:rsidRPr="00742C2D">
        <w:rPr>
          <w:rFonts w:asciiTheme="minorHAnsi" w:hAnsiTheme="minorHAnsi" w:cstheme="minorHAnsi"/>
          <w:bCs/>
          <w:sz w:val="20"/>
          <w:szCs w:val="20"/>
        </w:rPr>
        <w:t xml:space="preserve">for SAP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="0083536D" w:rsidRPr="00742C2D">
        <w:rPr>
          <w:rFonts w:asciiTheme="minorHAnsi" w:hAnsiTheme="minorHAnsi" w:cstheme="minorHAnsi"/>
          <w:bCs/>
          <w:sz w:val="20"/>
          <w:szCs w:val="20"/>
        </w:rPr>
        <w:t xml:space="preserve"> Clinical systems </w:t>
      </w:r>
      <w:r w:rsidRPr="00742C2D">
        <w:rPr>
          <w:rFonts w:asciiTheme="minorHAnsi" w:hAnsiTheme="minorHAnsi" w:cstheme="minorHAnsi"/>
          <w:bCs/>
          <w:sz w:val="20"/>
          <w:szCs w:val="20"/>
        </w:rPr>
        <w:t>24x7 SAP 4.6C / ORACLE / HP-UX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>,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BCFAEB5" w14:textId="33CC9AFA" w:rsidR="00694798" w:rsidRPr="00742C2D" w:rsidRDefault="00694798" w:rsidP="0058192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SAP 4.7 / ORACLE / HP-UX sandbox installation, Support Packs/ Patches, Client copy, Handling Correction &amp; Transport System, SPOOL &amp; Printers Administration</w:t>
      </w:r>
      <w:r w:rsidR="0058192F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>Oracle 8.X Database Administration Checking the space statistics for Table spaces, Missing Indexes, Performance monitoring, Extending Table spaces by adding data files using SAPDBA, Tool and at SQL level</w:t>
      </w:r>
      <w:r w:rsidR="0058192F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E12D91D" w14:textId="36172027" w:rsidR="00E069E8" w:rsidRPr="00742C2D" w:rsidRDefault="00694798" w:rsidP="0058192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High Availability MC/Service guard cluster administration &amp; Monitoring health of various components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E154E" w:rsidRPr="00742C2D">
        <w:rPr>
          <w:rFonts w:asciiTheme="minorHAnsi" w:hAnsiTheme="minorHAnsi" w:cstheme="minorHAnsi"/>
          <w:bCs/>
          <w:sz w:val="20"/>
          <w:szCs w:val="20"/>
        </w:rPr>
        <w:t xml:space="preserve">HP </w:t>
      </w:r>
      <w:proofErr w:type="spellStart"/>
      <w:r w:rsidR="003E154E" w:rsidRPr="00742C2D">
        <w:rPr>
          <w:rFonts w:asciiTheme="minorHAnsi" w:hAnsiTheme="minorHAnsi" w:cstheme="minorHAnsi"/>
          <w:bCs/>
          <w:sz w:val="20"/>
          <w:szCs w:val="20"/>
        </w:rPr>
        <w:t>Omniback</w:t>
      </w:r>
      <w:proofErr w:type="spellEnd"/>
      <w:r w:rsidR="003E154E" w:rsidRPr="00742C2D">
        <w:rPr>
          <w:rFonts w:asciiTheme="minorHAnsi" w:hAnsiTheme="minorHAnsi" w:cstheme="minorHAnsi"/>
          <w:bCs/>
          <w:sz w:val="20"/>
          <w:szCs w:val="20"/>
        </w:rPr>
        <w:t xml:space="preserve"> (Backup administration), HP Superdome Servers.</w:t>
      </w:r>
      <w:r w:rsidR="00E16092" w:rsidRPr="00742C2D">
        <w:rPr>
          <w:rFonts w:asciiTheme="minorHAnsi" w:hAnsiTheme="minorHAnsi" w:cstheme="minorHAnsi"/>
          <w:bCs/>
          <w:sz w:val="20"/>
          <w:szCs w:val="20"/>
        </w:rPr>
        <w:t xml:space="preserve"> HP </w:t>
      </w:r>
      <w:proofErr w:type="spellStart"/>
      <w:r w:rsidR="00E16092" w:rsidRPr="00742C2D">
        <w:rPr>
          <w:rFonts w:asciiTheme="minorHAnsi" w:hAnsiTheme="minorHAnsi" w:cstheme="minorHAnsi"/>
          <w:bCs/>
          <w:sz w:val="20"/>
          <w:szCs w:val="20"/>
        </w:rPr>
        <w:t>Openview</w:t>
      </w:r>
      <w:proofErr w:type="spellEnd"/>
      <w:r w:rsidR="00E16092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69E8" w:rsidRPr="00742C2D">
        <w:rPr>
          <w:rFonts w:asciiTheme="minorHAnsi" w:hAnsiTheme="minorHAnsi" w:cstheme="minorHAnsi"/>
          <w:bCs/>
          <w:sz w:val="20"/>
          <w:szCs w:val="20"/>
        </w:rPr>
        <w:t xml:space="preserve">Storage Data Protector </w:t>
      </w:r>
      <w:r w:rsidR="00E16092" w:rsidRPr="00742C2D">
        <w:rPr>
          <w:rFonts w:asciiTheme="minorHAnsi" w:hAnsiTheme="minorHAnsi" w:cstheme="minorHAnsi"/>
          <w:bCs/>
          <w:sz w:val="20"/>
          <w:szCs w:val="20"/>
        </w:rPr>
        <w:t>administration</w:t>
      </w:r>
      <w:r w:rsidR="00E069E8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F86DC4" w14:textId="20FD8FE5" w:rsidR="00694798" w:rsidRPr="00742C2D" w:rsidRDefault="00694798" w:rsidP="0058192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HP-UX level Process monitoring, System log files monitoring. User Creation &amp; Administration, Printer creation </w:t>
      </w:r>
      <w:r w:rsidR="00C043F1" w:rsidRPr="00742C2D">
        <w:rPr>
          <w:rFonts w:asciiTheme="minorHAnsi" w:hAnsiTheme="minorHAnsi" w:cstheme="minorHAnsi"/>
          <w:bCs/>
          <w:sz w:val="20"/>
          <w:szCs w:val="20"/>
        </w:rPr>
        <w:t>&amp;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administration, Network File System Administration, </w:t>
      </w:r>
      <w:proofErr w:type="spellStart"/>
      <w:r w:rsidRPr="00742C2D">
        <w:rPr>
          <w:rFonts w:asciiTheme="minorHAnsi" w:hAnsiTheme="minorHAnsi" w:cstheme="minorHAnsi"/>
          <w:bCs/>
          <w:sz w:val="20"/>
          <w:szCs w:val="20"/>
        </w:rPr>
        <w:t>Measureware</w:t>
      </w:r>
      <w:proofErr w:type="spellEnd"/>
      <w:r w:rsidRPr="00742C2D">
        <w:rPr>
          <w:rFonts w:asciiTheme="minorHAnsi" w:hAnsiTheme="minorHAnsi" w:cstheme="minorHAnsi"/>
          <w:bCs/>
          <w:sz w:val="20"/>
          <w:szCs w:val="20"/>
        </w:rPr>
        <w:t xml:space="preserve"> Administration, Health Check of Server, Device monitoring</w:t>
      </w:r>
      <w:r w:rsidR="00E34CCE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8E57930" w14:textId="67A78124" w:rsidR="00C07951" w:rsidRPr="00742C2D" w:rsidRDefault="008A3690" w:rsidP="005412B5">
      <w:pPr>
        <w:tabs>
          <w:tab w:val="left" w:pos="4360"/>
        </w:tabs>
        <w:spacing w:after="0" w:line="240" w:lineRule="auto"/>
        <w:ind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ab/>
      </w:r>
    </w:p>
    <w:p w14:paraId="5829C6F5" w14:textId="785CB1B1" w:rsidR="00165815" w:rsidRPr="00742C2D" w:rsidRDefault="009672C9" w:rsidP="005412B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2C2D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Employer-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 xml:space="preserve">BMF Beltings Ltd 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Subsidiary</w:t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 xml:space="preserve"> of (Fenner India Ltd), India</w:t>
      </w:r>
      <w:r w:rsidR="0046303E">
        <w:rPr>
          <w:rFonts w:asciiTheme="minorHAnsi" w:hAnsiTheme="minorHAnsi" w:cstheme="minorHAnsi"/>
          <w:b/>
          <w:sz w:val="20"/>
          <w:szCs w:val="20"/>
        </w:rPr>
        <w:t>.</w:t>
      </w:r>
      <w:r w:rsidR="0046303E">
        <w:rPr>
          <w:rFonts w:asciiTheme="minorHAnsi" w:hAnsiTheme="minorHAnsi" w:cstheme="minorHAnsi"/>
          <w:b/>
          <w:sz w:val="20"/>
          <w:szCs w:val="20"/>
        </w:rPr>
        <w:tab/>
      </w:r>
      <w:r w:rsidR="0046303E">
        <w:rPr>
          <w:rFonts w:asciiTheme="minorHAnsi" w:hAnsiTheme="minorHAnsi" w:cstheme="minorHAnsi"/>
          <w:b/>
          <w:sz w:val="20"/>
          <w:szCs w:val="20"/>
        </w:rPr>
        <w:tab/>
      </w:r>
      <w:r w:rsidR="0046303E">
        <w:rPr>
          <w:rFonts w:asciiTheme="minorHAnsi" w:hAnsiTheme="minorHAnsi" w:cstheme="minorHAnsi"/>
          <w:b/>
          <w:sz w:val="20"/>
          <w:szCs w:val="20"/>
        </w:rPr>
        <w:tab/>
      </w:r>
      <w:r w:rsidR="00694798" w:rsidRPr="00742C2D">
        <w:rPr>
          <w:rFonts w:asciiTheme="minorHAnsi" w:hAnsiTheme="minorHAnsi" w:cstheme="minorHAnsi"/>
          <w:b/>
          <w:sz w:val="20"/>
          <w:szCs w:val="20"/>
        </w:rPr>
        <w:tab/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J</w:t>
      </w:r>
      <w:r w:rsidR="00C75DE1">
        <w:rPr>
          <w:rFonts w:asciiTheme="minorHAnsi" w:hAnsiTheme="minorHAnsi" w:cstheme="minorHAnsi"/>
          <w:b/>
          <w:sz w:val="20"/>
          <w:szCs w:val="20"/>
        </w:rPr>
        <w:t>un</w:t>
      </w:r>
      <w:r w:rsidR="0046303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75DE1">
        <w:rPr>
          <w:rFonts w:asciiTheme="minorHAnsi" w:hAnsiTheme="minorHAnsi" w:cstheme="minorHAnsi"/>
          <w:b/>
          <w:sz w:val="20"/>
          <w:szCs w:val="20"/>
        </w:rPr>
        <w:t>1998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-Jan</w:t>
      </w:r>
      <w:r w:rsidR="0046303E">
        <w:rPr>
          <w:rFonts w:asciiTheme="minorHAnsi" w:hAnsiTheme="minorHAnsi" w:cstheme="minorHAnsi"/>
          <w:b/>
          <w:sz w:val="20"/>
          <w:szCs w:val="20"/>
        </w:rPr>
        <w:t>. 20</w:t>
      </w:r>
      <w:r w:rsidR="00165815" w:rsidRPr="00742C2D">
        <w:rPr>
          <w:rFonts w:asciiTheme="minorHAnsi" w:hAnsiTheme="minorHAnsi" w:cstheme="minorHAnsi"/>
          <w:b/>
          <w:sz w:val="20"/>
          <w:szCs w:val="20"/>
        </w:rPr>
        <w:t>05</w:t>
      </w:r>
    </w:p>
    <w:p w14:paraId="406839BE" w14:textId="77777777" w:rsidR="00054F68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Role: SAP Basis Administrator </w:t>
      </w:r>
      <w:r w:rsidRPr="00742C2D">
        <w:rPr>
          <w:rFonts w:asciiTheme="minorHAnsi" w:hAnsiTheme="minorHAnsi" w:cstheme="minorHAnsi"/>
          <w:bCs/>
          <w:sz w:val="20"/>
          <w:szCs w:val="20"/>
        </w:rPr>
        <w:tab/>
        <w:t xml:space="preserve">       </w:t>
      </w:r>
      <w:r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Pr="00742C2D">
        <w:rPr>
          <w:rFonts w:asciiTheme="minorHAnsi" w:hAnsiTheme="minorHAnsi" w:cstheme="minorHAnsi"/>
          <w:bCs/>
          <w:sz w:val="20"/>
          <w:szCs w:val="20"/>
        </w:rPr>
        <w:tab/>
      </w:r>
    </w:p>
    <w:p w14:paraId="1A0DE233" w14:textId="77777777" w:rsidR="00054F68" w:rsidRPr="00742C2D" w:rsidRDefault="00054F6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Platform – SAP BASIS, Database Oracle 8.x, OS – HP-UX.</w:t>
      </w:r>
    </w:p>
    <w:p w14:paraId="3C8FE067" w14:textId="69165D80" w:rsidR="00054F68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Responsibilities</w:t>
      </w:r>
      <w:r w:rsidR="0058192F" w:rsidRPr="00742C2D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42C2D">
        <w:rPr>
          <w:rFonts w:asciiTheme="minorHAnsi" w:hAnsiTheme="minorHAnsi" w:cstheme="minorHAnsi"/>
          <w:bCs/>
          <w:sz w:val="20"/>
          <w:szCs w:val="20"/>
        </w:rPr>
        <w:t>I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>mplem</w:t>
      </w:r>
      <w:r w:rsidR="009D68D9" w:rsidRPr="00742C2D">
        <w:rPr>
          <w:rFonts w:asciiTheme="minorHAnsi" w:hAnsiTheme="minorHAnsi" w:cstheme="minorHAnsi"/>
          <w:bCs/>
          <w:sz w:val="20"/>
          <w:szCs w:val="20"/>
        </w:rPr>
        <w:t>e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>nted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SAP 4.6c</w:t>
      </w:r>
      <w:r w:rsidR="00D059D6" w:rsidRPr="00742C2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42C2D">
        <w:rPr>
          <w:rFonts w:asciiTheme="minorHAnsi" w:hAnsiTheme="minorHAnsi" w:cstheme="minorHAnsi"/>
          <w:bCs/>
          <w:sz w:val="20"/>
          <w:szCs w:val="20"/>
        </w:rPr>
        <w:t>Supported Post-production activities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Backup &amp; Restore 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 xml:space="preserve">strategy,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9004220" w14:textId="76A0A356" w:rsidR="00D059D6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 xml:space="preserve">Configuring STMS, 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 xml:space="preserve">Application maintenance, </w:t>
      </w:r>
      <w:r w:rsidRPr="00742C2D">
        <w:rPr>
          <w:rFonts w:asciiTheme="minorHAnsi" w:hAnsiTheme="minorHAnsi" w:cstheme="minorHAnsi"/>
          <w:bCs/>
          <w:sz w:val="20"/>
          <w:szCs w:val="20"/>
        </w:rPr>
        <w:t xml:space="preserve">Performance monitoring, 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 xml:space="preserve">Support Basis activities, </w:t>
      </w:r>
      <w:r w:rsidRPr="00742C2D">
        <w:rPr>
          <w:rFonts w:asciiTheme="minorHAnsi" w:hAnsiTheme="minorHAnsi" w:cstheme="minorHAnsi"/>
          <w:bCs/>
          <w:sz w:val="20"/>
          <w:szCs w:val="20"/>
        </w:rPr>
        <w:t>O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 xml:space="preserve">racle </w:t>
      </w:r>
      <w:r w:rsidRPr="00742C2D">
        <w:rPr>
          <w:rFonts w:asciiTheme="minorHAnsi" w:hAnsiTheme="minorHAnsi" w:cstheme="minorHAnsi"/>
          <w:bCs/>
          <w:sz w:val="20"/>
          <w:szCs w:val="20"/>
        </w:rPr>
        <w:t>Administration, Stop &amp; Start of SAP Application</w:t>
      </w:r>
      <w:r w:rsidR="00F471F8" w:rsidRPr="00742C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56521C55" w14:textId="7ABCAF97" w:rsidR="00C75DE1" w:rsidRDefault="00C75DE1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Non-SAP IT role.</w:t>
      </w:r>
    </w:p>
    <w:p w14:paraId="79B57DDB" w14:textId="634F3F40" w:rsidR="00C75DE1" w:rsidRDefault="00C75DE1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Responsibilities – In house applications development, Database &amp; O.S. administration.</w:t>
      </w:r>
    </w:p>
    <w:p w14:paraId="69CEEDE8" w14:textId="77777777" w:rsidR="00054F68" w:rsidRPr="00742C2D" w:rsidRDefault="00054F68" w:rsidP="0058192F">
      <w:pPr>
        <w:spacing w:after="0" w:line="240" w:lineRule="auto"/>
        <w:ind w:left="426" w:right="28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028C7D8" w14:textId="3915860D" w:rsidR="00DA45F4" w:rsidRPr="00742C2D" w:rsidRDefault="00DA45F4" w:rsidP="005412B5">
      <w:pPr>
        <w:shd w:val="clear" w:color="auto" w:fill="FFFFFF"/>
        <w:tabs>
          <w:tab w:val="left" w:pos="90"/>
        </w:tabs>
        <w:spacing w:after="0" w:line="240" w:lineRule="auto"/>
        <w:ind w:right="26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742C2D">
        <w:rPr>
          <w:rFonts w:asciiTheme="minorHAnsi" w:hAnsiTheme="minorHAnsi" w:cstheme="minorHAnsi"/>
          <w:bCs/>
          <w:sz w:val="20"/>
          <w:szCs w:val="20"/>
          <w:u w:val="single"/>
        </w:rPr>
        <w:t>Non-SAP IT experience</w:t>
      </w:r>
      <w:r w:rsidR="00054F68" w:rsidRPr="00742C2D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AB041B" w:rsidRPr="00742C2D">
        <w:rPr>
          <w:rFonts w:asciiTheme="minorHAnsi" w:hAnsiTheme="minorHAnsi" w:cstheme="minorHAnsi"/>
          <w:bCs/>
          <w:sz w:val="20"/>
          <w:szCs w:val="20"/>
          <w:u w:val="single"/>
        </w:rPr>
        <w:t xml:space="preserve">- </w:t>
      </w:r>
      <w:r w:rsidR="00C75DE1">
        <w:rPr>
          <w:rFonts w:asciiTheme="minorHAnsi" w:hAnsiTheme="minorHAnsi" w:cstheme="minorHAnsi"/>
          <w:bCs/>
          <w:sz w:val="20"/>
          <w:szCs w:val="20"/>
          <w:u w:val="single"/>
        </w:rPr>
        <w:t>6</w:t>
      </w:r>
      <w:r w:rsidR="00AB041B" w:rsidRPr="00742C2D">
        <w:rPr>
          <w:rFonts w:asciiTheme="minorHAnsi" w:hAnsiTheme="minorHAnsi" w:cstheme="minorHAnsi"/>
          <w:bCs/>
          <w:sz w:val="20"/>
          <w:szCs w:val="20"/>
          <w:u w:val="single"/>
        </w:rPr>
        <w:t xml:space="preserve"> Years</w:t>
      </w:r>
    </w:p>
    <w:p w14:paraId="4524CFE5" w14:textId="767F6BB5" w:rsidR="00694798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Panya</w:t>
      </w:r>
      <w:r w:rsidR="00BF235C" w:rsidRPr="00742C2D">
        <w:rPr>
          <w:rFonts w:asciiTheme="minorHAnsi" w:hAnsiTheme="minorHAnsi" w:cstheme="minorHAnsi"/>
          <w:bCs/>
          <w:sz w:val="20"/>
          <w:szCs w:val="20"/>
        </w:rPr>
        <w:t>m Cements, Hyderabad, India</w:t>
      </w:r>
      <w:r w:rsidR="00BF235C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BF235C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BF235C" w:rsidRPr="00742C2D">
        <w:rPr>
          <w:rFonts w:asciiTheme="minorHAnsi" w:hAnsiTheme="minorHAnsi" w:cstheme="minorHAnsi"/>
          <w:bCs/>
          <w:sz w:val="20"/>
          <w:szCs w:val="20"/>
        </w:rPr>
        <w:tab/>
        <w:t xml:space="preserve">             </w:t>
      </w:r>
      <w:r w:rsidR="00DA45F4" w:rsidRPr="00742C2D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="00DA40FB" w:rsidRPr="00742C2D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19653A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E913B0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Pr="00742C2D">
        <w:rPr>
          <w:rFonts w:asciiTheme="minorHAnsi" w:hAnsiTheme="minorHAnsi" w:cstheme="minorHAnsi"/>
          <w:bCs/>
          <w:sz w:val="20"/>
          <w:szCs w:val="20"/>
        </w:rPr>
        <w:t>Jun</w:t>
      </w:r>
      <w:r w:rsidR="0046303E">
        <w:rPr>
          <w:rFonts w:asciiTheme="minorHAnsi" w:hAnsiTheme="minorHAnsi" w:cstheme="minorHAnsi"/>
          <w:bCs/>
          <w:sz w:val="20"/>
          <w:szCs w:val="20"/>
        </w:rPr>
        <w:t>. 19</w:t>
      </w:r>
      <w:r w:rsidRPr="00742C2D">
        <w:rPr>
          <w:rFonts w:asciiTheme="minorHAnsi" w:hAnsiTheme="minorHAnsi" w:cstheme="minorHAnsi"/>
          <w:bCs/>
          <w:sz w:val="20"/>
          <w:szCs w:val="20"/>
        </w:rPr>
        <w:t>95 – Jun</w:t>
      </w:r>
      <w:r w:rsidR="0046303E">
        <w:rPr>
          <w:rFonts w:asciiTheme="minorHAnsi" w:hAnsiTheme="minorHAnsi" w:cstheme="minorHAnsi"/>
          <w:bCs/>
          <w:sz w:val="20"/>
          <w:szCs w:val="20"/>
        </w:rPr>
        <w:t>. 19</w:t>
      </w:r>
      <w:r w:rsidRPr="00742C2D">
        <w:rPr>
          <w:rFonts w:asciiTheme="minorHAnsi" w:hAnsiTheme="minorHAnsi" w:cstheme="minorHAnsi"/>
          <w:bCs/>
          <w:sz w:val="20"/>
          <w:szCs w:val="20"/>
        </w:rPr>
        <w:t>98</w:t>
      </w:r>
    </w:p>
    <w:p w14:paraId="30486E07" w14:textId="77777777" w:rsidR="00CD6C06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Role: Programmer Analyst</w:t>
      </w:r>
      <w:r w:rsidR="00CD6C06"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5B1DF01" w14:textId="4B2C6F08" w:rsidR="002C53EA" w:rsidRPr="00742C2D" w:rsidRDefault="00694798" w:rsidP="009672C9">
      <w:pPr>
        <w:spacing w:after="0" w:line="240" w:lineRule="auto"/>
        <w:ind w:left="284" w:right="28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742C2D">
        <w:rPr>
          <w:rFonts w:asciiTheme="minorHAnsi" w:hAnsiTheme="minorHAnsi" w:cstheme="minorHAnsi"/>
          <w:bCs/>
          <w:sz w:val="20"/>
          <w:szCs w:val="20"/>
        </w:rPr>
        <w:t>Tetchtran</w:t>
      </w:r>
      <w:proofErr w:type="spellEnd"/>
      <w:r w:rsidRPr="00742C2D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742C2D">
        <w:rPr>
          <w:rFonts w:asciiTheme="minorHAnsi" w:hAnsiTheme="minorHAnsi" w:cstheme="minorHAnsi"/>
          <w:bCs/>
          <w:sz w:val="20"/>
          <w:szCs w:val="20"/>
        </w:rPr>
        <w:t>Polylenses</w:t>
      </w:r>
      <w:proofErr w:type="spellEnd"/>
      <w:r w:rsidRPr="00742C2D">
        <w:rPr>
          <w:rFonts w:asciiTheme="minorHAnsi" w:hAnsiTheme="minorHAnsi" w:cstheme="minorHAnsi"/>
          <w:bCs/>
          <w:sz w:val="20"/>
          <w:szCs w:val="20"/>
        </w:rPr>
        <w:t>, Hyderabad, India</w:t>
      </w:r>
      <w:r w:rsidR="00C171FA" w:rsidRPr="00742C2D">
        <w:rPr>
          <w:rFonts w:asciiTheme="minorHAnsi" w:hAnsiTheme="minorHAnsi" w:cstheme="minorHAnsi"/>
          <w:bCs/>
          <w:sz w:val="20"/>
          <w:szCs w:val="20"/>
        </w:rPr>
        <w:t xml:space="preserve"> – Role -Programmer</w:t>
      </w:r>
      <w:r w:rsidR="00C171FA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19653A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E913B0" w:rsidRPr="00742C2D">
        <w:rPr>
          <w:rFonts w:asciiTheme="minorHAnsi" w:hAnsiTheme="minorHAnsi" w:cstheme="minorHAnsi"/>
          <w:bCs/>
          <w:sz w:val="20"/>
          <w:szCs w:val="20"/>
        </w:rPr>
        <w:tab/>
      </w:r>
      <w:r w:rsidR="008B5FB9">
        <w:rPr>
          <w:rFonts w:asciiTheme="minorHAnsi" w:hAnsiTheme="minorHAnsi" w:cstheme="minorHAnsi"/>
          <w:bCs/>
          <w:sz w:val="20"/>
          <w:szCs w:val="20"/>
        </w:rPr>
        <w:tab/>
      </w:r>
      <w:r w:rsidR="00DA45F4" w:rsidRPr="00742C2D">
        <w:rPr>
          <w:rFonts w:asciiTheme="minorHAnsi" w:hAnsiTheme="minorHAnsi" w:cstheme="minorHAnsi"/>
          <w:bCs/>
          <w:sz w:val="20"/>
          <w:szCs w:val="20"/>
        </w:rPr>
        <w:t>J</w:t>
      </w:r>
      <w:r w:rsidRPr="00742C2D">
        <w:rPr>
          <w:rFonts w:asciiTheme="minorHAnsi" w:hAnsiTheme="minorHAnsi" w:cstheme="minorHAnsi"/>
          <w:bCs/>
          <w:sz w:val="20"/>
          <w:szCs w:val="20"/>
        </w:rPr>
        <w:t>un</w:t>
      </w:r>
      <w:r w:rsidR="0046303E">
        <w:rPr>
          <w:rFonts w:asciiTheme="minorHAnsi" w:hAnsiTheme="minorHAnsi" w:cstheme="minorHAnsi"/>
          <w:bCs/>
          <w:sz w:val="20"/>
          <w:szCs w:val="20"/>
        </w:rPr>
        <w:t>. 19</w:t>
      </w:r>
      <w:r w:rsidRPr="00742C2D">
        <w:rPr>
          <w:rFonts w:asciiTheme="minorHAnsi" w:hAnsiTheme="minorHAnsi" w:cstheme="minorHAnsi"/>
          <w:bCs/>
          <w:sz w:val="20"/>
          <w:szCs w:val="20"/>
        </w:rPr>
        <w:t>92 – Jun</w:t>
      </w:r>
      <w:r w:rsidR="0046303E">
        <w:rPr>
          <w:rFonts w:asciiTheme="minorHAnsi" w:hAnsiTheme="minorHAnsi" w:cstheme="minorHAnsi"/>
          <w:bCs/>
          <w:sz w:val="20"/>
          <w:szCs w:val="20"/>
        </w:rPr>
        <w:t>. 19</w:t>
      </w:r>
      <w:r w:rsidRPr="00742C2D">
        <w:rPr>
          <w:rFonts w:asciiTheme="minorHAnsi" w:hAnsiTheme="minorHAnsi" w:cstheme="minorHAnsi"/>
          <w:bCs/>
          <w:sz w:val="20"/>
          <w:szCs w:val="20"/>
        </w:rPr>
        <w:t>95</w:t>
      </w:r>
    </w:p>
    <w:p w14:paraId="458A595A" w14:textId="77777777" w:rsidR="00F43F17" w:rsidRPr="00742C2D" w:rsidRDefault="00F43F17" w:rsidP="00F43F1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EDUCATION:</w:t>
      </w:r>
    </w:p>
    <w:p w14:paraId="6792B772" w14:textId="77777777" w:rsidR="00F43F17" w:rsidRPr="00742C2D" w:rsidRDefault="00F43F17" w:rsidP="00F43F17">
      <w:pPr>
        <w:spacing w:after="0" w:line="240" w:lineRule="auto"/>
        <w:ind w:right="29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- Bachelor of commerce from Osmania University, India- 1986</w:t>
      </w:r>
    </w:p>
    <w:p w14:paraId="5C3A598D" w14:textId="1C6BE71A" w:rsidR="00F43F17" w:rsidRPr="0046303E" w:rsidRDefault="00F43F17" w:rsidP="0046303E">
      <w:pPr>
        <w:spacing w:after="0" w:line="240" w:lineRule="auto"/>
        <w:ind w:right="29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2C2D">
        <w:rPr>
          <w:rFonts w:asciiTheme="minorHAnsi" w:hAnsiTheme="minorHAnsi" w:cstheme="minorHAnsi"/>
          <w:bCs/>
          <w:sz w:val="20"/>
          <w:szCs w:val="20"/>
        </w:rPr>
        <w:t>- P.G. Diploma in Software Technology from BDPS LTD, Hyderabad, India -1990</w:t>
      </w:r>
    </w:p>
    <w:sectPr w:rsidR="00F43F17" w:rsidRPr="0046303E" w:rsidSect="00511161">
      <w:headerReference w:type="default" r:id="rId10"/>
      <w:footerReference w:type="default" r:id="rId11"/>
      <w:pgSz w:w="11906" w:h="16838"/>
      <w:pgMar w:top="426" w:right="1080" w:bottom="426" w:left="1080" w:header="35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62E2" w14:textId="77777777" w:rsidR="00511161" w:rsidRDefault="00511161">
      <w:pPr>
        <w:spacing w:after="0" w:line="240" w:lineRule="auto"/>
      </w:pPr>
      <w:r>
        <w:separator/>
      </w:r>
    </w:p>
  </w:endnote>
  <w:endnote w:type="continuationSeparator" w:id="0">
    <w:p w14:paraId="1ECE3F33" w14:textId="77777777" w:rsidR="00511161" w:rsidRDefault="00511161">
      <w:pPr>
        <w:spacing w:after="0" w:line="240" w:lineRule="auto"/>
      </w:pPr>
      <w:r>
        <w:continuationSeparator/>
      </w:r>
    </w:p>
  </w:endnote>
  <w:endnote w:type="continuationNotice" w:id="1">
    <w:p w14:paraId="6E96E8A4" w14:textId="77777777" w:rsidR="00511161" w:rsidRDefault="00511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3214" w14:textId="77777777" w:rsidR="00C76D68" w:rsidRDefault="00C76D68">
    <w:pPr>
      <w:pStyle w:val="Footer"/>
      <w:tabs>
        <w:tab w:val="clear" w:pos="8640"/>
        <w:tab w:val="right" w:pos="9720"/>
      </w:tabs>
    </w:pP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 xml:space="preserve"> PAGE \*Arabic </w:instrText>
    </w:r>
    <w:r>
      <w:rPr>
        <w:b/>
      </w:rPr>
      <w:fldChar w:fldCharType="separate"/>
    </w:r>
    <w:r w:rsidR="00B16937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\*Arabic </w:instrText>
    </w:r>
    <w:r>
      <w:rPr>
        <w:b/>
      </w:rPr>
      <w:fldChar w:fldCharType="separate"/>
    </w:r>
    <w:r w:rsidR="00B16937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244F" w14:textId="77777777" w:rsidR="00511161" w:rsidRDefault="00511161">
      <w:pPr>
        <w:spacing w:after="0" w:line="240" w:lineRule="auto"/>
      </w:pPr>
      <w:r>
        <w:separator/>
      </w:r>
    </w:p>
  </w:footnote>
  <w:footnote w:type="continuationSeparator" w:id="0">
    <w:p w14:paraId="60B7C8AF" w14:textId="77777777" w:rsidR="00511161" w:rsidRDefault="00511161">
      <w:pPr>
        <w:spacing w:after="0" w:line="240" w:lineRule="auto"/>
      </w:pPr>
      <w:r>
        <w:continuationSeparator/>
      </w:r>
    </w:p>
  </w:footnote>
  <w:footnote w:type="continuationNotice" w:id="1">
    <w:p w14:paraId="1DC0EFEA" w14:textId="77777777" w:rsidR="00511161" w:rsidRDefault="00511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C3E7" w14:textId="77777777" w:rsidR="00C76D68" w:rsidRDefault="00C76D68">
    <w:pPr>
      <w:pStyle w:val="Header"/>
    </w:pPr>
    <w:r>
      <w:tab/>
    </w:r>
    <w:r>
      <w:rPr>
        <w:b/>
        <w:bCs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pStyle w:val="List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sz w:val="28"/>
        <w:szCs w:val="28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b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Symbol" w:hint="default"/>
        <w:sz w:val="28"/>
        <w:szCs w:val="28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</w:abstractNum>
  <w:abstractNum w:abstractNumId="14" w15:restartNumberingAfterBreak="0">
    <w:nsid w:val="0EEB7181"/>
    <w:multiLevelType w:val="multilevel"/>
    <w:tmpl w:val="F0A819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377AA"/>
    <w:multiLevelType w:val="hybridMultilevel"/>
    <w:tmpl w:val="3A3C9540"/>
    <w:lvl w:ilvl="0" w:tplc="0E923576">
      <w:start w:val="5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E58EC"/>
    <w:multiLevelType w:val="hybridMultilevel"/>
    <w:tmpl w:val="70784184"/>
    <w:lvl w:ilvl="0" w:tplc="FD7296D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D33A85"/>
    <w:multiLevelType w:val="hybridMultilevel"/>
    <w:tmpl w:val="0D8E75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30402"/>
    <w:multiLevelType w:val="hybridMultilevel"/>
    <w:tmpl w:val="E104F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24F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A4EE1"/>
    <w:multiLevelType w:val="hybridMultilevel"/>
    <w:tmpl w:val="ED905810"/>
    <w:lvl w:ilvl="0" w:tplc="6BB6A5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5408">
    <w:abstractNumId w:val="3"/>
  </w:num>
  <w:num w:numId="2" w16cid:durableId="75715239">
    <w:abstractNumId w:val="18"/>
  </w:num>
  <w:num w:numId="3" w16cid:durableId="2108649613">
    <w:abstractNumId w:val="15"/>
  </w:num>
  <w:num w:numId="4" w16cid:durableId="1219129131">
    <w:abstractNumId w:val="17"/>
  </w:num>
  <w:num w:numId="5" w16cid:durableId="1135876854">
    <w:abstractNumId w:val="14"/>
  </w:num>
  <w:num w:numId="6" w16cid:durableId="1294671950">
    <w:abstractNumId w:val="16"/>
  </w:num>
  <w:num w:numId="7" w16cid:durableId="4235765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98"/>
    <w:rsid w:val="000018BD"/>
    <w:rsid w:val="00002C13"/>
    <w:rsid w:val="00005216"/>
    <w:rsid w:val="00005E6D"/>
    <w:rsid w:val="00005FE6"/>
    <w:rsid w:val="00007B54"/>
    <w:rsid w:val="000100B8"/>
    <w:rsid w:val="000115F5"/>
    <w:rsid w:val="00011EB2"/>
    <w:rsid w:val="000125CB"/>
    <w:rsid w:val="00014C5D"/>
    <w:rsid w:val="00015CEF"/>
    <w:rsid w:val="000161DF"/>
    <w:rsid w:val="00016B96"/>
    <w:rsid w:val="00016FAC"/>
    <w:rsid w:val="000215E7"/>
    <w:rsid w:val="00022E88"/>
    <w:rsid w:val="00023D81"/>
    <w:rsid w:val="000267DE"/>
    <w:rsid w:val="00031666"/>
    <w:rsid w:val="000317C8"/>
    <w:rsid w:val="00031F44"/>
    <w:rsid w:val="0003377B"/>
    <w:rsid w:val="00033854"/>
    <w:rsid w:val="00036776"/>
    <w:rsid w:val="00041D7B"/>
    <w:rsid w:val="00041E6C"/>
    <w:rsid w:val="00043505"/>
    <w:rsid w:val="0004386A"/>
    <w:rsid w:val="00043876"/>
    <w:rsid w:val="00043E2A"/>
    <w:rsid w:val="00043EBC"/>
    <w:rsid w:val="00043F3B"/>
    <w:rsid w:val="00044C34"/>
    <w:rsid w:val="0004606E"/>
    <w:rsid w:val="00050A97"/>
    <w:rsid w:val="00051D90"/>
    <w:rsid w:val="00053D65"/>
    <w:rsid w:val="00054F68"/>
    <w:rsid w:val="00055A8B"/>
    <w:rsid w:val="000571DC"/>
    <w:rsid w:val="00057538"/>
    <w:rsid w:val="00060CB8"/>
    <w:rsid w:val="0006183B"/>
    <w:rsid w:val="00063399"/>
    <w:rsid w:val="00063755"/>
    <w:rsid w:val="00071867"/>
    <w:rsid w:val="00071AC3"/>
    <w:rsid w:val="00075B9E"/>
    <w:rsid w:val="00081232"/>
    <w:rsid w:val="0008223B"/>
    <w:rsid w:val="0008226E"/>
    <w:rsid w:val="00083797"/>
    <w:rsid w:val="00083E60"/>
    <w:rsid w:val="000853FA"/>
    <w:rsid w:val="00093EFC"/>
    <w:rsid w:val="00094714"/>
    <w:rsid w:val="00094A01"/>
    <w:rsid w:val="00096A82"/>
    <w:rsid w:val="000971B7"/>
    <w:rsid w:val="000A379B"/>
    <w:rsid w:val="000A466D"/>
    <w:rsid w:val="000A5554"/>
    <w:rsid w:val="000A7AE3"/>
    <w:rsid w:val="000B7E15"/>
    <w:rsid w:val="000C1333"/>
    <w:rsid w:val="000D145A"/>
    <w:rsid w:val="000D2692"/>
    <w:rsid w:val="000D4BB3"/>
    <w:rsid w:val="000D5107"/>
    <w:rsid w:val="000E1402"/>
    <w:rsid w:val="000E268D"/>
    <w:rsid w:val="000E64AA"/>
    <w:rsid w:val="000E7E70"/>
    <w:rsid w:val="000F0070"/>
    <w:rsid w:val="000F3B49"/>
    <w:rsid w:val="000F5F6A"/>
    <w:rsid w:val="001018CE"/>
    <w:rsid w:val="00101A8F"/>
    <w:rsid w:val="00103BD5"/>
    <w:rsid w:val="00106E52"/>
    <w:rsid w:val="00107BA0"/>
    <w:rsid w:val="00110239"/>
    <w:rsid w:val="00114167"/>
    <w:rsid w:val="001146F6"/>
    <w:rsid w:val="00120127"/>
    <w:rsid w:val="00124E41"/>
    <w:rsid w:val="00125872"/>
    <w:rsid w:val="00125C68"/>
    <w:rsid w:val="001356BD"/>
    <w:rsid w:val="001361BE"/>
    <w:rsid w:val="00136802"/>
    <w:rsid w:val="00142124"/>
    <w:rsid w:val="00143D62"/>
    <w:rsid w:val="00144E5D"/>
    <w:rsid w:val="00150CB6"/>
    <w:rsid w:val="001536A8"/>
    <w:rsid w:val="00154427"/>
    <w:rsid w:val="00155501"/>
    <w:rsid w:val="001557F9"/>
    <w:rsid w:val="00160103"/>
    <w:rsid w:val="00162FFB"/>
    <w:rsid w:val="00164424"/>
    <w:rsid w:val="00165231"/>
    <w:rsid w:val="00165474"/>
    <w:rsid w:val="00165815"/>
    <w:rsid w:val="00165B97"/>
    <w:rsid w:val="001660AA"/>
    <w:rsid w:val="0017020F"/>
    <w:rsid w:val="00171722"/>
    <w:rsid w:val="00174DA1"/>
    <w:rsid w:val="0017601D"/>
    <w:rsid w:val="001769DD"/>
    <w:rsid w:val="001779CC"/>
    <w:rsid w:val="00177B24"/>
    <w:rsid w:val="00180915"/>
    <w:rsid w:val="0018257C"/>
    <w:rsid w:val="00183B0D"/>
    <w:rsid w:val="00185C3A"/>
    <w:rsid w:val="001874F8"/>
    <w:rsid w:val="00190673"/>
    <w:rsid w:val="001935C7"/>
    <w:rsid w:val="00193B1D"/>
    <w:rsid w:val="0019559D"/>
    <w:rsid w:val="00196508"/>
    <w:rsid w:val="0019653A"/>
    <w:rsid w:val="00196D01"/>
    <w:rsid w:val="001A1113"/>
    <w:rsid w:val="001A1222"/>
    <w:rsid w:val="001A340C"/>
    <w:rsid w:val="001A51AA"/>
    <w:rsid w:val="001A54E2"/>
    <w:rsid w:val="001A67A5"/>
    <w:rsid w:val="001B199A"/>
    <w:rsid w:val="001B2670"/>
    <w:rsid w:val="001B3C4B"/>
    <w:rsid w:val="001C42B2"/>
    <w:rsid w:val="001C576B"/>
    <w:rsid w:val="001C6FA2"/>
    <w:rsid w:val="001D30DC"/>
    <w:rsid w:val="001D3450"/>
    <w:rsid w:val="001D5B27"/>
    <w:rsid w:val="001D7552"/>
    <w:rsid w:val="001D770E"/>
    <w:rsid w:val="001E0C45"/>
    <w:rsid w:val="001E3D5E"/>
    <w:rsid w:val="001E4635"/>
    <w:rsid w:val="001E533B"/>
    <w:rsid w:val="001E5662"/>
    <w:rsid w:val="001E5B97"/>
    <w:rsid w:val="001E6DF2"/>
    <w:rsid w:val="001F0DBF"/>
    <w:rsid w:val="001F104C"/>
    <w:rsid w:val="001F4713"/>
    <w:rsid w:val="001F701A"/>
    <w:rsid w:val="002051E8"/>
    <w:rsid w:val="00207841"/>
    <w:rsid w:val="00207FDB"/>
    <w:rsid w:val="00211DC8"/>
    <w:rsid w:val="00211FC2"/>
    <w:rsid w:val="002127E1"/>
    <w:rsid w:val="00214208"/>
    <w:rsid w:val="00214771"/>
    <w:rsid w:val="00216E9F"/>
    <w:rsid w:val="00222758"/>
    <w:rsid w:val="00225344"/>
    <w:rsid w:val="00225CCE"/>
    <w:rsid w:val="00226580"/>
    <w:rsid w:val="00226794"/>
    <w:rsid w:val="002269BE"/>
    <w:rsid w:val="00227613"/>
    <w:rsid w:val="00231E7F"/>
    <w:rsid w:val="00234B7A"/>
    <w:rsid w:val="00236FBB"/>
    <w:rsid w:val="0025017E"/>
    <w:rsid w:val="002525C4"/>
    <w:rsid w:val="00255C76"/>
    <w:rsid w:val="0025627F"/>
    <w:rsid w:val="00257E8C"/>
    <w:rsid w:val="002642FF"/>
    <w:rsid w:val="00264510"/>
    <w:rsid w:val="002659A3"/>
    <w:rsid w:val="00265BDD"/>
    <w:rsid w:val="00270A23"/>
    <w:rsid w:val="00273FFB"/>
    <w:rsid w:val="002802C6"/>
    <w:rsid w:val="00281240"/>
    <w:rsid w:val="00282A9E"/>
    <w:rsid w:val="002840EC"/>
    <w:rsid w:val="0028417F"/>
    <w:rsid w:val="002848D2"/>
    <w:rsid w:val="00285D6A"/>
    <w:rsid w:val="00286314"/>
    <w:rsid w:val="00287B4E"/>
    <w:rsid w:val="00290610"/>
    <w:rsid w:val="0029098F"/>
    <w:rsid w:val="002926EB"/>
    <w:rsid w:val="00292AD2"/>
    <w:rsid w:val="00292BDE"/>
    <w:rsid w:val="002950BA"/>
    <w:rsid w:val="002A2EA9"/>
    <w:rsid w:val="002A7286"/>
    <w:rsid w:val="002B0E8C"/>
    <w:rsid w:val="002B113A"/>
    <w:rsid w:val="002B4225"/>
    <w:rsid w:val="002B6423"/>
    <w:rsid w:val="002B69A0"/>
    <w:rsid w:val="002B6BA6"/>
    <w:rsid w:val="002B6D8D"/>
    <w:rsid w:val="002C4620"/>
    <w:rsid w:val="002C4E7B"/>
    <w:rsid w:val="002C5266"/>
    <w:rsid w:val="002C53EA"/>
    <w:rsid w:val="002C5754"/>
    <w:rsid w:val="002C609B"/>
    <w:rsid w:val="002C628F"/>
    <w:rsid w:val="002C7866"/>
    <w:rsid w:val="002D0F64"/>
    <w:rsid w:val="002D16FE"/>
    <w:rsid w:val="002D1E74"/>
    <w:rsid w:val="002D26FC"/>
    <w:rsid w:val="002D3444"/>
    <w:rsid w:val="002D4A37"/>
    <w:rsid w:val="002D4EFB"/>
    <w:rsid w:val="002D5865"/>
    <w:rsid w:val="002E452D"/>
    <w:rsid w:val="002E6F35"/>
    <w:rsid w:val="002F09BD"/>
    <w:rsid w:val="002F28B3"/>
    <w:rsid w:val="002F5E8F"/>
    <w:rsid w:val="002F6530"/>
    <w:rsid w:val="003044BB"/>
    <w:rsid w:val="003074DD"/>
    <w:rsid w:val="00307E8B"/>
    <w:rsid w:val="00310EC1"/>
    <w:rsid w:val="003116D2"/>
    <w:rsid w:val="0031176C"/>
    <w:rsid w:val="00311D53"/>
    <w:rsid w:val="003125F5"/>
    <w:rsid w:val="00312BA7"/>
    <w:rsid w:val="00314BF2"/>
    <w:rsid w:val="00317A44"/>
    <w:rsid w:val="003229C9"/>
    <w:rsid w:val="003251EC"/>
    <w:rsid w:val="00330699"/>
    <w:rsid w:val="0033191D"/>
    <w:rsid w:val="00331D83"/>
    <w:rsid w:val="00332773"/>
    <w:rsid w:val="00332B7A"/>
    <w:rsid w:val="003330CD"/>
    <w:rsid w:val="00335099"/>
    <w:rsid w:val="00335534"/>
    <w:rsid w:val="00336F6A"/>
    <w:rsid w:val="00340017"/>
    <w:rsid w:val="003409FF"/>
    <w:rsid w:val="00341C48"/>
    <w:rsid w:val="00344B14"/>
    <w:rsid w:val="003469EE"/>
    <w:rsid w:val="00352328"/>
    <w:rsid w:val="00352A94"/>
    <w:rsid w:val="003600FC"/>
    <w:rsid w:val="00360D62"/>
    <w:rsid w:val="00363216"/>
    <w:rsid w:val="00363C91"/>
    <w:rsid w:val="003709E4"/>
    <w:rsid w:val="0037348F"/>
    <w:rsid w:val="0037434E"/>
    <w:rsid w:val="00375B5C"/>
    <w:rsid w:val="00376D11"/>
    <w:rsid w:val="0037758B"/>
    <w:rsid w:val="00380135"/>
    <w:rsid w:val="00380197"/>
    <w:rsid w:val="00383812"/>
    <w:rsid w:val="00385911"/>
    <w:rsid w:val="00387D14"/>
    <w:rsid w:val="00390583"/>
    <w:rsid w:val="00391640"/>
    <w:rsid w:val="00391BF6"/>
    <w:rsid w:val="0039293E"/>
    <w:rsid w:val="003937CB"/>
    <w:rsid w:val="00395E3D"/>
    <w:rsid w:val="00396C4B"/>
    <w:rsid w:val="003A1E7E"/>
    <w:rsid w:val="003A28B1"/>
    <w:rsid w:val="003A2FA6"/>
    <w:rsid w:val="003A5F05"/>
    <w:rsid w:val="003B0CCB"/>
    <w:rsid w:val="003B186A"/>
    <w:rsid w:val="003B2F6D"/>
    <w:rsid w:val="003B4885"/>
    <w:rsid w:val="003B6A8A"/>
    <w:rsid w:val="003B6D08"/>
    <w:rsid w:val="003B72B4"/>
    <w:rsid w:val="003C239F"/>
    <w:rsid w:val="003C44B0"/>
    <w:rsid w:val="003C57E1"/>
    <w:rsid w:val="003C77DA"/>
    <w:rsid w:val="003C7874"/>
    <w:rsid w:val="003D03CC"/>
    <w:rsid w:val="003D16FB"/>
    <w:rsid w:val="003D3AF3"/>
    <w:rsid w:val="003D461F"/>
    <w:rsid w:val="003D486C"/>
    <w:rsid w:val="003D5B65"/>
    <w:rsid w:val="003D6D5C"/>
    <w:rsid w:val="003D7A5E"/>
    <w:rsid w:val="003E02EE"/>
    <w:rsid w:val="003E05B7"/>
    <w:rsid w:val="003E0A6A"/>
    <w:rsid w:val="003E154E"/>
    <w:rsid w:val="003E357C"/>
    <w:rsid w:val="003E394D"/>
    <w:rsid w:val="003E3ECB"/>
    <w:rsid w:val="003F2D1A"/>
    <w:rsid w:val="003F383E"/>
    <w:rsid w:val="003F41B8"/>
    <w:rsid w:val="003F4671"/>
    <w:rsid w:val="003F59AD"/>
    <w:rsid w:val="003F7CFF"/>
    <w:rsid w:val="004009A7"/>
    <w:rsid w:val="00400C8E"/>
    <w:rsid w:val="00400F02"/>
    <w:rsid w:val="00401E33"/>
    <w:rsid w:val="00402C8E"/>
    <w:rsid w:val="0040725A"/>
    <w:rsid w:val="0040732E"/>
    <w:rsid w:val="004115CD"/>
    <w:rsid w:val="00414F28"/>
    <w:rsid w:val="004160F6"/>
    <w:rsid w:val="00417982"/>
    <w:rsid w:val="00420702"/>
    <w:rsid w:val="00421916"/>
    <w:rsid w:val="00424D9D"/>
    <w:rsid w:val="00432D22"/>
    <w:rsid w:val="00433494"/>
    <w:rsid w:val="0043464E"/>
    <w:rsid w:val="00434C7E"/>
    <w:rsid w:val="00434E5A"/>
    <w:rsid w:val="00437ECB"/>
    <w:rsid w:val="004402D3"/>
    <w:rsid w:val="00440374"/>
    <w:rsid w:val="004418B7"/>
    <w:rsid w:val="00444D57"/>
    <w:rsid w:val="00445BCE"/>
    <w:rsid w:val="00446475"/>
    <w:rsid w:val="00447D0E"/>
    <w:rsid w:val="004509B6"/>
    <w:rsid w:val="00452F14"/>
    <w:rsid w:val="004543FB"/>
    <w:rsid w:val="00454DCF"/>
    <w:rsid w:val="00457482"/>
    <w:rsid w:val="0046187C"/>
    <w:rsid w:val="0046303E"/>
    <w:rsid w:val="0046331C"/>
    <w:rsid w:val="00463950"/>
    <w:rsid w:val="00464C9C"/>
    <w:rsid w:val="00465628"/>
    <w:rsid w:val="0046698D"/>
    <w:rsid w:val="004676BF"/>
    <w:rsid w:val="0047099C"/>
    <w:rsid w:val="0047269C"/>
    <w:rsid w:val="00472722"/>
    <w:rsid w:val="004733C3"/>
    <w:rsid w:val="00474469"/>
    <w:rsid w:val="00475CAA"/>
    <w:rsid w:val="00482164"/>
    <w:rsid w:val="00482FA7"/>
    <w:rsid w:val="004840A2"/>
    <w:rsid w:val="00487E3B"/>
    <w:rsid w:val="00487FCF"/>
    <w:rsid w:val="004909A6"/>
    <w:rsid w:val="004924D3"/>
    <w:rsid w:val="00492BD9"/>
    <w:rsid w:val="00492DD0"/>
    <w:rsid w:val="00493FFB"/>
    <w:rsid w:val="004A20D6"/>
    <w:rsid w:val="004A2412"/>
    <w:rsid w:val="004A3926"/>
    <w:rsid w:val="004A3C66"/>
    <w:rsid w:val="004A523E"/>
    <w:rsid w:val="004A5800"/>
    <w:rsid w:val="004A7B99"/>
    <w:rsid w:val="004B0C4A"/>
    <w:rsid w:val="004B1FF4"/>
    <w:rsid w:val="004B2EF5"/>
    <w:rsid w:val="004B5CFC"/>
    <w:rsid w:val="004B6DD3"/>
    <w:rsid w:val="004B6E0E"/>
    <w:rsid w:val="004C16DE"/>
    <w:rsid w:val="004C1966"/>
    <w:rsid w:val="004C262D"/>
    <w:rsid w:val="004C2973"/>
    <w:rsid w:val="004C4A1B"/>
    <w:rsid w:val="004D0F33"/>
    <w:rsid w:val="004D117F"/>
    <w:rsid w:val="004D1E5B"/>
    <w:rsid w:val="004D1EAC"/>
    <w:rsid w:val="004D2DFA"/>
    <w:rsid w:val="004D67DF"/>
    <w:rsid w:val="004D74E7"/>
    <w:rsid w:val="004E20E6"/>
    <w:rsid w:val="004E29B3"/>
    <w:rsid w:val="004E4AD0"/>
    <w:rsid w:val="004E6288"/>
    <w:rsid w:val="004F11A8"/>
    <w:rsid w:val="004F1AE0"/>
    <w:rsid w:val="004F1E24"/>
    <w:rsid w:val="004F26E7"/>
    <w:rsid w:val="004F35A6"/>
    <w:rsid w:val="004F388C"/>
    <w:rsid w:val="004F7394"/>
    <w:rsid w:val="00502333"/>
    <w:rsid w:val="00502741"/>
    <w:rsid w:val="00503954"/>
    <w:rsid w:val="00504188"/>
    <w:rsid w:val="005055B3"/>
    <w:rsid w:val="00505870"/>
    <w:rsid w:val="00506022"/>
    <w:rsid w:val="005073FF"/>
    <w:rsid w:val="00510300"/>
    <w:rsid w:val="00511161"/>
    <w:rsid w:val="00512148"/>
    <w:rsid w:val="00514DB6"/>
    <w:rsid w:val="00516A32"/>
    <w:rsid w:val="00517CE6"/>
    <w:rsid w:val="00517F19"/>
    <w:rsid w:val="00521DA8"/>
    <w:rsid w:val="00524435"/>
    <w:rsid w:val="00525819"/>
    <w:rsid w:val="00525F96"/>
    <w:rsid w:val="00526215"/>
    <w:rsid w:val="00531193"/>
    <w:rsid w:val="005314EF"/>
    <w:rsid w:val="0053179F"/>
    <w:rsid w:val="00532CE4"/>
    <w:rsid w:val="00534625"/>
    <w:rsid w:val="00534FEE"/>
    <w:rsid w:val="00535B9B"/>
    <w:rsid w:val="00536846"/>
    <w:rsid w:val="005368B6"/>
    <w:rsid w:val="00537D14"/>
    <w:rsid w:val="005412B5"/>
    <w:rsid w:val="005423C3"/>
    <w:rsid w:val="00543073"/>
    <w:rsid w:val="00545F6C"/>
    <w:rsid w:val="00546A44"/>
    <w:rsid w:val="00550F6A"/>
    <w:rsid w:val="005518C9"/>
    <w:rsid w:val="00551C00"/>
    <w:rsid w:val="00552FC9"/>
    <w:rsid w:val="00554A33"/>
    <w:rsid w:val="0056094B"/>
    <w:rsid w:val="00560FCF"/>
    <w:rsid w:val="0056560A"/>
    <w:rsid w:val="005662A6"/>
    <w:rsid w:val="005672F3"/>
    <w:rsid w:val="005679C3"/>
    <w:rsid w:val="00567AFC"/>
    <w:rsid w:val="00570117"/>
    <w:rsid w:val="0057016D"/>
    <w:rsid w:val="00572DD2"/>
    <w:rsid w:val="005748AA"/>
    <w:rsid w:val="0057626C"/>
    <w:rsid w:val="0057700F"/>
    <w:rsid w:val="005770E9"/>
    <w:rsid w:val="005770F5"/>
    <w:rsid w:val="00577110"/>
    <w:rsid w:val="00581418"/>
    <w:rsid w:val="0058192F"/>
    <w:rsid w:val="005834CA"/>
    <w:rsid w:val="0058369D"/>
    <w:rsid w:val="00584F18"/>
    <w:rsid w:val="00591CE2"/>
    <w:rsid w:val="005948B8"/>
    <w:rsid w:val="00594B65"/>
    <w:rsid w:val="005958D0"/>
    <w:rsid w:val="00595C2C"/>
    <w:rsid w:val="005A00F0"/>
    <w:rsid w:val="005A220B"/>
    <w:rsid w:val="005A379E"/>
    <w:rsid w:val="005A4968"/>
    <w:rsid w:val="005A4987"/>
    <w:rsid w:val="005A7436"/>
    <w:rsid w:val="005B1E9B"/>
    <w:rsid w:val="005B2F05"/>
    <w:rsid w:val="005C2411"/>
    <w:rsid w:val="005C34B3"/>
    <w:rsid w:val="005C409D"/>
    <w:rsid w:val="005C525E"/>
    <w:rsid w:val="005D4A59"/>
    <w:rsid w:val="005D4AE7"/>
    <w:rsid w:val="005D50F2"/>
    <w:rsid w:val="005D7470"/>
    <w:rsid w:val="005D7B22"/>
    <w:rsid w:val="005E052B"/>
    <w:rsid w:val="005E0DAD"/>
    <w:rsid w:val="005E1466"/>
    <w:rsid w:val="005E3209"/>
    <w:rsid w:val="005E4F86"/>
    <w:rsid w:val="005E6095"/>
    <w:rsid w:val="005E633A"/>
    <w:rsid w:val="005F097A"/>
    <w:rsid w:val="005F1F75"/>
    <w:rsid w:val="005F3E3B"/>
    <w:rsid w:val="005F4171"/>
    <w:rsid w:val="005F46B2"/>
    <w:rsid w:val="005F7F91"/>
    <w:rsid w:val="0060389A"/>
    <w:rsid w:val="00603911"/>
    <w:rsid w:val="00610AD0"/>
    <w:rsid w:val="00613D3E"/>
    <w:rsid w:val="0061427C"/>
    <w:rsid w:val="00614F51"/>
    <w:rsid w:val="00616F9A"/>
    <w:rsid w:val="006174C7"/>
    <w:rsid w:val="00617974"/>
    <w:rsid w:val="006215B0"/>
    <w:rsid w:val="00622680"/>
    <w:rsid w:val="00622B3D"/>
    <w:rsid w:val="00623259"/>
    <w:rsid w:val="00624D37"/>
    <w:rsid w:val="0062535B"/>
    <w:rsid w:val="006271A1"/>
    <w:rsid w:val="00627949"/>
    <w:rsid w:val="006345EA"/>
    <w:rsid w:val="00634C7A"/>
    <w:rsid w:val="0063508B"/>
    <w:rsid w:val="0063546C"/>
    <w:rsid w:val="00635B11"/>
    <w:rsid w:val="006361F5"/>
    <w:rsid w:val="00636AC0"/>
    <w:rsid w:val="00636E32"/>
    <w:rsid w:val="006407D2"/>
    <w:rsid w:val="00642316"/>
    <w:rsid w:val="0064476B"/>
    <w:rsid w:val="00646A6F"/>
    <w:rsid w:val="006504B2"/>
    <w:rsid w:val="00651C6F"/>
    <w:rsid w:val="006522BD"/>
    <w:rsid w:val="00654628"/>
    <w:rsid w:val="00655948"/>
    <w:rsid w:val="00655AD0"/>
    <w:rsid w:val="00656FE9"/>
    <w:rsid w:val="0066058B"/>
    <w:rsid w:val="00660782"/>
    <w:rsid w:val="0066146B"/>
    <w:rsid w:val="00661591"/>
    <w:rsid w:val="006623DB"/>
    <w:rsid w:val="006626EA"/>
    <w:rsid w:val="00663007"/>
    <w:rsid w:val="00663337"/>
    <w:rsid w:val="0066358F"/>
    <w:rsid w:val="00663EA0"/>
    <w:rsid w:val="00666734"/>
    <w:rsid w:val="006674C4"/>
    <w:rsid w:val="0067471C"/>
    <w:rsid w:val="00674C9D"/>
    <w:rsid w:val="00676AB6"/>
    <w:rsid w:val="0068154E"/>
    <w:rsid w:val="00681A84"/>
    <w:rsid w:val="00681B17"/>
    <w:rsid w:val="00682724"/>
    <w:rsid w:val="006862AA"/>
    <w:rsid w:val="0069145A"/>
    <w:rsid w:val="006929F5"/>
    <w:rsid w:val="00693F30"/>
    <w:rsid w:val="00694798"/>
    <w:rsid w:val="00694FC4"/>
    <w:rsid w:val="00695845"/>
    <w:rsid w:val="006962EE"/>
    <w:rsid w:val="006A32D5"/>
    <w:rsid w:val="006A4432"/>
    <w:rsid w:val="006A59DE"/>
    <w:rsid w:val="006A6F2E"/>
    <w:rsid w:val="006B2FB4"/>
    <w:rsid w:val="006B74E0"/>
    <w:rsid w:val="006C0A0C"/>
    <w:rsid w:val="006C2D34"/>
    <w:rsid w:val="006C5037"/>
    <w:rsid w:val="006C50D1"/>
    <w:rsid w:val="006C593F"/>
    <w:rsid w:val="006D534C"/>
    <w:rsid w:val="006D539E"/>
    <w:rsid w:val="006D7502"/>
    <w:rsid w:val="006E29D3"/>
    <w:rsid w:val="006E312C"/>
    <w:rsid w:val="006E39D0"/>
    <w:rsid w:val="006E3C03"/>
    <w:rsid w:val="006E5FF2"/>
    <w:rsid w:val="006E6131"/>
    <w:rsid w:val="006E6FEA"/>
    <w:rsid w:val="006E7C68"/>
    <w:rsid w:val="006F34AD"/>
    <w:rsid w:val="006F689F"/>
    <w:rsid w:val="006F6C83"/>
    <w:rsid w:val="007137FE"/>
    <w:rsid w:val="00717606"/>
    <w:rsid w:val="007205E9"/>
    <w:rsid w:val="00720A07"/>
    <w:rsid w:val="0072118F"/>
    <w:rsid w:val="00721BE8"/>
    <w:rsid w:val="00721F48"/>
    <w:rsid w:val="00722759"/>
    <w:rsid w:val="0072464F"/>
    <w:rsid w:val="0072474C"/>
    <w:rsid w:val="00724B04"/>
    <w:rsid w:val="00725D4B"/>
    <w:rsid w:val="00725D83"/>
    <w:rsid w:val="007308D1"/>
    <w:rsid w:val="00731C4F"/>
    <w:rsid w:val="0073501C"/>
    <w:rsid w:val="0073578F"/>
    <w:rsid w:val="0073770B"/>
    <w:rsid w:val="00737F7E"/>
    <w:rsid w:val="007400BB"/>
    <w:rsid w:val="00742C2D"/>
    <w:rsid w:val="0074354A"/>
    <w:rsid w:val="00746272"/>
    <w:rsid w:val="00747792"/>
    <w:rsid w:val="00750E32"/>
    <w:rsid w:val="007514D3"/>
    <w:rsid w:val="00751D74"/>
    <w:rsid w:val="00752955"/>
    <w:rsid w:val="00755892"/>
    <w:rsid w:val="0075592A"/>
    <w:rsid w:val="00760855"/>
    <w:rsid w:val="00763161"/>
    <w:rsid w:val="00763EA8"/>
    <w:rsid w:val="00767D42"/>
    <w:rsid w:val="0077017F"/>
    <w:rsid w:val="00771518"/>
    <w:rsid w:val="00772CC2"/>
    <w:rsid w:val="00772EC4"/>
    <w:rsid w:val="00773F50"/>
    <w:rsid w:val="00782B7F"/>
    <w:rsid w:val="00782F5A"/>
    <w:rsid w:val="00783E5D"/>
    <w:rsid w:val="00784831"/>
    <w:rsid w:val="00785E2F"/>
    <w:rsid w:val="00786251"/>
    <w:rsid w:val="00786A2C"/>
    <w:rsid w:val="00787E0B"/>
    <w:rsid w:val="007912E8"/>
    <w:rsid w:val="007914C7"/>
    <w:rsid w:val="00791A09"/>
    <w:rsid w:val="007923CD"/>
    <w:rsid w:val="00793557"/>
    <w:rsid w:val="00795CC4"/>
    <w:rsid w:val="007A329C"/>
    <w:rsid w:val="007A4C0F"/>
    <w:rsid w:val="007A76ED"/>
    <w:rsid w:val="007B1668"/>
    <w:rsid w:val="007B3AB6"/>
    <w:rsid w:val="007B3CCD"/>
    <w:rsid w:val="007B7589"/>
    <w:rsid w:val="007C0E6A"/>
    <w:rsid w:val="007C1AFF"/>
    <w:rsid w:val="007C3035"/>
    <w:rsid w:val="007C4932"/>
    <w:rsid w:val="007C4B29"/>
    <w:rsid w:val="007C617C"/>
    <w:rsid w:val="007C70F2"/>
    <w:rsid w:val="007D05B3"/>
    <w:rsid w:val="007D105D"/>
    <w:rsid w:val="007D1B05"/>
    <w:rsid w:val="007D3230"/>
    <w:rsid w:val="007D4BDE"/>
    <w:rsid w:val="007D5304"/>
    <w:rsid w:val="007D6BB1"/>
    <w:rsid w:val="007E04B8"/>
    <w:rsid w:val="007E5134"/>
    <w:rsid w:val="007E5ACD"/>
    <w:rsid w:val="007E5BEA"/>
    <w:rsid w:val="007E6836"/>
    <w:rsid w:val="007E6BAF"/>
    <w:rsid w:val="007E7BE6"/>
    <w:rsid w:val="007F10C3"/>
    <w:rsid w:val="007F2825"/>
    <w:rsid w:val="007F385F"/>
    <w:rsid w:val="007F4EF5"/>
    <w:rsid w:val="0080260D"/>
    <w:rsid w:val="00803932"/>
    <w:rsid w:val="00803A63"/>
    <w:rsid w:val="00805934"/>
    <w:rsid w:val="00806F40"/>
    <w:rsid w:val="00807969"/>
    <w:rsid w:val="008119AD"/>
    <w:rsid w:val="00812205"/>
    <w:rsid w:val="00813E01"/>
    <w:rsid w:val="00814D7F"/>
    <w:rsid w:val="00816998"/>
    <w:rsid w:val="008170B3"/>
    <w:rsid w:val="008201AC"/>
    <w:rsid w:val="00825722"/>
    <w:rsid w:val="00826595"/>
    <w:rsid w:val="0082669F"/>
    <w:rsid w:val="00826B79"/>
    <w:rsid w:val="00830F4E"/>
    <w:rsid w:val="008312FB"/>
    <w:rsid w:val="00831529"/>
    <w:rsid w:val="00831BF7"/>
    <w:rsid w:val="00832C9C"/>
    <w:rsid w:val="00833174"/>
    <w:rsid w:val="00833336"/>
    <w:rsid w:val="00833D90"/>
    <w:rsid w:val="0083536D"/>
    <w:rsid w:val="00836E4E"/>
    <w:rsid w:val="00841846"/>
    <w:rsid w:val="008427A2"/>
    <w:rsid w:val="00843DB9"/>
    <w:rsid w:val="00844425"/>
    <w:rsid w:val="00845A83"/>
    <w:rsid w:val="00847592"/>
    <w:rsid w:val="00847B73"/>
    <w:rsid w:val="008508B2"/>
    <w:rsid w:val="00853800"/>
    <w:rsid w:val="00855D89"/>
    <w:rsid w:val="00856A04"/>
    <w:rsid w:val="00857AB6"/>
    <w:rsid w:val="00860F4C"/>
    <w:rsid w:val="00862BA4"/>
    <w:rsid w:val="0086567D"/>
    <w:rsid w:val="008667B3"/>
    <w:rsid w:val="00867A39"/>
    <w:rsid w:val="00867B24"/>
    <w:rsid w:val="00870192"/>
    <w:rsid w:val="00870929"/>
    <w:rsid w:val="0087191F"/>
    <w:rsid w:val="0087339A"/>
    <w:rsid w:val="008752C1"/>
    <w:rsid w:val="008756BE"/>
    <w:rsid w:val="008771DB"/>
    <w:rsid w:val="00882AD4"/>
    <w:rsid w:val="008834AA"/>
    <w:rsid w:val="00885D7C"/>
    <w:rsid w:val="00886606"/>
    <w:rsid w:val="0089135D"/>
    <w:rsid w:val="0089281E"/>
    <w:rsid w:val="008929AF"/>
    <w:rsid w:val="00893048"/>
    <w:rsid w:val="008941BC"/>
    <w:rsid w:val="008949E8"/>
    <w:rsid w:val="008963CB"/>
    <w:rsid w:val="00896B75"/>
    <w:rsid w:val="008A039F"/>
    <w:rsid w:val="008A03AC"/>
    <w:rsid w:val="008A127F"/>
    <w:rsid w:val="008A3690"/>
    <w:rsid w:val="008A36FC"/>
    <w:rsid w:val="008A5CC6"/>
    <w:rsid w:val="008B55ED"/>
    <w:rsid w:val="008B5FB9"/>
    <w:rsid w:val="008B6073"/>
    <w:rsid w:val="008C0D8F"/>
    <w:rsid w:val="008C5DBD"/>
    <w:rsid w:val="008C6241"/>
    <w:rsid w:val="008C7063"/>
    <w:rsid w:val="008C7155"/>
    <w:rsid w:val="008C7797"/>
    <w:rsid w:val="008D0BD6"/>
    <w:rsid w:val="008D2FC5"/>
    <w:rsid w:val="008D33AB"/>
    <w:rsid w:val="008D3610"/>
    <w:rsid w:val="008D42C0"/>
    <w:rsid w:val="008D4D79"/>
    <w:rsid w:val="008D4E91"/>
    <w:rsid w:val="008D56AD"/>
    <w:rsid w:val="008D5DEF"/>
    <w:rsid w:val="008D61A9"/>
    <w:rsid w:val="008D65AC"/>
    <w:rsid w:val="008D6801"/>
    <w:rsid w:val="008D7C0E"/>
    <w:rsid w:val="008E1342"/>
    <w:rsid w:val="008E3E34"/>
    <w:rsid w:val="008E3FD3"/>
    <w:rsid w:val="008E6E5B"/>
    <w:rsid w:val="008F3153"/>
    <w:rsid w:val="008F3D3A"/>
    <w:rsid w:val="008F44A4"/>
    <w:rsid w:val="009037CA"/>
    <w:rsid w:val="009044A6"/>
    <w:rsid w:val="00904F60"/>
    <w:rsid w:val="00905676"/>
    <w:rsid w:val="00907EAC"/>
    <w:rsid w:val="0091134C"/>
    <w:rsid w:val="00912CE0"/>
    <w:rsid w:val="00913679"/>
    <w:rsid w:val="0091382F"/>
    <w:rsid w:val="00915C5F"/>
    <w:rsid w:val="009167EC"/>
    <w:rsid w:val="00920952"/>
    <w:rsid w:val="009224D0"/>
    <w:rsid w:val="00923AF3"/>
    <w:rsid w:val="00924363"/>
    <w:rsid w:val="009244D9"/>
    <w:rsid w:val="00925A75"/>
    <w:rsid w:val="00930481"/>
    <w:rsid w:val="009311E6"/>
    <w:rsid w:val="009314B8"/>
    <w:rsid w:val="0093191C"/>
    <w:rsid w:val="00932C9F"/>
    <w:rsid w:val="00932F00"/>
    <w:rsid w:val="009334D3"/>
    <w:rsid w:val="009350AE"/>
    <w:rsid w:val="0093563B"/>
    <w:rsid w:val="00935FE5"/>
    <w:rsid w:val="00940D9D"/>
    <w:rsid w:val="00941C28"/>
    <w:rsid w:val="00941F58"/>
    <w:rsid w:val="00942A13"/>
    <w:rsid w:val="00943C3C"/>
    <w:rsid w:val="00943DCD"/>
    <w:rsid w:val="00946067"/>
    <w:rsid w:val="0094655F"/>
    <w:rsid w:val="009500C4"/>
    <w:rsid w:val="00950788"/>
    <w:rsid w:val="009514A0"/>
    <w:rsid w:val="009534A0"/>
    <w:rsid w:val="0095397B"/>
    <w:rsid w:val="0095441D"/>
    <w:rsid w:val="00954F38"/>
    <w:rsid w:val="0095554A"/>
    <w:rsid w:val="00955FFA"/>
    <w:rsid w:val="009561F8"/>
    <w:rsid w:val="00956C79"/>
    <w:rsid w:val="00963F2F"/>
    <w:rsid w:val="0096432E"/>
    <w:rsid w:val="00964548"/>
    <w:rsid w:val="00964594"/>
    <w:rsid w:val="00966C7B"/>
    <w:rsid w:val="009672C9"/>
    <w:rsid w:val="00970767"/>
    <w:rsid w:val="00971634"/>
    <w:rsid w:val="00971C28"/>
    <w:rsid w:val="00973739"/>
    <w:rsid w:val="009753D3"/>
    <w:rsid w:val="009754D8"/>
    <w:rsid w:val="009775C2"/>
    <w:rsid w:val="009821C4"/>
    <w:rsid w:val="00982265"/>
    <w:rsid w:val="009829F1"/>
    <w:rsid w:val="0098378F"/>
    <w:rsid w:val="009875E5"/>
    <w:rsid w:val="0099024A"/>
    <w:rsid w:val="00990381"/>
    <w:rsid w:val="0099345B"/>
    <w:rsid w:val="009A0069"/>
    <w:rsid w:val="009A215C"/>
    <w:rsid w:val="009A4F8A"/>
    <w:rsid w:val="009A55C0"/>
    <w:rsid w:val="009A65CF"/>
    <w:rsid w:val="009A7EA1"/>
    <w:rsid w:val="009B1467"/>
    <w:rsid w:val="009B46C0"/>
    <w:rsid w:val="009B5991"/>
    <w:rsid w:val="009C080E"/>
    <w:rsid w:val="009C0F33"/>
    <w:rsid w:val="009C139E"/>
    <w:rsid w:val="009C37FB"/>
    <w:rsid w:val="009D0EFD"/>
    <w:rsid w:val="009D3C65"/>
    <w:rsid w:val="009D4985"/>
    <w:rsid w:val="009D5888"/>
    <w:rsid w:val="009D68D9"/>
    <w:rsid w:val="009E0AE3"/>
    <w:rsid w:val="009E32ED"/>
    <w:rsid w:val="009E33DC"/>
    <w:rsid w:val="009E4AC4"/>
    <w:rsid w:val="009E55C5"/>
    <w:rsid w:val="009E57A3"/>
    <w:rsid w:val="009E65CF"/>
    <w:rsid w:val="009F2DBB"/>
    <w:rsid w:val="009F348B"/>
    <w:rsid w:val="009F472D"/>
    <w:rsid w:val="009F523F"/>
    <w:rsid w:val="009F61F9"/>
    <w:rsid w:val="009F6C7D"/>
    <w:rsid w:val="009F70A8"/>
    <w:rsid w:val="009F73EA"/>
    <w:rsid w:val="00A0041C"/>
    <w:rsid w:val="00A00ED0"/>
    <w:rsid w:val="00A05971"/>
    <w:rsid w:val="00A10F17"/>
    <w:rsid w:val="00A10F4B"/>
    <w:rsid w:val="00A11715"/>
    <w:rsid w:val="00A13B24"/>
    <w:rsid w:val="00A14A12"/>
    <w:rsid w:val="00A153A4"/>
    <w:rsid w:val="00A15E95"/>
    <w:rsid w:val="00A25529"/>
    <w:rsid w:val="00A268B6"/>
    <w:rsid w:val="00A27AD2"/>
    <w:rsid w:val="00A30BAF"/>
    <w:rsid w:val="00A3189E"/>
    <w:rsid w:val="00A34CD8"/>
    <w:rsid w:val="00A35070"/>
    <w:rsid w:val="00A35B51"/>
    <w:rsid w:val="00A3642B"/>
    <w:rsid w:val="00A3703F"/>
    <w:rsid w:val="00A37739"/>
    <w:rsid w:val="00A40A6D"/>
    <w:rsid w:val="00A40AC6"/>
    <w:rsid w:val="00A40B23"/>
    <w:rsid w:val="00A40EC6"/>
    <w:rsid w:val="00A4197C"/>
    <w:rsid w:val="00A42E2F"/>
    <w:rsid w:val="00A4437E"/>
    <w:rsid w:val="00A4487F"/>
    <w:rsid w:val="00A457B4"/>
    <w:rsid w:val="00A508B3"/>
    <w:rsid w:val="00A50CEE"/>
    <w:rsid w:val="00A528A0"/>
    <w:rsid w:val="00A530B6"/>
    <w:rsid w:val="00A5334D"/>
    <w:rsid w:val="00A56E93"/>
    <w:rsid w:val="00A60A39"/>
    <w:rsid w:val="00A6140C"/>
    <w:rsid w:val="00A6508C"/>
    <w:rsid w:val="00A660B7"/>
    <w:rsid w:val="00A6626B"/>
    <w:rsid w:val="00A676F9"/>
    <w:rsid w:val="00A717D0"/>
    <w:rsid w:val="00A72FEE"/>
    <w:rsid w:val="00A739BA"/>
    <w:rsid w:val="00A76A77"/>
    <w:rsid w:val="00A80647"/>
    <w:rsid w:val="00A80AE4"/>
    <w:rsid w:val="00A81F76"/>
    <w:rsid w:val="00A83F6F"/>
    <w:rsid w:val="00A85697"/>
    <w:rsid w:val="00A86738"/>
    <w:rsid w:val="00A90473"/>
    <w:rsid w:val="00A91665"/>
    <w:rsid w:val="00A9263C"/>
    <w:rsid w:val="00A93FC2"/>
    <w:rsid w:val="00A94F4C"/>
    <w:rsid w:val="00A9680E"/>
    <w:rsid w:val="00AA0BC1"/>
    <w:rsid w:val="00AA2CDC"/>
    <w:rsid w:val="00AA3791"/>
    <w:rsid w:val="00AA481C"/>
    <w:rsid w:val="00AA4C06"/>
    <w:rsid w:val="00AA6613"/>
    <w:rsid w:val="00AA7E7F"/>
    <w:rsid w:val="00AB013D"/>
    <w:rsid w:val="00AB024A"/>
    <w:rsid w:val="00AB041B"/>
    <w:rsid w:val="00AB157C"/>
    <w:rsid w:val="00AB704A"/>
    <w:rsid w:val="00AB73F7"/>
    <w:rsid w:val="00AC1ED6"/>
    <w:rsid w:val="00AC209C"/>
    <w:rsid w:val="00AC3861"/>
    <w:rsid w:val="00AC4DCF"/>
    <w:rsid w:val="00AC4DE8"/>
    <w:rsid w:val="00AC5E39"/>
    <w:rsid w:val="00AC7157"/>
    <w:rsid w:val="00AD18B3"/>
    <w:rsid w:val="00AD256A"/>
    <w:rsid w:val="00AD6633"/>
    <w:rsid w:val="00AE0B43"/>
    <w:rsid w:val="00AE2904"/>
    <w:rsid w:val="00AE46E3"/>
    <w:rsid w:val="00AE5DDC"/>
    <w:rsid w:val="00AE7432"/>
    <w:rsid w:val="00AF03FC"/>
    <w:rsid w:val="00AF0F67"/>
    <w:rsid w:val="00AF2448"/>
    <w:rsid w:val="00AF5C86"/>
    <w:rsid w:val="00AF5D86"/>
    <w:rsid w:val="00AF6C3A"/>
    <w:rsid w:val="00B0078F"/>
    <w:rsid w:val="00B026B7"/>
    <w:rsid w:val="00B03CA1"/>
    <w:rsid w:val="00B05A2A"/>
    <w:rsid w:val="00B0769B"/>
    <w:rsid w:val="00B07F01"/>
    <w:rsid w:val="00B103F4"/>
    <w:rsid w:val="00B11F5D"/>
    <w:rsid w:val="00B12CE2"/>
    <w:rsid w:val="00B13051"/>
    <w:rsid w:val="00B137F5"/>
    <w:rsid w:val="00B13889"/>
    <w:rsid w:val="00B13A0A"/>
    <w:rsid w:val="00B14D94"/>
    <w:rsid w:val="00B152FF"/>
    <w:rsid w:val="00B16937"/>
    <w:rsid w:val="00B2255D"/>
    <w:rsid w:val="00B25A98"/>
    <w:rsid w:val="00B30177"/>
    <w:rsid w:val="00B305B4"/>
    <w:rsid w:val="00B30D45"/>
    <w:rsid w:val="00B3316D"/>
    <w:rsid w:val="00B34224"/>
    <w:rsid w:val="00B405A2"/>
    <w:rsid w:val="00B44E66"/>
    <w:rsid w:val="00B45230"/>
    <w:rsid w:val="00B45C7E"/>
    <w:rsid w:val="00B46EBF"/>
    <w:rsid w:val="00B47356"/>
    <w:rsid w:val="00B50E10"/>
    <w:rsid w:val="00B51999"/>
    <w:rsid w:val="00B52ADD"/>
    <w:rsid w:val="00B54414"/>
    <w:rsid w:val="00B55AB9"/>
    <w:rsid w:val="00B57F17"/>
    <w:rsid w:val="00B60F72"/>
    <w:rsid w:val="00B617F0"/>
    <w:rsid w:val="00B622F5"/>
    <w:rsid w:val="00B62E87"/>
    <w:rsid w:val="00B641B0"/>
    <w:rsid w:val="00B66C77"/>
    <w:rsid w:val="00B67641"/>
    <w:rsid w:val="00B70921"/>
    <w:rsid w:val="00B70E31"/>
    <w:rsid w:val="00B71DE5"/>
    <w:rsid w:val="00B752E8"/>
    <w:rsid w:val="00B77AB3"/>
    <w:rsid w:val="00B81187"/>
    <w:rsid w:val="00B811CA"/>
    <w:rsid w:val="00B862D0"/>
    <w:rsid w:val="00B8654A"/>
    <w:rsid w:val="00B86D17"/>
    <w:rsid w:val="00B86F9C"/>
    <w:rsid w:val="00B8773B"/>
    <w:rsid w:val="00B91791"/>
    <w:rsid w:val="00B91A31"/>
    <w:rsid w:val="00B935E7"/>
    <w:rsid w:val="00B93C95"/>
    <w:rsid w:val="00B95E51"/>
    <w:rsid w:val="00B95FF5"/>
    <w:rsid w:val="00BA04B9"/>
    <w:rsid w:val="00BA060B"/>
    <w:rsid w:val="00BA5B5E"/>
    <w:rsid w:val="00BA734A"/>
    <w:rsid w:val="00BB10C2"/>
    <w:rsid w:val="00BB1C2F"/>
    <w:rsid w:val="00BB2520"/>
    <w:rsid w:val="00BB3473"/>
    <w:rsid w:val="00BB497A"/>
    <w:rsid w:val="00BC0DD6"/>
    <w:rsid w:val="00BC1185"/>
    <w:rsid w:val="00BC6182"/>
    <w:rsid w:val="00BC6D0E"/>
    <w:rsid w:val="00BD6AC2"/>
    <w:rsid w:val="00BD75CB"/>
    <w:rsid w:val="00BD7C79"/>
    <w:rsid w:val="00BE3BF6"/>
    <w:rsid w:val="00BE5849"/>
    <w:rsid w:val="00BE7866"/>
    <w:rsid w:val="00BF0F16"/>
    <w:rsid w:val="00BF171C"/>
    <w:rsid w:val="00BF235C"/>
    <w:rsid w:val="00BF516F"/>
    <w:rsid w:val="00BF70CD"/>
    <w:rsid w:val="00BF726E"/>
    <w:rsid w:val="00BF73AB"/>
    <w:rsid w:val="00C0375E"/>
    <w:rsid w:val="00C043F1"/>
    <w:rsid w:val="00C0502A"/>
    <w:rsid w:val="00C061A2"/>
    <w:rsid w:val="00C07951"/>
    <w:rsid w:val="00C10294"/>
    <w:rsid w:val="00C10FEA"/>
    <w:rsid w:val="00C171FA"/>
    <w:rsid w:val="00C22727"/>
    <w:rsid w:val="00C23581"/>
    <w:rsid w:val="00C25622"/>
    <w:rsid w:val="00C27406"/>
    <w:rsid w:val="00C27BF2"/>
    <w:rsid w:val="00C3511A"/>
    <w:rsid w:val="00C35B40"/>
    <w:rsid w:val="00C4062F"/>
    <w:rsid w:val="00C40BD8"/>
    <w:rsid w:val="00C40FF6"/>
    <w:rsid w:val="00C42012"/>
    <w:rsid w:val="00C43721"/>
    <w:rsid w:val="00C442EF"/>
    <w:rsid w:val="00C454FD"/>
    <w:rsid w:val="00C45A53"/>
    <w:rsid w:val="00C47156"/>
    <w:rsid w:val="00C511C3"/>
    <w:rsid w:val="00C52C33"/>
    <w:rsid w:val="00C558A3"/>
    <w:rsid w:val="00C559D7"/>
    <w:rsid w:val="00C563F9"/>
    <w:rsid w:val="00C56799"/>
    <w:rsid w:val="00C56CA9"/>
    <w:rsid w:val="00C56FA4"/>
    <w:rsid w:val="00C576FB"/>
    <w:rsid w:val="00C61856"/>
    <w:rsid w:val="00C61DE4"/>
    <w:rsid w:val="00C652E7"/>
    <w:rsid w:val="00C66A24"/>
    <w:rsid w:val="00C70C17"/>
    <w:rsid w:val="00C73AF9"/>
    <w:rsid w:val="00C7484A"/>
    <w:rsid w:val="00C7501F"/>
    <w:rsid w:val="00C75DE1"/>
    <w:rsid w:val="00C761AE"/>
    <w:rsid w:val="00C76D68"/>
    <w:rsid w:val="00C76EBA"/>
    <w:rsid w:val="00C77D33"/>
    <w:rsid w:val="00C8071F"/>
    <w:rsid w:val="00C82253"/>
    <w:rsid w:val="00C828F5"/>
    <w:rsid w:val="00C86960"/>
    <w:rsid w:val="00C86C5F"/>
    <w:rsid w:val="00C9034D"/>
    <w:rsid w:val="00C9384F"/>
    <w:rsid w:val="00C97D26"/>
    <w:rsid w:val="00CA1D93"/>
    <w:rsid w:val="00CA39B7"/>
    <w:rsid w:val="00CA665A"/>
    <w:rsid w:val="00CA7D8E"/>
    <w:rsid w:val="00CB0CF2"/>
    <w:rsid w:val="00CB11A8"/>
    <w:rsid w:val="00CB18AF"/>
    <w:rsid w:val="00CB1BDD"/>
    <w:rsid w:val="00CB3154"/>
    <w:rsid w:val="00CB4B6D"/>
    <w:rsid w:val="00CB5BB5"/>
    <w:rsid w:val="00CB5C8F"/>
    <w:rsid w:val="00CC0102"/>
    <w:rsid w:val="00CC013E"/>
    <w:rsid w:val="00CC05C8"/>
    <w:rsid w:val="00CC0B61"/>
    <w:rsid w:val="00CC3DEE"/>
    <w:rsid w:val="00CC6D00"/>
    <w:rsid w:val="00CD17D1"/>
    <w:rsid w:val="00CD2F09"/>
    <w:rsid w:val="00CD365E"/>
    <w:rsid w:val="00CD3B26"/>
    <w:rsid w:val="00CD4A78"/>
    <w:rsid w:val="00CD5A27"/>
    <w:rsid w:val="00CD6C06"/>
    <w:rsid w:val="00CE0E1F"/>
    <w:rsid w:val="00CE14FA"/>
    <w:rsid w:val="00CE41FF"/>
    <w:rsid w:val="00CE5312"/>
    <w:rsid w:val="00CE7305"/>
    <w:rsid w:val="00CF065A"/>
    <w:rsid w:val="00CF1689"/>
    <w:rsid w:val="00CF1F78"/>
    <w:rsid w:val="00CF1F8E"/>
    <w:rsid w:val="00CF27C1"/>
    <w:rsid w:val="00CF2B98"/>
    <w:rsid w:val="00CF4D1D"/>
    <w:rsid w:val="00D00143"/>
    <w:rsid w:val="00D00F11"/>
    <w:rsid w:val="00D01C64"/>
    <w:rsid w:val="00D01DA2"/>
    <w:rsid w:val="00D032BA"/>
    <w:rsid w:val="00D03467"/>
    <w:rsid w:val="00D0364D"/>
    <w:rsid w:val="00D059D6"/>
    <w:rsid w:val="00D07BD8"/>
    <w:rsid w:val="00D07F21"/>
    <w:rsid w:val="00D146AD"/>
    <w:rsid w:val="00D14F51"/>
    <w:rsid w:val="00D15322"/>
    <w:rsid w:val="00D17D01"/>
    <w:rsid w:val="00D227B7"/>
    <w:rsid w:val="00D230B5"/>
    <w:rsid w:val="00D26D04"/>
    <w:rsid w:val="00D27DE5"/>
    <w:rsid w:val="00D30291"/>
    <w:rsid w:val="00D308C8"/>
    <w:rsid w:val="00D30A42"/>
    <w:rsid w:val="00D32848"/>
    <w:rsid w:val="00D340E4"/>
    <w:rsid w:val="00D368C3"/>
    <w:rsid w:val="00D40134"/>
    <w:rsid w:val="00D40A71"/>
    <w:rsid w:val="00D45836"/>
    <w:rsid w:val="00D45A79"/>
    <w:rsid w:val="00D463F7"/>
    <w:rsid w:val="00D515E2"/>
    <w:rsid w:val="00D51672"/>
    <w:rsid w:val="00D5216E"/>
    <w:rsid w:val="00D55535"/>
    <w:rsid w:val="00D558C8"/>
    <w:rsid w:val="00D55DA6"/>
    <w:rsid w:val="00D65C0E"/>
    <w:rsid w:val="00D71B88"/>
    <w:rsid w:val="00D72A3B"/>
    <w:rsid w:val="00D73765"/>
    <w:rsid w:val="00D7377D"/>
    <w:rsid w:val="00D73F73"/>
    <w:rsid w:val="00D74E45"/>
    <w:rsid w:val="00D809C5"/>
    <w:rsid w:val="00D828AA"/>
    <w:rsid w:val="00D85B57"/>
    <w:rsid w:val="00D86B9A"/>
    <w:rsid w:val="00D919E1"/>
    <w:rsid w:val="00D94D6E"/>
    <w:rsid w:val="00D950F6"/>
    <w:rsid w:val="00D96A0A"/>
    <w:rsid w:val="00DA098D"/>
    <w:rsid w:val="00DA160D"/>
    <w:rsid w:val="00DA40FB"/>
    <w:rsid w:val="00DA45F4"/>
    <w:rsid w:val="00DA4BAE"/>
    <w:rsid w:val="00DA4E8D"/>
    <w:rsid w:val="00DA524C"/>
    <w:rsid w:val="00DA56CA"/>
    <w:rsid w:val="00DA7652"/>
    <w:rsid w:val="00DB0590"/>
    <w:rsid w:val="00DB1A79"/>
    <w:rsid w:val="00DB378B"/>
    <w:rsid w:val="00DB7854"/>
    <w:rsid w:val="00DC25C3"/>
    <w:rsid w:val="00DD2430"/>
    <w:rsid w:val="00DD356D"/>
    <w:rsid w:val="00DD3EA8"/>
    <w:rsid w:val="00DD431B"/>
    <w:rsid w:val="00DD4EC0"/>
    <w:rsid w:val="00DD529F"/>
    <w:rsid w:val="00DD7BEB"/>
    <w:rsid w:val="00DE256C"/>
    <w:rsid w:val="00DE2916"/>
    <w:rsid w:val="00DE4A29"/>
    <w:rsid w:val="00DE5282"/>
    <w:rsid w:val="00DE62FD"/>
    <w:rsid w:val="00DE6A7F"/>
    <w:rsid w:val="00DE7117"/>
    <w:rsid w:val="00DE7E67"/>
    <w:rsid w:val="00DF09F5"/>
    <w:rsid w:val="00DF210D"/>
    <w:rsid w:val="00DF3DF2"/>
    <w:rsid w:val="00DF4680"/>
    <w:rsid w:val="00DF53A4"/>
    <w:rsid w:val="00DF5DE2"/>
    <w:rsid w:val="00DF7233"/>
    <w:rsid w:val="00E00062"/>
    <w:rsid w:val="00E01FCA"/>
    <w:rsid w:val="00E03DC1"/>
    <w:rsid w:val="00E069E8"/>
    <w:rsid w:val="00E076C5"/>
    <w:rsid w:val="00E10EE6"/>
    <w:rsid w:val="00E1190A"/>
    <w:rsid w:val="00E15716"/>
    <w:rsid w:val="00E1572A"/>
    <w:rsid w:val="00E16092"/>
    <w:rsid w:val="00E171A6"/>
    <w:rsid w:val="00E272B4"/>
    <w:rsid w:val="00E30CEA"/>
    <w:rsid w:val="00E30CEE"/>
    <w:rsid w:val="00E31A38"/>
    <w:rsid w:val="00E325DB"/>
    <w:rsid w:val="00E339AD"/>
    <w:rsid w:val="00E34CCE"/>
    <w:rsid w:val="00E36C51"/>
    <w:rsid w:val="00E373D8"/>
    <w:rsid w:val="00E378AB"/>
    <w:rsid w:val="00E4016B"/>
    <w:rsid w:val="00E43DA9"/>
    <w:rsid w:val="00E44C43"/>
    <w:rsid w:val="00E46C61"/>
    <w:rsid w:val="00E50830"/>
    <w:rsid w:val="00E509A3"/>
    <w:rsid w:val="00E51394"/>
    <w:rsid w:val="00E52B73"/>
    <w:rsid w:val="00E56051"/>
    <w:rsid w:val="00E60FD9"/>
    <w:rsid w:val="00E6278E"/>
    <w:rsid w:val="00E65499"/>
    <w:rsid w:val="00E666EE"/>
    <w:rsid w:val="00E66CE4"/>
    <w:rsid w:val="00E70776"/>
    <w:rsid w:val="00E71752"/>
    <w:rsid w:val="00E723AC"/>
    <w:rsid w:val="00E7473F"/>
    <w:rsid w:val="00E811CA"/>
    <w:rsid w:val="00E82822"/>
    <w:rsid w:val="00E8452A"/>
    <w:rsid w:val="00E84C53"/>
    <w:rsid w:val="00E852FF"/>
    <w:rsid w:val="00E857CD"/>
    <w:rsid w:val="00E86048"/>
    <w:rsid w:val="00E86AB0"/>
    <w:rsid w:val="00E87EA9"/>
    <w:rsid w:val="00E910AD"/>
    <w:rsid w:val="00E913B0"/>
    <w:rsid w:val="00E9172B"/>
    <w:rsid w:val="00E936F8"/>
    <w:rsid w:val="00E94679"/>
    <w:rsid w:val="00E9526E"/>
    <w:rsid w:val="00EA02DD"/>
    <w:rsid w:val="00EA4C00"/>
    <w:rsid w:val="00EA4D6D"/>
    <w:rsid w:val="00EB2F90"/>
    <w:rsid w:val="00EB4226"/>
    <w:rsid w:val="00EB4EE5"/>
    <w:rsid w:val="00EB5C93"/>
    <w:rsid w:val="00EB7397"/>
    <w:rsid w:val="00EB7B5C"/>
    <w:rsid w:val="00EC4325"/>
    <w:rsid w:val="00EC4DEE"/>
    <w:rsid w:val="00EC5008"/>
    <w:rsid w:val="00EC5470"/>
    <w:rsid w:val="00EC5544"/>
    <w:rsid w:val="00EC5DA9"/>
    <w:rsid w:val="00EC68AD"/>
    <w:rsid w:val="00ED2601"/>
    <w:rsid w:val="00ED32D8"/>
    <w:rsid w:val="00ED4B90"/>
    <w:rsid w:val="00ED572B"/>
    <w:rsid w:val="00ED6A4E"/>
    <w:rsid w:val="00ED78F6"/>
    <w:rsid w:val="00EE1D1A"/>
    <w:rsid w:val="00EE35CD"/>
    <w:rsid w:val="00EE433F"/>
    <w:rsid w:val="00EE63A4"/>
    <w:rsid w:val="00EE7E66"/>
    <w:rsid w:val="00EF02DC"/>
    <w:rsid w:val="00EF2D39"/>
    <w:rsid w:val="00EF4B67"/>
    <w:rsid w:val="00EF4F15"/>
    <w:rsid w:val="00EF6731"/>
    <w:rsid w:val="00EF6D4A"/>
    <w:rsid w:val="00F01424"/>
    <w:rsid w:val="00F044CA"/>
    <w:rsid w:val="00F04533"/>
    <w:rsid w:val="00F04D1D"/>
    <w:rsid w:val="00F06647"/>
    <w:rsid w:val="00F06B3F"/>
    <w:rsid w:val="00F07A39"/>
    <w:rsid w:val="00F10122"/>
    <w:rsid w:val="00F11615"/>
    <w:rsid w:val="00F12737"/>
    <w:rsid w:val="00F1328F"/>
    <w:rsid w:val="00F138AF"/>
    <w:rsid w:val="00F176A2"/>
    <w:rsid w:val="00F21A91"/>
    <w:rsid w:val="00F22812"/>
    <w:rsid w:val="00F25D8B"/>
    <w:rsid w:val="00F25DE8"/>
    <w:rsid w:val="00F2682E"/>
    <w:rsid w:val="00F3239F"/>
    <w:rsid w:val="00F3275E"/>
    <w:rsid w:val="00F328B8"/>
    <w:rsid w:val="00F342FD"/>
    <w:rsid w:val="00F34688"/>
    <w:rsid w:val="00F34F46"/>
    <w:rsid w:val="00F36829"/>
    <w:rsid w:val="00F42B7A"/>
    <w:rsid w:val="00F43289"/>
    <w:rsid w:val="00F43F17"/>
    <w:rsid w:val="00F471F8"/>
    <w:rsid w:val="00F51E3A"/>
    <w:rsid w:val="00F52891"/>
    <w:rsid w:val="00F52E8F"/>
    <w:rsid w:val="00F55C10"/>
    <w:rsid w:val="00F57ED2"/>
    <w:rsid w:val="00F60A5C"/>
    <w:rsid w:val="00F60B04"/>
    <w:rsid w:val="00F6100B"/>
    <w:rsid w:val="00F62001"/>
    <w:rsid w:val="00F6274E"/>
    <w:rsid w:val="00F633D9"/>
    <w:rsid w:val="00F64CCC"/>
    <w:rsid w:val="00F65EDE"/>
    <w:rsid w:val="00F66EAC"/>
    <w:rsid w:val="00F67982"/>
    <w:rsid w:val="00F67D99"/>
    <w:rsid w:val="00F72C94"/>
    <w:rsid w:val="00F73B09"/>
    <w:rsid w:val="00F7421B"/>
    <w:rsid w:val="00F74ACB"/>
    <w:rsid w:val="00F75754"/>
    <w:rsid w:val="00F776D4"/>
    <w:rsid w:val="00F77A57"/>
    <w:rsid w:val="00F80459"/>
    <w:rsid w:val="00F80578"/>
    <w:rsid w:val="00F829E7"/>
    <w:rsid w:val="00F83EE7"/>
    <w:rsid w:val="00F855F0"/>
    <w:rsid w:val="00F85796"/>
    <w:rsid w:val="00F908EA"/>
    <w:rsid w:val="00F91295"/>
    <w:rsid w:val="00F922EA"/>
    <w:rsid w:val="00F92866"/>
    <w:rsid w:val="00F93658"/>
    <w:rsid w:val="00F97DE1"/>
    <w:rsid w:val="00FA1503"/>
    <w:rsid w:val="00FA3B2A"/>
    <w:rsid w:val="00FA3CF0"/>
    <w:rsid w:val="00FA4179"/>
    <w:rsid w:val="00FA6FEA"/>
    <w:rsid w:val="00FB0E9C"/>
    <w:rsid w:val="00FB1E86"/>
    <w:rsid w:val="00FB2F52"/>
    <w:rsid w:val="00FC00B2"/>
    <w:rsid w:val="00FC0168"/>
    <w:rsid w:val="00FC0277"/>
    <w:rsid w:val="00FC26AF"/>
    <w:rsid w:val="00FC2DFE"/>
    <w:rsid w:val="00FC52AA"/>
    <w:rsid w:val="00FC55F9"/>
    <w:rsid w:val="00FC56E1"/>
    <w:rsid w:val="00FC768E"/>
    <w:rsid w:val="00FC7DB0"/>
    <w:rsid w:val="00FD10A4"/>
    <w:rsid w:val="00FD116D"/>
    <w:rsid w:val="00FD1DBC"/>
    <w:rsid w:val="00FD2561"/>
    <w:rsid w:val="00FD2947"/>
    <w:rsid w:val="00FD5B0C"/>
    <w:rsid w:val="00FD6B47"/>
    <w:rsid w:val="00FE0173"/>
    <w:rsid w:val="00FE3ECA"/>
    <w:rsid w:val="00FE56F9"/>
    <w:rsid w:val="00FE5C18"/>
    <w:rsid w:val="00FE7C2E"/>
    <w:rsid w:val="00FF2797"/>
    <w:rsid w:val="00FF6142"/>
    <w:rsid w:val="00FF721F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4D3F"/>
  <w15:chartTrackingRefBased/>
  <w15:docId w15:val="{3D9A5108-1D48-42A3-B1E5-557FEE0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9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4798"/>
    <w:rPr>
      <w:color w:val="0000FF"/>
      <w:u w:val="single"/>
    </w:rPr>
  </w:style>
  <w:style w:type="paragraph" w:styleId="Header">
    <w:name w:val="header"/>
    <w:basedOn w:val="Normal"/>
    <w:link w:val="HeaderChar"/>
    <w:rsid w:val="0069479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rsid w:val="00694798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9479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694798"/>
    <w:rPr>
      <w:rFonts w:ascii="Times New Roman" w:eastAsia="Times New Roman" w:hAnsi="Times New Roman"/>
      <w:sz w:val="24"/>
      <w:szCs w:val="24"/>
      <w:lang w:eastAsia="ar-SA"/>
    </w:rPr>
  </w:style>
  <w:style w:type="paragraph" w:styleId="ListBullet">
    <w:name w:val="List Bullet"/>
    <w:basedOn w:val="Normal"/>
    <w:rsid w:val="00694798"/>
    <w:pPr>
      <w:numPr>
        <w:numId w:val="1"/>
      </w:numPr>
      <w:suppressAutoHyphens/>
      <w:spacing w:after="6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PlainText">
    <w:name w:val="Plain Text"/>
    <w:basedOn w:val="Normal"/>
    <w:link w:val="PlainTextChar"/>
    <w:rsid w:val="0069479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PlainTextChar">
    <w:name w:val="Plain Text Char"/>
    <w:link w:val="PlainText"/>
    <w:rsid w:val="00694798"/>
    <w:rPr>
      <w:rFonts w:ascii="Courier New" w:eastAsia="Times New Roman" w:hAnsi="Courier New" w:cs="Courier New"/>
      <w:lang w:val="x-none" w:eastAsia="ar-SA"/>
    </w:rPr>
  </w:style>
  <w:style w:type="paragraph" w:styleId="ListParagraph">
    <w:name w:val="List Paragraph"/>
    <w:basedOn w:val="Normal"/>
    <w:uiPriority w:val="34"/>
    <w:qFormat/>
    <w:rsid w:val="0052443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72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4C5D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694FC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2B0E8C"/>
    <w:rPr>
      <w:b/>
      <w:bCs/>
    </w:rPr>
  </w:style>
  <w:style w:type="paragraph" w:styleId="Revision">
    <w:name w:val="Revision"/>
    <w:hidden/>
    <w:uiPriority w:val="99"/>
    <w:semiHidden/>
    <w:rsid w:val="00DC25C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5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C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680E"/>
    <w:rPr>
      <w:color w:val="605E5C"/>
      <w:shd w:val="clear" w:color="auto" w:fill="E1DFDD"/>
    </w:rPr>
  </w:style>
  <w:style w:type="paragraph" w:customStyle="1" w:styleId="note">
    <w:name w:val="note"/>
    <w:basedOn w:val="Normal"/>
    <w:rsid w:val="002B6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link w:val="BodyTextChar"/>
    <w:semiHidden/>
    <w:unhideWhenUsed/>
    <w:rsid w:val="00022E88"/>
    <w:pPr>
      <w:spacing w:after="120"/>
      <w:ind w:left="720"/>
    </w:pPr>
    <w:rPr>
      <w:rFonts w:ascii="Arial" w:eastAsia="Times New Roman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22E88"/>
    <w:rPr>
      <w:rFonts w:ascii="Arial" w:eastAsia="Times New Roman" w:hAnsi="Arial" w:cs="Arial"/>
      <w:lang w:val="en-US"/>
    </w:rPr>
  </w:style>
  <w:style w:type="character" w:customStyle="1" w:styleId="xxxcontentpasted0">
    <w:name w:val="x_x_x_contentpasted0"/>
    <w:basedOn w:val="DefaultParagraphFont"/>
    <w:rsid w:val="0082669F"/>
  </w:style>
  <w:style w:type="character" w:customStyle="1" w:styleId="contentpasted1">
    <w:name w:val="contentpasted1"/>
    <w:basedOn w:val="DefaultParagraphFont"/>
    <w:rsid w:val="0082669F"/>
  </w:style>
  <w:style w:type="character" w:styleId="Emphasis">
    <w:name w:val="Emphasis"/>
    <w:basedOn w:val="DefaultParagraphFont"/>
    <w:uiPriority w:val="20"/>
    <w:qFormat/>
    <w:rsid w:val="00871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6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77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557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534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3408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26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9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mrao@rediff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ama-rao-chintalapudi-450b7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6709-F7BB-4BF3-B69A-768656FD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23373</CharactersWithSpaces>
  <SharedDoc>false</SharedDoc>
  <HLinks>
    <vt:vector size="12" baseType="variant"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https://www.linkedin.com/in/rama-rao-chintalapudi-450b7918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mailto:cramrao@rediffmail.com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ADMINIBM</dc:creator>
  <cp:keywords/>
  <dc:description/>
  <cp:lastModifiedBy>Chintalapudi, Rama Rao</cp:lastModifiedBy>
  <cp:revision>6</cp:revision>
  <cp:lastPrinted>2018-06-25T16:33:00Z</cp:lastPrinted>
  <dcterms:created xsi:type="dcterms:W3CDTF">2023-12-19T14:00:00Z</dcterms:created>
  <dcterms:modified xsi:type="dcterms:W3CDTF">2024-01-16T17:36:00Z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f783dd-f5fe-4e6c-8816-198fd9c95f56_Enabled">
    <vt:lpwstr>true</vt:lpwstr>
  </property>
  <property fmtid="{D5CDD505-2E9C-101B-9397-08002B2CF9AE}" pid="3" name="MSIP_Label_04f783dd-f5fe-4e6c-8816-198fd9c95f56_SetDate">
    <vt:lpwstr>2023-03-21T18:10:48Z</vt:lpwstr>
  </property>
  <property fmtid="{D5CDD505-2E9C-101B-9397-08002B2CF9AE}" pid="4" name="MSIP_Label_04f783dd-f5fe-4e6c-8816-198fd9c95f56_Method">
    <vt:lpwstr>Privileged</vt:lpwstr>
  </property>
  <property fmtid="{D5CDD505-2E9C-101B-9397-08002B2CF9AE}" pid="5" name="MSIP_Label_04f783dd-f5fe-4e6c-8816-198fd9c95f56_Name">
    <vt:lpwstr>English - Non-Corporate</vt:lpwstr>
  </property>
  <property fmtid="{D5CDD505-2E9C-101B-9397-08002B2CF9AE}" pid="6" name="MSIP_Label_04f783dd-f5fe-4e6c-8816-198fd9c95f56_SiteId">
    <vt:lpwstr>484a70d1-caaf-4a03-a477-1cbe688304af</vt:lpwstr>
  </property>
  <property fmtid="{D5CDD505-2E9C-101B-9397-08002B2CF9AE}" pid="7" name="MSIP_Label_04f783dd-f5fe-4e6c-8816-198fd9c95f56_ActionId">
    <vt:lpwstr>3f57d741-5687-48cd-bf6b-179d9b9e1bcf</vt:lpwstr>
  </property>
  <property fmtid="{D5CDD505-2E9C-101B-9397-08002B2CF9AE}" pid="8" name="MSIP_Label_04f783dd-f5fe-4e6c-8816-198fd9c95f56_ContentBits">
    <vt:lpwstr>0</vt:lpwstr>
  </property>
</Properties>
</file>