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9471" w14:textId="31F1D197" w:rsidR="00897152" w:rsidRDefault="00F148AE" w:rsidP="008A1843">
      <w:pPr>
        <w:pBdr>
          <w:top w:val="nil"/>
          <w:left w:val="nil"/>
          <w:bottom w:val="single" w:sz="12" w:space="1" w:color="000000"/>
          <w:right w:val="nil"/>
          <w:between w:val="nil"/>
        </w:pBdr>
        <w:spacing w:after="0" w:line="240" w:lineRule="auto"/>
        <w:ind w:left="-284" w:right="-154"/>
        <w:jc w:val="both"/>
        <w:rPr>
          <w:rFonts w:asciiTheme="minorHAnsi" w:hAnsiTheme="minorHAnsi"/>
          <w:b/>
          <w:bCs/>
          <w:sz w:val="22"/>
          <w:szCs w:val="22"/>
          <w:shd w:val="clear" w:color="auto" w:fill="FFFFFF"/>
        </w:rPr>
      </w:pPr>
      <w:r>
        <w:rPr>
          <w:rFonts w:asciiTheme="minorHAnsi" w:hAnsiTheme="minorHAnsi"/>
          <w:b/>
          <w:bCs/>
          <w:sz w:val="22"/>
          <w:szCs w:val="22"/>
          <w:shd w:val="clear" w:color="auto" w:fill="FFFFFF"/>
        </w:rPr>
        <w:t>Sr. Data Analyst/Power BI Developer</w:t>
      </w:r>
    </w:p>
    <w:p w14:paraId="25025FAE" w14:textId="7AAAE454" w:rsidR="00F148AE" w:rsidRDefault="003149EC" w:rsidP="008A1843">
      <w:pPr>
        <w:pBdr>
          <w:top w:val="nil"/>
          <w:left w:val="nil"/>
          <w:bottom w:val="single" w:sz="12" w:space="1" w:color="000000"/>
          <w:right w:val="nil"/>
          <w:between w:val="nil"/>
        </w:pBdr>
        <w:spacing w:after="0" w:line="240" w:lineRule="auto"/>
        <w:ind w:left="-284" w:right="-154"/>
        <w:jc w:val="both"/>
        <w:rPr>
          <w:rFonts w:asciiTheme="minorHAnsi" w:hAnsiTheme="minorHAnsi"/>
          <w:b/>
          <w:bCs/>
          <w:sz w:val="22"/>
          <w:szCs w:val="22"/>
          <w:shd w:val="clear" w:color="auto" w:fill="FFFFFF"/>
        </w:rPr>
      </w:pPr>
      <w:r>
        <w:rPr>
          <w:rFonts w:asciiTheme="minorHAnsi" w:hAnsiTheme="minorHAnsi"/>
          <w:b/>
          <w:bCs/>
          <w:sz w:val="22"/>
          <w:szCs w:val="22"/>
          <w:shd w:val="clear" w:color="auto" w:fill="FFFFFF"/>
        </w:rPr>
        <w:t>Name</w:t>
      </w:r>
      <w:r w:rsidR="00F148AE">
        <w:rPr>
          <w:rFonts w:asciiTheme="minorHAnsi" w:hAnsiTheme="minorHAnsi"/>
          <w:b/>
          <w:bCs/>
          <w:sz w:val="22"/>
          <w:szCs w:val="22"/>
          <w:shd w:val="clear" w:color="auto" w:fill="FFFFFF"/>
        </w:rPr>
        <w:t>: Rajashree</w:t>
      </w:r>
      <w:bookmarkStart w:id="0" w:name="_GoBack"/>
      <w:bookmarkEnd w:id="0"/>
    </w:p>
    <w:p w14:paraId="0906603B" w14:textId="7451EAE7" w:rsidR="00F745BA" w:rsidRDefault="00F745BA" w:rsidP="008A1843">
      <w:pPr>
        <w:pBdr>
          <w:top w:val="nil"/>
          <w:left w:val="nil"/>
          <w:bottom w:val="single" w:sz="12" w:space="1" w:color="000000"/>
          <w:right w:val="nil"/>
          <w:between w:val="nil"/>
        </w:pBdr>
        <w:spacing w:after="0" w:line="240" w:lineRule="auto"/>
        <w:ind w:left="-284" w:right="-154"/>
        <w:jc w:val="both"/>
        <w:rPr>
          <w:rFonts w:asciiTheme="minorHAnsi" w:hAnsiTheme="minorHAnsi"/>
          <w:b/>
          <w:bCs/>
          <w:sz w:val="22"/>
          <w:szCs w:val="22"/>
          <w:shd w:val="clear" w:color="auto" w:fill="FFFFFF"/>
        </w:rPr>
      </w:pPr>
      <w:r>
        <w:rPr>
          <w:rFonts w:asciiTheme="minorHAnsi" w:hAnsiTheme="minorHAnsi"/>
          <w:b/>
          <w:bCs/>
          <w:sz w:val="22"/>
          <w:szCs w:val="22"/>
          <w:shd w:val="clear" w:color="auto" w:fill="FFFFFF"/>
        </w:rPr>
        <w:t xml:space="preserve">Email: </w:t>
      </w:r>
      <w:r w:rsidR="00E541FD" w:rsidRPr="00E541FD">
        <w:rPr>
          <w:rFonts w:ascii="Roboto" w:hAnsi="Roboto"/>
          <w:b/>
          <w:color w:val="444746"/>
          <w:spacing w:val="2"/>
          <w:shd w:val="clear" w:color="auto" w:fill="FFFFFF"/>
        </w:rPr>
        <w:t>rajashreesai22@gmail.com</w:t>
      </w:r>
    </w:p>
    <w:p w14:paraId="48C8FC0B" w14:textId="745C74CC" w:rsidR="00F148AE" w:rsidRPr="009A4747" w:rsidRDefault="00F745BA" w:rsidP="008A1843">
      <w:pPr>
        <w:pBdr>
          <w:top w:val="nil"/>
          <w:left w:val="nil"/>
          <w:bottom w:val="single" w:sz="12" w:space="1" w:color="000000"/>
          <w:right w:val="nil"/>
          <w:between w:val="nil"/>
        </w:pBdr>
        <w:spacing w:after="0" w:line="240" w:lineRule="auto"/>
        <w:ind w:left="-284" w:right="-154"/>
        <w:jc w:val="both"/>
        <w:rPr>
          <w:rFonts w:asciiTheme="minorHAnsi" w:hAnsiTheme="minorHAnsi"/>
          <w:b/>
          <w:bCs/>
          <w:sz w:val="22"/>
          <w:szCs w:val="22"/>
          <w:shd w:val="clear" w:color="auto" w:fill="FFFFFF"/>
        </w:rPr>
      </w:pPr>
      <w:r>
        <w:rPr>
          <w:rFonts w:asciiTheme="minorHAnsi" w:hAnsiTheme="minorHAnsi"/>
          <w:b/>
          <w:bCs/>
          <w:sz w:val="22"/>
          <w:szCs w:val="22"/>
          <w:shd w:val="clear" w:color="auto" w:fill="FFFFFF"/>
        </w:rPr>
        <w:t xml:space="preserve">Number: </w:t>
      </w:r>
      <w:r w:rsidRPr="00F745BA">
        <w:rPr>
          <w:rFonts w:asciiTheme="minorHAnsi" w:hAnsiTheme="minorHAnsi"/>
          <w:b/>
          <w:bCs/>
          <w:sz w:val="22"/>
          <w:szCs w:val="22"/>
          <w:shd w:val="clear" w:color="auto" w:fill="FFFFFF"/>
        </w:rPr>
        <w:t>609</w:t>
      </w:r>
      <w:r>
        <w:rPr>
          <w:rFonts w:asciiTheme="minorHAnsi" w:hAnsiTheme="minorHAnsi"/>
          <w:b/>
          <w:bCs/>
          <w:sz w:val="22"/>
          <w:szCs w:val="22"/>
          <w:shd w:val="clear" w:color="auto" w:fill="FFFFFF"/>
        </w:rPr>
        <w:t>-</w:t>
      </w:r>
      <w:r w:rsidRPr="00F745BA">
        <w:rPr>
          <w:rFonts w:asciiTheme="minorHAnsi" w:hAnsiTheme="minorHAnsi"/>
          <w:b/>
          <w:bCs/>
          <w:sz w:val="22"/>
          <w:szCs w:val="22"/>
          <w:shd w:val="clear" w:color="auto" w:fill="FFFFFF"/>
        </w:rPr>
        <w:t>905</w:t>
      </w:r>
      <w:r>
        <w:rPr>
          <w:rFonts w:asciiTheme="minorHAnsi" w:hAnsiTheme="minorHAnsi"/>
          <w:b/>
          <w:bCs/>
          <w:sz w:val="22"/>
          <w:szCs w:val="22"/>
          <w:shd w:val="clear" w:color="auto" w:fill="FFFFFF"/>
        </w:rPr>
        <w:t>-</w:t>
      </w:r>
      <w:r w:rsidRPr="00F745BA">
        <w:rPr>
          <w:rFonts w:asciiTheme="minorHAnsi" w:hAnsiTheme="minorHAnsi"/>
          <w:b/>
          <w:bCs/>
          <w:sz w:val="22"/>
          <w:szCs w:val="22"/>
          <w:shd w:val="clear" w:color="auto" w:fill="FFFFFF"/>
        </w:rPr>
        <w:t>0735</w:t>
      </w:r>
    </w:p>
    <w:p w14:paraId="55CAA604" w14:textId="77777777" w:rsidR="00430744" w:rsidRPr="009A4747" w:rsidRDefault="00430744" w:rsidP="008A1843">
      <w:pPr>
        <w:spacing w:after="0"/>
        <w:ind w:left="-284" w:right="-154"/>
        <w:jc w:val="both"/>
        <w:rPr>
          <w:rFonts w:asciiTheme="minorHAnsi" w:eastAsia="Calibri" w:hAnsiTheme="minorHAnsi" w:cstheme="majorHAnsi"/>
          <w:sz w:val="22"/>
          <w:szCs w:val="22"/>
        </w:rPr>
      </w:pPr>
    </w:p>
    <w:p w14:paraId="5A4FBEBE" w14:textId="5A50D42A" w:rsidR="00430744" w:rsidRPr="009A4747" w:rsidRDefault="00430744" w:rsidP="008A1843">
      <w:pPr>
        <w:shd w:val="clear" w:color="auto" w:fill="D9D9D9"/>
        <w:spacing w:after="0" w:line="240" w:lineRule="auto"/>
        <w:ind w:left="-284" w:right="-154"/>
        <w:jc w:val="center"/>
        <w:rPr>
          <w:rFonts w:asciiTheme="minorHAnsi" w:eastAsia="Calibri" w:hAnsiTheme="minorHAnsi" w:cstheme="majorHAnsi"/>
          <w:b/>
          <w:sz w:val="22"/>
          <w:szCs w:val="22"/>
        </w:rPr>
      </w:pPr>
      <w:r w:rsidRPr="009A4747">
        <w:rPr>
          <w:rFonts w:asciiTheme="minorHAnsi" w:eastAsia="Calibri" w:hAnsiTheme="minorHAnsi" w:cstheme="majorHAnsi"/>
          <w:b/>
          <w:sz w:val="22"/>
          <w:szCs w:val="22"/>
        </w:rPr>
        <w:t>PROFESSIONAL SUMMARY</w:t>
      </w:r>
    </w:p>
    <w:p w14:paraId="0400282E" w14:textId="77777777" w:rsidR="00FE0530" w:rsidRPr="009A4747" w:rsidRDefault="00FE0530" w:rsidP="008A1843">
      <w:pPr>
        <w:spacing w:after="0" w:line="240" w:lineRule="auto"/>
        <w:ind w:left="-284" w:right="-154"/>
        <w:jc w:val="both"/>
        <w:rPr>
          <w:rFonts w:asciiTheme="minorHAnsi" w:hAnsiTheme="minorHAnsi"/>
          <w:sz w:val="22"/>
          <w:szCs w:val="22"/>
        </w:rPr>
      </w:pPr>
    </w:p>
    <w:p w14:paraId="2915884F" w14:textId="4C5E8FA6" w:rsidR="006E7004" w:rsidRPr="006E7004" w:rsidRDefault="00F50B47" w:rsidP="006E7004">
      <w:pPr>
        <w:numPr>
          <w:ilvl w:val="0"/>
          <w:numId w:val="32"/>
        </w:numPr>
        <w:spacing w:before="100" w:beforeAutospacing="1" w:after="100" w:afterAutospacing="1" w:line="240" w:lineRule="auto"/>
        <w:ind w:left="375"/>
        <w:rPr>
          <w:rFonts w:asciiTheme="minorHAnsi" w:hAnsiTheme="minorHAnsi" w:cs="Helvetica"/>
          <w:sz w:val="22"/>
          <w:szCs w:val="22"/>
        </w:rPr>
      </w:pPr>
      <w:bookmarkStart w:id="1" w:name="_ghpzayfufies" w:colFirst="0" w:colLast="0"/>
      <w:bookmarkEnd w:id="1"/>
      <w:r>
        <w:rPr>
          <w:rFonts w:asciiTheme="minorHAnsi" w:hAnsiTheme="minorHAnsi" w:cs="Helvetica"/>
          <w:sz w:val="22"/>
          <w:szCs w:val="22"/>
        </w:rPr>
        <w:t xml:space="preserve">Around </w:t>
      </w:r>
      <w:r w:rsidRPr="00F745BA">
        <w:rPr>
          <w:rFonts w:asciiTheme="minorHAnsi" w:hAnsiTheme="minorHAnsi" w:cs="Helvetica"/>
          <w:b/>
          <w:sz w:val="22"/>
          <w:szCs w:val="22"/>
        </w:rPr>
        <w:t>9</w:t>
      </w:r>
      <w:r w:rsidR="006E7004" w:rsidRPr="006E7004">
        <w:rPr>
          <w:rFonts w:asciiTheme="minorHAnsi" w:hAnsiTheme="minorHAnsi" w:cs="Helvetica"/>
          <w:sz w:val="22"/>
          <w:szCs w:val="22"/>
        </w:rPr>
        <w:t xml:space="preserve"> years of experience in Software </w:t>
      </w:r>
      <w:r w:rsidR="006E7004" w:rsidRPr="00C50672">
        <w:rPr>
          <w:rFonts w:asciiTheme="minorHAnsi" w:hAnsiTheme="minorHAnsi" w:cs="Helvetica"/>
          <w:b/>
          <w:sz w:val="22"/>
          <w:szCs w:val="22"/>
        </w:rPr>
        <w:t>Design, Database Design, Development, Integration</w:t>
      </w:r>
      <w:r w:rsidR="006E7004" w:rsidRPr="006E7004">
        <w:rPr>
          <w:rFonts w:asciiTheme="minorHAnsi" w:hAnsiTheme="minorHAnsi" w:cs="Helvetica"/>
          <w:sz w:val="22"/>
          <w:szCs w:val="22"/>
        </w:rPr>
        <w:t xml:space="preserve"> Implementation and Maintenance of Business Intelligence and the related Database Platforms.</w:t>
      </w:r>
    </w:p>
    <w:p w14:paraId="3A1B123F"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As a Data Analyst responsible for </w:t>
      </w:r>
      <w:r w:rsidRPr="00C50672">
        <w:rPr>
          <w:rFonts w:asciiTheme="minorHAnsi" w:hAnsiTheme="minorHAnsi" w:cs="Helvetica"/>
          <w:b/>
          <w:sz w:val="22"/>
          <w:szCs w:val="22"/>
        </w:rPr>
        <w:t>Data Modeling, Enterprise Data Management</w:t>
      </w:r>
      <w:r w:rsidRPr="006E7004">
        <w:rPr>
          <w:rFonts w:asciiTheme="minorHAnsi" w:hAnsiTheme="minorHAnsi" w:cs="Helvetica"/>
          <w:sz w:val="22"/>
          <w:szCs w:val="22"/>
        </w:rPr>
        <w:t>, Data Presentation, Visualization, Optimization, Risk assessment, predictive analysis, advance Data Analysis, Business Research and Quantitative Analysis.</w:t>
      </w:r>
    </w:p>
    <w:p w14:paraId="3B97C2AB"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 in </w:t>
      </w:r>
      <w:r w:rsidRPr="00C50672">
        <w:rPr>
          <w:rFonts w:asciiTheme="minorHAnsi" w:hAnsiTheme="minorHAnsi" w:cs="Helvetica"/>
          <w:b/>
          <w:sz w:val="22"/>
          <w:szCs w:val="22"/>
        </w:rPr>
        <w:t>SQL 2017/ 2016/2014/2012 /2008</w:t>
      </w:r>
      <w:r w:rsidRPr="006E7004">
        <w:rPr>
          <w:rFonts w:asciiTheme="minorHAnsi" w:hAnsiTheme="minorHAnsi" w:cs="Helvetica"/>
          <w:sz w:val="22"/>
          <w:szCs w:val="22"/>
        </w:rPr>
        <w:t xml:space="preserve"> R2with an emphasis on design, development, automation, tuning, optimization, Performance and Security.</w:t>
      </w:r>
    </w:p>
    <w:p w14:paraId="4813F469"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Experience in analyzing business user requirements, analyzed data and designed software solutions in Tableau Desktop based on the requirements.</w:t>
      </w:r>
    </w:p>
    <w:p w14:paraId="40943543"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 in converting Legacy Reports to </w:t>
      </w:r>
      <w:r w:rsidRPr="00C50672">
        <w:rPr>
          <w:rFonts w:asciiTheme="minorHAnsi" w:hAnsiTheme="minorHAnsi" w:cs="Helvetica"/>
          <w:b/>
          <w:sz w:val="22"/>
          <w:szCs w:val="22"/>
        </w:rPr>
        <w:t xml:space="preserve">Tableau </w:t>
      </w:r>
      <w:r w:rsidRPr="006E7004">
        <w:rPr>
          <w:rFonts w:asciiTheme="minorHAnsi" w:hAnsiTheme="minorHAnsi" w:cs="Helvetica"/>
          <w:sz w:val="22"/>
          <w:szCs w:val="22"/>
        </w:rPr>
        <w:t xml:space="preserve">dashboards connecting to </w:t>
      </w:r>
      <w:r w:rsidRPr="00C50672">
        <w:rPr>
          <w:rFonts w:asciiTheme="minorHAnsi" w:hAnsiTheme="minorHAnsi" w:cs="Helvetica"/>
          <w:b/>
          <w:sz w:val="22"/>
          <w:szCs w:val="22"/>
        </w:rPr>
        <w:t>SQL server</w:t>
      </w:r>
      <w:r w:rsidRPr="006E7004">
        <w:rPr>
          <w:rFonts w:asciiTheme="minorHAnsi" w:hAnsiTheme="minorHAnsi" w:cs="Helvetica"/>
          <w:sz w:val="22"/>
          <w:szCs w:val="22"/>
        </w:rPr>
        <w:t>.</w:t>
      </w:r>
    </w:p>
    <w:p w14:paraId="10CC325F" w14:textId="77777777" w:rsidR="006E7004" w:rsidRPr="00C50672" w:rsidRDefault="006E7004" w:rsidP="006E7004">
      <w:pPr>
        <w:numPr>
          <w:ilvl w:val="0"/>
          <w:numId w:val="32"/>
        </w:numPr>
        <w:spacing w:before="100" w:beforeAutospacing="1" w:after="100" w:afterAutospacing="1" w:line="240" w:lineRule="auto"/>
        <w:ind w:left="375"/>
        <w:rPr>
          <w:rFonts w:asciiTheme="minorHAnsi" w:hAnsiTheme="minorHAnsi" w:cs="Helvetica"/>
          <w:b/>
          <w:sz w:val="22"/>
          <w:szCs w:val="22"/>
        </w:rPr>
      </w:pPr>
      <w:r w:rsidRPr="006E7004">
        <w:rPr>
          <w:rFonts w:asciiTheme="minorHAnsi" w:hAnsiTheme="minorHAnsi" w:cs="Helvetica"/>
          <w:sz w:val="22"/>
          <w:szCs w:val="22"/>
        </w:rPr>
        <w:t xml:space="preserve">Built and published interactive reports and dashboards using </w:t>
      </w:r>
      <w:r w:rsidRPr="00C50672">
        <w:rPr>
          <w:rFonts w:asciiTheme="minorHAnsi" w:hAnsiTheme="minorHAnsi" w:cs="Helvetica"/>
          <w:b/>
          <w:sz w:val="22"/>
          <w:szCs w:val="22"/>
        </w:rPr>
        <w:t>Tableau Desktop and Tableau Server.</w:t>
      </w:r>
    </w:p>
    <w:p w14:paraId="04B510A0"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Expertise in Microsoft Integration Services like </w:t>
      </w:r>
      <w:r w:rsidRPr="00C50672">
        <w:rPr>
          <w:rFonts w:asciiTheme="minorHAnsi" w:hAnsiTheme="minorHAnsi" w:cs="Helvetica"/>
          <w:b/>
          <w:sz w:val="22"/>
          <w:szCs w:val="22"/>
        </w:rPr>
        <w:t>SSIS</w:t>
      </w:r>
      <w:r w:rsidRPr="006E7004">
        <w:rPr>
          <w:rFonts w:asciiTheme="minorHAnsi" w:hAnsiTheme="minorHAnsi" w:cs="Helvetica"/>
          <w:sz w:val="22"/>
          <w:szCs w:val="22"/>
        </w:rPr>
        <w:t xml:space="preserve"> (Control Flow tasks, Data Flow tasks, Transformations, Database administration tasks).</w:t>
      </w:r>
    </w:p>
    <w:p w14:paraId="314B80C0"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Proficient in </w:t>
      </w:r>
      <w:r w:rsidRPr="000812D9">
        <w:rPr>
          <w:rFonts w:asciiTheme="minorHAnsi" w:hAnsiTheme="minorHAnsi" w:cs="Helvetica"/>
          <w:b/>
          <w:sz w:val="22"/>
          <w:szCs w:val="22"/>
        </w:rPr>
        <w:t>SQL Server</w:t>
      </w:r>
      <w:r w:rsidRPr="006E7004">
        <w:rPr>
          <w:rFonts w:asciiTheme="minorHAnsi" w:hAnsiTheme="minorHAnsi" w:cs="Helvetica"/>
          <w:sz w:val="22"/>
          <w:szCs w:val="22"/>
        </w:rPr>
        <w:t xml:space="preserve"> Integration Services like Package creation, Check Points Implementation, Dynamic Configuring of package, Logging, Custom script writing, Package deployment using Manifest, Implementing Transactions, and Package encryption.</w:t>
      </w:r>
    </w:p>
    <w:p w14:paraId="38970930"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Explore data in a variety of ways and across multiple visualizations using </w:t>
      </w:r>
      <w:r w:rsidRPr="000812D9">
        <w:rPr>
          <w:rFonts w:asciiTheme="minorHAnsi" w:hAnsiTheme="minorHAnsi" w:cs="Helvetica"/>
          <w:b/>
          <w:sz w:val="22"/>
          <w:szCs w:val="22"/>
        </w:rPr>
        <w:t>Power BI.</w:t>
      </w:r>
    </w:p>
    <w:p w14:paraId="15483C33"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Expertise in creating reports in </w:t>
      </w:r>
      <w:r w:rsidRPr="000812D9">
        <w:rPr>
          <w:rFonts w:asciiTheme="minorHAnsi" w:hAnsiTheme="minorHAnsi" w:cs="Helvetica"/>
          <w:b/>
          <w:sz w:val="22"/>
          <w:szCs w:val="22"/>
        </w:rPr>
        <w:t>Power BI</w:t>
      </w:r>
      <w:r w:rsidRPr="006E7004">
        <w:rPr>
          <w:rFonts w:asciiTheme="minorHAnsi" w:hAnsiTheme="minorHAnsi" w:cs="Helvetica"/>
          <w:sz w:val="22"/>
          <w:szCs w:val="22"/>
        </w:rPr>
        <w:t xml:space="preserve"> preview portal utilizing the </w:t>
      </w:r>
      <w:r w:rsidRPr="000812D9">
        <w:rPr>
          <w:rFonts w:asciiTheme="minorHAnsi" w:hAnsiTheme="minorHAnsi" w:cs="Helvetica"/>
          <w:b/>
          <w:sz w:val="22"/>
          <w:szCs w:val="22"/>
        </w:rPr>
        <w:t xml:space="preserve">SSAS </w:t>
      </w:r>
      <w:r w:rsidRPr="006E7004">
        <w:rPr>
          <w:rFonts w:asciiTheme="minorHAnsi" w:hAnsiTheme="minorHAnsi" w:cs="Helvetica"/>
          <w:sz w:val="22"/>
          <w:szCs w:val="22"/>
        </w:rPr>
        <w:t>Tabular via Analysis connector.</w:t>
      </w:r>
    </w:p>
    <w:p w14:paraId="0F3A2821"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 in publishing </w:t>
      </w:r>
      <w:r w:rsidRPr="000812D9">
        <w:rPr>
          <w:rFonts w:asciiTheme="minorHAnsi" w:hAnsiTheme="minorHAnsi" w:cs="Helvetica"/>
          <w:b/>
          <w:sz w:val="22"/>
          <w:szCs w:val="22"/>
        </w:rPr>
        <w:t>Power BI</w:t>
      </w:r>
      <w:r w:rsidRPr="006E7004">
        <w:rPr>
          <w:rFonts w:asciiTheme="minorHAnsi" w:hAnsiTheme="minorHAnsi" w:cs="Helvetica"/>
          <w:sz w:val="22"/>
          <w:szCs w:val="22"/>
        </w:rPr>
        <w:t xml:space="preserve"> Desktop reports created in Report view to the Power BI service.</w:t>
      </w:r>
    </w:p>
    <w:p w14:paraId="452224EC"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Monitored and Tuned </w:t>
      </w:r>
      <w:r w:rsidRPr="000812D9">
        <w:rPr>
          <w:rFonts w:asciiTheme="minorHAnsi" w:hAnsiTheme="minorHAnsi" w:cs="Helvetica"/>
          <w:b/>
          <w:sz w:val="22"/>
          <w:szCs w:val="22"/>
        </w:rPr>
        <w:t>MS SQL</w:t>
      </w:r>
      <w:r w:rsidRPr="006E7004">
        <w:rPr>
          <w:rFonts w:asciiTheme="minorHAnsi" w:hAnsiTheme="minorHAnsi" w:cs="Helvetica"/>
          <w:sz w:val="22"/>
          <w:szCs w:val="22"/>
        </w:rPr>
        <w:t xml:space="preserve"> Server databases with tools like Index Tuning Wizard, </w:t>
      </w:r>
      <w:r w:rsidRPr="000812D9">
        <w:rPr>
          <w:rFonts w:asciiTheme="minorHAnsi" w:hAnsiTheme="minorHAnsi" w:cs="Helvetica"/>
          <w:b/>
          <w:sz w:val="22"/>
          <w:szCs w:val="22"/>
        </w:rPr>
        <w:t>SQL Profiler,</w:t>
      </w:r>
      <w:r w:rsidRPr="006E7004">
        <w:rPr>
          <w:rFonts w:asciiTheme="minorHAnsi" w:hAnsiTheme="minorHAnsi" w:cs="Helvetica"/>
          <w:sz w:val="22"/>
          <w:szCs w:val="22"/>
        </w:rPr>
        <w:t xml:space="preserve"> and Windows Performance Monitor for optimal Performance.</w:t>
      </w:r>
    </w:p>
    <w:p w14:paraId="49EF4EA5"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 in creating </w:t>
      </w:r>
      <w:r w:rsidRPr="000812D9">
        <w:rPr>
          <w:rFonts w:asciiTheme="minorHAnsi" w:hAnsiTheme="minorHAnsi" w:cs="Helvetica"/>
          <w:b/>
          <w:sz w:val="22"/>
          <w:szCs w:val="22"/>
        </w:rPr>
        <w:t>Power BI</w:t>
      </w:r>
      <w:r w:rsidRPr="006E7004">
        <w:rPr>
          <w:rFonts w:asciiTheme="minorHAnsi" w:hAnsiTheme="minorHAnsi" w:cs="Helvetica"/>
          <w:sz w:val="22"/>
          <w:szCs w:val="22"/>
        </w:rPr>
        <w:t xml:space="preserve"> Dashboards (Power View, Power Query, Power Pivot, Power Maps).</w:t>
      </w:r>
    </w:p>
    <w:p w14:paraId="7CA8F2C5"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Extensive experience </w:t>
      </w:r>
      <w:r w:rsidRPr="000812D9">
        <w:rPr>
          <w:rFonts w:asciiTheme="minorHAnsi" w:hAnsiTheme="minorHAnsi" w:cs="Helvetica"/>
          <w:b/>
          <w:sz w:val="22"/>
          <w:szCs w:val="22"/>
        </w:rPr>
        <w:t>in SQL Server 2016/2012/2008</w:t>
      </w:r>
      <w:r w:rsidRPr="006E7004">
        <w:rPr>
          <w:rFonts w:asciiTheme="minorHAnsi" w:hAnsiTheme="minorHAnsi" w:cs="Helvetica"/>
          <w:sz w:val="22"/>
          <w:szCs w:val="22"/>
        </w:rPr>
        <w:t xml:space="preserve"> Business Intelligence tools - SQL Server Integration Services ( SSIS), SQL Server Reporting Services (SSRS), and SQL Server Analysis Services (SSAS).</w:t>
      </w:r>
    </w:p>
    <w:p w14:paraId="78765FCE"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 working on </w:t>
      </w:r>
      <w:r w:rsidRPr="000812D9">
        <w:rPr>
          <w:rFonts w:asciiTheme="minorHAnsi" w:hAnsiTheme="minorHAnsi" w:cs="Helvetica"/>
          <w:b/>
          <w:sz w:val="22"/>
          <w:szCs w:val="22"/>
        </w:rPr>
        <w:t xml:space="preserve">Tableau </w:t>
      </w:r>
      <w:r w:rsidRPr="006E7004">
        <w:rPr>
          <w:rFonts w:asciiTheme="minorHAnsi" w:hAnsiTheme="minorHAnsi" w:cs="Helvetica"/>
          <w:sz w:val="22"/>
          <w:szCs w:val="22"/>
        </w:rPr>
        <w:t>(Desktop, Server, Reader), creating various Reports and Dashboards using different functionalities.</w:t>
      </w:r>
    </w:p>
    <w:p w14:paraId="704665EF"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 in </w:t>
      </w:r>
      <w:r w:rsidRPr="000812D9">
        <w:rPr>
          <w:rFonts w:asciiTheme="minorHAnsi" w:hAnsiTheme="minorHAnsi" w:cs="Helvetica"/>
          <w:b/>
          <w:sz w:val="22"/>
          <w:szCs w:val="22"/>
        </w:rPr>
        <w:t>Tableau Desktop, Power BI</w:t>
      </w:r>
      <w:r w:rsidRPr="006E7004">
        <w:rPr>
          <w:rFonts w:asciiTheme="minorHAnsi" w:hAnsiTheme="minorHAnsi" w:cs="Helvetica"/>
          <w:sz w:val="22"/>
          <w:szCs w:val="22"/>
        </w:rPr>
        <w:t xml:space="preserve"> for data visualization, Reporting and Analysis; Cross tab, Scatter Plots, Geographic Map, Pie Charts and Bar Charts, Page Trails and Density Chart.</w:t>
      </w:r>
    </w:p>
    <w:p w14:paraId="57C164A7"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Extensive experience in creating complex </w:t>
      </w:r>
      <w:r w:rsidRPr="000812D9">
        <w:rPr>
          <w:rFonts w:asciiTheme="minorHAnsi" w:hAnsiTheme="minorHAnsi" w:cs="Helvetica"/>
          <w:b/>
          <w:sz w:val="22"/>
          <w:szCs w:val="22"/>
        </w:rPr>
        <w:t xml:space="preserve">SSIS </w:t>
      </w:r>
      <w:r w:rsidRPr="006E7004">
        <w:rPr>
          <w:rFonts w:asciiTheme="minorHAnsi" w:hAnsiTheme="minorHAnsi" w:cs="Helvetica"/>
          <w:sz w:val="22"/>
          <w:szCs w:val="22"/>
        </w:rPr>
        <w:t>packages, creating jobs, Alerts and schedule SSIS Packages using SQL Agent, migrating the data from different legacy system to SQL using SSIS.</w:t>
      </w:r>
    </w:p>
    <w:p w14:paraId="313F4AFD"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Proficient in Design of </w:t>
      </w:r>
      <w:r w:rsidRPr="000812D9">
        <w:rPr>
          <w:rFonts w:asciiTheme="minorHAnsi" w:hAnsiTheme="minorHAnsi" w:cs="Helvetica"/>
          <w:b/>
          <w:sz w:val="22"/>
          <w:szCs w:val="22"/>
        </w:rPr>
        <w:t xml:space="preserve">ETL </w:t>
      </w:r>
      <w:r w:rsidRPr="006E7004">
        <w:rPr>
          <w:rFonts w:asciiTheme="minorHAnsi" w:hAnsiTheme="minorHAnsi" w:cs="Helvetica"/>
          <w:sz w:val="22"/>
          <w:szCs w:val="22"/>
        </w:rPr>
        <w:t>DTS Package for integrating data from heterogeneous sources (Excel, CSV, Oracle, flat file, Text Format Data).</w:t>
      </w:r>
    </w:p>
    <w:p w14:paraId="642C8A19"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Handled various types of encryption and decryptions in </w:t>
      </w:r>
      <w:r w:rsidRPr="000812D9">
        <w:rPr>
          <w:rFonts w:asciiTheme="minorHAnsi" w:hAnsiTheme="minorHAnsi" w:cs="Helvetica"/>
          <w:b/>
          <w:sz w:val="22"/>
          <w:szCs w:val="22"/>
        </w:rPr>
        <w:t>SQL</w:t>
      </w:r>
      <w:r w:rsidRPr="006E7004">
        <w:rPr>
          <w:rFonts w:asciiTheme="minorHAnsi" w:hAnsiTheme="minorHAnsi" w:cs="Helvetica"/>
          <w:sz w:val="22"/>
          <w:szCs w:val="22"/>
        </w:rPr>
        <w:t xml:space="preserve"> as per client requirements to secure data.</w:t>
      </w:r>
    </w:p>
    <w:p w14:paraId="1BBAD825"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Experienced in migrating Data from Excel, Flat file, Oracle to </w:t>
      </w:r>
      <w:r w:rsidRPr="000812D9">
        <w:rPr>
          <w:rFonts w:asciiTheme="minorHAnsi" w:hAnsiTheme="minorHAnsi" w:cs="Helvetica"/>
          <w:b/>
          <w:sz w:val="22"/>
          <w:szCs w:val="22"/>
        </w:rPr>
        <w:t>MS SQL Server using SQL Server</w:t>
      </w:r>
      <w:r w:rsidRPr="006E7004">
        <w:rPr>
          <w:rFonts w:asciiTheme="minorHAnsi" w:hAnsiTheme="minorHAnsi" w:cs="Helvetica"/>
          <w:sz w:val="22"/>
          <w:szCs w:val="22"/>
        </w:rPr>
        <w:t xml:space="preserve"> Integration Services (</w:t>
      </w:r>
      <w:r w:rsidRPr="000812D9">
        <w:rPr>
          <w:rFonts w:asciiTheme="minorHAnsi" w:hAnsiTheme="minorHAnsi" w:cs="Helvetica"/>
          <w:b/>
          <w:sz w:val="22"/>
          <w:szCs w:val="22"/>
        </w:rPr>
        <w:t>SSIS)</w:t>
      </w:r>
      <w:r w:rsidRPr="006E7004">
        <w:rPr>
          <w:rFonts w:asciiTheme="minorHAnsi" w:hAnsiTheme="minorHAnsi" w:cs="Helvetica"/>
          <w:sz w:val="22"/>
          <w:szCs w:val="22"/>
        </w:rPr>
        <w:t xml:space="preserve"> and expert in Creating, Configuring and Fine-tuning ETL workflows in SSIS.</w:t>
      </w:r>
    </w:p>
    <w:p w14:paraId="6A02CEF8"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Hands on in Designing, maintaining and building Cubes, Dimensions, and Data source views, data mining Models, Deployment and Processing using </w:t>
      </w:r>
      <w:r w:rsidRPr="000812D9">
        <w:rPr>
          <w:rFonts w:asciiTheme="minorHAnsi" w:hAnsiTheme="minorHAnsi" w:cs="Helvetica"/>
          <w:b/>
          <w:sz w:val="22"/>
          <w:szCs w:val="22"/>
        </w:rPr>
        <w:t>SSAS.</w:t>
      </w:r>
    </w:p>
    <w:p w14:paraId="08CADD88"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Created stored procedures for generating reports </w:t>
      </w:r>
      <w:r w:rsidRPr="000812D9">
        <w:rPr>
          <w:rFonts w:asciiTheme="minorHAnsi" w:hAnsiTheme="minorHAnsi" w:cs="Helvetica"/>
          <w:b/>
          <w:sz w:val="22"/>
          <w:szCs w:val="22"/>
        </w:rPr>
        <w:t>using SQL Server</w:t>
      </w:r>
      <w:r w:rsidRPr="006E7004">
        <w:rPr>
          <w:rFonts w:asciiTheme="minorHAnsi" w:hAnsiTheme="minorHAnsi" w:cs="Helvetica"/>
          <w:sz w:val="22"/>
          <w:szCs w:val="22"/>
        </w:rPr>
        <w:t xml:space="preserve"> Reporting Services (SSRS), </w:t>
      </w:r>
      <w:r w:rsidRPr="000812D9">
        <w:rPr>
          <w:rFonts w:asciiTheme="minorHAnsi" w:hAnsiTheme="minorHAnsi" w:cs="Helvetica"/>
          <w:b/>
          <w:sz w:val="22"/>
          <w:szCs w:val="22"/>
        </w:rPr>
        <w:t>Crystal Reports.</w:t>
      </w:r>
    </w:p>
    <w:p w14:paraId="69A17149"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Good command in generating on demand and scheduled reports for business Analysis and Management decisions using </w:t>
      </w:r>
      <w:r w:rsidRPr="000812D9">
        <w:rPr>
          <w:rFonts w:asciiTheme="minorHAnsi" w:hAnsiTheme="minorHAnsi" w:cs="Helvetica"/>
          <w:b/>
          <w:sz w:val="22"/>
          <w:szCs w:val="22"/>
        </w:rPr>
        <w:t>SSRS 2016/2012/2008.</w:t>
      </w:r>
    </w:p>
    <w:p w14:paraId="7183F746"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lastRenderedPageBreak/>
        <w:t>Well versed in writing Parameterized Queries for generating Tabular reports, Formatting report layout, Sub reports using Global Variables, Expressions, Functions, Sorting the data, defining data source and subtotals for the reports using SSRS.</w:t>
      </w:r>
    </w:p>
    <w:p w14:paraId="6EB23F00"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Developed Drill through and Drill down reports using </w:t>
      </w:r>
      <w:r w:rsidRPr="000812D9">
        <w:rPr>
          <w:rFonts w:asciiTheme="minorHAnsi" w:hAnsiTheme="minorHAnsi" w:cs="Helvetica"/>
          <w:b/>
          <w:sz w:val="22"/>
          <w:szCs w:val="22"/>
        </w:rPr>
        <w:t>Crystal Reports and SQL</w:t>
      </w:r>
      <w:r w:rsidRPr="006E7004">
        <w:rPr>
          <w:rFonts w:asciiTheme="minorHAnsi" w:hAnsiTheme="minorHAnsi" w:cs="Helvetica"/>
          <w:sz w:val="22"/>
          <w:szCs w:val="22"/>
        </w:rPr>
        <w:t xml:space="preserve"> Server Reporting Services (SSRS).</w:t>
      </w:r>
    </w:p>
    <w:p w14:paraId="4727C588"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Developed Python script to for processing large data sets and also to extract data from different files.</w:t>
      </w:r>
    </w:p>
    <w:p w14:paraId="5BD1C6D9"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Built Python Modules to deliver specific formats of data.</w:t>
      </w:r>
    </w:p>
    <w:p w14:paraId="19C667DF"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Designed and developed OLAP Cubes with star schema and Dimensions using SSAS.</w:t>
      </w:r>
    </w:p>
    <w:p w14:paraId="6B8BA535"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Querying and manipulating multidimensional cube data through MDX Scripting.</w:t>
      </w:r>
    </w:p>
    <w:p w14:paraId="674DE23B"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Expert in Tabular Modeling, Multi-Dimensional Cubes, </w:t>
      </w:r>
      <w:r w:rsidRPr="000812D9">
        <w:rPr>
          <w:rFonts w:asciiTheme="minorHAnsi" w:hAnsiTheme="minorHAnsi" w:cs="Helvetica"/>
          <w:b/>
          <w:sz w:val="22"/>
          <w:szCs w:val="22"/>
        </w:rPr>
        <w:t>DAX and MDX (SSAS).</w:t>
      </w:r>
    </w:p>
    <w:p w14:paraId="31ECD491"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Expertise in Developing and Extending </w:t>
      </w:r>
      <w:r w:rsidRPr="000812D9">
        <w:rPr>
          <w:rFonts w:asciiTheme="minorHAnsi" w:hAnsiTheme="minorHAnsi" w:cs="Helvetica"/>
          <w:b/>
          <w:sz w:val="22"/>
          <w:szCs w:val="22"/>
        </w:rPr>
        <w:t xml:space="preserve">SSAS </w:t>
      </w:r>
      <w:r w:rsidRPr="006E7004">
        <w:rPr>
          <w:rFonts w:asciiTheme="minorHAnsi" w:hAnsiTheme="minorHAnsi" w:cs="Helvetica"/>
          <w:sz w:val="22"/>
          <w:szCs w:val="22"/>
        </w:rPr>
        <w:t xml:space="preserve">Cubes, Dimensions and data source views, SSAS-Data Mining Models and Deploying and processing </w:t>
      </w:r>
      <w:r w:rsidRPr="000812D9">
        <w:rPr>
          <w:rFonts w:asciiTheme="minorHAnsi" w:hAnsiTheme="minorHAnsi" w:cs="Helvetica"/>
          <w:b/>
          <w:sz w:val="22"/>
          <w:szCs w:val="22"/>
        </w:rPr>
        <w:t>SSAS objects.</w:t>
      </w:r>
    </w:p>
    <w:p w14:paraId="65A37E10"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Extensively used performance monitor/SQL profiler to solve dead locks/long running queries.</w:t>
      </w:r>
    </w:p>
    <w:p w14:paraId="4C281F47"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 xml:space="preserve">Experienced in </w:t>
      </w:r>
      <w:r w:rsidRPr="000812D9">
        <w:rPr>
          <w:rFonts w:asciiTheme="minorHAnsi" w:hAnsiTheme="minorHAnsi" w:cs="Helvetica"/>
          <w:b/>
          <w:sz w:val="22"/>
          <w:szCs w:val="22"/>
        </w:rPr>
        <w:t>Agile Methodologies</w:t>
      </w:r>
      <w:r w:rsidRPr="006E7004">
        <w:rPr>
          <w:rFonts w:asciiTheme="minorHAnsi" w:hAnsiTheme="minorHAnsi" w:cs="Helvetica"/>
          <w:sz w:val="22"/>
          <w:szCs w:val="22"/>
        </w:rPr>
        <w:t xml:space="preserve"> like attending daily Scrums, maintaining User Stories and Burn down Charts, Backlog Grooming and Retrospective.</w:t>
      </w:r>
    </w:p>
    <w:p w14:paraId="3A44BD1C"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Acquisition and master new technologies and to deliver outputs in short deadlines in a fast- paced environment with problem- solving and organizational abilities.</w:t>
      </w:r>
    </w:p>
    <w:p w14:paraId="7A17BE99" w14:textId="77777777" w:rsidR="006E7004" w:rsidRPr="006E7004" w:rsidRDefault="006E7004" w:rsidP="006E7004">
      <w:pPr>
        <w:numPr>
          <w:ilvl w:val="0"/>
          <w:numId w:val="32"/>
        </w:numPr>
        <w:spacing w:before="100" w:beforeAutospacing="1" w:after="100" w:afterAutospacing="1" w:line="240" w:lineRule="auto"/>
        <w:ind w:left="375"/>
        <w:rPr>
          <w:rFonts w:asciiTheme="minorHAnsi" w:hAnsiTheme="minorHAnsi" w:cs="Helvetica"/>
          <w:sz w:val="22"/>
          <w:szCs w:val="22"/>
        </w:rPr>
      </w:pPr>
      <w:r w:rsidRPr="006E7004">
        <w:rPr>
          <w:rFonts w:asciiTheme="minorHAnsi" w:hAnsiTheme="minorHAnsi" w:cs="Helvetica"/>
          <w:sz w:val="22"/>
          <w:szCs w:val="22"/>
        </w:rPr>
        <w:t>A polished communicator, with good analytical and inter-personnel skills and versatile team player.</w:t>
      </w:r>
    </w:p>
    <w:p w14:paraId="1396B2D2" w14:textId="77777777" w:rsidR="00430744" w:rsidRPr="009A4747" w:rsidRDefault="00430744" w:rsidP="007D3BE0">
      <w:pPr>
        <w:spacing w:after="0"/>
        <w:ind w:right="-90"/>
        <w:jc w:val="both"/>
        <w:rPr>
          <w:rFonts w:asciiTheme="minorHAnsi" w:eastAsia="Calibri" w:hAnsiTheme="minorHAnsi" w:cstheme="majorHAnsi"/>
          <w:sz w:val="22"/>
          <w:szCs w:val="22"/>
        </w:rPr>
      </w:pPr>
    </w:p>
    <w:p w14:paraId="1756D05F" w14:textId="15BEF885" w:rsidR="00430744" w:rsidRPr="009A4747" w:rsidRDefault="00430744" w:rsidP="00467FA2">
      <w:pPr>
        <w:shd w:val="clear" w:color="auto" w:fill="D9D9D9"/>
        <w:spacing w:after="0" w:line="240" w:lineRule="auto"/>
        <w:ind w:left="-284" w:right="-154"/>
        <w:jc w:val="center"/>
        <w:rPr>
          <w:rFonts w:asciiTheme="minorHAnsi" w:eastAsia="Calibri" w:hAnsiTheme="minorHAnsi" w:cstheme="majorHAnsi"/>
          <w:b/>
          <w:sz w:val="22"/>
          <w:szCs w:val="22"/>
        </w:rPr>
      </w:pPr>
      <w:r w:rsidRPr="009A4747">
        <w:rPr>
          <w:rFonts w:asciiTheme="minorHAnsi" w:eastAsia="Calibri" w:hAnsiTheme="minorHAnsi" w:cstheme="majorHAnsi"/>
          <w:b/>
          <w:sz w:val="22"/>
          <w:szCs w:val="22"/>
        </w:rPr>
        <w:t>SKILL MATRIX</w:t>
      </w:r>
    </w:p>
    <w:p w14:paraId="43463124" w14:textId="77777777" w:rsidR="00614C1D" w:rsidRPr="009A4747" w:rsidRDefault="00614C1D" w:rsidP="007D3BE0">
      <w:pPr>
        <w:spacing w:after="0" w:line="240" w:lineRule="auto"/>
        <w:jc w:val="both"/>
        <w:rPr>
          <w:rFonts w:asciiTheme="minorHAnsi" w:hAnsiTheme="minorHAnsi" w:cs="Arial"/>
          <w:b/>
          <w:sz w:val="22"/>
          <w:szCs w:val="22"/>
        </w:rPr>
      </w:pPr>
    </w:p>
    <w:tbl>
      <w:tblPr>
        <w:tblW w:w="50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firstRow="1" w:lastRow="0" w:firstColumn="1" w:lastColumn="0" w:noHBand="0" w:noVBand="1"/>
      </w:tblPr>
      <w:tblGrid>
        <w:gridCol w:w="1964"/>
        <w:gridCol w:w="7869"/>
      </w:tblGrid>
      <w:tr w:rsidR="0046238B" w:rsidRPr="009A4747" w14:paraId="7DC6E3EB" w14:textId="77777777" w:rsidTr="000824EE">
        <w:trPr>
          <w:jc w:val="center"/>
        </w:trPr>
        <w:tc>
          <w:tcPr>
            <w:tcW w:w="1964" w:type="dxa"/>
            <w:shd w:val="clear" w:color="auto" w:fill="FFFFFF"/>
          </w:tcPr>
          <w:p w14:paraId="76D81AAD" w14:textId="77777777" w:rsidR="00614C1D" w:rsidRPr="009A4747" w:rsidRDefault="00614C1D" w:rsidP="00D42CB2">
            <w:pPr>
              <w:pStyle w:val="TableTextBold"/>
              <w:spacing w:before="0" w:after="0"/>
              <w:rPr>
                <w:rFonts w:asciiTheme="minorHAnsi" w:hAnsiTheme="minorHAnsi"/>
                <w:sz w:val="22"/>
                <w:szCs w:val="22"/>
                <w:lang w:val="en-GB"/>
              </w:rPr>
            </w:pPr>
            <w:r w:rsidRPr="009A4747">
              <w:rPr>
                <w:rFonts w:asciiTheme="minorHAnsi" w:hAnsiTheme="minorHAnsi"/>
                <w:sz w:val="22"/>
                <w:szCs w:val="22"/>
                <w:lang w:val="en-GB"/>
              </w:rPr>
              <w:t>Analytical Tools</w:t>
            </w:r>
          </w:p>
        </w:tc>
        <w:tc>
          <w:tcPr>
            <w:tcW w:w="7869" w:type="dxa"/>
          </w:tcPr>
          <w:p w14:paraId="5B844E90" w14:textId="63846429" w:rsidR="00614C1D" w:rsidRPr="009A4747" w:rsidRDefault="00614C1D" w:rsidP="00D42CB2">
            <w:pPr>
              <w:pStyle w:val="TableText"/>
              <w:spacing w:before="0" w:after="0"/>
              <w:ind w:left="-69"/>
              <w:rPr>
                <w:rFonts w:asciiTheme="minorHAnsi" w:hAnsiTheme="minorHAnsi" w:cs="Times New Roman"/>
                <w:sz w:val="22"/>
                <w:szCs w:val="22"/>
                <w:lang w:val="en-GB" w:bidi="ar-SA"/>
              </w:rPr>
            </w:pPr>
            <w:r w:rsidRPr="009A4747">
              <w:rPr>
                <w:rFonts w:asciiTheme="minorHAnsi" w:hAnsiTheme="minorHAnsi" w:cs="Times New Roman"/>
                <w:sz w:val="22"/>
                <w:szCs w:val="22"/>
                <w:lang w:val="en-GB" w:bidi="ar-SA"/>
              </w:rPr>
              <w:t>Tableau (Desktop</w:t>
            </w:r>
            <w:r w:rsidR="000824EE" w:rsidRPr="009A4747">
              <w:rPr>
                <w:rFonts w:asciiTheme="minorHAnsi" w:hAnsiTheme="minorHAnsi" w:cs="Times New Roman"/>
                <w:sz w:val="22"/>
                <w:szCs w:val="22"/>
                <w:lang w:val="en-GB" w:bidi="ar-SA"/>
              </w:rPr>
              <w:t>)</w:t>
            </w:r>
            <w:r w:rsidRPr="009A4747">
              <w:rPr>
                <w:rFonts w:asciiTheme="minorHAnsi" w:hAnsiTheme="minorHAnsi" w:cs="Times New Roman"/>
                <w:sz w:val="22"/>
                <w:szCs w:val="22"/>
                <w:lang w:val="en-GB" w:bidi="ar-SA"/>
              </w:rPr>
              <w:t xml:space="preserve"> </w:t>
            </w:r>
          </w:p>
        </w:tc>
      </w:tr>
      <w:tr w:rsidR="0046238B" w:rsidRPr="009A4747" w14:paraId="0ADD1E14" w14:textId="77777777" w:rsidTr="000824EE">
        <w:trPr>
          <w:jc w:val="center"/>
        </w:trPr>
        <w:tc>
          <w:tcPr>
            <w:tcW w:w="1964" w:type="dxa"/>
            <w:shd w:val="clear" w:color="auto" w:fill="FFFFFF"/>
          </w:tcPr>
          <w:p w14:paraId="5222A701" w14:textId="77777777" w:rsidR="00614C1D" w:rsidRPr="009A4747" w:rsidRDefault="00614C1D" w:rsidP="00D42CB2">
            <w:pPr>
              <w:pStyle w:val="TableTextBold"/>
              <w:spacing w:before="0" w:after="0"/>
              <w:rPr>
                <w:rFonts w:asciiTheme="minorHAnsi" w:hAnsiTheme="minorHAnsi"/>
                <w:sz w:val="22"/>
                <w:szCs w:val="22"/>
                <w:lang w:val="en-GB"/>
              </w:rPr>
            </w:pPr>
            <w:r w:rsidRPr="009A4747">
              <w:rPr>
                <w:rFonts w:asciiTheme="minorHAnsi" w:hAnsiTheme="minorHAnsi"/>
                <w:sz w:val="22"/>
                <w:szCs w:val="22"/>
                <w:lang w:val="en-GB"/>
              </w:rPr>
              <w:t>ETL Tools</w:t>
            </w:r>
          </w:p>
        </w:tc>
        <w:tc>
          <w:tcPr>
            <w:tcW w:w="7869" w:type="dxa"/>
          </w:tcPr>
          <w:p w14:paraId="166DBC4A" w14:textId="6FA37875" w:rsidR="00614C1D" w:rsidRPr="009A4747" w:rsidRDefault="00614C1D" w:rsidP="00D42CB2">
            <w:pPr>
              <w:pStyle w:val="TableText"/>
              <w:spacing w:before="0" w:after="0"/>
              <w:ind w:left="-69"/>
              <w:rPr>
                <w:rFonts w:asciiTheme="minorHAnsi" w:hAnsiTheme="minorHAnsi" w:cs="Times New Roman"/>
                <w:sz w:val="22"/>
                <w:szCs w:val="22"/>
                <w:lang w:val="en-GB" w:bidi="ar-SA"/>
              </w:rPr>
            </w:pPr>
            <w:r w:rsidRPr="009A4747">
              <w:rPr>
                <w:rFonts w:asciiTheme="minorHAnsi" w:hAnsiTheme="minorHAnsi" w:cs="Times New Roman"/>
                <w:sz w:val="22"/>
                <w:szCs w:val="22"/>
                <w:lang w:val="en-GB" w:bidi="ar-SA"/>
              </w:rPr>
              <w:t>BI Reporting and Analytic</w:t>
            </w:r>
          </w:p>
        </w:tc>
      </w:tr>
      <w:tr w:rsidR="0046238B" w:rsidRPr="009A4747" w14:paraId="577ED048" w14:textId="77777777" w:rsidTr="000824EE">
        <w:trPr>
          <w:jc w:val="center"/>
        </w:trPr>
        <w:tc>
          <w:tcPr>
            <w:tcW w:w="1964" w:type="dxa"/>
            <w:shd w:val="clear" w:color="auto" w:fill="FFFFFF"/>
          </w:tcPr>
          <w:p w14:paraId="5FD7ABC6" w14:textId="77777777" w:rsidR="00614C1D" w:rsidRPr="009A4747" w:rsidRDefault="00614C1D" w:rsidP="00D42CB2">
            <w:pPr>
              <w:pStyle w:val="TableTextBold"/>
              <w:spacing w:before="0" w:after="0"/>
              <w:ind w:right="-1010"/>
              <w:rPr>
                <w:rFonts w:asciiTheme="minorHAnsi" w:hAnsiTheme="minorHAnsi"/>
                <w:sz w:val="22"/>
                <w:szCs w:val="22"/>
                <w:lang w:val="en-GB"/>
              </w:rPr>
            </w:pPr>
            <w:r w:rsidRPr="009A4747">
              <w:rPr>
                <w:rFonts w:asciiTheme="minorHAnsi" w:hAnsiTheme="minorHAnsi"/>
                <w:sz w:val="22"/>
                <w:szCs w:val="22"/>
                <w:lang w:val="en-GB"/>
              </w:rPr>
              <w:t>Process</w:t>
            </w:r>
          </w:p>
        </w:tc>
        <w:tc>
          <w:tcPr>
            <w:tcW w:w="7869" w:type="dxa"/>
          </w:tcPr>
          <w:p w14:paraId="6FE5A1D8" w14:textId="77777777" w:rsidR="00614C1D" w:rsidRPr="009A4747" w:rsidRDefault="00614C1D" w:rsidP="00D42CB2">
            <w:pPr>
              <w:pStyle w:val="TableText"/>
              <w:spacing w:before="0" w:after="0"/>
              <w:ind w:left="-69"/>
              <w:rPr>
                <w:rFonts w:asciiTheme="minorHAnsi" w:hAnsiTheme="minorHAnsi" w:cs="Times New Roman"/>
                <w:sz w:val="22"/>
                <w:szCs w:val="22"/>
                <w:lang w:val="en-GB" w:bidi="ar-SA"/>
              </w:rPr>
            </w:pPr>
            <w:r w:rsidRPr="009A4747">
              <w:rPr>
                <w:rFonts w:asciiTheme="minorHAnsi" w:hAnsiTheme="minorHAnsi" w:cs="Times New Roman"/>
                <w:sz w:val="22"/>
                <w:szCs w:val="22"/>
                <w:lang w:val="en-GB" w:bidi="ar-SA"/>
              </w:rPr>
              <w:t>Development, Support, Dynamic Parameters, Dashboard Optimization and Maintenance</w:t>
            </w:r>
          </w:p>
        </w:tc>
      </w:tr>
      <w:tr w:rsidR="0046238B" w:rsidRPr="009A4747" w14:paraId="3F00B108" w14:textId="77777777" w:rsidTr="000824EE">
        <w:trPr>
          <w:jc w:val="center"/>
        </w:trPr>
        <w:tc>
          <w:tcPr>
            <w:tcW w:w="1964" w:type="dxa"/>
            <w:shd w:val="clear" w:color="auto" w:fill="FFFFFF"/>
          </w:tcPr>
          <w:p w14:paraId="37093AE4" w14:textId="77777777" w:rsidR="00614C1D" w:rsidRPr="009A4747" w:rsidRDefault="00614C1D" w:rsidP="00D42CB2">
            <w:pPr>
              <w:spacing w:after="120" w:line="240" w:lineRule="auto"/>
              <w:jc w:val="both"/>
              <w:rPr>
                <w:rFonts w:asciiTheme="minorHAnsi" w:hAnsiTheme="minorHAnsi"/>
                <w:b/>
                <w:sz w:val="22"/>
                <w:szCs w:val="22"/>
              </w:rPr>
            </w:pPr>
            <w:r w:rsidRPr="009A4747">
              <w:rPr>
                <w:rFonts w:asciiTheme="minorHAnsi" w:hAnsiTheme="minorHAnsi"/>
                <w:b/>
                <w:sz w:val="22"/>
                <w:szCs w:val="22"/>
              </w:rPr>
              <w:t>Reporting Tools</w:t>
            </w:r>
          </w:p>
        </w:tc>
        <w:tc>
          <w:tcPr>
            <w:tcW w:w="7869" w:type="dxa"/>
          </w:tcPr>
          <w:p w14:paraId="78250368" w14:textId="6D5120B4" w:rsidR="00614C1D" w:rsidRPr="009A4747" w:rsidRDefault="00614C1D" w:rsidP="00D42CB2">
            <w:pPr>
              <w:spacing w:after="120" w:line="240" w:lineRule="auto"/>
              <w:ind w:left="-69"/>
              <w:jc w:val="both"/>
              <w:rPr>
                <w:rFonts w:asciiTheme="minorHAnsi" w:hAnsiTheme="minorHAnsi"/>
                <w:sz w:val="22"/>
                <w:szCs w:val="22"/>
              </w:rPr>
            </w:pPr>
            <w:r w:rsidRPr="009A4747">
              <w:rPr>
                <w:rFonts w:asciiTheme="minorHAnsi" w:hAnsiTheme="minorHAnsi"/>
                <w:sz w:val="22"/>
                <w:szCs w:val="22"/>
              </w:rPr>
              <w:t>Tableau 2018.1/2/3, 2019.1/2/3,9.0,9.3/8.2,8.1/8.0/7.0, 10.5</w:t>
            </w:r>
          </w:p>
        </w:tc>
      </w:tr>
      <w:tr w:rsidR="0046238B" w:rsidRPr="009A4747" w14:paraId="1C68D15D" w14:textId="77777777" w:rsidTr="000824EE">
        <w:trPr>
          <w:jc w:val="center"/>
        </w:trPr>
        <w:tc>
          <w:tcPr>
            <w:tcW w:w="1964" w:type="dxa"/>
            <w:shd w:val="clear" w:color="auto" w:fill="FFFFFF"/>
          </w:tcPr>
          <w:p w14:paraId="18944A50" w14:textId="77777777" w:rsidR="00614C1D" w:rsidRPr="009A4747" w:rsidRDefault="00614C1D" w:rsidP="00D42CB2">
            <w:pPr>
              <w:pStyle w:val="TableTextBold"/>
              <w:spacing w:before="0" w:after="0"/>
              <w:rPr>
                <w:rFonts w:asciiTheme="minorHAnsi" w:hAnsiTheme="minorHAnsi"/>
                <w:sz w:val="22"/>
                <w:szCs w:val="22"/>
                <w:lang w:val="en-GB"/>
              </w:rPr>
            </w:pPr>
            <w:r w:rsidRPr="009A4747">
              <w:rPr>
                <w:rFonts w:asciiTheme="minorHAnsi" w:hAnsiTheme="minorHAnsi"/>
                <w:sz w:val="22"/>
                <w:szCs w:val="22"/>
                <w:lang w:val="en-GB"/>
              </w:rPr>
              <w:t>Databases</w:t>
            </w:r>
          </w:p>
        </w:tc>
        <w:tc>
          <w:tcPr>
            <w:tcW w:w="7869" w:type="dxa"/>
          </w:tcPr>
          <w:p w14:paraId="0BF3A0B4" w14:textId="7C435AB7" w:rsidR="00614C1D" w:rsidRPr="009A4747" w:rsidRDefault="00614C1D" w:rsidP="00D42CB2">
            <w:pPr>
              <w:spacing w:after="40" w:line="240" w:lineRule="auto"/>
              <w:ind w:left="-69"/>
              <w:jc w:val="both"/>
              <w:rPr>
                <w:rFonts w:asciiTheme="minorHAnsi" w:hAnsiTheme="minorHAnsi"/>
                <w:sz w:val="22"/>
                <w:szCs w:val="22"/>
                <w:lang w:val="en-GB"/>
              </w:rPr>
            </w:pPr>
            <w:r w:rsidRPr="009A4747">
              <w:rPr>
                <w:rFonts w:asciiTheme="minorHAnsi" w:hAnsiTheme="minorHAnsi"/>
                <w:sz w:val="22"/>
                <w:szCs w:val="22"/>
              </w:rPr>
              <w:t xml:space="preserve">MS SQL Server 2005/2008/2012, MS Access, </w:t>
            </w:r>
          </w:p>
        </w:tc>
      </w:tr>
      <w:tr w:rsidR="0046238B" w:rsidRPr="009A4747" w14:paraId="4D23782D" w14:textId="77777777" w:rsidTr="000824EE">
        <w:trPr>
          <w:jc w:val="center"/>
        </w:trPr>
        <w:tc>
          <w:tcPr>
            <w:tcW w:w="1964" w:type="dxa"/>
            <w:shd w:val="clear" w:color="auto" w:fill="FFFFFF"/>
          </w:tcPr>
          <w:p w14:paraId="7C34AA8F" w14:textId="77777777" w:rsidR="00614C1D" w:rsidRPr="009A4747" w:rsidRDefault="00614C1D" w:rsidP="00D42CB2">
            <w:pPr>
              <w:pStyle w:val="TableTextBold"/>
              <w:spacing w:before="0" w:after="0"/>
              <w:rPr>
                <w:rFonts w:asciiTheme="minorHAnsi" w:hAnsiTheme="minorHAnsi"/>
                <w:sz w:val="22"/>
                <w:szCs w:val="22"/>
                <w:lang w:val="en-GB"/>
              </w:rPr>
            </w:pPr>
            <w:r w:rsidRPr="009A4747">
              <w:rPr>
                <w:rFonts w:asciiTheme="minorHAnsi" w:hAnsiTheme="minorHAnsi"/>
                <w:sz w:val="22"/>
                <w:szCs w:val="22"/>
                <w:lang w:val="en-GB"/>
              </w:rPr>
              <w:t>Languages</w:t>
            </w:r>
          </w:p>
        </w:tc>
        <w:tc>
          <w:tcPr>
            <w:tcW w:w="7869" w:type="dxa"/>
          </w:tcPr>
          <w:p w14:paraId="0B801E9F" w14:textId="771BE942" w:rsidR="00614C1D" w:rsidRPr="009A4747" w:rsidRDefault="00614C1D" w:rsidP="00D42CB2">
            <w:pPr>
              <w:pStyle w:val="TableText"/>
              <w:spacing w:before="0" w:after="0"/>
              <w:ind w:left="-69"/>
              <w:rPr>
                <w:rFonts w:asciiTheme="minorHAnsi" w:hAnsiTheme="minorHAnsi"/>
                <w:color w:val="FF0000"/>
                <w:sz w:val="22"/>
                <w:szCs w:val="22"/>
              </w:rPr>
            </w:pPr>
            <w:r w:rsidRPr="009A4747">
              <w:rPr>
                <w:rFonts w:asciiTheme="minorHAnsi" w:hAnsiTheme="minorHAnsi" w:cs="Times New Roman"/>
                <w:color w:val="000000" w:themeColor="text1"/>
                <w:sz w:val="22"/>
                <w:szCs w:val="22"/>
                <w:lang w:val="en-GB" w:bidi="ar-SA"/>
              </w:rPr>
              <w:t>SQL</w:t>
            </w:r>
            <w:r w:rsidR="006B419D">
              <w:rPr>
                <w:rFonts w:asciiTheme="minorHAnsi" w:hAnsiTheme="minorHAnsi" w:cs="Times New Roman"/>
                <w:color w:val="000000" w:themeColor="text1"/>
                <w:sz w:val="22"/>
                <w:szCs w:val="22"/>
                <w:lang w:val="en-GB" w:bidi="ar-SA"/>
              </w:rPr>
              <w:t>, Python</w:t>
            </w:r>
          </w:p>
        </w:tc>
      </w:tr>
      <w:tr w:rsidR="0046238B" w:rsidRPr="009A4747" w14:paraId="0B90D9C2" w14:textId="77777777" w:rsidTr="000824EE">
        <w:trPr>
          <w:jc w:val="center"/>
        </w:trPr>
        <w:tc>
          <w:tcPr>
            <w:tcW w:w="1964" w:type="dxa"/>
            <w:shd w:val="clear" w:color="auto" w:fill="FFFFFF"/>
            <w:vAlign w:val="bottom"/>
          </w:tcPr>
          <w:p w14:paraId="210EDC60" w14:textId="77777777" w:rsidR="00614C1D" w:rsidRPr="009A4747" w:rsidRDefault="00614C1D" w:rsidP="00D42CB2">
            <w:pPr>
              <w:pStyle w:val="TableTextBold"/>
              <w:spacing w:before="0" w:after="0"/>
              <w:rPr>
                <w:rFonts w:asciiTheme="minorHAnsi" w:hAnsiTheme="minorHAnsi"/>
                <w:sz w:val="22"/>
                <w:szCs w:val="22"/>
                <w:lang w:val="en-GB"/>
              </w:rPr>
            </w:pPr>
            <w:r w:rsidRPr="009A4747">
              <w:rPr>
                <w:rFonts w:asciiTheme="minorHAnsi" w:hAnsiTheme="minorHAnsi"/>
                <w:sz w:val="22"/>
                <w:szCs w:val="22"/>
                <w:lang w:val="en-GB"/>
              </w:rPr>
              <w:t>Domains</w:t>
            </w:r>
          </w:p>
        </w:tc>
        <w:tc>
          <w:tcPr>
            <w:tcW w:w="7869" w:type="dxa"/>
            <w:vAlign w:val="bottom"/>
          </w:tcPr>
          <w:p w14:paraId="52290AD1" w14:textId="12DFBA69" w:rsidR="00614C1D" w:rsidRPr="009A4747" w:rsidRDefault="00CC0B95" w:rsidP="00D42CB2">
            <w:pPr>
              <w:pStyle w:val="TableText"/>
              <w:spacing w:before="0" w:after="0"/>
              <w:ind w:left="-69"/>
              <w:rPr>
                <w:rFonts w:asciiTheme="minorHAnsi" w:hAnsiTheme="minorHAnsi"/>
                <w:sz w:val="22"/>
                <w:szCs w:val="22"/>
              </w:rPr>
            </w:pPr>
            <w:r w:rsidRPr="009A4747">
              <w:rPr>
                <w:rFonts w:asciiTheme="minorHAnsi" w:hAnsiTheme="minorHAnsi" w:cs="Times New Roman"/>
                <w:sz w:val="22"/>
                <w:szCs w:val="22"/>
                <w:lang w:val="en-GB" w:bidi="ar-SA"/>
              </w:rPr>
              <w:t xml:space="preserve">Aviation sector, supply chain, </w:t>
            </w:r>
            <w:r w:rsidR="000824EE" w:rsidRPr="009A4747">
              <w:rPr>
                <w:rFonts w:asciiTheme="minorHAnsi" w:hAnsiTheme="minorHAnsi" w:cs="Times New Roman"/>
                <w:sz w:val="22"/>
                <w:szCs w:val="22"/>
                <w:lang w:val="en-GB" w:bidi="ar-SA"/>
              </w:rPr>
              <w:t xml:space="preserve">Enterprise services, </w:t>
            </w:r>
            <w:r w:rsidR="00614C1D" w:rsidRPr="009A4747">
              <w:rPr>
                <w:rFonts w:asciiTheme="minorHAnsi" w:hAnsiTheme="minorHAnsi" w:cs="Times New Roman"/>
                <w:sz w:val="22"/>
                <w:szCs w:val="22"/>
                <w:lang w:val="en-GB" w:bidi="ar-SA"/>
              </w:rPr>
              <w:t>Health Care,</w:t>
            </w:r>
            <w:r w:rsidR="00F9011B" w:rsidRPr="009A4747">
              <w:rPr>
                <w:rFonts w:asciiTheme="minorHAnsi" w:hAnsiTheme="minorHAnsi" w:cs="Times New Roman"/>
                <w:sz w:val="22"/>
                <w:szCs w:val="22"/>
                <w:lang w:val="en-GB" w:bidi="ar-SA"/>
              </w:rPr>
              <w:t xml:space="preserve"> </w:t>
            </w:r>
            <w:r w:rsidR="00614C1D" w:rsidRPr="009A4747">
              <w:rPr>
                <w:rFonts w:asciiTheme="minorHAnsi" w:hAnsiTheme="minorHAnsi" w:cs="Times New Roman"/>
                <w:sz w:val="22"/>
                <w:szCs w:val="22"/>
                <w:lang w:val="en-GB" w:bidi="ar-SA"/>
              </w:rPr>
              <w:t>Telecom, Financial, Banking, Retail.</w:t>
            </w:r>
            <w:r w:rsidR="00614C1D" w:rsidRPr="009A4747">
              <w:rPr>
                <w:rFonts w:asciiTheme="minorHAnsi" w:hAnsiTheme="minorHAnsi"/>
                <w:sz w:val="22"/>
                <w:szCs w:val="22"/>
              </w:rPr>
              <w:t xml:space="preserve">     </w:t>
            </w:r>
          </w:p>
        </w:tc>
      </w:tr>
    </w:tbl>
    <w:p w14:paraId="670D2E51" w14:textId="2BFF17CD" w:rsidR="00614C1D" w:rsidRPr="009A4747" w:rsidRDefault="00614C1D" w:rsidP="007D3BE0">
      <w:pPr>
        <w:shd w:val="clear" w:color="auto" w:fill="FFFFFF"/>
        <w:spacing w:after="0" w:line="240" w:lineRule="auto"/>
        <w:jc w:val="both"/>
        <w:rPr>
          <w:rFonts w:asciiTheme="minorHAnsi" w:eastAsiaTheme="minorEastAsia" w:hAnsiTheme="minorHAnsi" w:cs="Calibri"/>
          <w:b/>
          <w:sz w:val="22"/>
          <w:szCs w:val="22"/>
        </w:rPr>
      </w:pPr>
    </w:p>
    <w:p w14:paraId="7440DC26" w14:textId="774AA559" w:rsidR="000824EE" w:rsidRPr="009A4747" w:rsidRDefault="000824EE" w:rsidP="007D3BE0">
      <w:pPr>
        <w:shd w:val="clear" w:color="auto" w:fill="FFFFFF"/>
        <w:spacing w:after="0" w:line="240" w:lineRule="auto"/>
        <w:jc w:val="both"/>
        <w:rPr>
          <w:rFonts w:asciiTheme="minorHAnsi" w:eastAsiaTheme="minorEastAsia" w:hAnsiTheme="minorHAnsi" w:cs="Calibri"/>
          <w:b/>
          <w:sz w:val="22"/>
          <w:szCs w:val="22"/>
        </w:rPr>
      </w:pPr>
    </w:p>
    <w:p w14:paraId="05B637CE" w14:textId="3A877FAD" w:rsidR="000824EE" w:rsidRPr="009A4747" w:rsidRDefault="000824EE" w:rsidP="007D3BE0">
      <w:pPr>
        <w:shd w:val="clear" w:color="auto" w:fill="FFFFFF"/>
        <w:spacing w:after="0" w:line="240" w:lineRule="auto"/>
        <w:jc w:val="both"/>
        <w:rPr>
          <w:rFonts w:asciiTheme="minorHAnsi" w:eastAsiaTheme="minorEastAsia" w:hAnsiTheme="minorHAnsi" w:cs="Calibri"/>
          <w:b/>
          <w:sz w:val="22"/>
          <w:szCs w:val="22"/>
        </w:rPr>
      </w:pPr>
    </w:p>
    <w:p w14:paraId="7B39DF45" w14:textId="76374895" w:rsidR="000824EE" w:rsidRPr="009A4747" w:rsidRDefault="000824EE" w:rsidP="007D3BE0">
      <w:pPr>
        <w:shd w:val="clear" w:color="auto" w:fill="FFFFFF"/>
        <w:spacing w:after="0" w:line="240" w:lineRule="auto"/>
        <w:jc w:val="both"/>
        <w:rPr>
          <w:rFonts w:asciiTheme="minorHAnsi" w:eastAsiaTheme="minorEastAsia" w:hAnsiTheme="minorHAnsi" w:cs="Calibri"/>
          <w:b/>
          <w:sz w:val="22"/>
          <w:szCs w:val="22"/>
        </w:rPr>
      </w:pPr>
    </w:p>
    <w:p w14:paraId="41E87956" w14:textId="77777777" w:rsidR="000824EE" w:rsidRPr="009A4747" w:rsidRDefault="000824EE" w:rsidP="007D3BE0">
      <w:pPr>
        <w:shd w:val="clear" w:color="auto" w:fill="FFFFFF"/>
        <w:spacing w:after="0" w:line="240" w:lineRule="auto"/>
        <w:jc w:val="both"/>
        <w:rPr>
          <w:rFonts w:asciiTheme="minorHAnsi" w:eastAsiaTheme="minorEastAsia" w:hAnsiTheme="minorHAnsi" w:cs="Calibri"/>
          <w:b/>
          <w:sz w:val="22"/>
          <w:szCs w:val="22"/>
        </w:rPr>
      </w:pPr>
    </w:p>
    <w:p w14:paraId="3F2D81D4" w14:textId="08D939AF" w:rsidR="00BA342D" w:rsidRPr="009A4747" w:rsidRDefault="002B05AE" w:rsidP="00467FA2">
      <w:pPr>
        <w:shd w:val="clear" w:color="auto" w:fill="D9D9D9"/>
        <w:spacing w:after="0" w:line="240" w:lineRule="auto"/>
        <w:ind w:left="-284" w:right="-154"/>
        <w:jc w:val="center"/>
        <w:rPr>
          <w:rFonts w:asciiTheme="minorHAnsi" w:eastAsia="Calibri" w:hAnsiTheme="minorHAnsi" w:cstheme="majorHAnsi"/>
          <w:b/>
          <w:sz w:val="22"/>
          <w:szCs w:val="22"/>
        </w:rPr>
      </w:pPr>
      <w:r w:rsidRPr="009A4747">
        <w:rPr>
          <w:rFonts w:asciiTheme="minorHAnsi" w:eastAsia="Calibri" w:hAnsiTheme="minorHAnsi" w:cstheme="majorHAnsi"/>
          <w:b/>
          <w:sz w:val="22"/>
          <w:szCs w:val="22"/>
        </w:rPr>
        <w:t>WORK</w:t>
      </w:r>
      <w:r w:rsidR="00640E4D" w:rsidRPr="009A4747">
        <w:rPr>
          <w:rFonts w:asciiTheme="minorHAnsi" w:eastAsia="Calibri" w:hAnsiTheme="minorHAnsi" w:cstheme="majorHAnsi"/>
          <w:b/>
          <w:sz w:val="22"/>
          <w:szCs w:val="22"/>
        </w:rPr>
        <w:t xml:space="preserve"> EXPERIENCE</w:t>
      </w:r>
    </w:p>
    <w:p w14:paraId="4FDA6A2C" w14:textId="77777777" w:rsidR="00BA342D" w:rsidRPr="009A4747" w:rsidRDefault="00BA342D" w:rsidP="007D3BE0">
      <w:pPr>
        <w:spacing w:after="0"/>
        <w:ind w:right="-90" w:hanging="180"/>
        <w:jc w:val="both"/>
        <w:rPr>
          <w:rFonts w:asciiTheme="minorHAnsi" w:eastAsia="Calibri" w:hAnsiTheme="minorHAnsi" w:cstheme="majorHAnsi"/>
          <w:sz w:val="22"/>
          <w:szCs w:val="22"/>
        </w:rPr>
      </w:pPr>
    </w:p>
    <w:tbl>
      <w:tblPr>
        <w:tblStyle w:val="a0"/>
        <w:tblW w:w="10267" w:type="dxa"/>
        <w:tblInd w:w="-25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03"/>
        <w:gridCol w:w="4764"/>
      </w:tblGrid>
      <w:tr w:rsidR="0046238B" w:rsidRPr="009A4747" w14:paraId="655BCF06" w14:textId="77777777" w:rsidTr="009F0549">
        <w:trPr>
          <w:trHeight w:val="280"/>
        </w:trPr>
        <w:tc>
          <w:tcPr>
            <w:tcW w:w="5503" w:type="dxa"/>
            <w:shd w:val="clear" w:color="auto" w:fill="D9D9D9"/>
            <w:vAlign w:val="center"/>
          </w:tcPr>
          <w:p w14:paraId="0927F0C1" w14:textId="5C818A8C" w:rsidR="00BA342D" w:rsidRPr="009A4747" w:rsidRDefault="00477C0D" w:rsidP="00D42CB2">
            <w:pPr>
              <w:tabs>
                <w:tab w:val="left" w:pos="9000"/>
              </w:tabs>
              <w:spacing w:after="0" w:line="240" w:lineRule="auto"/>
              <w:ind w:right="360"/>
              <w:jc w:val="both"/>
              <w:rPr>
                <w:rFonts w:asciiTheme="minorHAnsi" w:hAnsiTheme="minorHAnsi"/>
                <w:sz w:val="22"/>
                <w:szCs w:val="22"/>
              </w:rPr>
            </w:pPr>
            <w:r w:rsidRPr="009A4747">
              <w:rPr>
                <w:rFonts w:asciiTheme="minorHAnsi" w:eastAsia="Calibri" w:hAnsiTheme="minorHAnsi" w:cstheme="majorHAnsi"/>
                <w:b/>
                <w:sz w:val="22"/>
                <w:szCs w:val="22"/>
              </w:rPr>
              <w:t xml:space="preserve">Client: </w:t>
            </w:r>
            <w:r w:rsidR="00F50B47">
              <w:rPr>
                <w:rFonts w:asciiTheme="minorHAnsi" w:eastAsia="Calibri" w:hAnsiTheme="minorHAnsi" w:cstheme="majorHAnsi"/>
                <w:b/>
                <w:sz w:val="22"/>
                <w:szCs w:val="22"/>
              </w:rPr>
              <w:t>Honeywell, Charlotte, NC</w:t>
            </w:r>
          </w:p>
        </w:tc>
        <w:tc>
          <w:tcPr>
            <w:tcW w:w="4764" w:type="dxa"/>
            <w:shd w:val="clear" w:color="auto" w:fill="D9D9D9"/>
            <w:vAlign w:val="center"/>
          </w:tcPr>
          <w:p w14:paraId="5C4BDCA0" w14:textId="360A549E" w:rsidR="00BA342D" w:rsidRPr="009A4747" w:rsidRDefault="00C22A5E" w:rsidP="00D42CB2">
            <w:pPr>
              <w:spacing w:after="0" w:line="240" w:lineRule="auto"/>
              <w:ind w:hanging="180"/>
              <w:jc w:val="both"/>
              <w:rPr>
                <w:rFonts w:asciiTheme="minorHAnsi" w:eastAsia="Calibri" w:hAnsiTheme="minorHAnsi" w:cstheme="majorHAnsi"/>
                <w:b/>
                <w:sz w:val="22"/>
                <w:szCs w:val="22"/>
              </w:rPr>
            </w:pPr>
            <w:r w:rsidRPr="009A4747">
              <w:rPr>
                <w:rFonts w:asciiTheme="minorHAnsi" w:eastAsia="Calibri" w:hAnsiTheme="minorHAnsi" w:cstheme="majorHAnsi"/>
                <w:sz w:val="22"/>
                <w:szCs w:val="22"/>
              </w:rPr>
              <w:t xml:space="preserve">                                                </w:t>
            </w:r>
            <w:r w:rsidR="0046528A">
              <w:rPr>
                <w:rFonts w:asciiTheme="minorHAnsi" w:eastAsia="Calibri" w:hAnsiTheme="minorHAnsi" w:cstheme="majorHAnsi"/>
                <w:sz w:val="22"/>
                <w:szCs w:val="22"/>
              </w:rPr>
              <w:t xml:space="preserve">     </w:t>
            </w:r>
            <w:r w:rsidR="00CD5969">
              <w:rPr>
                <w:rFonts w:asciiTheme="minorHAnsi" w:eastAsia="Calibri" w:hAnsiTheme="minorHAnsi" w:cstheme="majorHAnsi"/>
                <w:b/>
                <w:sz w:val="22"/>
                <w:szCs w:val="22"/>
              </w:rPr>
              <w:t>Oct</w:t>
            </w:r>
            <w:r w:rsidR="00C82391" w:rsidRPr="009A4747">
              <w:rPr>
                <w:rFonts w:asciiTheme="minorHAnsi" w:eastAsia="Calibri" w:hAnsiTheme="minorHAnsi" w:cstheme="majorHAnsi"/>
                <w:b/>
                <w:sz w:val="22"/>
                <w:szCs w:val="22"/>
              </w:rPr>
              <w:t xml:space="preserve"> 20</w:t>
            </w:r>
            <w:r w:rsidR="00CD5969">
              <w:rPr>
                <w:rFonts w:asciiTheme="minorHAnsi" w:eastAsia="Calibri" w:hAnsiTheme="minorHAnsi" w:cstheme="majorHAnsi"/>
                <w:b/>
                <w:sz w:val="22"/>
                <w:szCs w:val="22"/>
              </w:rPr>
              <w:t>22</w:t>
            </w:r>
            <w:r w:rsidR="00814DCD" w:rsidRPr="009A4747">
              <w:rPr>
                <w:rFonts w:asciiTheme="minorHAnsi" w:eastAsia="Calibri" w:hAnsiTheme="minorHAnsi" w:cstheme="majorHAnsi"/>
                <w:b/>
                <w:sz w:val="22"/>
                <w:szCs w:val="22"/>
              </w:rPr>
              <w:t xml:space="preserve"> to Till Date</w:t>
            </w:r>
          </w:p>
        </w:tc>
      </w:tr>
      <w:tr w:rsidR="0046238B" w:rsidRPr="009A4747" w14:paraId="6270EC2E" w14:textId="77777777" w:rsidTr="009F0549">
        <w:trPr>
          <w:trHeight w:val="260"/>
        </w:trPr>
        <w:tc>
          <w:tcPr>
            <w:tcW w:w="5503" w:type="dxa"/>
            <w:shd w:val="clear" w:color="auto" w:fill="D9D9D9"/>
            <w:vAlign w:val="center"/>
          </w:tcPr>
          <w:p w14:paraId="0E21FE69" w14:textId="5AD1874D" w:rsidR="00BA342D" w:rsidRPr="009A4747" w:rsidRDefault="00477C0D" w:rsidP="00D42CB2">
            <w:pPr>
              <w:spacing w:after="0" w:line="240" w:lineRule="auto"/>
              <w:ind w:left="162" w:right="-90" w:hanging="18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 xml:space="preserve"> Role: </w:t>
            </w:r>
            <w:r w:rsidR="00943D96" w:rsidRPr="009A4747">
              <w:rPr>
                <w:rFonts w:asciiTheme="minorHAnsi" w:eastAsia="Calibri" w:hAnsiTheme="minorHAnsi" w:cstheme="minorHAnsi"/>
                <w:b/>
                <w:bCs/>
                <w:sz w:val="22"/>
                <w:szCs w:val="22"/>
              </w:rPr>
              <w:t>Da</w:t>
            </w:r>
            <w:r w:rsidR="00F148AE">
              <w:rPr>
                <w:rFonts w:asciiTheme="minorHAnsi" w:eastAsia="Calibri" w:hAnsiTheme="minorHAnsi" w:cstheme="minorHAnsi"/>
                <w:b/>
                <w:bCs/>
                <w:sz w:val="22"/>
                <w:szCs w:val="22"/>
              </w:rPr>
              <w:t>ta Analyst/Power BI</w:t>
            </w:r>
            <w:r w:rsidR="001E7729">
              <w:rPr>
                <w:rFonts w:asciiTheme="minorHAnsi" w:eastAsia="Calibri" w:hAnsiTheme="minorHAnsi" w:cstheme="minorHAnsi"/>
                <w:b/>
                <w:bCs/>
                <w:sz w:val="22"/>
                <w:szCs w:val="22"/>
              </w:rPr>
              <w:t xml:space="preserve"> Developer</w:t>
            </w:r>
          </w:p>
        </w:tc>
        <w:tc>
          <w:tcPr>
            <w:tcW w:w="4764" w:type="dxa"/>
            <w:shd w:val="clear" w:color="auto" w:fill="D9D9D9"/>
          </w:tcPr>
          <w:p w14:paraId="4929C4D5" w14:textId="77777777" w:rsidR="00BA342D" w:rsidRPr="009A4747" w:rsidRDefault="00BA342D" w:rsidP="00D42CB2">
            <w:pPr>
              <w:spacing w:after="0" w:line="240" w:lineRule="auto"/>
              <w:ind w:right="-90" w:hanging="180"/>
              <w:jc w:val="both"/>
              <w:rPr>
                <w:rFonts w:asciiTheme="minorHAnsi" w:eastAsia="Calibri" w:hAnsiTheme="minorHAnsi" w:cstheme="majorHAnsi"/>
                <w:sz w:val="22"/>
                <w:szCs w:val="22"/>
              </w:rPr>
            </w:pPr>
          </w:p>
        </w:tc>
      </w:tr>
    </w:tbl>
    <w:p w14:paraId="21218185" w14:textId="77777777" w:rsidR="00BA342D" w:rsidRPr="009A4747" w:rsidRDefault="00BA342D" w:rsidP="007D3BE0">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Calibri" w:hAnsiTheme="minorHAnsi" w:cstheme="majorHAnsi"/>
          <w:sz w:val="22"/>
          <w:szCs w:val="22"/>
        </w:rPr>
      </w:pPr>
    </w:p>
    <w:p w14:paraId="20547BD8" w14:textId="77777777" w:rsidR="001F34E1" w:rsidRPr="009A4747" w:rsidRDefault="001F34E1" w:rsidP="008C17E9">
      <w:pPr>
        <w:spacing w:after="0" w:line="240" w:lineRule="auto"/>
        <w:ind w:left="-360" w:right="-154"/>
        <w:jc w:val="both"/>
        <w:rPr>
          <w:rFonts w:asciiTheme="minorHAnsi" w:hAnsiTheme="minorHAnsi" w:cs="Arial"/>
          <w:sz w:val="22"/>
          <w:szCs w:val="22"/>
        </w:rPr>
      </w:pPr>
    </w:p>
    <w:p w14:paraId="1D7298DF" w14:textId="77777777" w:rsidR="00BA342D" w:rsidRPr="009A4747" w:rsidRDefault="00477C0D" w:rsidP="008C17E9">
      <w:pPr>
        <w:spacing w:after="0" w:line="240" w:lineRule="auto"/>
        <w:ind w:left="-360" w:right="-9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Responsibilities:</w:t>
      </w:r>
    </w:p>
    <w:p w14:paraId="28DBDD99"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Participated in daily scrum meeting with team to discuss on the challenges and development of the project</w:t>
      </w:r>
    </w:p>
    <w:p w14:paraId="15D106AF"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Involved in requirement gathering from business users and IT teams to understand and express business process and business logic</w:t>
      </w:r>
    </w:p>
    <w:p w14:paraId="0EFA21B9"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Extracted data for reporting from multiple data sources like </w:t>
      </w:r>
      <w:r w:rsidRPr="00C50672">
        <w:rPr>
          <w:rFonts w:asciiTheme="minorHAnsi" w:hAnsiTheme="minorHAnsi" w:cs="Calibri"/>
          <w:b/>
          <w:sz w:val="22"/>
          <w:szCs w:val="22"/>
          <w:lang w:val="en-US"/>
        </w:rPr>
        <w:t>SQL Server, SQL Server Analysis, Service, Azure SQL Database, Azure SQL Data Warehouse, Salesforce, etc.</w:t>
      </w:r>
    </w:p>
    <w:p w14:paraId="2CEC67E3"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Extracted data from </w:t>
      </w:r>
      <w:r w:rsidRPr="00C50672">
        <w:rPr>
          <w:rFonts w:asciiTheme="minorHAnsi" w:hAnsiTheme="minorHAnsi" w:cs="Calibri"/>
          <w:b/>
          <w:sz w:val="22"/>
          <w:szCs w:val="22"/>
          <w:lang w:val="en-US"/>
        </w:rPr>
        <w:t>data warehouse</w:t>
      </w:r>
      <w:r w:rsidRPr="001E7729">
        <w:rPr>
          <w:rFonts w:asciiTheme="minorHAnsi" w:hAnsiTheme="minorHAnsi" w:cs="Calibri"/>
          <w:sz w:val="22"/>
          <w:szCs w:val="22"/>
          <w:lang w:val="en-US"/>
        </w:rPr>
        <w:t xml:space="preserve"> server by developing complex </w:t>
      </w:r>
      <w:r w:rsidRPr="00C50672">
        <w:rPr>
          <w:rFonts w:asciiTheme="minorHAnsi" w:hAnsiTheme="minorHAnsi" w:cs="Calibri"/>
          <w:b/>
          <w:sz w:val="22"/>
          <w:szCs w:val="22"/>
          <w:lang w:val="en-US"/>
        </w:rPr>
        <w:t>SQL</w:t>
      </w:r>
      <w:r w:rsidRPr="001E7729">
        <w:rPr>
          <w:rFonts w:asciiTheme="minorHAnsi" w:hAnsiTheme="minorHAnsi" w:cs="Calibri"/>
          <w:sz w:val="22"/>
          <w:szCs w:val="22"/>
          <w:lang w:val="en-US"/>
        </w:rPr>
        <w:t xml:space="preserve"> statements using stored-procedures and common table expressions (CTEs) to support report building</w:t>
      </w:r>
    </w:p>
    <w:p w14:paraId="045A335B"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lastRenderedPageBreak/>
        <w:t>Implemented Tableau for visualizations and views including scatter plots, box plots, heatmaps, tree maps, donut charts, highlight tables, word clouds, reference lines, etc.</w:t>
      </w:r>
    </w:p>
    <w:p w14:paraId="1370CCE7"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Generated complex reports in </w:t>
      </w:r>
      <w:r w:rsidRPr="00F745BA">
        <w:rPr>
          <w:rFonts w:asciiTheme="minorHAnsi" w:hAnsiTheme="minorHAnsi" w:cs="Calibri"/>
          <w:b/>
          <w:sz w:val="22"/>
          <w:szCs w:val="22"/>
          <w:lang w:val="en-US"/>
        </w:rPr>
        <w:t>Tableau</w:t>
      </w:r>
      <w:r w:rsidRPr="001E7729">
        <w:rPr>
          <w:rFonts w:asciiTheme="minorHAnsi" w:hAnsiTheme="minorHAnsi" w:cs="Calibri"/>
          <w:sz w:val="22"/>
          <w:szCs w:val="22"/>
          <w:lang w:val="en-US"/>
        </w:rPr>
        <w:t xml:space="preserve"> using multiple functionalities including </w:t>
      </w:r>
      <w:r w:rsidRPr="00F745BA">
        <w:rPr>
          <w:rFonts w:asciiTheme="minorHAnsi" w:hAnsiTheme="minorHAnsi" w:cs="Calibri"/>
          <w:b/>
          <w:sz w:val="22"/>
          <w:szCs w:val="22"/>
          <w:lang w:val="en-US"/>
        </w:rPr>
        <w:t>context filters, hierarchies, parameters, LOD Expressions, time intelligence</w:t>
      </w:r>
      <w:r w:rsidRPr="001E7729">
        <w:rPr>
          <w:rFonts w:asciiTheme="minorHAnsi" w:hAnsiTheme="minorHAnsi" w:cs="Calibri"/>
          <w:sz w:val="22"/>
          <w:szCs w:val="22"/>
          <w:lang w:val="en-US"/>
        </w:rPr>
        <w:t>, etc.</w:t>
      </w:r>
    </w:p>
    <w:p w14:paraId="69717F26"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Built interacting and storytelling dashboards in Tableau workbooks using dashboard actions</w:t>
      </w:r>
    </w:p>
    <w:p w14:paraId="4227CEB7"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Published Tableau workbook on Tableau Server and set report refresh</w:t>
      </w:r>
    </w:p>
    <w:p w14:paraId="0C320A44"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Used </w:t>
      </w:r>
      <w:r w:rsidRPr="00F745BA">
        <w:rPr>
          <w:rFonts w:asciiTheme="minorHAnsi" w:hAnsiTheme="minorHAnsi" w:cs="Calibri"/>
          <w:b/>
          <w:sz w:val="22"/>
          <w:szCs w:val="22"/>
          <w:lang w:val="en-US"/>
        </w:rPr>
        <w:t>Data Analysis Expressions</w:t>
      </w:r>
      <w:r w:rsidRPr="001E7729">
        <w:rPr>
          <w:rFonts w:asciiTheme="minorHAnsi" w:hAnsiTheme="minorHAnsi" w:cs="Calibri"/>
          <w:sz w:val="22"/>
          <w:szCs w:val="22"/>
          <w:lang w:val="en-US"/>
        </w:rPr>
        <w:t xml:space="preserve"> (DAX) to create measures and calculated fields to analyze data and to create time intelligence.</w:t>
      </w:r>
    </w:p>
    <w:p w14:paraId="76C086A0"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Extensive use of </w:t>
      </w:r>
      <w:r w:rsidRPr="00F745BA">
        <w:rPr>
          <w:rFonts w:asciiTheme="minorHAnsi" w:hAnsiTheme="minorHAnsi" w:cs="Calibri"/>
          <w:b/>
          <w:sz w:val="22"/>
          <w:szCs w:val="22"/>
          <w:lang w:val="en-US"/>
        </w:rPr>
        <w:t>DAX</w:t>
      </w:r>
      <w:r w:rsidRPr="001E7729">
        <w:rPr>
          <w:rFonts w:asciiTheme="minorHAnsi" w:hAnsiTheme="minorHAnsi" w:cs="Calibri"/>
          <w:sz w:val="22"/>
          <w:szCs w:val="22"/>
          <w:lang w:val="en-US"/>
        </w:rPr>
        <w:t xml:space="preserve"> (Data Analysis Expressions) functions for the Reports and for the Tabular Models.</w:t>
      </w:r>
    </w:p>
    <w:p w14:paraId="52F9A39B" w14:textId="77777777" w:rsidR="001E7729" w:rsidRPr="00F745BA" w:rsidRDefault="001E7729" w:rsidP="001E7729">
      <w:pPr>
        <w:numPr>
          <w:ilvl w:val="0"/>
          <w:numId w:val="36"/>
        </w:numPr>
        <w:spacing w:after="0" w:line="240" w:lineRule="auto"/>
        <w:ind w:right="-154"/>
        <w:jc w:val="both"/>
        <w:rPr>
          <w:rFonts w:asciiTheme="minorHAnsi" w:hAnsiTheme="minorHAnsi" w:cs="Calibri"/>
          <w:b/>
          <w:sz w:val="22"/>
          <w:szCs w:val="22"/>
          <w:lang w:val="en-US"/>
        </w:rPr>
      </w:pPr>
      <w:r w:rsidRPr="001E7729">
        <w:rPr>
          <w:rFonts w:asciiTheme="minorHAnsi" w:hAnsiTheme="minorHAnsi" w:cs="Calibri"/>
          <w:sz w:val="22"/>
          <w:szCs w:val="22"/>
          <w:lang w:val="en-US"/>
        </w:rPr>
        <w:t xml:space="preserve">Used Data Analysis Expressions DAX to create custom calculations in </w:t>
      </w:r>
      <w:r w:rsidRPr="00F745BA">
        <w:rPr>
          <w:rFonts w:asciiTheme="minorHAnsi" w:hAnsiTheme="minorHAnsi" w:cs="Calibri"/>
          <w:b/>
          <w:sz w:val="22"/>
          <w:szCs w:val="22"/>
          <w:lang w:val="en-US"/>
        </w:rPr>
        <w:t>PowerPivot for Microsoft Excel workbooks and Analysis Services tabular model projects.</w:t>
      </w:r>
    </w:p>
    <w:p w14:paraId="4E065856"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Created PowerPivot models and PowerPivot reports, publish reports onto SharePoint, and deploy models into </w:t>
      </w:r>
      <w:r w:rsidRPr="00F745BA">
        <w:rPr>
          <w:rFonts w:asciiTheme="minorHAnsi" w:hAnsiTheme="minorHAnsi" w:cs="Calibri"/>
          <w:b/>
          <w:sz w:val="22"/>
          <w:szCs w:val="22"/>
          <w:lang w:val="en-US"/>
        </w:rPr>
        <w:t>SQL Server SSAS</w:t>
      </w:r>
      <w:r w:rsidRPr="001E7729">
        <w:rPr>
          <w:rFonts w:asciiTheme="minorHAnsi" w:hAnsiTheme="minorHAnsi" w:cs="Calibri"/>
          <w:sz w:val="22"/>
          <w:szCs w:val="22"/>
          <w:lang w:val="en-US"/>
        </w:rPr>
        <w:t xml:space="preserve"> instance.</w:t>
      </w:r>
    </w:p>
    <w:p w14:paraId="6477ABB7"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Assisted in creating </w:t>
      </w:r>
      <w:r w:rsidRPr="00F745BA">
        <w:rPr>
          <w:rFonts w:asciiTheme="minorHAnsi" w:hAnsiTheme="minorHAnsi" w:cs="Calibri"/>
          <w:b/>
          <w:sz w:val="22"/>
          <w:szCs w:val="22"/>
          <w:lang w:val="en-US"/>
        </w:rPr>
        <w:t>SQL database</w:t>
      </w:r>
      <w:r w:rsidRPr="001E7729">
        <w:rPr>
          <w:rFonts w:asciiTheme="minorHAnsi" w:hAnsiTheme="minorHAnsi" w:cs="Calibri"/>
          <w:sz w:val="22"/>
          <w:szCs w:val="22"/>
          <w:lang w:val="en-US"/>
        </w:rPr>
        <w:t xml:space="preserve"> maintenance logs and presenting any issues to the database architects.</w:t>
      </w:r>
    </w:p>
    <w:p w14:paraId="5E036877" w14:textId="77777777" w:rsidR="001E7729" w:rsidRPr="00F745BA" w:rsidRDefault="001E7729" w:rsidP="001E7729">
      <w:pPr>
        <w:numPr>
          <w:ilvl w:val="0"/>
          <w:numId w:val="36"/>
        </w:numPr>
        <w:spacing w:after="0" w:line="240" w:lineRule="auto"/>
        <w:ind w:right="-154"/>
        <w:jc w:val="both"/>
        <w:rPr>
          <w:rFonts w:asciiTheme="minorHAnsi" w:hAnsiTheme="minorHAnsi" w:cs="Calibri"/>
          <w:b/>
          <w:sz w:val="22"/>
          <w:szCs w:val="22"/>
          <w:lang w:val="en-US"/>
        </w:rPr>
      </w:pPr>
      <w:r w:rsidRPr="001E7729">
        <w:rPr>
          <w:rFonts w:asciiTheme="minorHAnsi" w:hAnsiTheme="minorHAnsi" w:cs="Calibri"/>
          <w:sz w:val="22"/>
          <w:szCs w:val="22"/>
          <w:lang w:val="en-US"/>
        </w:rPr>
        <w:t xml:space="preserve">Worked on </w:t>
      </w:r>
      <w:r w:rsidRPr="00F745BA">
        <w:rPr>
          <w:rFonts w:asciiTheme="minorHAnsi" w:hAnsiTheme="minorHAnsi" w:cs="Calibri"/>
          <w:b/>
          <w:sz w:val="22"/>
          <w:szCs w:val="22"/>
          <w:lang w:val="en-US"/>
        </w:rPr>
        <w:t>Power BI</w:t>
      </w:r>
      <w:r w:rsidRPr="001E7729">
        <w:rPr>
          <w:rFonts w:asciiTheme="minorHAnsi" w:hAnsiTheme="minorHAnsi" w:cs="Calibri"/>
          <w:sz w:val="22"/>
          <w:szCs w:val="22"/>
          <w:lang w:val="en-US"/>
        </w:rPr>
        <w:t xml:space="preserve"> reports using multiple types of visualizations including line </w:t>
      </w:r>
      <w:r w:rsidRPr="00F745BA">
        <w:rPr>
          <w:rFonts w:asciiTheme="minorHAnsi" w:hAnsiTheme="minorHAnsi" w:cs="Calibri"/>
          <w:b/>
          <w:sz w:val="22"/>
          <w:szCs w:val="22"/>
          <w:lang w:val="en-US"/>
        </w:rPr>
        <w:t>charts, doughnut charts, tables, matrix, KPI, scatter plots, box plots, etc.</w:t>
      </w:r>
    </w:p>
    <w:p w14:paraId="43CB8708"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Made </w:t>
      </w:r>
      <w:r w:rsidRPr="00F745BA">
        <w:rPr>
          <w:rFonts w:asciiTheme="minorHAnsi" w:hAnsiTheme="minorHAnsi" w:cs="Calibri"/>
          <w:b/>
          <w:sz w:val="22"/>
          <w:szCs w:val="22"/>
          <w:lang w:val="en-US"/>
        </w:rPr>
        <w:t>Power BI</w:t>
      </w:r>
      <w:r w:rsidRPr="001E7729">
        <w:rPr>
          <w:rFonts w:asciiTheme="minorHAnsi" w:hAnsiTheme="minorHAnsi" w:cs="Calibri"/>
          <w:sz w:val="22"/>
          <w:szCs w:val="22"/>
          <w:lang w:val="en-US"/>
        </w:rPr>
        <w:t xml:space="preserve"> reports more interact and activate by using storytelling features such as bookmarks, selection panes, </w:t>
      </w:r>
      <w:proofErr w:type="gramStart"/>
      <w:r w:rsidRPr="001E7729">
        <w:rPr>
          <w:rFonts w:asciiTheme="minorHAnsi" w:hAnsiTheme="minorHAnsi" w:cs="Calibri"/>
          <w:sz w:val="22"/>
          <w:szCs w:val="22"/>
          <w:lang w:val="en-US"/>
        </w:rPr>
        <w:t>drill</w:t>
      </w:r>
      <w:proofErr w:type="gramEnd"/>
      <w:r w:rsidRPr="001E7729">
        <w:rPr>
          <w:rFonts w:asciiTheme="minorHAnsi" w:hAnsiTheme="minorHAnsi" w:cs="Calibri"/>
          <w:sz w:val="22"/>
          <w:szCs w:val="22"/>
          <w:lang w:val="en-US"/>
        </w:rPr>
        <w:t xml:space="preserve"> through filters, etc.</w:t>
      </w:r>
    </w:p>
    <w:p w14:paraId="720803A9"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Created and administrated workspaces for each project on Power BI service and published the reports from Power BI Desktop to Power BI Services workspace</w:t>
      </w:r>
    </w:p>
    <w:p w14:paraId="38816EB8"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Utilized Power BI to create various analytical dashboards that helps business users to get quick insight of the data</w:t>
      </w:r>
    </w:p>
    <w:p w14:paraId="58815A4A"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Installed Data Gateway and configured schedule plans for Data Refresh of Power BI reports</w:t>
      </w:r>
    </w:p>
    <w:p w14:paraId="7571B3BA"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Created </w:t>
      </w:r>
      <w:r w:rsidRPr="00F745BA">
        <w:rPr>
          <w:rFonts w:asciiTheme="minorHAnsi" w:hAnsiTheme="minorHAnsi" w:cs="Calibri"/>
          <w:b/>
          <w:sz w:val="22"/>
          <w:szCs w:val="22"/>
          <w:lang w:val="en-US"/>
        </w:rPr>
        <w:t>SSIS</w:t>
      </w:r>
      <w:r w:rsidRPr="001E7729">
        <w:rPr>
          <w:rFonts w:asciiTheme="minorHAnsi" w:hAnsiTheme="minorHAnsi" w:cs="Calibri"/>
          <w:sz w:val="22"/>
          <w:szCs w:val="22"/>
          <w:lang w:val="en-US"/>
        </w:rPr>
        <w:t xml:space="preserve"> packages for</w:t>
      </w:r>
      <w:r w:rsidRPr="00F745BA">
        <w:rPr>
          <w:rFonts w:asciiTheme="minorHAnsi" w:hAnsiTheme="minorHAnsi" w:cs="Calibri"/>
          <w:b/>
          <w:sz w:val="22"/>
          <w:szCs w:val="22"/>
          <w:lang w:val="en-US"/>
        </w:rPr>
        <w:t xml:space="preserve"> ETL</w:t>
      </w:r>
      <w:r w:rsidRPr="001E7729">
        <w:rPr>
          <w:rFonts w:asciiTheme="minorHAnsi" w:hAnsiTheme="minorHAnsi" w:cs="Calibri"/>
          <w:sz w:val="22"/>
          <w:szCs w:val="22"/>
          <w:lang w:val="en-US"/>
        </w:rPr>
        <w:t xml:space="preserve"> processes by using control flow and data flow components</w:t>
      </w:r>
    </w:p>
    <w:p w14:paraId="2608E786"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Maintained and tuned performance for slowly running</w:t>
      </w:r>
      <w:r w:rsidRPr="00F745BA">
        <w:rPr>
          <w:rFonts w:asciiTheme="minorHAnsi" w:hAnsiTheme="minorHAnsi" w:cs="Calibri"/>
          <w:b/>
          <w:sz w:val="22"/>
          <w:szCs w:val="22"/>
          <w:lang w:val="en-US"/>
        </w:rPr>
        <w:t xml:space="preserve"> SSIS</w:t>
      </w:r>
      <w:r w:rsidRPr="001E7729">
        <w:rPr>
          <w:rFonts w:asciiTheme="minorHAnsi" w:hAnsiTheme="minorHAnsi" w:cs="Calibri"/>
          <w:sz w:val="22"/>
          <w:szCs w:val="22"/>
          <w:lang w:val="en-US"/>
        </w:rPr>
        <w:t xml:space="preserve"> packages</w:t>
      </w:r>
    </w:p>
    <w:p w14:paraId="3EA6CA62"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Responsible for accurately reporting on the financial aspect of the company's operations by rendering reports on daily / weekly / monthly base</w:t>
      </w:r>
    </w:p>
    <w:p w14:paraId="1FAEEF1D"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Evaluated returns and risks for various types of investments including stocks, fixed-income assets, hedge fund, real estate and commodities and evaluated risk tolerance for customers</w:t>
      </w:r>
    </w:p>
    <w:p w14:paraId="1517F963" w14:textId="77777777" w:rsidR="001E7729" w:rsidRP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 xml:space="preserve">Created ad-hoc reports such as </w:t>
      </w:r>
      <w:r w:rsidRPr="00F745BA">
        <w:rPr>
          <w:rFonts w:asciiTheme="minorHAnsi" w:hAnsiTheme="minorHAnsi" w:cs="Calibri"/>
          <w:b/>
          <w:sz w:val="22"/>
          <w:szCs w:val="22"/>
          <w:lang w:val="en-US"/>
        </w:rPr>
        <w:t>YTD, YOY, MTD, MOM</w:t>
      </w:r>
      <w:r w:rsidRPr="001E7729">
        <w:rPr>
          <w:rFonts w:asciiTheme="minorHAnsi" w:hAnsiTheme="minorHAnsi" w:cs="Calibri"/>
          <w:sz w:val="22"/>
          <w:szCs w:val="22"/>
          <w:lang w:val="en-US"/>
        </w:rPr>
        <w:t xml:space="preserve"> analysis for income statement, cash flow by requests from business units</w:t>
      </w:r>
    </w:p>
    <w:p w14:paraId="53C71A3D" w14:textId="39B08335" w:rsidR="001E7729" w:rsidRDefault="001E7729" w:rsidP="001E7729">
      <w:pPr>
        <w:numPr>
          <w:ilvl w:val="0"/>
          <w:numId w:val="36"/>
        </w:numPr>
        <w:spacing w:after="0" w:line="240" w:lineRule="auto"/>
        <w:ind w:right="-154"/>
        <w:jc w:val="both"/>
        <w:rPr>
          <w:rFonts w:asciiTheme="minorHAnsi" w:hAnsiTheme="minorHAnsi" w:cs="Calibri"/>
          <w:sz w:val="22"/>
          <w:szCs w:val="22"/>
          <w:lang w:val="en-US"/>
        </w:rPr>
      </w:pPr>
      <w:r w:rsidRPr="001E7729">
        <w:rPr>
          <w:rFonts w:asciiTheme="minorHAnsi" w:hAnsiTheme="minorHAnsi" w:cs="Calibri"/>
          <w:sz w:val="22"/>
          <w:szCs w:val="22"/>
          <w:lang w:val="en-US"/>
        </w:rPr>
        <w:t>Implemented report integration among Power BI, Tableau, SSRS and Python reports.</w:t>
      </w:r>
    </w:p>
    <w:p w14:paraId="43A65BA6" w14:textId="77777777" w:rsidR="001E7729" w:rsidRPr="001E7729" w:rsidRDefault="001E7729" w:rsidP="001E7729">
      <w:pPr>
        <w:spacing w:after="0" w:line="240" w:lineRule="auto"/>
        <w:ind w:left="720" w:right="-154"/>
        <w:jc w:val="both"/>
        <w:rPr>
          <w:rFonts w:asciiTheme="minorHAnsi" w:hAnsiTheme="minorHAnsi" w:cs="Calibri"/>
          <w:sz w:val="22"/>
          <w:szCs w:val="22"/>
          <w:lang w:val="en-US"/>
        </w:rPr>
      </w:pPr>
    </w:p>
    <w:p w14:paraId="184676BF" w14:textId="77777777" w:rsidR="001E7729" w:rsidRPr="001E7729" w:rsidRDefault="001E7729" w:rsidP="001E7729">
      <w:pPr>
        <w:spacing w:after="0" w:line="240" w:lineRule="auto"/>
        <w:ind w:left="-360" w:right="-154"/>
        <w:jc w:val="both"/>
        <w:rPr>
          <w:rFonts w:asciiTheme="minorHAnsi" w:hAnsiTheme="minorHAnsi" w:cs="Calibri"/>
          <w:sz w:val="22"/>
          <w:szCs w:val="22"/>
          <w:lang w:val="en-US"/>
        </w:rPr>
      </w:pPr>
      <w:r w:rsidRPr="001E7729">
        <w:rPr>
          <w:rFonts w:asciiTheme="minorHAnsi" w:hAnsiTheme="minorHAnsi" w:cs="Calibri"/>
          <w:b/>
          <w:bCs/>
          <w:sz w:val="22"/>
          <w:szCs w:val="22"/>
          <w:lang w:val="en-US"/>
        </w:rPr>
        <w:t>Environment:</w:t>
      </w:r>
      <w:r w:rsidRPr="001E7729">
        <w:rPr>
          <w:rFonts w:asciiTheme="minorHAnsi" w:hAnsiTheme="minorHAnsi" w:cs="Calibri"/>
          <w:sz w:val="22"/>
          <w:szCs w:val="22"/>
          <w:lang w:val="en-US"/>
        </w:rPr>
        <w:t> Power BI Desktop, Power BI Service, Project Online, SQL Server 2016/2017, SSRS, SSIS, SSAS, DAX, Tableau, Microsoft Azure, Python, SharePoint, Visual Studio, Scrum/Agile, BI Development Studio (BIDS), MDX, XML, SQL Profiler, TFS, MS Office, Windows 10/7, Data Analyzer</w:t>
      </w:r>
    </w:p>
    <w:p w14:paraId="5F39C3F9" w14:textId="46200CFC" w:rsidR="000824EE" w:rsidRPr="001E7729" w:rsidRDefault="000824EE" w:rsidP="008C17E9">
      <w:pPr>
        <w:spacing w:after="0" w:line="240" w:lineRule="auto"/>
        <w:ind w:left="-360" w:right="-154"/>
        <w:jc w:val="both"/>
        <w:rPr>
          <w:rFonts w:asciiTheme="minorHAnsi" w:hAnsiTheme="minorHAnsi"/>
          <w:color w:val="FF0000"/>
          <w:sz w:val="22"/>
          <w:szCs w:val="22"/>
          <w:lang w:val="en-US"/>
        </w:rPr>
      </w:pPr>
    </w:p>
    <w:p w14:paraId="569EFE1B" w14:textId="77777777" w:rsidR="000824EE" w:rsidRPr="009A4747" w:rsidRDefault="000824EE" w:rsidP="008C17E9">
      <w:pPr>
        <w:spacing w:after="0" w:line="240" w:lineRule="auto"/>
        <w:ind w:left="-360" w:right="-154"/>
        <w:jc w:val="both"/>
        <w:rPr>
          <w:rFonts w:asciiTheme="minorHAnsi" w:hAnsiTheme="minorHAnsi"/>
          <w:color w:val="FF0000"/>
          <w:sz w:val="22"/>
          <w:szCs w:val="22"/>
        </w:rPr>
      </w:pPr>
    </w:p>
    <w:p w14:paraId="507BD661" w14:textId="77777777" w:rsidR="008626BE" w:rsidRPr="009A4747" w:rsidRDefault="008626BE" w:rsidP="008626BE">
      <w:pPr>
        <w:spacing w:after="0" w:line="240" w:lineRule="auto"/>
        <w:ind w:left="-360" w:right="-154"/>
        <w:jc w:val="both"/>
        <w:rPr>
          <w:rFonts w:asciiTheme="minorHAnsi" w:eastAsia="Calibri" w:hAnsiTheme="minorHAnsi" w:cstheme="majorHAnsi"/>
          <w:sz w:val="22"/>
          <w:szCs w:val="22"/>
        </w:rPr>
      </w:pPr>
    </w:p>
    <w:tbl>
      <w:tblPr>
        <w:tblStyle w:val="a0"/>
        <w:tblW w:w="10267" w:type="dxa"/>
        <w:tblInd w:w="-25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03"/>
        <w:gridCol w:w="4764"/>
      </w:tblGrid>
      <w:tr w:rsidR="0046238B" w:rsidRPr="009A4747" w14:paraId="1F528E18" w14:textId="77777777" w:rsidTr="00283A95">
        <w:trPr>
          <w:trHeight w:val="280"/>
        </w:trPr>
        <w:tc>
          <w:tcPr>
            <w:tcW w:w="5503" w:type="dxa"/>
            <w:shd w:val="clear" w:color="auto" w:fill="D9D9D9"/>
            <w:vAlign w:val="center"/>
          </w:tcPr>
          <w:p w14:paraId="1EB3E40C" w14:textId="24AD51ED" w:rsidR="00EE6A16" w:rsidRPr="009A4747" w:rsidRDefault="00EB45EF" w:rsidP="004140E6">
            <w:pPr>
              <w:tabs>
                <w:tab w:val="left" w:pos="9000"/>
              </w:tabs>
              <w:spacing w:after="0" w:line="240" w:lineRule="auto"/>
              <w:ind w:left="-10" w:right="-720"/>
              <w:jc w:val="both"/>
              <w:rPr>
                <w:rFonts w:asciiTheme="minorHAnsi" w:hAnsiTheme="minorHAnsi"/>
                <w:b/>
                <w:bCs/>
                <w:sz w:val="22"/>
                <w:szCs w:val="22"/>
              </w:rPr>
            </w:pPr>
            <w:r w:rsidRPr="009A4747">
              <w:rPr>
                <w:rFonts w:asciiTheme="minorHAnsi" w:eastAsia="Calibri" w:hAnsiTheme="minorHAnsi" w:cstheme="majorHAnsi"/>
                <w:b/>
                <w:sz w:val="22"/>
                <w:szCs w:val="22"/>
              </w:rPr>
              <w:t xml:space="preserve"> </w:t>
            </w:r>
            <w:r w:rsidR="00EE6A16" w:rsidRPr="009A4747">
              <w:rPr>
                <w:rFonts w:asciiTheme="minorHAnsi" w:eastAsia="Calibri" w:hAnsiTheme="minorHAnsi" w:cstheme="majorHAnsi"/>
                <w:b/>
                <w:sz w:val="22"/>
                <w:szCs w:val="22"/>
              </w:rPr>
              <w:t xml:space="preserve">Client: </w:t>
            </w:r>
            <w:r w:rsidR="00CD5969" w:rsidRPr="00CD5969">
              <w:rPr>
                <w:rFonts w:asciiTheme="minorHAnsi" w:hAnsiTheme="minorHAnsi"/>
                <w:b/>
                <w:bCs/>
                <w:sz w:val="22"/>
                <w:szCs w:val="22"/>
              </w:rPr>
              <w:t>PGE</w:t>
            </w:r>
            <w:r w:rsidR="00CD5969">
              <w:rPr>
                <w:rFonts w:asciiTheme="minorHAnsi" w:hAnsiTheme="minorHAnsi"/>
                <w:b/>
                <w:bCs/>
                <w:sz w:val="22"/>
                <w:szCs w:val="22"/>
              </w:rPr>
              <w:t>, SFO CA</w:t>
            </w:r>
          </w:p>
        </w:tc>
        <w:tc>
          <w:tcPr>
            <w:tcW w:w="4764" w:type="dxa"/>
            <w:shd w:val="clear" w:color="auto" w:fill="D9D9D9"/>
            <w:vAlign w:val="center"/>
          </w:tcPr>
          <w:p w14:paraId="7640643E" w14:textId="1662F705" w:rsidR="00EE6A16" w:rsidRPr="009A4747" w:rsidRDefault="00EE6A16" w:rsidP="004140E6">
            <w:pPr>
              <w:spacing w:after="0" w:line="240" w:lineRule="auto"/>
              <w:ind w:left="-1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 xml:space="preserve">                                                </w:t>
            </w:r>
            <w:r w:rsidR="009B1019" w:rsidRPr="009A4747">
              <w:rPr>
                <w:rFonts w:asciiTheme="minorHAnsi" w:eastAsia="Calibri" w:hAnsiTheme="minorHAnsi" w:cstheme="majorHAnsi"/>
                <w:b/>
                <w:sz w:val="22"/>
                <w:szCs w:val="22"/>
              </w:rPr>
              <w:t xml:space="preserve"> </w:t>
            </w:r>
            <w:r w:rsidR="009A4747">
              <w:rPr>
                <w:rFonts w:asciiTheme="minorHAnsi" w:eastAsia="Calibri" w:hAnsiTheme="minorHAnsi" w:cstheme="majorHAnsi"/>
                <w:b/>
                <w:sz w:val="22"/>
                <w:szCs w:val="22"/>
              </w:rPr>
              <w:t xml:space="preserve"> </w:t>
            </w:r>
            <w:r w:rsidR="00CD5969">
              <w:rPr>
                <w:rFonts w:asciiTheme="minorHAnsi" w:eastAsia="Calibri" w:hAnsiTheme="minorHAnsi" w:cstheme="majorHAnsi"/>
                <w:b/>
                <w:sz w:val="22"/>
                <w:szCs w:val="22"/>
              </w:rPr>
              <w:t>Aug 2021</w:t>
            </w:r>
            <w:r w:rsidR="006F35D0" w:rsidRPr="009A4747">
              <w:rPr>
                <w:rFonts w:asciiTheme="minorHAnsi" w:eastAsia="Calibri" w:hAnsiTheme="minorHAnsi" w:cstheme="majorHAnsi"/>
                <w:b/>
                <w:sz w:val="22"/>
                <w:szCs w:val="22"/>
              </w:rPr>
              <w:t xml:space="preserve"> </w:t>
            </w:r>
            <w:r w:rsidR="00CD5969">
              <w:rPr>
                <w:rFonts w:asciiTheme="minorHAnsi" w:eastAsia="Calibri" w:hAnsiTheme="minorHAnsi" w:cstheme="majorHAnsi"/>
                <w:b/>
                <w:sz w:val="22"/>
                <w:szCs w:val="22"/>
              </w:rPr>
              <w:t>–</w:t>
            </w:r>
            <w:r w:rsidR="000D14BD" w:rsidRPr="009A4747">
              <w:rPr>
                <w:rFonts w:asciiTheme="minorHAnsi" w:eastAsia="Calibri" w:hAnsiTheme="minorHAnsi" w:cstheme="majorHAnsi"/>
                <w:b/>
                <w:sz w:val="22"/>
                <w:szCs w:val="22"/>
              </w:rPr>
              <w:t xml:space="preserve"> </w:t>
            </w:r>
            <w:r w:rsidR="00CD5969">
              <w:rPr>
                <w:rFonts w:asciiTheme="minorHAnsi" w:eastAsia="Calibri" w:hAnsiTheme="minorHAnsi" w:cstheme="majorHAnsi"/>
                <w:b/>
                <w:sz w:val="22"/>
                <w:szCs w:val="22"/>
              </w:rPr>
              <w:t xml:space="preserve">Sep </w:t>
            </w:r>
            <w:r w:rsidR="00201720" w:rsidRPr="009A4747">
              <w:rPr>
                <w:rFonts w:asciiTheme="minorHAnsi" w:eastAsia="Calibri" w:hAnsiTheme="minorHAnsi" w:cstheme="majorHAnsi"/>
                <w:b/>
                <w:sz w:val="22"/>
                <w:szCs w:val="22"/>
              </w:rPr>
              <w:t>20</w:t>
            </w:r>
            <w:r w:rsidR="00CD5969">
              <w:rPr>
                <w:rFonts w:asciiTheme="minorHAnsi" w:eastAsia="Calibri" w:hAnsiTheme="minorHAnsi" w:cstheme="majorHAnsi"/>
                <w:b/>
                <w:sz w:val="22"/>
                <w:szCs w:val="22"/>
              </w:rPr>
              <w:t>22</w:t>
            </w:r>
          </w:p>
        </w:tc>
      </w:tr>
      <w:tr w:rsidR="0046238B" w:rsidRPr="009A4747" w14:paraId="1C32821D" w14:textId="77777777" w:rsidTr="00283A95">
        <w:trPr>
          <w:trHeight w:val="260"/>
        </w:trPr>
        <w:tc>
          <w:tcPr>
            <w:tcW w:w="5503" w:type="dxa"/>
            <w:shd w:val="clear" w:color="auto" w:fill="D9D9D9"/>
            <w:vAlign w:val="center"/>
          </w:tcPr>
          <w:p w14:paraId="3D21F407" w14:textId="5C0B221D" w:rsidR="00EE6A16" w:rsidRPr="009A4747" w:rsidRDefault="00EE6A16" w:rsidP="004140E6">
            <w:pPr>
              <w:spacing w:after="0" w:line="240" w:lineRule="auto"/>
              <w:ind w:left="-10" w:right="-9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 xml:space="preserve"> </w:t>
            </w:r>
            <w:r w:rsidR="009F0549" w:rsidRPr="009A4747">
              <w:rPr>
                <w:rFonts w:asciiTheme="minorHAnsi" w:eastAsia="Calibri" w:hAnsiTheme="minorHAnsi" w:cstheme="majorHAnsi"/>
                <w:b/>
                <w:sz w:val="22"/>
                <w:szCs w:val="22"/>
              </w:rPr>
              <w:t xml:space="preserve">Role: </w:t>
            </w:r>
            <w:r w:rsidR="00F148AE">
              <w:rPr>
                <w:rFonts w:asciiTheme="minorHAnsi" w:hAnsiTheme="minorHAnsi" w:cs="Calibri"/>
                <w:b/>
                <w:kern w:val="32"/>
                <w:sz w:val="22"/>
                <w:szCs w:val="22"/>
                <w:u w:color="0D0D0D"/>
              </w:rPr>
              <w:t>Data Analyst</w:t>
            </w:r>
          </w:p>
        </w:tc>
        <w:tc>
          <w:tcPr>
            <w:tcW w:w="4764" w:type="dxa"/>
            <w:shd w:val="clear" w:color="auto" w:fill="D9D9D9"/>
          </w:tcPr>
          <w:p w14:paraId="5A9B8B0E" w14:textId="77777777" w:rsidR="00EE6A16" w:rsidRPr="009A4747" w:rsidRDefault="00EE6A16" w:rsidP="004140E6">
            <w:pPr>
              <w:spacing w:after="0" w:line="240" w:lineRule="auto"/>
              <w:ind w:left="-10" w:right="-90"/>
              <w:jc w:val="both"/>
              <w:rPr>
                <w:rFonts w:asciiTheme="minorHAnsi" w:eastAsia="Calibri" w:hAnsiTheme="minorHAnsi" w:cstheme="majorHAnsi"/>
                <w:b/>
                <w:sz w:val="22"/>
                <w:szCs w:val="22"/>
              </w:rPr>
            </w:pPr>
          </w:p>
        </w:tc>
      </w:tr>
    </w:tbl>
    <w:p w14:paraId="58B646D5" w14:textId="77777777" w:rsidR="00BA342D" w:rsidRPr="009A4747" w:rsidRDefault="00BA342D" w:rsidP="007D3BE0">
      <w:pPr>
        <w:spacing w:after="0" w:line="240" w:lineRule="auto"/>
        <w:ind w:right="-90" w:hanging="180"/>
        <w:jc w:val="both"/>
        <w:rPr>
          <w:rFonts w:asciiTheme="minorHAnsi" w:eastAsia="Calibri" w:hAnsiTheme="minorHAnsi" w:cstheme="majorHAnsi"/>
          <w:sz w:val="22"/>
          <w:szCs w:val="22"/>
        </w:rPr>
      </w:pPr>
    </w:p>
    <w:p w14:paraId="445C7412" w14:textId="77777777" w:rsidR="00B313D6" w:rsidRDefault="00B313D6" w:rsidP="00B313D6">
      <w:pPr>
        <w:shd w:val="clear" w:color="auto" w:fill="FFFFFF"/>
        <w:spacing w:after="80"/>
        <w:jc w:val="both"/>
        <w:rPr>
          <w:b/>
          <w:color w:val="222222"/>
        </w:rPr>
      </w:pPr>
      <w:r>
        <w:rPr>
          <w:b/>
          <w:color w:val="222222"/>
        </w:rPr>
        <w:t>Responsibilities:</w:t>
      </w:r>
    </w:p>
    <w:p w14:paraId="29DDB3D4" w14:textId="77777777" w:rsidR="00B313D6" w:rsidRPr="00B313D6" w:rsidRDefault="00B313D6" w:rsidP="00B313D6">
      <w:pPr>
        <w:numPr>
          <w:ilvl w:val="0"/>
          <w:numId w:val="35"/>
        </w:numPr>
        <w:spacing w:before="240" w:after="0"/>
        <w:jc w:val="both"/>
        <w:rPr>
          <w:rFonts w:asciiTheme="minorHAnsi" w:hAnsiTheme="minorHAnsi"/>
          <w:color w:val="222222"/>
          <w:sz w:val="22"/>
          <w:szCs w:val="22"/>
        </w:rPr>
      </w:pPr>
      <w:r w:rsidRPr="00B313D6">
        <w:rPr>
          <w:rFonts w:asciiTheme="minorHAnsi" w:hAnsiTheme="minorHAnsi"/>
          <w:color w:val="222222"/>
          <w:sz w:val="22"/>
          <w:szCs w:val="22"/>
          <w:highlight w:val="white"/>
        </w:rPr>
        <w:t>Worked on text analytics &amp; sentiment analysis for analyzing twitter and Facebook posts.</w:t>
      </w:r>
    </w:p>
    <w:p w14:paraId="394884F6"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Forecast of spare parts to plan inventory for a marketing client using a time series model.</w:t>
      </w:r>
    </w:p>
    <w:p w14:paraId="2E21AD02"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Perform data manipulation, development and validation of data models using R, and SQL.</w:t>
      </w:r>
    </w:p>
    <w:p w14:paraId="5CF6DED2"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Worked with data-sets of varying degrees of size and complexity including both structured and unstructured data.</w:t>
      </w:r>
    </w:p>
    <w:p w14:paraId="05CF07DE"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Participated in all phases of Data mining, Data cleaning, Data collection, developing models, Validation, Visualization and Performed Gap analysis.</w:t>
      </w:r>
    </w:p>
    <w:p w14:paraId="726D8080"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Used R for graphically critiquing the datasets and to gain insights to interpret the nature of the data.</w:t>
      </w:r>
    </w:p>
    <w:p w14:paraId="6DE798D2"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lastRenderedPageBreak/>
        <w:t xml:space="preserve">Data wrangling to clean, transform and reshape the data utilizing </w:t>
      </w:r>
      <w:proofErr w:type="spellStart"/>
      <w:r w:rsidRPr="00B313D6">
        <w:rPr>
          <w:rFonts w:asciiTheme="minorHAnsi" w:hAnsiTheme="minorHAnsi"/>
          <w:color w:val="222222"/>
          <w:sz w:val="22"/>
          <w:szCs w:val="22"/>
          <w:highlight w:val="white"/>
        </w:rPr>
        <w:t>Numpy</w:t>
      </w:r>
      <w:proofErr w:type="spellEnd"/>
      <w:r w:rsidRPr="00B313D6">
        <w:rPr>
          <w:rFonts w:asciiTheme="minorHAnsi" w:hAnsiTheme="minorHAnsi"/>
          <w:color w:val="222222"/>
          <w:sz w:val="22"/>
          <w:szCs w:val="22"/>
          <w:highlight w:val="white"/>
        </w:rPr>
        <w:t xml:space="preserve"> and Pandas library.</w:t>
      </w:r>
    </w:p>
    <w:p w14:paraId="68DEA6E6"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 xml:space="preserve">Contribute to data mining architectures, </w:t>
      </w:r>
      <w:proofErr w:type="spellStart"/>
      <w:r w:rsidRPr="00B313D6">
        <w:rPr>
          <w:rFonts w:asciiTheme="minorHAnsi" w:hAnsiTheme="minorHAnsi"/>
          <w:color w:val="222222"/>
          <w:sz w:val="22"/>
          <w:szCs w:val="22"/>
          <w:highlight w:val="white"/>
        </w:rPr>
        <w:t>modeling</w:t>
      </w:r>
      <w:proofErr w:type="spellEnd"/>
      <w:r w:rsidRPr="00B313D6">
        <w:rPr>
          <w:rFonts w:asciiTheme="minorHAnsi" w:hAnsiTheme="minorHAnsi"/>
          <w:color w:val="222222"/>
          <w:sz w:val="22"/>
          <w:szCs w:val="22"/>
          <w:highlight w:val="white"/>
        </w:rPr>
        <w:t xml:space="preserve"> standards, reporting, and data analysis methodologies.</w:t>
      </w:r>
    </w:p>
    <w:p w14:paraId="40B5B413"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Conduct research and make recommendations on data mining products, services, protocols, and standards in support of procurement and development efforts.</w:t>
      </w:r>
    </w:p>
    <w:p w14:paraId="15CA13AC"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 xml:space="preserve">Involved in defining the Source to Target data mappings, Business rules, </w:t>
      </w:r>
      <w:proofErr w:type="gramStart"/>
      <w:r w:rsidRPr="00B313D6">
        <w:rPr>
          <w:rFonts w:asciiTheme="minorHAnsi" w:hAnsiTheme="minorHAnsi"/>
          <w:color w:val="222222"/>
          <w:sz w:val="22"/>
          <w:szCs w:val="22"/>
          <w:highlight w:val="white"/>
        </w:rPr>
        <w:t>data</w:t>
      </w:r>
      <w:proofErr w:type="gramEnd"/>
      <w:r w:rsidRPr="00B313D6">
        <w:rPr>
          <w:rFonts w:asciiTheme="minorHAnsi" w:hAnsiTheme="minorHAnsi"/>
          <w:color w:val="222222"/>
          <w:sz w:val="22"/>
          <w:szCs w:val="22"/>
          <w:highlight w:val="white"/>
        </w:rPr>
        <w:t xml:space="preserve"> definitions.</w:t>
      </w:r>
    </w:p>
    <w:p w14:paraId="04616E00"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Worked with different data science teams and provided respective data as required on an ad-hoc request basis.</w:t>
      </w:r>
    </w:p>
    <w:p w14:paraId="28C5B88A"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Worked with Machine learning algorithms like Regressions (linear, logistic), SVMs and Decision trees.</w:t>
      </w:r>
    </w:p>
    <w:p w14:paraId="444544FF"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Developed a Machine Learning test-bed with different model learning and feature learning algorithms.</w:t>
      </w:r>
    </w:p>
    <w:p w14:paraId="3074D3B0"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 xml:space="preserve">Perform advanced excel functions such as pivot tables and </w:t>
      </w:r>
      <w:proofErr w:type="spellStart"/>
      <w:r w:rsidRPr="00B313D6">
        <w:rPr>
          <w:rFonts w:asciiTheme="minorHAnsi" w:hAnsiTheme="minorHAnsi"/>
          <w:color w:val="222222"/>
          <w:sz w:val="22"/>
          <w:szCs w:val="22"/>
          <w:highlight w:val="white"/>
        </w:rPr>
        <w:t>Vlookup</w:t>
      </w:r>
      <w:proofErr w:type="spellEnd"/>
      <w:r w:rsidRPr="00B313D6">
        <w:rPr>
          <w:rFonts w:asciiTheme="minorHAnsi" w:hAnsiTheme="minorHAnsi"/>
          <w:color w:val="222222"/>
          <w:sz w:val="22"/>
          <w:szCs w:val="22"/>
          <w:highlight w:val="white"/>
        </w:rPr>
        <w:t xml:space="preserve"> in order to </w:t>
      </w:r>
      <w:proofErr w:type="spellStart"/>
      <w:r w:rsidRPr="00B313D6">
        <w:rPr>
          <w:rFonts w:asciiTheme="minorHAnsi" w:hAnsiTheme="minorHAnsi"/>
          <w:color w:val="222222"/>
          <w:sz w:val="22"/>
          <w:szCs w:val="22"/>
          <w:highlight w:val="white"/>
        </w:rPr>
        <w:t>analyze</w:t>
      </w:r>
      <w:proofErr w:type="spellEnd"/>
      <w:r w:rsidRPr="00B313D6">
        <w:rPr>
          <w:rFonts w:asciiTheme="minorHAnsi" w:hAnsiTheme="minorHAnsi"/>
          <w:color w:val="222222"/>
          <w:sz w:val="22"/>
          <w:szCs w:val="22"/>
          <w:highlight w:val="white"/>
        </w:rPr>
        <w:t xml:space="preserve"> data</w:t>
      </w:r>
    </w:p>
    <w:p w14:paraId="0CE9D3BE" w14:textId="77777777" w:rsidR="00B313D6" w:rsidRPr="00B313D6" w:rsidRDefault="00B313D6" w:rsidP="00B313D6">
      <w:pPr>
        <w:numPr>
          <w:ilvl w:val="0"/>
          <w:numId w:val="35"/>
        </w:numPr>
        <w:spacing w:after="0"/>
        <w:jc w:val="both"/>
        <w:rPr>
          <w:rFonts w:asciiTheme="minorHAnsi" w:hAnsiTheme="minorHAnsi"/>
          <w:color w:val="222222"/>
          <w:sz w:val="22"/>
          <w:szCs w:val="22"/>
        </w:rPr>
      </w:pPr>
      <w:r w:rsidRPr="00B313D6">
        <w:rPr>
          <w:rFonts w:asciiTheme="minorHAnsi" w:hAnsiTheme="minorHAnsi"/>
          <w:color w:val="222222"/>
          <w:sz w:val="22"/>
          <w:szCs w:val="22"/>
          <w:highlight w:val="white"/>
        </w:rPr>
        <w:t>Wrote, executed, performance tuned SQL queries for data analysis and profiling and wrote complex SQL queries using joins, and sub queries.</w:t>
      </w:r>
    </w:p>
    <w:p w14:paraId="016CDA79" w14:textId="77777777" w:rsidR="00B313D6" w:rsidRPr="00B313D6" w:rsidRDefault="00B313D6" w:rsidP="00B313D6">
      <w:pPr>
        <w:numPr>
          <w:ilvl w:val="0"/>
          <w:numId w:val="35"/>
        </w:numPr>
        <w:spacing w:after="320"/>
        <w:jc w:val="both"/>
        <w:rPr>
          <w:rFonts w:asciiTheme="minorHAnsi" w:hAnsiTheme="minorHAnsi"/>
          <w:color w:val="222222"/>
          <w:sz w:val="22"/>
          <w:szCs w:val="22"/>
        </w:rPr>
      </w:pPr>
      <w:r w:rsidRPr="00B313D6">
        <w:rPr>
          <w:rFonts w:asciiTheme="minorHAnsi" w:hAnsiTheme="minorHAnsi"/>
          <w:color w:val="222222"/>
          <w:sz w:val="22"/>
          <w:szCs w:val="22"/>
          <w:highlight w:val="white"/>
        </w:rPr>
        <w:t>Involved in troubleshooting, performance tuning of reports and resolving issues within tableau server and tableau desktop.</w:t>
      </w:r>
    </w:p>
    <w:p w14:paraId="0ABE1FF8" w14:textId="07797FE4" w:rsidR="00BA342D" w:rsidRPr="009A4747" w:rsidRDefault="00477C0D" w:rsidP="008C17E9">
      <w:pPr>
        <w:keepNext/>
        <w:widowControl w:val="0"/>
        <w:pBdr>
          <w:top w:val="single" w:sz="4" w:space="1" w:color="000000"/>
          <w:left w:val="single" w:sz="4" w:space="3" w:color="000000"/>
          <w:bottom w:val="single" w:sz="4" w:space="1" w:color="000000"/>
          <w:right w:val="single" w:sz="4" w:space="4" w:color="000000"/>
        </w:pBdr>
        <w:shd w:val="clear" w:color="auto" w:fill="D9D9D9"/>
        <w:tabs>
          <w:tab w:val="left" w:pos="1170"/>
        </w:tabs>
        <w:spacing w:after="0" w:line="240" w:lineRule="auto"/>
        <w:ind w:left="-180" w:right="-177" w:hanging="18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 xml:space="preserve">Client: </w:t>
      </w:r>
      <w:proofErr w:type="spellStart"/>
      <w:r w:rsidR="007859D8" w:rsidRPr="009A4747">
        <w:rPr>
          <w:rFonts w:asciiTheme="minorHAnsi" w:eastAsiaTheme="minorEastAsia" w:hAnsiTheme="minorHAnsi" w:cs="Segoe UI"/>
          <w:b/>
          <w:bCs/>
          <w:sz w:val="22"/>
          <w:szCs w:val="22"/>
        </w:rPr>
        <w:t>Telit</w:t>
      </w:r>
      <w:proofErr w:type="spellEnd"/>
      <w:r w:rsidR="007859D8" w:rsidRPr="009A4747">
        <w:rPr>
          <w:rFonts w:asciiTheme="minorHAnsi" w:hAnsiTheme="minorHAnsi" w:cs="Arial"/>
          <w:b/>
          <w:sz w:val="22"/>
          <w:szCs w:val="22"/>
        </w:rPr>
        <w:t xml:space="preserve"> - </w:t>
      </w:r>
      <w:r w:rsidR="007859D8" w:rsidRPr="009A4747">
        <w:rPr>
          <w:rFonts w:asciiTheme="minorHAnsi" w:eastAsiaTheme="minorEastAsia" w:hAnsiTheme="minorHAnsi" w:cs="Segoe UI"/>
          <w:b/>
          <w:bCs/>
          <w:sz w:val="22"/>
          <w:szCs w:val="22"/>
        </w:rPr>
        <w:t>Boca Raton, FL</w:t>
      </w:r>
      <w:r w:rsidR="00EE6A16" w:rsidRPr="009A4747">
        <w:rPr>
          <w:rFonts w:asciiTheme="minorHAnsi" w:eastAsia="Calibri" w:hAnsiTheme="minorHAnsi" w:cstheme="majorHAnsi"/>
          <w:b/>
          <w:sz w:val="22"/>
          <w:szCs w:val="22"/>
        </w:rPr>
        <w:tab/>
      </w:r>
      <w:r w:rsidR="00EE6A16" w:rsidRPr="009A4747">
        <w:rPr>
          <w:rFonts w:asciiTheme="minorHAnsi" w:eastAsia="Calibri" w:hAnsiTheme="minorHAnsi" w:cstheme="majorHAnsi"/>
          <w:b/>
          <w:sz w:val="22"/>
          <w:szCs w:val="22"/>
        </w:rPr>
        <w:tab/>
      </w:r>
      <w:r w:rsidR="00EE6A16" w:rsidRPr="009A4747">
        <w:rPr>
          <w:rFonts w:asciiTheme="minorHAnsi" w:eastAsia="Calibri" w:hAnsiTheme="minorHAnsi" w:cstheme="majorHAnsi"/>
          <w:b/>
          <w:sz w:val="22"/>
          <w:szCs w:val="22"/>
        </w:rPr>
        <w:tab/>
        <w:t xml:space="preserve">   </w:t>
      </w:r>
      <w:r w:rsidR="009B1019" w:rsidRPr="009A4747">
        <w:rPr>
          <w:rFonts w:asciiTheme="minorHAnsi" w:eastAsia="Calibri" w:hAnsiTheme="minorHAnsi" w:cstheme="majorHAnsi"/>
          <w:b/>
          <w:sz w:val="22"/>
          <w:szCs w:val="22"/>
        </w:rPr>
        <w:t xml:space="preserve">         </w:t>
      </w:r>
      <w:r w:rsidR="007859D8" w:rsidRPr="009A4747">
        <w:rPr>
          <w:rFonts w:asciiTheme="minorHAnsi" w:eastAsia="Calibri" w:hAnsiTheme="minorHAnsi" w:cstheme="majorHAnsi"/>
          <w:b/>
          <w:sz w:val="22"/>
          <w:szCs w:val="22"/>
        </w:rPr>
        <w:t xml:space="preserve">        </w:t>
      </w:r>
      <w:r w:rsidR="009B1019" w:rsidRPr="009A4747">
        <w:rPr>
          <w:rFonts w:asciiTheme="minorHAnsi" w:eastAsia="Calibri" w:hAnsiTheme="minorHAnsi" w:cstheme="majorHAnsi"/>
          <w:b/>
          <w:sz w:val="22"/>
          <w:szCs w:val="22"/>
        </w:rPr>
        <w:t xml:space="preserve">        </w:t>
      </w:r>
      <w:r w:rsidR="00722814" w:rsidRPr="009A4747">
        <w:rPr>
          <w:rFonts w:asciiTheme="minorHAnsi" w:eastAsia="Calibri" w:hAnsiTheme="minorHAnsi" w:cstheme="majorHAnsi"/>
          <w:b/>
          <w:sz w:val="22"/>
          <w:szCs w:val="22"/>
        </w:rPr>
        <w:t xml:space="preserve">          </w:t>
      </w:r>
      <w:r w:rsidR="00AD1673" w:rsidRPr="009A4747">
        <w:rPr>
          <w:rFonts w:asciiTheme="minorHAnsi" w:eastAsia="Calibri" w:hAnsiTheme="minorHAnsi" w:cstheme="majorHAnsi"/>
          <w:b/>
          <w:sz w:val="22"/>
          <w:szCs w:val="22"/>
        </w:rPr>
        <w:t xml:space="preserve">         </w:t>
      </w:r>
      <w:r w:rsidR="001E2E33" w:rsidRPr="009A4747">
        <w:rPr>
          <w:rFonts w:asciiTheme="minorHAnsi" w:eastAsia="Calibri" w:hAnsiTheme="minorHAnsi" w:cstheme="majorHAnsi"/>
          <w:b/>
          <w:sz w:val="22"/>
          <w:szCs w:val="22"/>
        </w:rPr>
        <w:t xml:space="preserve">      </w:t>
      </w:r>
      <w:r w:rsidR="00CD5969">
        <w:rPr>
          <w:rFonts w:asciiTheme="minorHAnsi" w:eastAsia="Calibri" w:hAnsiTheme="minorHAnsi" w:cstheme="majorHAnsi"/>
          <w:b/>
          <w:sz w:val="22"/>
          <w:szCs w:val="22"/>
        </w:rPr>
        <w:t xml:space="preserve">     Jun</w:t>
      </w:r>
      <w:r w:rsidR="003411FC" w:rsidRPr="009A4747">
        <w:rPr>
          <w:rFonts w:asciiTheme="minorHAnsi" w:eastAsia="Calibri" w:hAnsiTheme="minorHAnsi" w:cstheme="majorHAnsi"/>
          <w:b/>
          <w:sz w:val="22"/>
          <w:szCs w:val="22"/>
        </w:rPr>
        <w:t xml:space="preserve"> 201</w:t>
      </w:r>
      <w:r w:rsidR="007F17E5">
        <w:rPr>
          <w:rFonts w:asciiTheme="minorHAnsi" w:eastAsia="Calibri" w:hAnsiTheme="minorHAnsi" w:cstheme="majorHAnsi"/>
          <w:b/>
          <w:sz w:val="22"/>
          <w:szCs w:val="22"/>
        </w:rPr>
        <w:t>9</w:t>
      </w:r>
      <w:r w:rsidR="009B1019" w:rsidRPr="009A4747">
        <w:rPr>
          <w:rFonts w:asciiTheme="minorHAnsi" w:eastAsia="Calibri" w:hAnsiTheme="minorHAnsi" w:cstheme="majorHAnsi"/>
          <w:b/>
          <w:sz w:val="22"/>
          <w:szCs w:val="22"/>
        </w:rPr>
        <w:t xml:space="preserve"> </w:t>
      </w:r>
      <w:r w:rsidR="00CD5969">
        <w:rPr>
          <w:rFonts w:asciiTheme="minorHAnsi" w:eastAsia="Calibri" w:hAnsiTheme="minorHAnsi" w:cstheme="majorHAnsi"/>
          <w:b/>
          <w:sz w:val="22"/>
          <w:szCs w:val="22"/>
        </w:rPr>
        <w:t>-Jul 2021</w:t>
      </w:r>
      <w:r w:rsidR="007D3BE0" w:rsidRPr="009A4747">
        <w:rPr>
          <w:rFonts w:asciiTheme="minorHAnsi" w:eastAsia="Calibri" w:hAnsiTheme="minorHAnsi" w:cstheme="majorHAnsi"/>
          <w:b/>
          <w:sz w:val="22"/>
          <w:szCs w:val="22"/>
        </w:rPr>
        <w:tab/>
      </w:r>
    </w:p>
    <w:p w14:paraId="3ADD255E" w14:textId="34D0B389" w:rsidR="00BA342D" w:rsidRPr="009A4747" w:rsidRDefault="00477C0D" w:rsidP="008C17E9">
      <w:pPr>
        <w:widowControl w:val="0"/>
        <w:pBdr>
          <w:top w:val="single" w:sz="4" w:space="1" w:color="000000"/>
          <w:left w:val="single" w:sz="4" w:space="3" w:color="000000"/>
          <w:bottom w:val="single" w:sz="4" w:space="1" w:color="000000"/>
          <w:right w:val="single" w:sz="4" w:space="4" w:color="000000"/>
        </w:pBdr>
        <w:shd w:val="clear" w:color="auto" w:fill="D9D9D9"/>
        <w:spacing w:after="0" w:line="240" w:lineRule="auto"/>
        <w:ind w:left="-180" w:right="-177" w:hanging="18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Role:</w:t>
      </w:r>
      <w:r w:rsidRPr="009A4747">
        <w:rPr>
          <w:rFonts w:asciiTheme="minorHAnsi" w:hAnsiTheme="minorHAnsi" w:cstheme="majorHAnsi"/>
          <w:b/>
          <w:sz w:val="22"/>
          <w:szCs w:val="22"/>
        </w:rPr>
        <w:t xml:space="preserve"> </w:t>
      </w:r>
      <w:r w:rsidR="00705D4A" w:rsidRPr="009A4747">
        <w:rPr>
          <w:rFonts w:asciiTheme="minorHAnsi" w:hAnsiTheme="minorHAnsi" w:cstheme="majorHAnsi"/>
          <w:b/>
          <w:sz w:val="22"/>
          <w:szCs w:val="22"/>
        </w:rPr>
        <w:t>Tableau</w:t>
      </w:r>
      <w:r w:rsidRPr="009A4747">
        <w:rPr>
          <w:rFonts w:asciiTheme="minorHAnsi" w:hAnsiTheme="minorHAnsi" w:cstheme="majorHAnsi"/>
          <w:b/>
          <w:sz w:val="22"/>
          <w:szCs w:val="22"/>
        </w:rPr>
        <w:t xml:space="preserve"> Developer</w:t>
      </w:r>
    </w:p>
    <w:p w14:paraId="50EF4A6F" w14:textId="77777777" w:rsidR="00BA342D" w:rsidRPr="009A4747" w:rsidRDefault="00BA342D" w:rsidP="007D3BE0">
      <w:pPr>
        <w:spacing w:after="0" w:line="240" w:lineRule="auto"/>
        <w:jc w:val="both"/>
        <w:rPr>
          <w:rFonts w:asciiTheme="minorHAnsi" w:eastAsia="Calibri" w:hAnsiTheme="minorHAnsi" w:cstheme="majorHAnsi"/>
          <w:sz w:val="22"/>
          <w:szCs w:val="22"/>
        </w:rPr>
      </w:pPr>
    </w:p>
    <w:p w14:paraId="39A6E776" w14:textId="417FC4EF" w:rsidR="007859D8" w:rsidRDefault="00F148AE" w:rsidP="008C5491">
      <w:pPr>
        <w:pStyle w:val="Normal1"/>
        <w:tabs>
          <w:tab w:val="left" w:pos="8460"/>
        </w:tabs>
        <w:ind w:right="-154"/>
        <w:jc w:val="both"/>
        <w:rPr>
          <w:rFonts w:asciiTheme="minorHAnsi" w:eastAsia="Calibri" w:hAnsiTheme="minorHAnsi" w:cstheme="majorHAnsi"/>
          <w:b/>
          <w:sz w:val="22"/>
          <w:szCs w:val="22"/>
        </w:rPr>
      </w:pPr>
      <w:r w:rsidRPr="00F148AE">
        <w:rPr>
          <w:rFonts w:asciiTheme="minorHAnsi" w:eastAsia="Calibri" w:hAnsiTheme="minorHAnsi" w:cstheme="majorHAnsi"/>
          <w:b/>
          <w:sz w:val="22"/>
          <w:szCs w:val="22"/>
        </w:rPr>
        <w:t>Responsibilities</w:t>
      </w:r>
      <w:r>
        <w:rPr>
          <w:rFonts w:asciiTheme="minorHAnsi" w:eastAsia="Calibri" w:hAnsiTheme="minorHAnsi" w:cstheme="majorHAnsi"/>
          <w:b/>
          <w:sz w:val="22"/>
          <w:szCs w:val="22"/>
        </w:rPr>
        <w:t>:</w:t>
      </w:r>
    </w:p>
    <w:p w14:paraId="5DB2E9FA" w14:textId="77777777" w:rsidR="00F148AE" w:rsidRPr="00F148AE" w:rsidRDefault="00F148AE" w:rsidP="008C5491">
      <w:pPr>
        <w:pStyle w:val="Normal1"/>
        <w:tabs>
          <w:tab w:val="left" w:pos="8460"/>
        </w:tabs>
        <w:ind w:right="-154"/>
        <w:jc w:val="both"/>
        <w:rPr>
          <w:rFonts w:asciiTheme="minorHAnsi" w:eastAsia="Calibri" w:hAnsiTheme="minorHAnsi" w:cstheme="majorHAnsi"/>
          <w:b/>
          <w:sz w:val="22"/>
          <w:szCs w:val="22"/>
        </w:rPr>
      </w:pPr>
    </w:p>
    <w:p w14:paraId="1BE6758F" w14:textId="77777777" w:rsidR="00F148AE" w:rsidRPr="00F148AE" w:rsidRDefault="00F148AE" w:rsidP="00F148AE">
      <w:pPr>
        <w:pStyle w:val="NoSpacing"/>
        <w:numPr>
          <w:ilvl w:val="0"/>
          <w:numId w:val="37"/>
        </w:numPr>
        <w:ind w:right="-154"/>
        <w:jc w:val="both"/>
        <w:rPr>
          <w:rFonts w:eastAsia="Calibri" w:cstheme="majorHAnsi"/>
          <w:b/>
        </w:rPr>
      </w:pPr>
      <w:r w:rsidRPr="00F148AE">
        <w:rPr>
          <w:rFonts w:eastAsia="Calibri" w:cstheme="majorHAnsi"/>
        </w:rPr>
        <w:t>Involved in Data Analysis, Data Profiling, Data Cleansing &amp; Quality, Data Migration</w:t>
      </w:r>
    </w:p>
    <w:p w14:paraId="7338A532" w14:textId="77777777" w:rsidR="00F148AE" w:rsidRPr="00F148AE" w:rsidRDefault="00F148AE" w:rsidP="00F148AE">
      <w:pPr>
        <w:pStyle w:val="NoSpacing"/>
        <w:numPr>
          <w:ilvl w:val="0"/>
          <w:numId w:val="37"/>
        </w:numPr>
        <w:ind w:right="-154"/>
        <w:jc w:val="both"/>
        <w:rPr>
          <w:rFonts w:eastAsia="Calibri" w:cstheme="majorHAnsi"/>
        </w:rPr>
      </w:pPr>
      <w:r w:rsidRPr="00F148AE">
        <w:rPr>
          <w:rFonts w:eastAsia="Calibri" w:cstheme="majorHAnsi"/>
        </w:rPr>
        <w:t>Interacting with business process owners and analysts to understanding the functional requirements and translate them into technical documents</w:t>
      </w:r>
    </w:p>
    <w:p w14:paraId="5F265C7C" w14:textId="77777777" w:rsidR="00F148AE" w:rsidRPr="00F148AE" w:rsidRDefault="00F148AE" w:rsidP="00F148AE">
      <w:pPr>
        <w:pStyle w:val="NoSpacing"/>
        <w:numPr>
          <w:ilvl w:val="0"/>
          <w:numId w:val="37"/>
        </w:numPr>
        <w:ind w:right="-154"/>
        <w:jc w:val="both"/>
        <w:rPr>
          <w:rFonts w:eastAsia="Calibri" w:cstheme="majorHAnsi"/>
        </w:rPr>
      </w:pPr>
      <w:r w:rsidRPr="00F148AE">
        <w:rPr>
          <w:rFonts w:eastAsia="Calibri" w:cstheme="majorHAnsi"/>
        </w:rPr>
        <w:t xml:space="preserve">Finalizing the business rules and then to implement them in IDQ </w:t>
      </w:r>
    </w:p>
    <w:p w14:paraId="5DB6DB7C" w14:textId="77777777" w:rsidR="00F148AE" w:rsidRPr="00F148AE" w:rsidRDefault="00F148AE" w:rsidP="00F148AE">
      <w:pPr>
        <w:pStyle w:val="NoSpacing"/>
        <w:numPr>
          <w:ilvl w:val="0"/>
          <w:numId w:val="37"/>
        </w:numPr>
        <w:ind w:right="-154"/>
        <w:jc w:val="both"/>
        <w:rPr>
          <w:rFonts w:eastAsia="Calibri" w:cstheme="majorHAnsi"/>
          <w:b/>
        </w:rPr>
      </w:pPr>
      <w:r w:rsidRPr="00F148AE">
        <w:rPr>
          <w:rFonts w:eastAsia="Calibri" w:cstheme="majorHAnsi"/>
        </w:rPr>
        <w:t>Preparation of Lineage document from source to target</w:t>
      </w:r>
    </w:p>
    <w:p w14:paraId="4B0F071A" w14:textId="77777777" w:rsidR="00F148AE" w:rsidRPr="00F148AE" w:rsidRDefault="00F148AE" w:rsidP="00F148AE">
      <w:pPr>
        <w:pStyle w:val="NoSpacing"/>
        <w:numPr>
          <w:ilvl w:val="0"/>
          <w:numId w:val="37"/>
        </w:numPr>
        <w:ind w:right="-154"/>
        <w:jc w:val="both"/>
        <w:rPr>
          <w:rFonts w:eastAsia="Calibri" w:cstheme="majorHAnsi"/>
          <w:b/>
        </w:rPr>
      </w:pPr>
      <w:r w:rsidRPr="00F148AE">
        <w:rPr>
          <w:rFonts w:eastAsia="Calibri" w:cstheme="majorHAnsi"/>
        </w:rPr>
        <w:t>Preparation of Metadata document with all the information on data sets and data elements consumed</w:t>
      </w:r>
    </w:p>
    <w:p w14:paraId="1A904F3B" w14:textId="77777777" w:rsidR="00F148AE" w:rsidRPr="00F148AE" w:rsidRDefault="00F148AE" w:rsidP="00F148AE">
      <w:pPr>
        <w:pStyle w:val="NoSpacing"/>
        <w:numPr>
          <w:ilvl w:val="0"/>
          <w:numId w:val="37"/>
        </w:numPr>
        <w:ind w:right="-154"/>
        <w:jc w:val="both"/>
        <w:rPr>
          <w:rFonts w:eastAsia="Calibri" w:cstheme="majorHAnsi"/>
          <w:b/>
        </w:rPr>
      </w:pPr>
      <w:r w:rsidRPr="00F148AE">
        <w:rPr>
          <w:rFonts w:eastAsia="Calibri" w:cstheme="majorHAnsi"/>
        </w:rPr>
        <w:t>Worked on Teradata to check the quality checks and implementation of the quality checks</w:t>
      </w:r>
    </w:p>
    <w:p w14:paraId="2D3C5BA8"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Creating of data quality checks using IDQ analyst tool and scorecards </w:t>
      </w:r>
    </w:p>
    <w:p w14:paraId="7F9511F8"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Created various data objects like, Relational data objects, Hive Tables, Hadoop Datasets, flat file data objects, Logical data objects</w:t>
      </w:r>
    </w:p>
    <w:p w14:paraId="14DF6469"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Created mapping specifications and implemented filters in IDQ</w:t>
      </w:r>
    </w:p>
    <w:p w14:paraId="591BD9CC"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Created LDO’s using various transformations like expressions, parser, Labeler, Standardization, filter, router, joiner, lookup tables, sort and rank.</w:t>
      </w:r>
    </w:p>
    <w:p w14:paraId="1C7F5628"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Created scorecards and re-usable rules in IDQ developer</w:t>
      </w:r>
    </w:p>
    <w:p w14:paraId="5C18F759"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Created mapping specification and re-usable </w:t>
      </w:r>
      <w:proofErr w:type="spellStart"/>
      <w:r w:rsidRPr="00F148AE">
        <w:rPr>
          <w:rFonts w:eastAsia="Calibri" w:cstheme="majorHAnsi"/>
        </w:rPr>
        <w:t>mapplets</w:t>
      </w:r>
      <w:proofErr w:type="spellEnd"/>
      <w:r w:rsidRPr="00F148AE">
        <w:rPr>
          <w:rFonts w:eastAsia="Calibri" w:cstheme="majorHAnsi"/>
        </w:rPr>
        <w:t xml:space="preserve"> using IDQ developer</w:t>
      </w:r>
    </w:p>
    <w:p w14:paraId="44D601B9"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Migration of the contents from one server to another by taking xml back-up</w:t>
      </w:r>
    </w:p>
    <w:p w14:paraId="610D01BA"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Did migration and validation, pointed to new connections while migration.</w:t>
      </w:r>
    </w:p>
    <w:p w14:paraId="4B082F83"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Interacting with business process owners and analysts to understanding the functional requirements and translate them into technical documents </w:t>
      </w:r>
    </w:p>
    <w:p w14:paraId="1413807F"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Creating the Data Quality standardization and cleansing rules using the facts discovered from profiling results </w:t>
      </w:r>
    </w:p>
    <w:p w14:paraId="4B353BB0"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Performing Data Quality Checks and cleansing the incoming data feeds as and profiling the source systems data as per business rules using IDQ </w:t>
      </w:r>
    </w:p>
    <w:p w14:paraId="543FA794"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Worked on Address Data cleansing &amp; Standardizing by configuring Address doctor component in IDQ tool </w:t>
      </w:r>
    </w:p>
    <w:p w14:paraId="290CAE09"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Done sanity testing on profiled data ensuring rules are valid </w:t>
      </w:r>
    </w:p>
    <w:p w14:paraId="667D5DDE"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Ensuring all information is passed to the offshore and resolve their queries by clarifying with the client</w:t>
      </w:r>
    </w:p>
    <w:p w14:paraId="7286FC3D"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lastRenderedPageBreak/>
        <w:t>Created various tableau dashboards which shows the KPI’s</w:t>
      </w:r>
    </w:p>
    <w:p w14:paraId="3F87B442"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Developed Tableau workbooks from multiple data sources using Data Blending.</w:t>
      </w:r>
    </w:p>
    <w:p w14:paraId="541B2ACE" w14:textId="77777777" w:rsidR="00F148AE" w:rsidRPr="00F148AE" w:rsidRDefault="00F148AE" w:rsidP="00F148AE">
      <w:pPr>
        <w:pStyle w:val="NoSpacing"/>
        <w:numPr>
          <w:ilvl w:val="0"/>
          <w:numId w:val="33"/>
        </w:numPr>
        <w:ind w:right="-154"/>
        <w:jc w:val="both"/>
        <w:rPr>
          <w:rFonts w:eastAsia="Calibri" w:cstheme="majorHAnsi"/>
        </w:rPr>
      </w:pPr>
      <w:r w:rsidRPr="00F148AE">
        <w:rPr>
          <w:rFonts w:eastAsia="Calibri" w:cstheme="majorHAnsi"/>
        </w:rPr>
        <w:t xml:space="preserve">Ability to connect to different data sources from Tableau, presenting the good Visualization of data, </w:t>
      </w:r>
      <w:proofErr w:type="gramStart"/>
      <w:r w:rsidRPr="00F148AE">
        <w:rPr>
          <w:rFonts w:eastAsia="Calibri" w:cstheme="majorHAnsi"/>
        </w:rPr>
        <w:t>Unique</w:t>
      </w:r>
      <w:proofErr w:type="gramEnd"/>
      <w:r w:rsidRPr="00F148AE">
        <w:rPr>
          <w:rFonts w:eastAsia="Calibri" w:cstheme="majorHAnsi"/>
        </w:rPr>
        <w:t xml:space="preserve"> way of using the filters and parameters.</w:t>
      </w:r>
    </w:p>
    <w:p w14:paraId="31461114" w14:textId="77777777" w:rsidR="00F148AE" w:rsidRPr="00F148AE" w:rsidRDefault="00F148AE" w:rsidP="00F148AE">
      <w:pPr>
        <w:pStyle w:val="NoSpacing"/>
        <w:ind w:left="-284" w:right="-154"/>
        <w:jc w:val="both"/>
        <w:rPr>
          <w:rFonts w:eastAsia="Calibri" w:cstheme="majorHAnsi"/>
          <w:b/>
        </w:rPr>
      </w:pPr>
    </w:p>
    <w:p w14:paraId="680A09D9" w14:textId="77777777" w:rsidR="00F148AE" w:rsidRPr="00F148AE" w:rsidRDefault="00F148AE" w:rsidP="00F148AE">
      <w:pPr>
        <w:pStyle w:val="NoSpacing"/>
        <w:ind w:left="-284" w:right="-154"/>
        <w:jc w:val="both"/>
        <w:rPr>
          <w:rFonts w:eastAsia="Calibri" w:cstheme="majorHAnsi"/>
        </w:rPr>
      </w:pPr>
      <w:r w:rsidRPr="00F148AE">
        <w:rPr>
          <w:rFonts w:eastAsia="Calibri" w:cstheme="majorHAnsi"/>
          <w:b/>
        </w:rPr>
        <w:t>Environment</w:t>
      </w:r>
      <w:r w:rsidRPr="00F148AE">
        <w:rPr>
          <w:rFonts w:eastAsia="Calibri" w:cstheme="majorHAnsi"/>
        </w:rPr>
        <w:t xml:space="preserve">: </w:t>
      </w:r>
      <w:proofErr w:type="spellStart"/>
      <w:r w:rsidRPr="00F148AE">
        <w:rPr>
          <w:rFonts w:eastAsia="Calibri" w:cstheme="majorHAnsi"/>
        </w:rPr>
        <w:t>Informatica</w:t>
      </w:r>
      <w:proofErr w:type="spellEnd"/>
      <w:r w:rsidRPr="00F148AE">
        <w:rPr>
          <w:rFonts w:eastAsia="Calibri" w:cstheme="majorHAnsi"/>
        </w:rPr>
        <w:t xml:space="preserve"> 9.1, MS Visio, </w:t>
      </w:r>
      <w:proofErr w:type="spellStart"/>
      <w:r w:rsidRPr="00F148AE">
        <w:rPr>
          <w:rFonts w:eastAsia="Calibri" w:cstheme="majorHAnsi"/>
        </w:rPr>
        <w:t>Netezza</w:t>
      </w:r>
      <w:proofErr w:type="spellEnd"/>
      <w:r w:rsidRPr="00F148AE">
        <w:rPr>
          <w:rFonts w:eastAsia="Calibri" w:cstheme="majorHAnsi"/>
        </w:rPr>
        <w:t xml:space="preserve">, </w:t>
      </w:r>
      <w:proofErr w:type="spellStart"/>
      <w:r w:rsidRPr="00F148AE">
        <w:rPr>
          <w:rFonts w:eastAsia="Calibri" w:cstheme="majorHAnsi"/>
        </w:rPr>
        <w:t>Sql</w:t>
      </w:r>
      <w:proofErr w:type="spellEnd"/>
      <w:r w:rsidRPr="00F148AE">
        <w:rPr>
          <w:rFonts w:eastAsia="Calibri" w:cstheme="majorHAnsi"/>
        </w:rPr>
        <w:t xml:space="preserve"> Server 2008, Power BI, Tableau 9.x, IDQ Analyst / Developer 9.6.1/10.1, Tableau 9.1, Teradata 15</w:t>
      </w:r>
    </w:p>
    <w:p w14:paraId="40099861" w14:textId="2549244B" w:rsidR="000D0C2D" w:rsidRDefault="000D0C2D" w:rsidP="000D0C2D">
      <w:pPr>
        <w:pStyle w:val="NoSpacing"/>
        <w:ind w:left="-284" w:right="-154"/>
        <w:jc w:val="both"/>
        <w:rPr>
          <w:rFonts w:cs="Times New Roman"/>
        </w:rPr>
      </w:pPr>
    </w:p>
    <w:p w14:paraId="257B7C5A" w14:textId="77777777" w:rsidR="000D0C2D" w:rsidRPr="009A4747" w:rsidRDefault="000D0C2D" w:rsidP="000D0C2D">
      <w:pPr>
        <w:spacing w:after="0" w:line="240" w:lineRule="auto"/>
        <w:ind w:left="-360" w:right="-154"/>
        <w:jc w:val="both"/>
        <w:rPr>
          <w:rFonts w:asciiTheme="minorHAnsi" w:hAnsiTheme="minorHAnsi" w:cs="Arial"/>
          <w:sz w:val="22"/>
          <w:szCs w:val="22"/>
        </w:rPr>
      </w:pPr>
    </w:p>
    <w:p w14:paraId="0D5E47F1" w14:textId="5D98C1BF" w:rsidR="000D0C2D" w:rsidRPr="009A4747" w:rsidRDefault="000D0C2D" w:rsidP="000D0C2D">
      <w:pPr>
        <w:keepNext/>
        <w:widowControl w:val="0"/>
        <w:pBdr>
          <w:top w:val="single" w:sz="4" w:space="1" w:color="000000"/>
          <w:left w:val="single" w:sz="4" w:space="3" w:color="000000"/>
          <w:bottom w:val="single" w:sz="4" w:space="1" w:color="000000"/>
          <w:right w:val="single" w:sz="4" w:space="4" w:color="000000"/>
        </w:pBdr>
        <w:shd w:val="clear" w:color="auto" w:fill="D9D9D9"/>
        <w:tabs>
          <w:tab w:val="left" w:pos="1170"/>
        </w:tabs>
        <w:spacing w:after="0" w:line="240" w:lineRule="auto"/>
        <w:ind w:left="-180" w:right="-177" w:hanging="18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 xml:space="preserve">Client: </w:t>
      </w:r>
      <w:proofErr w:type="spellStart"/>
      <w:r w:rsidR="00BD2FA3" w:rsidRPr="00BD2FA3">
        <w:rPr>
          <w:rFonts w:asciiTheme="minorHAnsi" w:eastAsiaTheme="minorEastAsia" w:hAnsiTheme="minorHAnsi" w:cs="Segoe UI"/>
          <w:b/>
          <w:bCs/>
          <w:sz w:val="22"/>
          <w:szCs w:val="22"/>
        </w:rPr>
        <w:t>Datacore</w:t>
      </w:r>
      <w:proofErr w:type="spellEnd"/>
      <w:r w:rsidR="00BD2FA3" w:rsidRPr="00BD2FA3">
        <w:rPr>
          <w:rFonts w:asciiTheme="minorHAnsi" w:eastAsiaTheme="minorEastAsia" w:hAnsiTheme="minorHAnsi" w:cs="Segoe UI"/>
          <w:b/>
          <w:bCs/>
          <w:sz w:val="22"/>
          <w:szCs w:val="22"/>
        </w:rPr>
        <w:t xml:space="preserve"> Technologies India</w:t>
      </w:r>
      <w:r w:rsidRPr="00BD2FA3">
        <w:rPr>
          <w:rFonts w:asciiTheme="minorHAnsi" w:eastAsiaTheme="minorEastAsia" w:hAnsiTheme="minorHAnsi" w:cs="Segoe UI"/>
          <w:b/>
          <w:bCs/>
          <w:sz w:val="22"/>
          <w:szCs w:val="22"/>
        </w:rPr>
        <w:tab/>
      </w:r>
      <w:r w:rsidRPr="009A4747">
        <w:rPr>
          <w:rFonts w:asciiTheme="minorHAnsi" w:eastAsia="Calibri" w:hAnsiTheme="minorHAnsi" w:cstheme="majorHAnsi"/>
          <w:b/>
          <w:sz w:val="22"/>
          <w:szCs w:val="22"/>
        </w:rPr>
        <w:tab/>
      </w:r>
      <w:r w:rsidRPr="009A4747">
        <w:rPr>
          <w:rFonts w:asciiTheme="minorHAnsi" w:eastAsia="Calibri" w:hAnsiTheme="minorHAnsi" w:cstheme="majorHAnsi"/>
          <w:b/>
          <w:sz w:val="22"/>
          <w:szCs w:val="22"/>
        </w:rPr>
        <w:tab/>
        <w:t xml:space="preserve">                                               </w:t>
      </w:r>
      <w:r w:rsidR="00BD2FA3">
        <w:rPr>
          <w:rFonts w:asciiTheme="minorHAnsi" w:eastAsia="Calibri" w:hAnsiTheme="minorHAnsi" w:cstheme="majorHAnsi"/>
          <w:b/>
          <w:sz w:val="22"/>
          <w:szCs w:val="22"/>
        </w:rPr>
        <w:t xml:space="preserve">  </w:t>
      </w:r>
      <w:r>
        <w:rPr>
          <w:rFonts w:asciiTheme="minorHAnsi" w:eastAsia="Calibri" w:hAnsiTheme="minorHAnsi" w:cstheme="majorHAnsi"/>
          <w:b/>
          <w:sz w:val="22"/>
          <w:szCs w:val="22"/>
        </w:rPr>
        <w:t xml:space="preserve">Aug </w:t>
      </w:r>
      <w:r w:rsidRPr="009A4747">
        <w:rPr>
          <w:rFonts w:asciiTheme="minorHAnsi" w:eastAsia="Calibri" w:hAnsiTheme="minorHAnsi" w:cstheme="majorHAnsi"/>
          <w:b/>
          <w:sz w:val="22"/>
          <w:szCs w:val="22"/>
        </w:rPr>
        <w:t>201</w:t>
      </w:r>
      <w:r>
        <w:rPr>
          <w:rFonts w:asciiTheme="minorHAnsi" w:eastAsia="Calibri" w:hAnsiTheme="minorHAnsi" w:cstheme="majorHAnsi"/>
          <w:b/>
          <w:sz w:val="22"/>
          <w:szCs w:val="22"/>
        </w:rPr>
        <w:t>7</w:t>
      </w:r>
      <w:r w:rsidRPr="009A4747">
        <w:rPr>
          <w:rFonts w:asciiTheme="minorHAnsi" w:eastAsia="Calibri" w:hAnsiTheme="minorHAnsi" w:cstheme="majorHAnsi"/>
          <w:b/>
          <w:sz w:val="22"/>
          <w:szCs w:val="22"/>
        </w:rPr>
        <w:t xml:space="preserve"> - </w:t>
      </w:r>
      <w:r>
        <w:rPr>
          <w:rFonts w:asciiTheme="minorHAnsi" w:eastAsia="Calibri" w:hAnsiTheme="minorHAnsi" w:cstheme="majorHAnsi"/>
          <w:b/>
          <w:sz w:val="22"/>
          <w:szCs w:val="22"/>
        </w:rPr>
        <w:t>Nov</w:t>
      </w:r>
      <w:r w:rsidRPr="009A4747">
        <w:rPr>
          <w:rFonts w:asciiTheme="minorHAnsi" w:eastAsia="Calibri" w:hAnsiTheme="minorHAnsi" w:cstheme="majorHAnsi"/>
          <w:b/>
          <w:sz w:val="22"/>
          <w:szCs w:val="22"/>
        </w:rPr>
        <w:t xml:space="preserve"> 201</w:t>
      </w:r>
      <w:r>
        <w:rPr>
          <w:rFonts w:asciiTheme="minorHAnsi" w:eastAsia="Calibri" w:hAnsiTheme="minorHAnsi" w:cstheme="majorHAnsi"/>
          <w:b/>
          <w:sz w:val="22"/>
          <w:szCs w:val="22"/>
        </w:rPr>
        <w:t>8</w:t>
      </w:r>
    </w:p>
    <w:p w14:paraId="74FA985A" w14:textId="0FDFBE3F" w:rsidR="000D0C2D" w:rsidRPr="009A4747" w:rsidRDefault="000D0C2D" w:rsidP="000D0C2D">
      <w:pPr>
        <w:widowControl w:val="0"/>
        <w:pBdr>
          <w:top w:val="single" w:sz="4" w:space="1" w:color="000000"/>
          <w:left w:val="single" w:sz="4" w:space="3" w:color="000000"/>
          <w:bottom w:val="single" w:sz="4" w:space="1" w:color="000000"/>
          <w:right w:val="single" w:sz="4" w:space="4" w:color="000000"/>
        </w:pBdr>
        <w:shd w:val="clear" w:color="auto" w:fill="D9D9D9"/>
        <w:spacing w:after="0" w:line="240" w:lineRule="auto"/>
        <w:ind w:left="-180" w:right="-177" w:hanging="18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Role:</w:t>
      </w:r>
      <w:r w:rsidRPr="009A4747">
        <w:rPr>
          <w:rFonts w:asciiTheme="minorHAnsi" w:hAnsiTheme="minorHAnsi" w:cstheme="majorHAnsi"/>
          <w:b/>
          <w:sz w:val="22"/>
          <w:szCs w:val="22"/>
        </w:rPr>
        <w:t xml:space="preserve"> </w:t>
      </w:r>
      <w:r w:rsidR="00F148AE">
        <w:rPr>
          <w:rFonts w:asciiTheme="minorHAnsi" w:hAnsiTheme="minorHAnsi" w:cstheme="majorHAnsi"/>
          <w:b/>
          <w:sz w:val="22"/>
          <w:szCs w:val="22"/>
        </w:rPr>
        <w:t>Data Analyst</w:t>
      </w:r>
    </w:p>
    <w:p w14:paraId="4CB3B08D" w14:textId="77777777" w:rsidR="000D0C2D" w:rsidRPr="009A4747" w:rsidRDefault="000D0C2D" w:rsidP="000D0C2D">
      <w:pPr>
        <w:spacing w:after="0" w:line="240" w:lineRule="auto"/>
        <w:jc w:val="both"/>
        <w:rPr>
          <w:rFonts w:asciiTheme="minorHAnsi" w:eastAsia="Calibri" w:hAnsiTheme="minorHAnsi" w:cstheme="majorHAnsi"/>
          <w:sz w:val="22"/>
          <w:szCs w:val="22"/>
        </w:rPr>
      </w:pPr>
    </w:p>
    <w:p w14:paraId="020218BB" w14:textId="77777777" w:rsidR="000D0C2D" w:rsidRDefault="000D0C2D" w:rsidP="000D0C2D">
      <w:pPr>
        <w:pStyle w:val="NoSpacing"/>
        <w:ind w:left="-284" w:right="-154"/>
        <w:jc w:val="both"/>
        <w:rPr>
          <w:rFonts w:cs="Times New Roman"/>
        </w:rPr>
      </w:pPr>
    </w:p>
    <w:p w14:paraId="2DCA7B1B" w14:textId="0E573929" w:rsidR="00E416B1" w:rsidRDefault="00E416B1" w:rsidP="00E416B1">
      <w:pPr>
        <w:pStyle w:val="NoSpacing"/>
        <w:rPr>
          <w:rFonts w:ascii="Arial" w:hAnsi="Arial" w:cs="Arial"/>
          <w:b/>
          <w:sz w:val="20"/>
          <w:szCs w:val="20"/>
        </w:rPr>
      </w:pPr>
      <w:r w:rsidRPr="00212222">
        <w:rPr>
          <w:rFonts w:ascii="Arial" w:hAnsi="Arial" w:cs="Arial"/>
          <w:b/>
          <w:sz w:val="20"/>
          <w:szCs w:val="20"/>
        </w:rPr>
        <w:t>Responsibilities:</w:t>
      </w:r>
    </w:p>
    <w:p w14:paraId="43389790" w14:textId="77777777" w:rsidR="00E416B1" w:rsidRPr="00212222" w:rsidRDefault="00E416B1" w:rsidP="00E416B1">
      <w:pPr>
        <w:pStyle w:val="NoSpacing"/>
        <w:rPr>
          <w:rFonts w:ascii="Arial" w:hAnsi="Arial" w:cs="Arial"/>
          <w:b/>
          <w:sz w:val="20"/>
          <w:szCs w:val="20"/>
        </w:rPr>
      </w:pPr>
    </w:p>
    <w:p w14:paraId="4BE19925"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Prepared specification documents (BRD / FRD), based on business rules given by Business.</w:t>
      </w:r>
    </w:p>
    <w:p w14:paraId="28BCEE38"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Prepared the System Test cases and Unit Test Cases with different scenarios </w:t>
      </w:r>
    </w:p>
    <w:p w14:paraId="730BA2A6" w14:textId="77777777" w:rsidR="00E416B1" w:rsidRPr="00212222" w:rsidRDefault="00E416B1" w:rsidP="00E416B1">
      <w:pPr>
        <w:numPr>
          <w:ilvl w:val="0"/>
          <w:numId w:val="33"/>
        </w:numPr>
        <w:suppressAutoHyphens/>
        <w:spacing w:after="0" w:line="240" w:lineRule="auto"/>
        <w:rPr>
          <w:rFonts w:ascii="Arial" w:hAnsi="Arial" w:cs="Arial"/>
          <w:sz w:val="20"/>
          <w:szCs w:val="20"/>
        </w:rPr>
      </w:pPr>
      <w:r w:rsidRPr="00212222">
        <w:rPr>
          <w:rFonts w:ascii="Arial" w:hAnsi="Arial" w:cs="Arial"/>
          <w:sz w:val="20"/>
          <w:szCs w:val="20"/>
        </w:rPr>
        <w:t>Participated in Data Validation discussions with Data Architects</w:t>
      </w:r>
    </w:p>
    <w:p w14:paraId="206B9F03" w14:textId="77777777" w:rsidR="00E416B1" w:rsidRPr="00212222" w:rsidRDefault="00E416B1" w:rsidP="00E416B1">
      <w:pPr>
        <w:pStyle w:val="ListParagraph"/>
        <w:numPr>
          <w:ilvl w:val="0"/>
          <w:numId w:val="33"/>
        </w:numPr>
        <w:spacing w:after="0" w:line="240" w:lineRule="auto"/>
        <w:jc w:val="both"/>
        <w:rPr>
          <w:rFonts w:ascii="Arial" w:hAnsi="Arial" w:cs="Arial"/>
          <w:sz w:val="20"/>
          <w:szCs w:val="20"/>
          <w:lang w:eastAsia="ar-SA"/>
        </w:rPr>
      </w:pPr>
      <w:r w:rsidRPr="00212222">
        <w:rPr>
          <w:rFonts w:ascii="Arial" w:hAnsi="Arial" w:cs="Arial"/>
          <w:sz w:val="20"/>
          <w:szCs w:val="20"/>
          <w:lang w:eastAsia="ar-SA"/>
        </w:rPr>
        <w:t>Involved in Data Migration between MS SQL server and Oracle</w:t>
      </w:r>
    </w:p>
    <w:p w14:paraId="5BBFEE5C" w14:textId="77777777" w:rsidR="00E416B1" w:rsidRPr="00212222" w:rsidRDefault="00E416B1" w:rsidP="00E416B1">
      <w:pPr>
        <w:numPr>
          <w:ilvl w:val="0"/>
          <w:numId w:val="33"/>
        </w:numPr>
        <w:suppressAutoHyphens/>
        <w:spacing w:after="0" w:line="240" w:lineRule="auto"/>
        <w:rPr>
          <w:rFonts w:ascii="Arial" w:hAnsi="Arial" w:cs="Arial"/>
          <w:sz w:val="20"/>
          <w:szCs w:val="20"/>
        </w:rPr>
      </w:pPr>
      <w:r w:rsidRPr="00212222">
        <w:rPr>
          <w:rFonts w:ascii="Arial" w:hAnsi="Arial" w:cs="Arial"/>
          <w:sz w:val="20"/>
          <w:szCs w:val="20"/>
        </w:rPr>
        <w:t>Created SQL queries to validate Data transformation and ETL Loading.</w:t>
      </w:r>
    </w:p>
    <w:p w14:paraId="6D282911" w14:textId="77777777" w:rsidR="00E416B1" w:rsidRPr="00212222" w:rsidRDefault="00E416B1" w:rsidP="00E416B1">
      <w:pPr>
        <w:pStyle w:val="ListParagraph"/>
        <w:numPr>
          <w:ilvl w:val="0"/>
          <w:numId w:val="33"/>
        </w:numPr>
        <w:spacing w:after="0" w:line="240" w:lineRule="auto"/>
        <w:rPr>
          <w:rFonts w:ascii="Arial" w:hAnsi="Arial" w:cs="Arial"/>
          <w:sz w:val="20"/>
          <w:szCs w:val="20"/>
          <w:lang w:eastAsia="ar-SA"/>
        </w:rPr>
      </w:pPr>
      <w:r w:rsidRPr="00212222">
        <w:rPr>
          <w:rFonts w:ascii="Arial" w:hAnsi="Arial" w:cs="Arial"/>
          <w:sz w:val="20"/>
          <w:szCs w:val="20"/>
          <w:lang w:eastAsia="ar-SA"/>
        </w:rPr>
        <w:t xml:space="preserve">Developed and executed BO test cases for Unit testing, Integration Testing, </w:t>
      </w:r>
      <w:proofErr w:type="gramStart"/>
      <w:r w:rsidRPr="00212222">
        <w:rPr>
          <w:rFonts w:ascii="Arial" w:hAnsi="Arial" w:cs="Arial"/>
          <w:sz w:val="20"/>
          <w:szCs w:val="20"/>
          <w:lang w:eastAsia="ar-SA"/>
        </w:rPr>
        <w:t>System</w:t>
      </w:r>
      <w:proofErr w:type="gramEnd"/>
      <w:r w:rsidRPr="00212222">
        <w:rPr>
          <w:rFonts w:ascii="Arial" w:hAnsi="Arial" w:cs="Arial"/>
          <w:sz w:val="20"/>
          <w:szCs w:val="20"/>
          <w:lang w:eastAsia="ar-SA"/>
        </w:rPr>
        <w:t xml:space="preserve"> testing.</w:t>
      </w:r>
    </w:p>
    <w:p w14:paraId="38BC75BA" w14:textId="77777777" w:rsidR="00E416B1" w:rsidRPr="00212222" w:rsidRDefault="00E416B1" w:rsidP="00E416B1">
      <w:pPr>
        <w:numPr>
          <w:ilvl w:val="0"/>
          <w:numId w:val="33"/>
        </w:numPr>
        <w:suppressAutoHyphens/>
        <w:spacing w:after="0" w:line="240" w:lineRule="auto"/>
        <w:rPr>
          <w:rFonts w:ascii="Arial" w:hAnsi="Arial" w:cs="Arial"/>
          <w:sz w:val="20"/>
          <w:szCs w:val="20"/>
        </w:rPr>
      </w:pPr>
      <w:r w:rsidRPr="00212222">
        <w:rPr>
          <w:rFonts w:ascii="Arial" w:hAnsi="Arial" w:cs="Arial"/>
          <w:sz w:val="20"/>
          <w:szCs w:val="20"/>
        </w:rPr>
        <w:t xml:space="preserve">Converted WEBI Reports to Tableau Dashboards for Advanced Visualizations </w:t>
      </w:r>
    </w:p>
    <w:p w14:paraId="30FD207C"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Involved in Regression testing of the WEBI reports to have data consistency across the systems.</w:t>
      </w:r>
    </w:p>
    <w:p w14:paraId="79D40C8F"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Coordinate the review, presentation and release of design layouts, analysis, test cases and other documentation</w:t>
      </w:r>
    </w:p>
    <w:p w14:paraId="56F2D025"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End to end client interaction to get the business answers.</w:t>
      </w:r>
    </w:p>
    <w:p w14:paraId="3C280192"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Focal point and Lead for all BO Design issues and responsible for presenting the prototypes of critical requirements to the client.</w:t>
      </w:r>
    </w:p>
    <w:p w14:paraId="65D1079E"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Created web intelligence reports with various functionalities like merge dimensions, input controls, graphs, used ranking to filter the data and used various custom variables for the reporting requirements</w:t>
      </w:r>
    </w:p>
    <w:p w14:paraId="1F1E207A" w14:textId="77777777" w:rsidR="00E416B1"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212222">
        <w:rPr>
          <w:rFonts w:ascii="Arial" w:hAnsi="Arial" w:cs="Arial"/>
          <w:sz w:val="20"/>
          <w:szCs w:val="20"/>
          <w:lang w:eastAsia="ar-SA"/>
        </w:rPr>
        <w:t>Validated data in the report against the business data by running the SQL queries against the Teradata and Oracle.</w:t>
      </w:r>
    </w:p>
    <w:p w14:paraId="61D0A742" w14:textId="77777777" w:rsidR="00E416B1" w:rsidRPr="007B006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 xml:space="preserve">Created Reference Table using </w:t>
      </w:r>
      <w:proofErr w:type="spellStart"/>
      <w:r w:rsidRPr="007B0062">
        <w:rPr>
          <w:rFonts w:ascii="Arial" w:hAnsi="Arial" w:cs="Arial"/>
          <w:sz w:val="20"/>
          <w:szCs w:val="20"/>
          <w:lang w:eastAsia="ar-SA"/>
        </w:rPr>
        <w:t>Informatica</w:t>
      </w:r>
      <w:proofErr w:type="spellEnd"/>
      <w:r w:rsidRPr="007B0062">
        <w:rPr>
          <w:rFonts w:ascii="Arial" w:hAnsi="Arial" w:cs="Arial"/>
          <w:sz w:val="20"/>
          <w:szCs w:val="20"/>
          <w:lang w:eastAsia="ar-SA"/>
        </w:rPr>
        <w:t xml:space="preserve"> Analyst tool as well as </w:t>
      </w:r>
      <w:proofErr w:type="spellStart"/>
      <w:r w:rsidRPr="007B0062">
        <w:rPr>
          <w:rFonts w:ascii="Arial" w:hAnsi="Arial" w:cs="Arial"/>
          <w:sz w:val="20"/>
          <w:szCs w:val="20"/>
          <w:lang w:eastAsia="ar-SA"/>
        </w:rPr>
        <w:t>Informatica</w:t>
      </w:r>
      <w:proofErr w:type="spellEnd"/>
      <w:r w:rsidRPr="007B0062">
        <w:rPr>
          <w:rFonts w:ascii="Arial" w:hAnsi="Arial" w:cs="Arial"/>
          <w:sz w:val="20"/>
          <w:szCs w:val="20"/>
          <w:lang w:eastAsia="ar-SA"/>
        </w:rPr>
        <w:t xml:space="preserve"> Developer tool. </w:t>
      </w:r>
    </w:p>
    <w:p w14:paraId="1CAD7EFF" w14:textId="77777777" w:rsidR="00E416B1" w:rsidRPr="007B006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 xml:space="preserve">Worked on developing </w:t>
      </w:r>
      <w:proofErr w:type="spellStart"/>
      <w:r w:rsidRPr="007B0062">
        <w:rPr>
          <w:rFonts w:ascii="Arial" w:hAnsi="Arial" w:cs="Arial"/>
          <w:sz w:val="20"/>
          <w:szCs w:val="20"/>
          <w:lang w:eastAsia="ar-SA"/>
        </w:rPr>
        <w:t>mapplets</w:t>
      </w:r>
      <w:proofErr w:type="spellEnd"/>
      <w:r w:rsidRPr="007B0062">
        <w:rPr>
          <w:rFonts w:ascii="Arial" w:hAnsi="Arial" w:cs="Arial"/>
          <w:sz w:val="20"/>
          <w:szCs w:val="20"/>
          <w:lang w:eastAsia="ar-SA"/>
        </w:rPr>
        <w:t xml:space="preserve">, mappings, workflows, and applications. </w:t>
      </w:r>
    </w:p>
    <w:p w14:paraId="46EDC551" w14:textId="77777777" w:rsidR="00E416B1" w:rsidRPr="007B006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 xml:space="preserve">Experience in Error Handling and Trouble Shooting Techniques using the log files. </w:t>
      </w:r>
    </w:p>
    <w:p w14:paraId="2AB7959C" w14:textId="77777777" w:rsidR="00E416B1" w:rsidRPr="007B006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 xml:space="preserve">Worked on creating profiles in the </w:t>
      </w:r>
      <w:proofErr w:type="spellStart"/>
      <w:r w:rsidRPr="007B0062">
        <w:rPr>
          <w:rFonts w:ascii="Arial" w:hAnsi="Arial" w:cs="Arial"/>
          <w:sz w:val="20"/>
          <w:szCs w:val="20"/>
          <w:lang w:eastAsia="ar-SA"/>
        </w:rPr>
        <w:t>Informatica</w:t>
      </w:r>
      <w:proofErr w:type="spellEnd"/>
      <w:r w:rsidRPr="007B0062">
        <w:rPr>
          <w:rFonts w:ascii="Arial" w:hAnsi="Arial" w:cs="Arial"/>
          <w:sz w:val="20"/>
          <w:szCs w:val="20"/>
          <w:lang w:eastAsia="ar-SA"/>
        </w:rPr>
        <w:t xml:space="preserve"> Data Quality Developer tool, and analyst tool. </w:t>
      </w:r>
    </w:p>
    <w:p w14:paraId="5FF34BB3" w14:textId="77777777" w:rsidR="00E416B1" w:rsidRPr="007B006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 xml:space="preserve">Experience in creating rules and applying them to profiles in developer and analyst tool. </w:t>
      </w:r>
    </w:p>
    <w:p w14:paraId="13ABFD8D" w14:textId="77777777" w:rsidR="00E416B1" w:rsidRPr="007B006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 xml:space="preserve">Extensively worked on Labeler, Parser, Match transformations to identify the duplicate records. </w:t>
      </w:r>
    </w:p>
    <w:p w14:paraId="482AD6CD" w14:textId="77777777" w:rsidR="00E416B1" w:rsidRPr="00212222" w:rsidRDefault="00E416B1" w:rsidP="00E416B1">
      <w:pPr>
        <w:pStyle w:val="ListParagraph"/>
        <w:numPr>
          <w:ilvl w:val="0"/>
          <w:numId w:val="33"/>
        </w:numPr>
        <w:autoSpaceDE w:val="0"/>
        <w:autoSpaceDN w:val="0"/>
        <w:adjustRightInd w:val="0"/>
        <w:spacing w:after="0" w:line="240" w:lineRule="auto"/>
        <w:rPr>
          <w:rFonts w:ascii="Arial" w:hAnsi="Arial" w:cs="Arial"/>
          <w:sz w:val="20"/>
          <w:szCs w:val="20"/>
          <w:lang w:eastAsia="ar-SA"/>
        </w:rPr>
      </w:pPr>
      <w:r w:rsidRPr="007B0062">
        <w:rPr>
          <w:rFonts w:ascii="Arial" w:hAnsi="Arial" w:cs="Arial"/>
          <w:sz w:val="20"/>
          <w:szCs w:val="20"/>
          <w:lang w:eastAsia="ar-SA"/>
        </w:rPr>
        <w:t>Experience in using Standardizer transformation to standardize the data.</w:t>
      </w:r>
    </w:p>
    <w:p w14:paraId="2E7F4260"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Developed Tableau visualizations and dashboards using Tableau Desktop.</w:t>
      </w:r>
    </w:p>
    <w:p w14:paraId="632236CA"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Developed Tableau workbooks from multiple data sources using Data Blending.</w:t>
      </w:r>
    </w:p>
    <w:p w14:paraId="329CBC06"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Ability to connect to different data sources from Tableau, presenting the good Visualization of data, </w:t>
      </w:r>
      <w:proofErr w:type="gramStart"/>
      <w:r w:rsidRPr="00212222">
        <w:rPr>
          <w:rFonts w:ascii="Arial" w:hAnsi="Arial" w:cs="Arial"/>
          <w:sz w:val="20"/>
          <w:szCs w:val="20"/>
          <w:lang w:eastAsia="ar-SA"/>
        </w:rPr>
        <w:t>Unique</w:t>
      </w:r>
      <w:proofErr w:type="gramEnd"/>
      <w:r w:rsidRPr="00212222">
        <w:rPr>
          <w:rFonts w:ascii="Arial" w:hAnsi="Arial" w:cs="Arial"/>
          <w:sz w:val="20"/>
          <w:szCs w:val="20"/>
          <w:lang w:eastAsia="ar-SA"/>
        </w:rPr>
        <w:t xml:space="preserve"> way of using the filters and parameters.</w:t>
      </w:r>
    </w:p>
    <w:p w14:paraId="41E60773"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Developed the standard reports within Tableau by connecting different databases Oracle 10g, MS SQL server.</w:t>
      </w:r>
    </w:p>
    <w:p w14:paraId="30B89561"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Developed Tableau workbooks from multiple data sources using Data Blending.</w:t>
      </w:r>
    </w:p>
    <w:p w14:paraId="34477278"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Created action filters, parameters and calculated sets for preparing dashboards and worksheets in Tableau.</w:t>
      </w:r>
    </w:p>
    <w:p w14:paraId="33FF4355"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Experience in preparing the Dashboard Specification Documents.</w:t>
      </w:r>
    </w:p>
    <w:p w14:paraId="62C6D045"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Conducted Unit Testing of the dashboard.</w:t>
      </w:r>
    </w:p>
    <w:p w14:paraId="0030D058"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Experience in Designing of the Dashboard according to color guide given by client.</w:t>
      </w:r>
    </w:p>
    <w:p w14:paraId="6BB57B4F"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Responsible for doing comparative analysis between different reporting tools of SAP, to decide the feasible tool according to the business requirements of the client.</w:t>
      </w:r>
    </w:p>
    <w:p w14:paraId="2C488082" w14:textId="77777777" w:rsidR="00E416B1" w:rsidRPr="00212222" w:rsidRDefault="00E416B1" w:rsidP="00E416B1">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Worked on HPQC for continuous update with project schedules, quality, issues/defects and managing resources.</w:t>
      </w:r>
    </w:p>
    <w:p w14:paraId="7476D85C" w14:textId="77777777" w:rsidR="00E416B1" w:rsidRPr="00212222" w:rsidRDefault="00E416B1" w:rsidP="00E416B1">
      <w:pPr>
        <w:rPr>
          <w:rFonts w:ascii="Arial" w:hAnsi="Arial" w:cs="Arial"/>
          <w:sz w:val="20"/>
          <w:szCs w:val="20"/>
        </w:rPr>
      </w:pPr>
      <w:r w:rsidRPr="00212222">
        <w:rPr>
          <w:rFonts w:ascii="Arial" w:hAnsi="Arial" w:cs="Arial"/>
          <w:sz w:val="20"/>
          <w:szCs w:val="20"/>
        </w:rPr>
        <w:br/>
      </w:r>
      <w:r w:rsidRPr="00212222">
        <w:rPr>
          <w:rFonts w:ascii="Arial" w:hAnsi="Arial" w:cs="Arial"/>
          <w:b/>
          <w:sz w:val="20"/>
          <w:szCs w:val="20"/>
        </w:rPr>
        <w:t>Environment</w:t>
      </w:r>
      <w:r w:rsidRPr="00212222">
        <w:rPr>
          <w:rFonts w:ascii="Arial" w:hAnsi="Arial" w:cs="Arial"/>
          <w:sz w:val="20"/>
          <w:szCs w:val="20"/>
        </w:rPr>
        <w:t xml:space="preserve">: Business Intelligence 4.1, HPQC, Tableau 8.x, Erwin, </w:t>
      </w:r>
      <w:proofErr w:type="spellStart"/>
      <w:r w:rsidRPr="00212222">
        <w:rPr>
          <w:rFonts w:ascii="Arial" w:hAnsi="Arial" w:cs="Arial"/>
          <w:sz w:val="20"/>
          <w:szCs w:val="20"/>
        </w:rPr>
        <w:t>Informatica</w:t>
      </w:r>
      <w:proofErr w:type="spellEnd"/>
      <w:r w:rsidRPr="00212222">
        <w:rPr>
          <w:rFonts w:ascii="Arial" w:hAnsi="Arial" w:cs="Arial"/>
          <w:sz w:val="20"/>
          <w:szCs w:val="20"/>
        </w:rPr>
        <w:t xml:space="preserve"> 9.1, Oracle, SQL Server, </w:t>
      </w:r>
    </w:p>
    <w:p w14:paraId="3F09AD24" w14:textId="77777777" w:rsidR="002E1411" w:rsidRPr="009A4747" w:rsidRDefault="002E1411" w:rsidP="008626BE">
      <w:pPr>
        <w:spacing w:after="0"/>
        <w:ind w:right="-90"/>
        <w:jc w:val="both"/>
        <w:rPr>
          <w:rFonts w:asciiTheme="minorHAnsi" w:eastAsia="Calibri" w:hAnsiTheme="minorHAnsi" w:cstheme="majorHAnsi"/>
          <w:sz w:val="22"/>
          <w:szCs w:val="22"/>
        </w:rPr>
      </w:pPr>
    </w:p>
    <w:p w14:paraId="758F0D9A" w14:textId="672FF216" w:rsidR="00BA342D" w:rsidRPr="009A4747" w:rsidRDefault="002E1411" w:rsidP="008C17E9">
      <w:pPr>
        <w:widowControl w:val="0"/>
        <w:pBdr>
          <w:top w:val="single" w:sz="4" w:space="1" w:color="000000"/>
          <w:left w:val="single" w:sz="4" w:space="4" w:color="000000"/>
          <w:bottom w:val="single" w:sz="4" w:space="1" w:color="000000"/>
          <w:right w:val="single" w:sz="4" w:space="4" w:color="000000"/>
        </w:pBdr>
        <w:shd w:val="clear" w:color="auto" w:fill="D9D9D9"/>
        <w:spacing w:after="0" w:line="240" w:lineRule="auto"/>
        <w:ind w:left="-180" w:right="-90" w:hanging="180"/>
        <w:jc w:val="both"/>
        <w:rPr>
          <w:rFonts w:asciiTheme="minorHAnsi" w:eastAsia="Calibri" w:hAnsiTheme="minorHAnsi" w:cstheme="majorHAnsi"/>
          <w:b/>
          <w:sz w:val="22"/>
          <w:szCs w:val="22"/>
        </w:rPr>
      </w:pPr>
      <w:r w:rsidRPr="009A4747">
        <w:rPr>
          <w:rFonts w:asciiTheme="minorHAnsi" w:eastAsia="Calibri" w:hAnsiTheme="minorHAnsi" w:cstheme="majorHAnsi"/>
          <w:b/>
          <w:sz w:val="22"/>
          <w:szCs w:val="22"/>
        </w:rPr>
        <w:t xml:space="preserve">Client: </w:t>
      </w:r>
      <w:proofErr w:type="spellStart"/>
      <w:r w:rsidR="004A2B80" w:rsidRPr="009A4747">
        <w:rPr>
          <w:rFonts w:asciiTheme="minorHAnsi" w:hAnsiTheme="minorHAnsi" w:cs="Arial"/>
          <w:b/>
          <w:sz w:val="22"/>
          <w:szCs w:val="22"/>
        </w:rPr>
        <w:t>Cybage</w:t>
      </w:r>
      <w:proofErr w:type="spellEnd"/>
      <w:r w:rsidR="004A2B80" w:rsidRPr="009A4747">
        <w:rPr>
          <w:rFonts w:asciiTheme="minorHAnsi" w:hAnsiTheme="minorHAnsi" w:cs="Arial"/>
          <w:b/>
          <w:sz w:val="22"/>
          <w:szCs w:val="22"/>
        </w:rPr>
        <w:t xml:space="preserve"> Software Pvt</w:t>
      </w:r>
      <w:r w:rsidR="00DC54F2" w:rsidRPr="009A4747">
        <w:rPr>
          <w:rFonts w:asciiTheme="minorHAnsi" w:hAnsiTheme="minorHAnsi" w:cs="Arial"/>
          <w:b/>
          <w:sz w:val="22"/>
          <w:szCs w:val="22"/>
        </w:rPr>
        <w:t xml:space="preserve"> Ltd - </w:t>
      </w:r>
      <w:r w:rsidRPr="009A4747">
        <w:rPr>
          <w:rFonts w:asciiTheme="minorHAnsi" w:hAnsiTheme="minorHAnsi" w:cs="Arial"/>
          <w:b/>
          <w:sz w:val="22"/>
          <w:szCs w:val="22"/>
        </w:rPr>
        <w:t>India</w:t>
      </w:r>
      <w:r w:rsidR="00EE6A16" w:rsidRPr="009A4747">
        <w:rPr>
          <w:rFonts w:asciiTheme="minorHAnsi" w:eastAsia="Calibri" w:hAnsiTheme="minorHAnsi" w:cstheme="majorHAnsi"/>
          <w:b/>
          <w:sz w:val="22"/>
          <w:szCs w:val="22"/>
        </w:rPr>
        <w:tab/>
      </w:r>
      <w:r w:rsidR="00EE6A16" w:rsidRPr="009A4747">
        <w:rPr>
          <w:rFonts w:asciiTheme="minorHAnsi" w:eastAsia="Calibri" w:hAnsiTheme="minorHAnsi" w:cstheme="majorHAnsi"/>
          <w:b/>
          <w:sz w:val="22"/>
          <w:szCs w:val="22"/>
        </w:rPr>
        <w:tab/>
      </w:r>
      <w:r w:rsidR="00EE6A16" w:rsidRPr="009A4747">
        <w:rPr>
          <w:rFonts w:asciiTheme="minorHAnsi" w:eastAsia="Calibri" w:hAnsiTheme="minorHAnsi" w:cstheme="majorHAnsi"/>
          <w:b/>
          <w:sz w:val="22"/>
          <w:szCs w:val="22"/>
        </w:rPr>
        <w:tab/>
      </w:r>
      <w:r w:rsidR="00EE6A16" w:rsidRPr="009A4747">
        <w:rPr>
          <w:rFonts w:asciiTheme="minorHAnsi" w:eastAsia="Calibri" w:hAnsiTheme="minorHAnsi" w:cstheme="majorHAnsi"/>
          <w:b/>
          <w:sz w:val="22"/>
          <w:szCs w:val="22"/>
        </w:rPr>
        <w:tab/>
      </w:r>
      <w:r w:rsidR="00637E6F" w:rsidRPr="009A4747">
        <w:rPr>
          <w:rFonts w:asciiTheme="minorHAnsi" w:eastAsia="Calibri" w:hAnsiTheme="minorHAnsi" w:cstheme="majorHAnsi"/>
          <w:b/>
          <w:sz w:val="22"/>
          <w:szCs w:val="22"/>
        </w:rPr>
        <w:tab/>
        <w:t xml:space="preserve">            </w:t>
      </w:r>
      <w:r w:rsidR="00EE6A16" w:rsidRPr="009A4747">
        <w:rPr>
          <w:rFonts w:asciiTheme="minorHAnsi" w:eastAsia="Calibri" w:hAnsiTheme="minorHAnsi" w:cstheme="majorHAnsi"/>
          <w:b/>
          <w:sz w:val="22"/>
          <w:szCs w:val="22"/>
        </w:rPr>
        <w:t xml:space="preserve"> </w:t>
      </w:r>
      <w:r w:rsidR="000D0C2D">
        <w:rPr>
          <w:rFonts w:asciiTheme="minorHAnsi" w:eastAsia="Calibri" w:hAnsiTheme="minorHAnsi" w:cstheme="majorHAnsi"/>
          <w:b/>
          <w:sz w:val="22"/>
          <w:szCs w:val="22"/>
        </w:rPr>
        <w:t xml:space="preserve">           Jun</w:t>
      </w:r>
      <w:r w:rsidR="005600D1" w:rsidRPr="009A4747">
        <w:rPr>
          <w:rFonts w:asciiTheme="minorHAnsi" w:eastAsia="Calibri" w:hAnsiTheme="minorHAnsi" w:cstheme="majorHAnsi"/>
          <w:b/>
          <w:sz w:val="22"/>
          <w:szCs w:val="22"/>
        </w:rPr>
        <w:t xml:space="preserve"> 20</w:t>
      </w:r>
      <w:r w:rsidR="007D5D9F" w:rsidRPr="009A4747">
        <w:rPr>
          <w:rFonts w:asciiTheme="minorHAnsi" w:eastAsia="Calibri" w:hAnsiTheme="minorHAnsi" w:cstheme="majorHAnsi"/>
          <w:b/>
          <w:sz w:val="22"/>
          <w:szCs w:val="22"/>
        </w:rPr>
        <w:t>1</w:t>
      </w:r>
      <w:r w:rsidR="00CD5969">
        <w:rPr>
          <w:rFonts w:asciiTheme="minorHAnsi" w:eastAsia="Calibri" w:hAnsiTheme="minorHAnsi" w:cstheme="majorHAnsi"/>
          <w:b/>
          <w:sz w:val="22"/>
          <w:szCs w:val="22"/>
        </w:rPr>
        <w:t>4</w:t>
      </w:r>
      <w:r w:rsidR="005600D1" w:rsidRPr="009A4747">
        <w:rPr>
          <w:rFonts w:asciiTheme="minorHAnsi" w:eastAsia="Calibri" w:hAnsiTheme="minorHAnsi" w:cstheme="majorHAnsi"/>
          <w:b/>
          <w:sz w:val="22"/>
          <w:szCs w:val="22"/>
        </w:rPr>
        <w:t xml:space="preserve"> – </w:t>
      </w:r>
      <w:r w:rsidR="000D0C2D">
        <w:rPr>
          <w:rFonts w:asciiTheme="minorHAnsi" w:eastAsia="Calibri" w:hAnsiTheme="minorHAnsi" w:cstheme="majorHAnsi"/>
          <w:b/>
          <w:sz w:val="22"/>
          <w:szCs w:val="22"/>
        </w:rPr>
        <w:t>July</w:t>
      </w:r>
      <w:r w:rsidR="00EC57D2" w:rsidRPr="009A4747">
        <w:rPr>
          <w:rFonts w:asciiTheme="minorHAnsi" w:eastAsia="Calibri" w:hAnsiTheme="minorHAnsi" w:cstheme="majorHAnsi"/>
          <w:b/>
          <w:sz w:val="22"/>
          <w:szCs w:val="22"/>
        </w:rPr>
        <w:t xml:space="preserve"> </w:t>
      </w:r>
      <w:r w:rsidR="009B1019" w:rsidRPr="009A4747">
        <w:rPr>
          <w:rFonts w:asciiTheme="minorHAnsi" w:eastAsia="Calibri" w:hAnsiTheme="minorHAnsi" w:cstheme="majorHAnsi"/>
          <w:b/>
          <w:sz w:val="22"/>
          <w:szCs w:val="22"/>
        </w:rPr>
        <w:t>201</w:t>
      </w:r>
      <w:r w:rsidR="000D0C2D">
        <w:rPr>
          <w:rFonts w:asciiTheme="minorHAnsi" w:eastAsia="Calibri" w:hAnsiTheme="minorHAnsi" w:cstheme="majorHAnsi"/>
          <w:b/>
          <w:sz w:val="22"/>
          <w:szCs w:val="22"/>
        </w:rPr>
        <w:t>7</w:t>
      </w:r>
    </w:p>
    <w:p w14:paraId="0C09BE8A" w14:textId="2FF3EE0D" w:rsidR="00BA342D" w:rsidRPr="009A4747" w:rsidRDefault="00B038E7" w:rsidP="008C17E9">
      <w:pPr>
        <w:widowControl w:val="0"/>
        <w:pBdr>
          <w:top w:val="single" w:sz="4" w:space="1" w:color="000000"/>
          <w:left w:val="single" w:sz="4" w:space="4" w:color="000000"/>
          <w:bottom w:val="single" w:sz="4" w:space="1" w:color="000000"/>
          <w:right w:val="single" w:sz="4" w:space="4" w:color="000000"/>
        </w:pBdr>
        <w:shd w:val="clear" w:color="auto" w:fill="D9D9D9"/>
        <w:spacing w:after="0" w:line="240" w:lineRule="auto"/>
        <w:ind w:left="-180" w:right="-90" w:hanging="180"/>
        <w:jc w:val="both"/>
        <w:rPr>
          <w:rFonts w:asciiTheme="minorHAnsi" w:eastAsia="Calibri" w:hAnsiTheme="minorHAnsi" w:cstheme="majorHAnsi"/>
          <w:sz w:val="22"/>
          <w:szCs w:val="22"/>
        </w:rPr>
      </w:pPr>
      <w:r w:rsidRPr="009A4747">
        <w:rPr>
          <w:rFonts w:asciiTheme="minorHAnsi" w:eastAsia="Calibri" w:hAnsiTheme="minorHAnsi" w:cstheme="majorHAnsi"/>
          <w:b/>
          <w:sz w:val="22"/>
          <w:szCs w:val="22"/>
        </w:rPr>
        <w:t xml:space="preserve">Role: </w:t>
      </w:r>
      <w:r w:rsidR="00F148AE" w:rsidRPr="00212222">
        <w:rPr>
          <w:rFonts w:ascii="Arial" w:hAnsi="Arial" w:cs="Arial"/>
          <w:b/>
          <w:sz w:val="20"/>
          <w:szCs w:val="20"/>
        </w:rPr>
        <w:t>Data Analyst</w:t>
      </w:r>
      <w:r w:rsidR="00F148AE" w:rsidRPr="00212222">
        <w:rPr>
          <w:rFonts w:ascii="Arial" w:hAnsi="Arial" w:cs="Arial"/>
          <w:b/>
          <w:color w:val="000000"/>
          <w:sz w:val="20"/>
          <w:szCs w:val="20"/>
        </w:rPr>
        <w:t xml:space="preserve"> </w:t>
      </w:r>
      <w:r w:rsidR="00F148AE">
        <w:rPr>
          <w:rFonts w:ascii="Arial" w:hAnsi="Arial" w:cs="Arial"/>
          <w:b/>
          <w:color w:val="000000"/>
          <w:sz w:val="20"/>
          <w:szCs w:val="20"/>
        </w:rPr>
        <w:t xml:space="preserve">/ </w:t>
      </w:r>
      <w:r w:rsidR="00F148AE" w:rsidRPr="00212222">
        <w:rPr>
          <w:rFonts w:ascii="Arial" w:hAnsi="Arial" w:cs="Arial"/>
          <w:b/>
          <w:color w:val="000000"/>
          <w:sz w:val="20"/>
          <w:szCs w:val="20"/>
        </w:rPr>
        <w:t xml:space="preserve">Report </w:t>
      </w:r>
      <w:r w:rsidR="00F148AE">
        <w:rPr>
          <w:rFonts w:ascii="Arial" w:hAnsi="Arial" w:cs="Arial"/>
          <w:b/>
          <w:color w:val="000000"/>
          <w:sz w:val="20"/>
          <w:szCs w:val="20"/>
        </w:rPr>
        <w:t>Developer</w:t>
      </w:r>
    </w:p>
    <w:p w14:paraId="6CDF75B1" w14:textId="77777777" w:rsidR="00BA342D" w:rsidRPr="009A4747" w:rsidRDefault="00BA342D" w:rsidP="007D3BE0">
      <w:pPr>
        <w:spacing w:after="0" w:line="240" w:lineRule="auto"/>
        <w:ind w:left="-180" w:right="-90" w:hanging="180"/>
        <w:jc w:val="both"/>
        <w:rPr>
          <w:rFonts w:asciiTheme="minorHAnsi" w:eastAsia="Calibri" w:hAnsiTheme="minorHAnsi" w:cstheme="majorHAnsi"/>
          <w:sz w:val="22"/>
          <w:szCs w:val="22"/>
        </w:rPr>
      </w:pPr>
    </w:p>
    <w:p w14:paraId="1CD4C6C0" w14:textId="4330416F" w:rsidR="008A1EE0" w:rsidRDefault="006E7004" w:rsidP="008C17E9">
      <w:pPr>
        <w:spacing w:after="0" w:line="240" w:lineRule="auto"/>
        <w:ind w:left="-284" w:right="-154"/>
        <w:jc w:val="both"/>
        <w:rPr>
          <w:rFonts w:asciiTheme="minorHAnsi" w:eastAsia="Calibri" w:hAnsiTheme="minorHAnsi" w:cstheme="majorHAnsi"/>
          <w:b/>
          <w:sz w:val="22"/>
          <w:szCs w:val="22"/>
        </w:rPr>
      </w:pPr>
      <w:r>
        <w:rPr>
          <w:rFonts w:asciiTheme="minorHAnsi" w:eastAsia="Calibri" w:hAnsiTheme="minorHAnsi" w:cstheme="majorHAnsi"/>
          <w:b/>
          <w:sz w:val="22"/>
          <w:szCs w:val="22"/>
        </w:rPr>
        <w:t>Responsibilities:</w:t>
      </w:r>
    </w:p>
    <w:p w14:paraId="2D4B0A67" w14:textId="77777777" w:rsidR="006E7004" w:rsidRPr="009A4747" w:rsidRDefault="006E7004" w:rsidP="008C17E9">
      <w:pPr>
        <w:spacing w:after="0" w:line="240" w:lineRule="auto"/>
        <w:ind w:left="-284" w:right="-154"/>
        <w:jc w:val="both"/>
        <w:rPr>
          <w:rFonts w:asciiTheme="minorHAnsi" w:eastAsia="Calibri" w:hAnsiTheme="minorHAnsi" w:cstheme="majorHAnsi"/>
          <w:b/>
          <w:sz w:val="22"/>
          <w:szCs w:val="22"/>
        </w:rPr>
      </w:pPr>
    </w:p>
    <w:p w14:paraId="5F58338E"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Work with users to identify the most appropriate source of record and profile the data required</w:t>
      </w:r>
    </w:p>
    <w:p w14:paraId="55BEA6A0"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Involved in defining the business/transformation rules </w:t>
      </w:r>
    </w:p>
    <w:p w14:paraId="0E0B3260"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Worked with internal architects and, assisting in the development of current and target state data architectures</w:t>
      </w:r>
    </w:p>
    <w:p w14:paraId="5E985614"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Worked with project team representatives to ensure that logical and physical ER/Studio data models were developed in line with corporate standards and guidelines</w:t>
      </w:r>
    </w:p>
    <w:p w14:paraId="152B28DE"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Involved in defining the source to target data mappings, business rules, business and data definitions</w:t>
      </w:r>
    </w:p>
    <w:p w14:paraId="33CB79D5"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Document data quality and traceability documents for each source interface</w:t>
      </w:r>
    </w:p>
    <w:p w14:paraId="200DA82A"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Generate weekly and monthly reports.</w:t>
      </w:r>
    </w:p>
    <w:p w14:paraId="46F9072F"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Coordinate with the business users in providing appropriate, effective and efficient way to design the new reporting needs based on the user with the existing functionality</w:t>
      </w:r>
    </w:p>
    <w:p w14:paraId="5A956B31"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Remain knowledgeable in all areas of business operations in order to identify systems needs and requirements.</w:t>
      </w:r>
    </w:p>
    <w:p w14:paraId="313E1DD4"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Implementation of Metadata Repository, Maintaining Data Quality, Data Cleanup procedures, Data Standards </w:t>
      </w:r>
    </w:p>
    <w:p w14:paraId="370B1E7D"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Responsible for Estimations and effort tracker and daily updates to the management.</w:t>
      </w:r>
    </w:p>
    <w:p w14:paraId="409D7E65"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Used the HPQC for the defect analysis and respond to it with the status required.</w:t>
      </w:r>
    </w:p>
    <w:p w14:paraId="7506D27D"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Developed </w:t>
      </w:r>
      <w:proofErr w:type="spellStart"/>
      <w:r w:rsidRPr="00212222">
        <w:rPr>
          <w:rFonts w:ascii="Arial" w:hAnsi="Arial" w:cs="Arial"/>
          <w:sz w:val="20"/>
          <w:szCs w:val="20"/>
          <w:lang w:eastAsia="ar-SA"/>
        </w:rPr>
        <w:t>webi</w:t>
      </w:r>
      <w:proofErr w:type="spellEnd"/>
      <w:r w:rsidRPr="00212222">
        <w:rPr>
          <w:rFonts w:ascii="Arial" w:hAnsi="Arial" w:cs="Arial"/>
          <w:sz w:val="20"/>
          <w:szCs w:val="20"/>
          <w:lang w:eastAsia="ar-SA"/>
        </w:rPr>
        <w:t xml:space="preserve"> reports as per the client’s requirement.</w:t>
      </w:r>
    </w:p>
    <w:p w14:paraId="21C5F189"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Created multi-tab reports, used logos, various other functions like sections, filters, drill filters, complex variables, merge dimensions, hyperlinks, input controls, multi-data provider, sub-query, results from another query, custom </w:t>
      </w:r>
      <w:proofErr w:type="spellStart"/>
      <w:r w:rsidRPr="00212222">
        <w:rPr>
          <w:rFonts w:ascii="Arial" w:hAnsi="Arial" w:cs="Arial"/>
          <w:sz w:val="20"/>
          <w:szCs w:val="20"/>
          <w:lang w:eastAsia="ar-SA"/>
        </w:rPr>
        <w:t>sql</w:t>
      </w:r>
      <w:proofErr w:type="spellEnd"/>
    </w:p>
    <w:p w14:paraId="41CFCC71"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Used stacked bar charts and line graphs in report design.</w:t>
      </w:r>
    </w:p>
    <w:p w14:paraId="5BE2E351" w14:textId="77777777" w:rsidR="006E7004" w:rsidRPr="00212222" w:rsidRDefault="006E7004" w:rsidP="006E7004">
      <w:pPr>
        <w:pStyle w:val="NoSpacing"/>
        <w:numPr>
          <w:ilvl w:val="0"/>
          <w:numId w:val="33"/>
        </w:numPr>
        <w:rPr>
          <w:rFonts w:ascii="Arial" w:hAnsi="Arial" w:cs="Arial"/>
          <w:sz w:val="20"/>
          <w:szCs w:val="20"/>
          <w:lang w:eastAsia="ar-SA"/>
        </w:rPr>
      </w:pPr>
      <w:r w:rsidRPr="00212222">
        <w:rPr>
          <w:rFonts w:ascii="Arial" w:hAnsi="Arial" w:cs="Arial"/>
          <w:sz w:val="20"/>
          <w:szCs w:val="20"/>
          <w:lang w:eastAsia="ar-SA"/>
        </w:rPr>
        <w:t xml:space="preserve">Using </w:t>
      </w:r>
      <w:proofErr w:type="spellStart"/>
      <w:r w:rsidRPr="00212222">
        <w:rPr>
          <w:rFonts w:ascii="Arial" w:hAnsi="Arial" w:cs="Arial"/>
          <w:sz w:val="20"/>
          <w:szCs w:val="20"/>
          <w:lang w:eastAsia="ar-SA"/>
        </w:rPr>
        <w:t>Guideware</w:t>
      </w:r>
      <w:proofErr w:type="spellEnd"/>
      <w:r w:rsidRPr="00212222">
        <w:rPr>
          <w:rFonts w:ascii="Arial" w:hAnsi="Arial" w:cs="Arial"/>
          <w:sz w:val="20"/>
          <w:szCs w:val="20"/>
          <w:lang w:eastAsia="ar-SA"/>
        </w:rPr>
        <w:t xml:space="preserve"> application prepared the test data. Created test scenarios for </w:t>
      </w:r>
      <w:proofErr w:type="spellStart"/>
      <w:r w:rsidRPr="00212222">
        <w:rPr>
          <w:rFonts w:ascii="Arial" w:hAnsi="Arial" w:cs="Arial"/>
          <w:sz w:val="20"/>
          <w:szCs w:val="20"/>
          <w:lang w:eastAsia="ar-SA"/>
        </w:rPr>
        <w:t>webi</w:t>
      </w:r>
      <w:proofErr w:type="spellEnd"/>
      <w:r w:rsidRPr="00212222">
        <w:rPr>
          <w:rFonts w:ascii="Arial" w:hAnsi="Arial" w:cs="Arial"/>
          <w:sz w:val="20"/>
          <w:szCs w:val="20"/>
          <w:lang w:eastAsia="ar-SA"/>
        </w:rPr>
        <w:t xml:space="preserve"> reports</w:t>
      </w:r>
    </w:p>
    <w:p w14:paraId="2A377338"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Preparation of ETL mapping documents according to the Business Requirements.</w:t>
      </w:r>
    </w:p>
    <w:p w14:paraId="2C4BE830"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 xml:space="preserve">Analyzed the Sources, targets, transformed the data, and mapped the data and loading the data into Targets using </w:t>
      </w:r>
      <w:proofErr w:type="spellStart"/>
      <w:r w:rsidRPr="00212222">
        <w:rPr>
          <w:rFonts w:ascii="Arial" w:hAnsi="Arial" w:cs="Arial"/>
          <w:sz w:val="20"/>
          <w:szCs w:val="20"/>
        </w:rPr>
        <w:t>Informatica</w:t>
      </w:r>
      <w:proofErr w:type="spellEnd"/>
      <w:r w:rsidRPr="00212222">
        <w:rPr>
          <w:rFonts w:ascii="Arial" w:hAnsi="Arial" w:cs="Arial"/>
          <w:sz w:val="20"/>
          <w:szCs w:val="20"/>
        </w:rPr>
        <w:t>.</w:t>
      </w:r>
    </w:p>
    <w:p w14:paraId="77173FCB"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 xml:space="preserve">Extensively involved in Data Extraction, Transformation and Loading (ETL process) from Source to target systems using </w:t>
      </w:r>
      <w:proofErr w:type="spellStart"/>
      <w:r w:rsidRPr="00212222">
        <w:rPr>
          <w:rFonts w:ascii="Arial" w:hAnsi="Arial" w:cs="Arial"/>
          <w:sz w:val="20"/>
          <w:szCs w:val="20"/>
        </w:rPr>
        <w:t>Informatica</w:t>
      </w:r>
      <w:proofErr w:type="spellEnd"/>
      <w:r w:rsidRPr="00212222">
        <w:rPr>
          <w:rFonts w:ascii="Arial" w:hAnsi="Arial" w:cs="Arial"/>
          <w:sz w:val="20"/>
          <w:szCs w:val="20"/>
        </w:rPr>
        <w:t>.</w:t>
      </w:r>
    </w:p>
    <w:p w14:paraId="51F73E17"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Transformations like Expression, Router, Joiner, Lookup, Update Strategy, and Sequence Generator are mainly used.</w:t>
      </w:r>
    </w:p>
    <w:p w14:paraId="1515CF33"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Used Joiner transformation for extracting data from multiple sources.</w:t>
      </w:r>
    </w:p>
    <w:p w14:paraId="00BA9F03"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 xml:space="preserve">Creating </w:t>
      </w:r>
      <w:proofErr w:type="spellStart"/>
      <w:r w:rsidRPr="00212222">
        <w:rPr>
          <w:rFonts w:ascii="Arial" w:hAnsi="Arial" w:cs="Arial"/>
          <w:sz w:val="20"/>
          <w:szCs w:val="20"/>
        </w:rPr>
        <w:t>Informatica</w:t>
      </w:r>
      <w:proofErr w:type="spellEnd"/>
      <w:r w:rsidRPr="00212222">
        <w:rPr>
          <w:rFonts w:ascii="Arial" w:hAnsi="Arial" w:cs="Arial"/>
          <w:sz w:val="20"/>
          <w:szCs w:val="20"/>
        </w:rPr>
        <w:t xml:space="preserve"> mappings, </w:t>
      </w:r>
      <w:proofErr w:type="spellStart"/>
      <w:r w:rsidRPr="00212222">
        <w:rPr>
          <w:rFonts w:ascii="Arial" w:hAnsi="Arial" w:cs="Arial"/>
          <w:sz w:val="20"/>
          <w:szCs w:val="20"/>
        </w:rPr>
        <w:t>Mapplets</w:t>
      </w:r>
      <w:proofErr w:type="spellEnd"/>
      <w:r w:rsidRPr="00212222">
        <w:rPr>
          <w:rFonts w:ascii="Arial" w:hAnsi="Arial" w:cs="Arial"/>
          <w:sz w:val="20"/>
          <w:szCs w:val="20"/>
        </w:rPr>
        <w:t xml:space="preserve"> and reusable transformations.</w:t>
      </w:r>
    </w:p>
    <w:p w14:paraId="1272F482" w14:textId="77777777" w:rsidR="006E7004" w:rsidRPr="00212222" w:rsidRDefault="006E7004" w:rsidP="006E7004">
      <w:pPr>
        <w:numPr>
          <w:ilvl w:val="0"/>
          <w:numId w:val="33"/>
        </w:numPr>
        <w:suppressAutoHyphens/>
        <w:spacing w:after="0" w:line="240" w:lineRule="auto"/>
        <w:jc w:val="both"/>
        <w:rPr>
          <w:rFonts w:ascii="Arial" w:hAnsi="Arial" w:cs="Arial"/>
          <w:sz w:val="20"/>
          <w:szCs w:val="20"/>
        </w:rPr>
      </w:pPr>
      <w:r w:rsidRPr="00212222">
        <w:rPr>
          <w:rFonts w:ascii="Arial" w:hAnsi="Arial" w:cs="Arial"/>
          <w:sz w:val="20"/>
          <w:szCs w:val="20"/>
        </w:rPr>
        <w:t xml:space="preserve">Created tasks and workflows in the workflow manager and monitors the sessions in the workflow monitor. </w:t>
      </w:r>
    </w:p>
    <w:p w14:paraId="5F1ADE77" w14:textId="77777777" w:rsidR="006E7004" w:rsidRPr="00212222" w:rsidRDefault="006E7004" w:rsidP="006E7004">
      <w:pPr>
        <w:numPr>
          <w:ilvl w:val="0"/>
          <w:numId w:val="34"/>
        </w:numPr>
        <w:suppressAutoHyphens/>
        <w:spacing w:after="0" w:line="240" w:lineRule="auto"/>
        <w:jc w:val="both"/>
        <w:rPr>
          <w:rFonts w:ascii="Arial" w:hAnsi="Arial" w:cs="Arial"/>
          <w:sz w:val="20"/>
          <w:szCs w:val="20"/>
        </w:rPr>
      </w:pPr>
      <w:r w:rsidRPr="00212222">
        <w:rPr>
          <w:rFonts w:ascii="Arial" w:hAnsi="Arial" w:cs="Arial"/>
          <w:sz w:val="20"/>
          <w:szCs w:val="20"/>
        </w:rPr>
        <w:t>Performed unit testing and validated the data.</w:t>
      </w:r>
    </w:p>
    <w:p w14:paraId="24D56C43" w14:textId="77777777" w:rsidR="006E7004" w:rsidRPr="00212222" w:rsidRDefault="006E7004" w:rsidP="006E7004">
      <w:pPr>
        <w:spacing w:after="120"/>
        <w:ind w:left="1440"/>
        <w:jc w:val="both"/>
        <w:rPr>
          <w:rFonts w:ascii="Arial" w:hAnsi="Arial" w:cs="Arial"/>
          <w:b/>
          <w:sz w:val="20"/>
          <w:szCs w:val="20"/>
        </w:rPr>
      </w:pPr>
    </w:p>
    <w:p w14:paraId="2AA70D39" w14:textId="77777777" w:rsidR="006E7004" w:rsidRPr="005F3BD4" w:rsidRDefault="006E7004" w:rsidP="006E7004">
      <w:pPr>
        <w:rPr>
          <w:rFonts w:ascii="Arial" w:hAnsi="Arial" w:cs="Arial"/>
          <w:sz w:val="20"/>
          <w:szCs w:val="20"/>
        </w:rPr>
      </w:pPr>
      <w:r w:rsidRPr="00212222">
        <w:rPr>
          <w:rFonts w:ascii="Arial" w:hAnsi="Arial" w:cs="Arial"/>
          <w:b/>
          <w:sz w:val="20"/>
          <w:szCs w:val="20"/>
        </w:rPr>
        <w:t>Environment</w:t>
      </w:r>
      <w:r w:rsidRPr="00212222">
        <w:rPr>
          <w:rFonts w:ascii="Arial" w:hAnsi="Arial" w:cs="Arial"/>
          <w:sz w:val="20"/>
          <w:szCs w:val="20"/>
        </w:rPr>
        <w:t xml:space="preserve">: Business Objects XI R3.1SP3, BI 4.1, </w:t>
      </w:r>
      <w:proofErr w:type="spellStart"/>
      <w:r w:rsidRPr="00212222">
        <w:rPr>
          <w:rFonts w:ascii="Arial" w:hAnsi="Arial" w:cs="Arial"/>
          <w:sz w:val="20"/>
          <w:szCs w:val="20"/>
        </w:rPr>
        <w:t>Informatica</w:t>
      </w:r>
      <w:proofErr w:type="spellEnd"/>
      <w:r w:rsidRPr="00212222">
        <w:rPr>
          <w:rFonts w:ascii="Arial" w:hAnsi="Arial" w:cs="Arial"/>
          <w:sz w:val="20"/>
          <w:szCs w:val="20"/>
        </w:rPr>
        <w:t xml:space="preserve"> 9.1, SQL Server 2008, DB2 9.0, </w:t>
      </w:r>
      <w:proofErr w:type="spellStart"/>
      <w:r w:rsidRPr="00212222">
        <w:rPr>
          <w:rFonts w:ascii="Arial" w:hAnsi="Arial" w:cs="Arial"/>
          <w:sz w:val="20"/>
          <w:szCs w:val="20"/>
        </w:rPr>
        <w:t>Guideware</w:t>
      </w:r>
      <w:proofErr w:type="spellEnd"/>
      <w:r w:rsidRPr="00212222">
        <w:rPr>
          <w:rFonts w:ascii="Arial" w:hAnsi="Arial" w:cs="Arial"/>
          <w:sz w:val="20"/>
          <w:szCs w:val="20"/>
        </w:rPr>
        <w:t xml:space="preserve"> application, HPQC</w:t>
      </w:r>
    </w:p>
    <w:p w14:paraId="3BE1902E" w14:textId="4453D67C" w:rsidR="00BA342D" w:rsidRPr="009A4747" w:rsidRDefault="00BA342D" w:rsidP="006E7004">
      <w:pPr>
        <w:spacing w:after="0" w:line="240" w:lineRule="auto"/>
        <w:ind w:left="-284" w:right="-154"/>
        <w:jc w:val="both"/>
        <w:rPr>
          <w:rFonts w:asciiTheme="minorHAnsi" w:eastAsia="Calibri" w:hAnsiTheme="minorHAnsi" w:cstheme="majorHAnsi"/>
          <w:sz w:val="22"/>
          <w:szCs w:val="22"/>
        </w:rPr>
      </w:pPr>
    </w:p>
    <w:sectPr w:rsidR="00BA342D" w:rsidRPr="009A4747">
      <w:headerReference w:type="default" r:id="rId8"/>
      <w:pgSz w:w="11906" w:h="16838"/>
      <w:pgMar w:top="1080" w:right="1080" w:bottom="108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E0CB9" w14:textId="77777777" w:rsidR="00D246B6" w:rsidRDefault="00D246B6" w:rsidP="00972B64">
      <w:pPr>
        <w:spacing w:after="0" w:line="240" w:lineRule="auto"/>
      </w:pPr>
      <w:r>
        <w:separator/>
      </w:r>
    </w:p>
  </w:endnote>
  <w:endnote w:type="continuationSeparator" w:id="0">
    <w:p w14:paraId="19EB64D3" w14:textId="77777777" w:rsidR="00D246B6" w:rsidRDefault="00D246B6" w:rsidP="0097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BFF1" w14:textId="77777777" w:rsidR="00D246B6" w:rsidRDefault="00D246B6" w:rsidP="00972B64">
      <w:pPr>
        <w:spacing w:after="0" w:line="240" w:lineRule="auto"/>
      </w:pPr>
      <w:r>
        <w:separator/>
      </w:r>
    </w:p>
  </w:footnote>
  <w:footnote w:type="continuationSeparator" w:id="0">
    <w:p w14:paraId="284CA993" w14:textId="77777777" w:rsidR="00D246B6" w:rsidRDefault="00D246B6" w:rsidP="0097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3E95" w14:textId="3AB8A148" w:rsidR="00972B64" w:rsidRDefault="00972B64" w:rsidP="00972B64">
    <w:pPr>
      <w:pStyle w:val="Header"/>
      <w:ind w:right="-15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3D0"/>
    <w:multiLevelType w:val="hybridMultilevel"/>
    <w:tmpl w:val="83780ECE"/>
    <w:lvl w:ilvl="0" w:tplc="04090001">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tabs>
          <w:tab w:val="num" w:pos="1174"/>
        </w:tabs>
        <w:ind w:left="1174" w:hanging="360"/>
      </w:pPr>
      <w:rPr>
        <w:rFonts w:ascii="Courier New" w:hAnsi="Courier New" w:cs="Courier New" w:hint="default"/>
      </w:rPr>
    </w:lvl>
    <w:lvl w:ilvl="2" w:tplc="40090005" w:tentative="1">
      <w:start w:val="1"/>
      <w:numFmt w:val="bullet"/>
      <w:lvlText w:val=""/>
      <w:lvlJc w:val="left"/>
      <w:pPr>
        <w:tabs>
          <w:tab w:val="num" w:pos="1894"/>
        </w:tabs>
        <w:ind w:left="1894" w:hanging="360"/>
      </w:pPr>
      <w:rPr>
        <w:rFonts w:ascii="Wingdings" w:hAnsi="Wingdings" w:hint="default"/>
      </w:rPr>
    </w:lvl>
    <w:lvl w:ilvl="3" w:tplc="40090001" w:tentative="1">
      <w:start w:val="1"/>
      <w:numFmt w:val="bullet"/>
      <w:lvlText w:val=""/>
      <w:lvlJc w:val="left"/>
      <w:pPr>
        <w:tabs>
          <w:tab w:val="num" w:pos="2614"/>
        </w:tabs>
        <w:ind w:left="2614" w:hanging="360"/>
      </w:pPr>
      <w:rPr>
        <w:rFonts w:ascii="Symbol" w:hAnsi="Symbol" w:hint="default"/>
      </w:rPr>
    </w:lvl>
    <w:lvl w:ilvl="4" w:tplc="40090003" w:tentative="1">
      <w:start w:val="1"/>
      <w:numFmt w:val="bullet"/>
      <w:lvlText w:val="o"/>
      <w:lvlJc w:val="left"/>
      <w:pPr>
        <w:tabs>
          <w:tab w:val="num" w:pos="3334"/>
        </w:tabs>
        <w:ind w:left="3334" w:hanging="360"/>
      </w:pPr>
      <w:rPr>
        <w:rFonts w:ascii="Courier New" w:hAnsi="Courier New" w:cs="Courier New" w:hint="default"/>
      </w:rPr>
    </w:lvl>
    <w:lvl w:ilvl="5" w:tplc="40090005" w:tentative="1">
      <w:start w:val="1"/>
      <w:numFmt w:val="bullet"/>
      <w:lvlText w:val=""/>
      <w:lvlJc w:val="left"/>
      <w:pPr>
        <w:tabs>
          <w:tab w:val="num" w:pos="4054"/>
        </w:tabs>
        <w:ind w:left="4054" w:hanging="360"/>
      </w:pPr>
      <w:rPr>
        <w:rFonts w:ascii="Wingdings" w:hAnsi="Wingdings" w:hint="default"/>
      </w:rPr>
    </w:lvl>
    <w:lvl w:ilvl="6" w:tplc="40090001" w:tentative="1">
      <w:start w:val="1"/>
      <w:numFmt w:val="bullet"/>
      <w:lvlText w:val=""/>
      <w:lvlJc w:val="left"/>
      <w:pPr>
        <w:tabs>
          <w:tab w:val="num" w:pos="4774"/>
        </w:tabs>
        <w:ind w:left="4774" w:hanging="360"/>
      </w:pPr>
      <w:rPr>
        <w:rFonts w:ascii="Symbol" w:hAnsi="Symbol" w:hint="default"/>
      </w:rPr>
    </w:lvl>
    <w:lvl w:ilvl="7" w:tplc="40090003" w:tentative="1">
      <w:start w:val="1"/>
      <w:numFmt w:val="bullet"/>
      <w:lvlText w:val="o"/>
      <w:lvlJc w:val="left"/>
      <w:pPr>
        <w:tabs>
          <w:tab w:val="num" w:pos="5494"/>
        </w:tabs>
        <w:ind w:left="5494" w:hanging="360"/>
      </w:pPr>
      <w:rPr>
        <w:rFonts w:ascii="Courier New" w:hAnsi="Courier New" w:cs="Courier New" w:hint="default"/>
      </w:rPr>
    </w:lvl>
    <w:lvl w:ilvl="8" w:tplc="40090005" w:tentative="1">
      <w:start w:val="1"/>
      <w:numFmt w:val="bullet"/>
      <w:lvlText w:val=""/>
      <w:lvlJc w:val="left"/>
      <w:pPr>
        <w:tabs>
          <w:tab w:val="num" w:pos="6214"/>
        </w:tabs>
        <w:ind w:left="6214" w:hanging="360"/>
      </w:pPr>
      <w:rPr>
        <w:rFonts w:ascii="Wingdings" w:hAnsi="Wingdings" w:hint="default"/>
      </w:rPr>
    </w:lvl>
  </w:abstractNum>
  <w:abstractNum w:abstractNumId="1" w15:restartNumberingAfterBreak="0">
    <w:nsid w:val="016A5C3F"/>
    <w:multiLevelType w:val="hybridMultilevel"/>
    <w:tmpl w:val="A5B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582D"/>
    <w:multiLevelType w:val="multilevel"/>
    <w:tmpl w:val="0E1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0605F"/>
    <w:multiLevelType w:val="multilevel"/>
    <w:tmpl w:val="DF66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517ED"/>
    <w:multiLevelType w:val="hybridMultilevel"/>
    <w:tmpl w:val="093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4750E"/>
    <w:multiLevelType w:val="multilevel"/>
    <w:tmpl w:val="EE444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073996"/>
    <w:multiLevelType w:val="hybridMultilevel"/>
    <w:tmpl w:val="BD12C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343E2"/>
    <w:multiLevelType w:val="multilevel"/>
    <w:tmpl w:val="EA14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506957"/>
    <w:multiLevelType w:val="hybridMultilevel"/>
    <w:tmpl w:val="F6DE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D2D16"/>
    <w:multiLevelType w:val="hybridMultilevel"/>
    <w:tmpl w:val="08DEAAF0"/>
    <w:lvl w:ilvl="0" w:tplc="04090001">
      <w:start w:val="1"/>
      <w:numFmt w:val="bullet"/>
      <w:lvlText w:val=""/>
      <w:lvlJc w:val="left"/>
      <w:pPr>
        <w:ind w:left="620" w:hanging="360"/>
      </w:pPr>
      <w:rPr>
        <w:rFonts w:ascii="Symbol" w:hAnsi="Symbol" w:hint="default"/>
        <w:w w:val="99"/>
        <w:lang w:val="en-IN" w:eastAsia="en-US" w:bidi="ar-SA"/>
      </w:rPr>
    </w:lvl>
    <w:lvl w:ilvl="1" w:tplc="50DA54D8">
      <w:numFmt w:val="bullet"/>
      <w:lvlText w:val="•"/>
      <w:lvlJc w:val="left"/>
      <w:pPr>
        <w:ind w:left="1684" w:hanging="360"/>
      </w:pPr>
      <w:rPr>
        <w:rFonts w:hint="default"/>
        <w:lang w:val="en-US" w:eastAsia="en-US" w:bidi="ar-SA"/>
      </w:rPr>
    </w:lvl>
    <w:lvl w:ilvl="2" w:tplc="7DEAE5DC">
      <w:numFmt w:val="bullet"/>
      <w:lvlText w:val="•"/>
      <w:lvlJc w:val="left"/>
      <w:pPr>
        <w:ind w:left="2748" w:hanging="360"/>
      </w:pPr>
      <w:rPr>
        <w:rFonts w:hint="default"/>
        <w:lang w:val="en-US" w:eastAsia="en-US" w:bidi="ar-SA"/>
      </w:rPr>
    </w:lvl>
    <w:lvl w:ilvl="3" w:tplc="CBC25996">
      <w:numFmt w:val="bullet"/>
      <w:lvlText w:val="•"/>
      <w:lvlJc w:val="left"/>
      <w:pPr>
        <w:ind w:left="3812" w:hanging="360"/>
      </w:pPr>
      <w:rPr>
        <w:rFonts w:hint="default"/>
        <w:lang w:val="en-US" w:eastAsia="en-US" w:bidi="ar-SA"/>
      </w:rPr>
    </w:lvl>
    <w:lvl w:ilvl="4" w:tplc="3E60707E">
      <w:numFmt w:val="bullet"/>
      <w:lvlText w:val="•"/>
      <w:lvlJc w:val="left"/>
      <w:pPr>
        <w:ind w:left="4876" w:hanging="360"/>
      </w:pPr>
      <w:rPr>
        <w:rFonts w:hint="default"/>
        <w:lang w:val="en-US" w:eastAsia="en-US" w:bidi="ar-SA"/>
      </w:rPr>
    </w:lvl>
    <w:lvl w:ilvl="5" w:tplc="30FC8D2E">
      <w:numFmt w:val="bullet"/>
      <w:lvlText w:val="•"/>
      <w:lvlJc w:val="left"/>
      <w:pPr>
        <w:ind w:left="5940" w:hanging="360"/>
      </w:pPr>
      <w:rPr>
        <w:rFonts w:hint="default"/>
        <w:lang w:val="en-US" w:eastAsia="en-US" w:bidi="ar-SA"/>
      </w:rPr>
    </w:lvl>
    <w:lvl w:ilvl="6" w:tplc="ABD8F162">
      <w:numFmt w:val="bullet"/>
      <w:lvlText w:val="•"/>
      <w:lvlJc w:val="left"/>
      <w:pPr>
        <w:ind w:left="7004" w:hanging="360"/>
      </w:pPr>
      <w:rPr>
        <w:rFonts w:hint="default"/>
        <w:lang w:val="en-US" w:eastAsia="en-US" w:bidi="ar-SA"/>
      </w:rPr>
    </w:lvl>
    <w:lvl w:ilvl="7" w:tplc="D8E424D0">
      <w:numFmt w:val="bullet"/>
      <w:lvlText w:val="•"/>
      <w:lvlJc w:val="left"/>
      <w:pPr>
        <w:ind w:left="8068" w:hanging="360"/>
      </w:pPr>
      <w:rPr>
        <w:rFonts w:hint="default"/>
        <w:lang w:val="en-US" w:eastAsia="en-US" w:bidi="ar-SA"/>
      </w:rPr>
    </w:lvl>
    <w:lvl w:ilvl="8" w:tplc="89C4AC44">
      <w:numFmt w:val="bullet"/>
      <w:lvlText w:val="•"/>
      <w:lvlJc w:val="left"/>
      <w:pPr>
        <w:ind w:left="9132" w:hanging="360"/>
      </w:pPr>
      <w:rPr>
        <w:rFonts w:hint="default"/>
        <w:lang w:val="en-US" w:eastAsia="en-US" w:bidi="ar-SA"/>
      </w:rPr>
    </w:lvl>
  </w:abstractNum>
  <w:abstractNum w:abstractNumId="10" w15:restartNumberingAfterBreak="0">
    <w:nsid w:val="16852624"/>
    <w:multiLevelType w:val="multilevel"/>
    <w:tmpl w:val="5AB0AA12"/>
    <w:lvl w:ilvl="0">
      <w:start w:val="1"/>
      <w:numFmt w:val="bullet"/>
      <w:lvlText w:val=""/>
      <w:lvlJc w:val="left"/>
      <w:pPr>
        <w:ind w:left="720" w:hanging="360"/>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145276"/>
    <w:multiLevelType w:val="hybridMultilevel"/>
    <w:tmpl w:val="9FB6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22D06"/>
    <w:multiLevelType w:val="hybridMultilevel"/>
    <w:tmpl w:val="FD1A9402"/>
    <w:lvl w:ilvl="0" w:tplc="6D6E8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E16EF"/>
    <w:multiLevelType w:val="hybridMultilevel"/>
    <w:tmpl w:val="FCA8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3CF6"/>
    <w:multiLevelType w:val="hybridMultilevel"/>
    <w:tmpl w:val="D7D2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C0B43"/>
    <w:multiLevelType w:val="hybridMultilevel"/>
    <w:tmpl w:val="08B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E0F4A"/>
    <w:multiLevelType w:val="multilevel"/>
    <w:tmpl w:val="8662E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AC7746"/>
    <w:multiLevelType w:val="hybridMultilevel"/>
    <w:tmpl w:val="F656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24446"/>
    <w:multiLevelType w:val="hybridMultilevel"/>
    <w:tmpl w:val="4CEC67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70CDB"/>
    <w:multiLevelType w:val="multilevel"/>
    <w:tmpl w:val="AB78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916B5A"/>
    <w:multiLevelType w:val="hybridMultilevel"/>
    <w:tmpl w:val="75CE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C3B84"/>
    <w:multiLevelType w:val="multilevel"/>
    <w:tmpl w:val="C83C2690"/>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2" w15:restartNumberingAfterBreak="0">
    <w:nsid w:val="55863FF6"/>
    <w:multiLevelType w:val="multilevel"/>
    <w:tmpl w:val="2910D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D12419"/>
    <w:multiLevelType w:val="hybridMultilevel"/>
    <w:tmpl w:val="35BE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1F530F5"/>
    <w:multiLevelType w:val="multilevel"/>
    <w:tmpl w:val="E626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030FA"/>
    <w:multiLevelType w:val="hybridMultilevel"/>
    <w:tmpl w:val="3BB8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D3C84"/>
    <w:multiLevelType w:val="multilevel"/>
    <w:tmpl w:val="CBF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52B3E"/>
    <w:multiLevelType w:val="multilevel"/>
    <w:tmpl w:val="35F2E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2846B8"/>
    <w:multiLevelType w:val="multilevel"/>
    <w:tmpl w:val="72D6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00CAE"/>
    <w:multiLevelType w:val="hybridMultilevel"/>
    <w:tmpl w:val="DE74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571BE"/>
    <w:multiLevelType w:val="hybridMultilevel"/>
    <w:tmpl w:val="D02249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1" w15:restartNumberingAfterBreak="0">
    <w:nsid w:val="75382C19"/>
    <w:multiLevelType w:val="hybridMultilevel"/>
    <w:tmpl w:val="EE9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34BC6"/>
    <w:multiLevelType w:val="hybridMultilevel"/>
    <w:tmpl w:val="6E78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E7A97"/>
    <w:multiLevelType w:val="multilevel"/>
    <w:tmpl w:val="A6C69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383563"/>
    <w:multiLevelType w:val="hybridMultilevel"/>
    <w:tmpl w:val="0C24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54647"/>
    <w:multiLevelType w:val="multilevel"/>
    <w:tmpl w:val="B4F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D73CD"/>
    <w:multiLevelType w:val="hybridMultilevel"/>
    <w:tmpl w:val="A734049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1"/>
  </w:num>
  <w:num w:numId="4">
    <w:abstractNumId w:val="22"/>
  </w:num>
  <w:num w:numId="5">
    <w:abstractNumId w:val="19"/>
  </w:num>
  <w:num w:numId="6">
    <w:abstractNumId w:val="16"/>
  </w:num>
  <w:num w:numId="7">
    <w:abstractNumId w:val="7"/>
  </w:num>
  <w:num w:numId="8">
    <w:abstractNumId w:val="27"/>
  </w:num>
  <w:num w:numId="9">
    <w:abstractNumId w:val="3"/>
  </w:num>
  <w:num w:numId="10">
    <w:abstractNumId w:val="13"/>
  </w:num>
  <w:num w:numId="11">
    <w:abstractNumId w:val="30"/>
  </w:num>
  <w:num w:numId="12">
    <w:abstractNumId w:val="23"/>
  </w:num>
  <w:num w:numId="13">
    <w:abstractNumId w:val="6"/>
  </w:num>
  <w:num w:numId="14">
    <w:abstractNumId w:val="11"/>
  </w:num>
  <w:num w:numId="15">
    <w:abstractNumId w:val="20"/>
  </w:num>
  <w:num w:numId="16">
    <w:abstractNumId w:val="25"/>
  </w:num>
  <w:num w:numId="17">
    <w:abstractNumId w:val="17"/>
  </w:num>
  <w:num w:numId="18">
    <w:abstractNumId w:val="18"/>
  </w:num>
  <w:num w:numId="19">
    <w:abstractNumId w:val="36"/>
  </w:num>
  <w:num w:numId="20">
    <w:abstractNumId w:val="29"/>
  </w:num>
  <w:num w:numId="21">
    <w:abstractNumId w:val="24"/>
  </w:num>
  <w:num w:numId="22">
    <w:abstractNumId w:val="35"/>
  </w:num>
  <w:num w:numId="23">
    <w:abstractNumId w:val="8"/>
  </w:num>
  <w:num w:numId="24">
    <w:abstractNumId w:val="4"/>
  </w:num>
  <w:num w:numId="25">
    <w:abstractNumId w:val="0"/>
  </w:num>
  <w:num w:numId="26">
    <w:abstractNumId w:val="28"/>
  </w:num>
  <w:num w:numId="27">
    <w:abstractNumId w:val="31"/>
  </w:num>
  <w:num w:numId="28">
    <w:abstractNumId w:val="15"/>
  </w:num>
  <w:num w:numId="29">
    <w:abstractNumId w:val="1"/>
  </w:num>
  <w:num w:numId="30">
    <w:abstractNumId w:val="14"/>
  </w:num>
  <w:num w:numId="31">
    <w:abstractNumId w:val="9"/>
  </w:num>
  <w:num w:numId="32">
    <w:abstractNumId w:val="2"/>
  </w:num>
  <w:num w:numId="33">
    <w:abstractNumId w:val="12"/>
  </w:num>
  <w:num w:numId="34">
    <w:abstractNumId w:val="32"/>
  </w:num>
  <w:num w:numId="35">
    <w:abstractNumId w:val="10"/>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2D"/>
    <w:rsid w:val="0000010A"/>
    <w:rsid w:val="00003695"/>
    <w:rsid w:val="00004715"/>
    <w:rsid w:val="00021A76"/>
    <w:rsid w:val="00025911"/>
    <w:rsid w:val="00043B08"/>
    <w:rsid w:val="000475F2"/>
    <w:rsid w:val="00061DFE"/>
    <w:rsid w:val="00066D44"/>
    <w:rsid w:val="00074A0E"/>
    <w:rsid w:val="0007634B"/>
    <w:rsid w:val="000812D9"/>
    <w:rsid w:val="000824EE"/>
    <w:rsid w:val="00085F81"/>
    <w:rsid w:val="000876F9"/>
    <w:rsid w:val="000A138A"/>
    <w:rsid w:val="000B0354"/>
    <w:rsid w:val="000B0A80"/>
    <w:rsid w:val="000B0CD2"/>
    <w:rsid w:val="000B26A2"/>
    <w:rsid w:val="000B2E73"/>
    <w:rsid w:val="000B3BDE"/>
    <w:rsid w:val="000C04A2"/>
    <w:rsid w:val="000C0502"/>
    <w:rsid w:val="000C7D2D"/>
    <w:rsid w:val="000D01B5"/>
    <w:rsid w:val="000D0C2D"/>
    <w:rsid w:val="000D14BD"/>
    <w:rsid w:val="000D1768"/>
    <w:rsid w:val="000D1E38"/>
    <w:rsid w:val="000E7DDC"/>
    <w:rsid w:val="0010446E"/>
    <w:rsid w:val="00114584"/>
    <w:rsid w:val="00120934"/>
    <w:rsid w:val="00121133"/>
    <w:rsid w:val="001354C8"/>
    <w:rsid w:val="0013561B"/>
    <w:rsid w:val="00141097"/>
    <w:rsid w:val="00141F34"/>
    <w:rsid w:val="00155D1A"/>
    <w:rsid w:val="00156F41"/>
    <w:rsid w:val="0016052D"/>
    <w:rsid w:val="0016662A"/>
    <w:rsid w:val="00166802"/>
    <w:rsid w:val="0018138C"/>
    <w:rsid w:val="0018669F"/>
    <w:rsid w:val="00187333"/>
    <w:rsid w:val="00191642"/>
    <w:rsid w:val="001953D3"/>
    <w:rsid w:val="001961C2"/>
    <w:rsid w:val="001968AD"/>
    <w:rsid w:val="001969DA"/>
    <w:rsid w:val="001A0770"/>
    <w:rsid w:val="001A17C2"/>
    <w:rsid w:val="001A5198"/>
    <w:rsid w:val="001C06FD"/>
    <w:rsid w:val="001C30E7"/>
    <w:rsid w:val="001D753C"/>
    <w:rsid w:val="001E0D7C"/>
    <w:rsid w:val="001E2E33"/>
    <w:rsid w:val="001E4A56"/>
    <w:rsid w:val="001E6C97"/>
    <w:rsid w:val="001E7729"/>
    <w:rsid w:val="001E7907"/>
    <w:rsid w:val="001F2056"/>
    <w:rsid w:val="001F34E1"/>
    <w:rsid w:val="001F7317"/>
    <w:rsid w:val="00201720"/>
    <w:rsid w:val="00205CB0"/>
    <w:rsid w:val="00221005"/>
    <w:rsid w:val="00226CE6"/>
    <w:rsid w:val="00233790"/>
    <w:rsid w:val="0026039E"/>
    <w:rsid w:val="0026086F"/>
    <w:rsid w:val="00260D15"/>
    <w:rsid w:val="00262E61"/>
    <w:rsid w:val="002658A3"/>
    <w:rsid w:val="00267064"/>
    <w:rsid w:val="00270286"/>
    <w:rsid w:val="00272149"/>
    <w:rsid w:val="002753F6"/>
    <w:rsid w:val="00277DA7"/>
    <w:rsid w:val="00281EEB"/>
    <w:rsid w:val="00283A95"/>
    <w:rsid w:val="00297A15"/>
    <w:rsid w:val="002A2F47"/>
    <w:rsid w:val="002A44F9"/>
    <w:rsid w:val="002A4DB2"/>
    <w:rsid w:val="002B05AE"/>
    <w:rsid w:val="002C1FEB"/>
    <w:rsid w:val="002E1411"/>
    <w:rsid w:val="002F0CF2"/>
    <w:rsid w:val="002F24C0"/>
    <w:rsid w:val="003147C5"/>
    <w:rsid w:val="003149EC"/>
    <w:rsid w:val="00317020"/>
    <w:rsid w:val="00321678"/>
    <w:rsid w:val="003238B4"/>
    <w:rsid w:val="0032556F"/>
    <w:rsid w:val="00334ABB"/>
    <w:rsid w:val="00337287"/>
    <w:rsid w:val="003378BB"/>
    <w:rsid w:val="003411FC"/>
    <w:rsid w:val="00346819"/>
    <w:rsid w:val="003529E2"/>
    <w:rsid w:val="00361211"/>
    <w:rsid w:val="0036443A"/>
    <w:rsid w:val="003652F4"/>
    <w:rsid w:val="0036550E"/>
    <w:rsid w:val="0036699C"/>
    <w:rsid w:val="00371BCD"/>
    <w:rsid w:val="00372D7C"/>
    <w:rsid w:val="0038167C"/>
    <w:rsid w:val="00382150"/>
    <w:rsid w:val="0038758B"/>
    <w:rsid w:val="00394CC9"/>
    <w:rsid w:val="003A57B9"/>
    <w:rsid w:val="003B6524"/>
    <w:rsid w:val="003C3A11"/>
    <w:rsid w:val="003C4657"/>
    <w:rsid w:val="003D5CAE"/>
    <w:rsid w:val="003E0AD8"/>
    <w:rsid w:val="003E4058"/>
    <w:rsid w:val="003E527A"/>
    <w:rsid w:val="003E7633"/>
    <w:rsid w:val="004024C9"/>
    <w:rsid w:val="00402ABC"/>
    <w:rsid w:val="004032E6"/>
    <w:rsid w:val="00403FE3"/>
    <w:rsid w:val="00412E47"/>
    <w:rsid w:val="004140D4"/>
    <w:rsid w:val="004140E6"/>
    <w:rsid w:val="00415C11"/>
    <w:rsid w:val="00430744"/>
    <w:rsid w:val="00430C2C"/>
    <w:rsid w:val="004315A7"/>
    <w:rsid w:val="004373AE"/>
    <w:rsid w:val="00452851"/>
    <w:rsid w:val="00461D74"/>
    <w:rsid w:val="0046238B"/>
    <w:rsid w:val="00463740"/>
    <w:rsid w:val="0046528A"/>
    <w:rsid w:val="0046597B"/>
    <w:rsid w:val="00467FA2"/>
    <w:rsid w:val="00477C0D"/>
    <w:rsid w:val="00483777"/>
    <w:rsid w:val="0049567E"/>
    <w:rsid w:val="00497C1D"/>
    <w:rsid w:val="004A2B80"/>
    <w:rsid w:val="004A64AE"/>
    <w:rsid w:val="004B201A"/>
    <w:rsid w:val="004C646A"/>
    <w:rsid w:val="004D1CDA"/>
    <w:rsid w:val="004D2BB7"/>
    <w:rsid w:val="004E44D5"/>
    <w:rsid w:val="00512E2C"/>
    <w:rsid w:val="00525499"/>
    <w:rsid w:val="00543061"/>
    <w:rsid w:val="0054311E"/>
    <w:rsid w:val="00556008"/>
    <w:rsid w:val="005600D1"/>
    <w:rsid w:val="00564C3C"/>
    <w:rsid w:val="0056749B"/>
    <w:rsid w:val="00570559"/>
    <w:rsid w:val="00570DBC"/>
    <w:rsid w:val="0057354F"/>
    <w:rsid w:val="00592943"/>
    <w:rsid w:val="00596FA4"/>
    <w:rsid w:val="005B6136"/>
    <w:rsid w:val="005C03A3"/>
    <w:rsid w:val="005D34E3"/>
    <w:rsid w:val="005D3F69"/>
    <w:rsid w:val="005D5855"/>
    <w:rsid w:val="005E3F02"/>
    <w:rsid w:val="005E6BF7"/>
    <w:rsid w:val="005F6607"/>
    <w:rsid w:val="005F662C"/>
    <w:rsid w:val="005F7383"/>
    <w:rsid w:val="00601246"/>
    <w:rsid w:val="00614A74"/>
    <w:rsid w:val="00614C1D"/>
    <w:rsid w:val="0062037D"/>
    <w:rsid w:val="00626B34"/>
    <w:rsid w:val="00631733"/>
    <w:rsid w:val="00633CEC"/>
    <w:rsid w:val="00637E6F"/>
    <w:rsid w:val="00640E4D"/>
    <w:rsid w:val="00641CD1"/>
    <w:rsid w:val="0065064C"/>
    <w:rsid w:val="00655329"/>
    <w:rsid w:val="00655FE8"/>
    <w:rsid w:val="006640C7"/>
    <w:rsid w:val="006653A4"/>
    <w:rsid w:val="006655AA"/>
    <w:rsid w:val="00666743"/>
    <w:rsid w:val="00677232"/>
    <w:rsid w:val="00683306"/>
    <w:rsid w:val="00684D5E"/>
    <w:rsid w:val="006A0BBE"/>
    <w:rsid w:val="006A3E75"/>
    <w:rsid w:val="006A5E7A"/>
    <w:rsid w:val="006A6B72"/>
    <w:rsid w:val="006B419D"/>
    <w:rsid w:val="006B455B"/>
    <w:rsid w:val="006B6E80"/>
    <w:rsid w:val="006D08CD"/>
    <w:rsid w:val="006E1A45"/>
    <w:rsid w:val="006E398A"/>
    <w:rsid w:val="006E7004"/>
    <w:rsid w:val="006E7DFE"/>
    <w:rsid w:val="006F35D0"/>
    <w:rsid w:val="006F4E72"/>
    <w:rsid w:val="00704B47"/>
    <w:rsid w:val="00705D4A"/>
    <w:rsid w:val="00706C7F"/>
    <w:rsid w:val="00711A84"/>
    <w:rsid w:val="00713B64"/>
    <w:rsid w:val="00722814"/>
    <w:rsid w:val="00726A7D"/>
    <w:rsid w:val="00726CA3"/>
    <w:rsid w:val="00730A11"/>
    <w:rsid w:val="00737557"/>
    <w:rsid w:val="00740727"/>
    <w:rsid w:val="00747091"/>
    <w:rsid w:val="00750008"/>
    <w:rsid w:val="00751601"/>
    <w:rsid w:val="007523D6"/>
    <w:rsid w:val="0075457E"/>
    <w:rsid w:val="007557C8"/>
    <w:rsid w:val="0076636A"/>
    <w:rsid w:val="0077308F"/>
    <w:rsid w:val="007859D8"/>
    <w:rsid w:val="007B3061"/>
    <w:rsid w:val="007B32C6"/>
    <w:rsid w:val="007B7018"/>
    <w:rsid w:val="007C03F0"/>
    <w:rsid w:val="007C3810"/>
    <w:rsid w:val="007D1A32"/>
    <w:rsid w:val="007D1EA8"/>
    <w:rsid w:val="007D3BE0"/>
    <w:rsid w:val="007D4D8E"/>
    <w:rsid w:val="007D51BB"/>
    <w:rsid w:val="007D5D9F"/>
    <w:rsid w:val="007F17E5"/>
    <w:rsid w:val="007F7417"/>
    <w:rsid w:val="00814DCD"/>
    <w:rsid w:val="00820F2B"/>
    <w:rsid w:val="00821B9F"/>
    <w:rsid w:val="008263FA"/>
    <w:rsid w:val="00837299"/>
    <w:rsid w:val="00860AB3"/>
    <w:rsid w:val="00861AAB"/>
    <w:rsid w:val="008626BE"/>
    <w:rsid w:val="00863D02"/>
    <w:rsid w:val="00865638"/>
    <w:rsid w:val="00873E41"/>
    <w:rsid w:val="00873F91"/>
    <w:rsid w:val="00881F73"/>
    <w:rsid w:val="00892973"/>
    <w:rsid w:val="008943EE"/>
    <w:rsid w:val="00897152"/>
    <w:rsid w:val="008A1843"/>
    <w:rsid w:val="008A1EE0"/>
    <w:rsid w:val="008B645C"/>
    <w:rsid w:val="008C17E9"/>
    <w:rsid w:val="008C1A00"/>
    <w:rsid w:val="008C2B4B"/>
    <w:rsid w:val="008C5491"/>
    <w:rsid w:val="008D0F2D"/>
    <w:rsid w:val="008E2537"/>
    <w:rsid w:val="008E6935"/>
    <w:rsid w:val="008F64DD"/>
    <w:rsid w:val="00910EA3"/>
    <w:rsid w:val="00920615"/>
    <w:rsid w:val="00921E81"/>
    <w:rsid w:val="0092676A"/>
    <w:rsid w:val="00931DB6"/>
    <w:rsid w:val="00943D96"/>
    <w:rsid w:val="00955B9B"/>
    <w:rsid w:val="009568F9"/>
    <w:rsid w:val="009621A4"/>
    <w:rsid w:val="00966E6E"/>
    <w:rsid w:val="00972B64"/>
    <w:rsid w:val="00986F53"/>
    <w:rsid w:val="009944D9"/>
    <w:rsid w:val="009A4747"/>
    <w:rsid w:val="009A591E"/>
    <w:rsid w:val="009A6053"/>
    <w:rsid w:val="009B1019"/>
    <w:rsid w:val="009C4807"/>
    <w:rsid w:val="009C6FF3"/>
    <w:rsid w:val="009D133A"/>
    <w:rsid w:val="009E0DC0"/>
    <w:rsid w:val="009E3595"/>
    <w:rsid w:val="009E7D05"/>
    <w:rsid w:val="009F0549"/>
    <w:rsid w:val="009F0BD7"/>
    <w:rsid w:val="009F3761"/>
    <w:rsid w:val="009F5C1E"/>
    <w:rsid w:val="00A008D1"/>
    <w:rsid w:val="00A040B0"/>
    <w:rsid w:val="00A06AC5"/>
    <w:rsid w:val="00A2043D"/>
    <w:rsid w:val="00A24BBA"/>
    <w:rsid w:val="00A26B3D"/>
    <w:rsid w:val="00A26C02"/>
    <w:rsid w:val="00A32E35"/>
    <w:rsid w:val="00A42058"/>
    <w:rsid w:val="00A5014A"/>
    <w:rsid w:val="00A513BF"/>
    <w:rsid w:val="00A539DF"/>
    <w:rsid w:val="00A54FFA"/>
    <w:rsid w:val="00A576D9"/>
    <w:rsid w:val="00A6036A"/>
    <w:rsid w:val="00A60ACD"/>
    <w:rsid w:val="00A62B36"/>
    <w:rsid w:val="00A648FC"/>
    <w:rsid w:val="00A65CB4"/>
    <w:rsid w:val="00A65F2C"/>
    <w:rsid w:val="00A66018"/>
    <w:rsid w:val="00A702E8"/>
    <w:rsid w:val="00A85DDE"/>
    <w:rsid w:val="00AA3488"/>
    <w:rsid w:val="00AB1206"/>
    <w:rsid w:val="00AC0FC5"/>
    <w:rsid w:val="00AC481A"/>
    <w:rsid w:val="00AD1673"/>
    <w:rsid w:val="00AE258C"/>
    <w:rsid w:val="00B01D84"/>
    <w:rsid w:val="00B038E7"/>
    <w:rsid w:val="00B04AFB"/>
    <w:rsid w:val="00B0754A"/>
    <w:rsid w:val="00B10554"/>
    <w:rsid w:val="00B13E87"/>
    <w:rsid w:val="00B22C48"/>
    <w:rsid w:val="00B2513B"/>
    <w:rsid w:val="00B313D6"/>
    <w:rsid w:val="00B32D33"/>
    <w:rsid w:val="00B341DA"/>
    <w:rsid w:val="00B34558"/>
    <w:rsid w:val="00B37914"/>
    <w:rsid w:val="00B37DB7"/>
    <w:rsid w:val="00B4374A"/>
    <w:rsid w:val="00B46160"/>
    <w:rsid w:val="00B47AA2"/>
    <w:rsid w:val="00B521B9"/>
    <w:rsid w:val="00B61180"/>
    <w:rsid w:val="00B61E94"/>
    <w:rsid w:val="00B63166"/>
    <w:rsid w:val="00B713A3"/>
    <w:rsid w:val="00B754E0"/>
    <w:rsid w:val="00B76AFF"/>
    <w:rsid w:val="00B76DE2"/>
    <w:rsid w:val="00B90491"/>
    <w:rsid w:val="00B907AB"/>
    <w:rsid w:val="00B94E29"/>
    <w:rsid w:val="00BA10C3"/>
    <w:rsid w:val="00BA342D"/>
    <w:rsid w:val="00BC0DF3"/>
    <w:rsid w:val="00BC23ED"/>
    <w:rsid w:val="00BD19A3"/>
    <w:rsid w:val="00BD2FA3"/>
    <w:rsid w:val="00BE275D"/>
    <w:rsid w:val="00BF6ADE"/>
    <w:rsid w:val="00C02E6C"/>
    <w:rsid w:val="00C060EC"/>
    <w:rsid w:val="00C13CBF"/>
    <w:rsid w:val="00C15E4B"/>
    <w:rsid w:val="00C22A5E"/>
    <w:rsid w:val="00C25347"/>
    <w:rsid w:val="00C3029F"/>
    <w:rsid w:val="00C40395"/>
    <w:rsid w:val="00C47D65"/>
    <w:rsid w:val="00C50672"/>
    <w:rsid w:val="00C60944"/>
    <w:rsid w:val="00C66EDB"/>
    <w:rsid w:val="00C67816"/>
    <w:rsid w:val="00C82391"/>
    <w:rsid w:val="00C83380"/>
    <w:rsid w:val="00C83F9F"/>
    <w:rsid w:val="00CC034B"/>
    <w:rsid w:val="00CC0B95"/>
    <w:rsid w:val="00CC5783"/>
    <w:rsid w:val="00CD23DA"/>
    <w:rsid w:val="00CD5969"/>
    <w:rsid w:val="00CD775B"/>
    <w:rsid w:val="00CE532A"/>
    <w:rsid w:val="00CF615D"/>
    <w:rsid w:val="00CF7A40"/>
    <w:rsid w:val="00D03299"/>
    <w:rsid w:val="00D04482"/>
    <w:rsid w:val="00D10567"/>
    <w:rsid w:val="00D14703"/>
    <w:rsid w:val="00D22F32"/>
    <w:rsid w:val="00D2405F"/>
    <w:rsid w:val="00D246B6"/>
    <w:rsid w:val="00D26150"/>
    <w:rsid w:val="00D27770"/>
    <w:rsid w:val="00D32F5F"/>
    <w:rsid w:val="00D41238"/>
    <w:rsid w:val="00D4256D"/>
    <w:rsid w:val="00D42CB2"/>
    <w:rsid w:val="00D43C37"/>
    <w:rsid w:val="00D4648C"/>
    <w:rsid w:val="00D46D46"/>
    <w:rsid w:val="00D504FB"/>
    <w:rsid w:val="00D515B8"/>
    <w:rsid w:val="00D611DD"/>
    <w:rsid w:val="00D61435"/>
    <w:rsid w:val="00D7686C"/>
    <w:rsid w:val="00D8146E"/>
    <w:rsid w:val="00D943E6"/>
    <w:rsid w:val="00D96283"/>
    <w:rsid w:val="00D96491"/>
    <w:rsid w:val="00D979DB"/>
    <w:rsid w:val="00DA3B62"/>
    <w:rsid w:val="00DA6D3E"/>
    <w:rsid w:val="00DB0176"/>
    <w:rsid w:val="00DB3454"/>
    <w:rsid w:val="00DB7682"/>
    <w:rsid w:val="00DB7EC2"/>
    <w:rsid w:val="00DC1ED7"/>
    <w:rsid w:val="00DC54F2"/>
    <w:rsid w:val="00DE6638"/>
    <w:rsid w:val="00DF4650"/>
    <w:rsid w:val="00DF5CB7"/>
    <w:rsid w:val="00DF5D61"/>
    <w:rsid w:val="00E2065E"/>
    <w:rsid w:val="00E248FB"/>
    <w:rsid w:val="00E24943"/>
    <w:rsid w:val="00E24D1B"/>
    <w:rsid w:val="00E26C85"/>
    <w:rsid w:val="00E27D1E"/>
    <w:rsid w:val="00E31D97"/>
    <w:rsid w:val="00E35FE5"/>
    <w:rsid w:val="00E416B1"/>
    <w:rsid w:val="00E44712"/>
    <w:rsid w:val="00E5279A"/>
    <w:rsid w:val="00E534F3"/>
    <w:rsid w:val="00E541FD"/>
    <w:rsid w:val="00E663B8"/>
    <w:rsid w:val="00E7083D"/>
    <w:rsid w:val="00E809A1"/>
    <w:rsid w:val="00E8394F"/>
    <w:rsid w:val="00E94803"/>
    <w:rsid w:val="00E96D95"/>
    <w:rsid w:val="00EA389C"/>
    <w:rsid w:val="00EB115F"/>
    <w:rsid w:val="00EB4297"/>
    <w:rsid w:val="00EB45EF"/>
    <w:rsid w:val="00EB67F5"/>
    <w:rsid w:val="00EC554F"/>
    <w:rsid w:val="00EC57D2"/>
    <w:rsid w:val="00EC6F55"/>
    <w:rsid w:val="00EC7333"/>
    <w:rsid w:val="00ED0644"/>
    <w:rsid w:val="00EE5703"/>
    <w:rsid w:val="00EE6A16"/>
    <w:rsid w:val="00EE7B12"/>
    <w:rsid w:val="00EF0602"/>
    <w:rsid w:val="00EF11B0"/>
    <w:rsid w:val="00EF4871"/>
    <w:rsid w:val="00F148AE"/>
    <w:rsid w:val="00F27D84"/>
    <w:rsid w:val="00F50A0F"/>
    <w:rsid w:val="00F50B47"/>
    <w:rsid w:val="00F54BB5"/>
    <w:rsid w:val="00F5758C"/>
    <w:rsid w:val="00F745BA"/>
    <w:rsid w:val="00F749FC"/>
    <w:rsid w:val="00F75A8A"/>
    <w:rsid w:val="00F80FEB"/>
    <w:rsid w:val="00F8145F"/>
    <w:rsid w:val="00F87A58"/>
    <w:rsid w:val="00F9011B"/>
    <w:rsid w:val="00F90F6B"/>
    <w:rsid w:val="00F938BB"/>
    <w:rsid w:val="00F97291"/>
    <w:rsid w:val="00F97805"/>
    <w:rsid w:val="00FA1CAF"/>
    <w:rsid w:val="00FA464F"/>
    <w:rsid w:val="00FA5E28"/>
    <w:rsid w:val="00FA6177"/>
    <w:rsid w:val="00FB597E"/>
    <w:rsid w:val="00FC0B8E"/>
    <w:rsid w:val="00FC2CCB"/>
    <w:rsid w:val="00FC3C6D"/>
    <w:rsid w:val="00FC5D43"/>
    <w:rsid w:val="00FD4050"/>
    <w:rsid w:val="00FE0530"/>
    <w:rsid w:val="00FE1A08"/>
    <w:rsid w:val="00FE56F5"/>
    <w:rsid w:val="00FF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EAC1"/>
  <w15:docId w15:val="{5568A594-5132-446D-8C2E-79A6F678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8" w:space="1" w:color="000000"/>
        <w:left w:val="single" w:sz="8" w:space="4" w:color="000000"/>
        <w:bottom w:val="single" w:sz="8" w:space="1" w:color="000000"/>
        <w:right w:val="single" w:sz="8" w:space="4" w:color="000000"/>
      </w:pBdr>
      <w:shd w:val="clear" w:color="auto" w:fill="C6D9F1"/>
      <w:spacing w:after="300" w:line="240" w:lineRule="auto"/>
      <w:contextualSpacing/>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
    <w:basedOn w:val="Normal"/>
    <w:link w:val="ListParagraphChar"/>
    <w:uiPriority w:val="34"/>
    <w:qFormat/>
    <w:rsid w:val="009E7D05"/>
    <w:pPr>
      <w:spacing w:after="160" w:line="259" w:lineRule="auto"/>
      <w:ind w:left="720"/>
      <w:contextualSpacing/>
    </w:pPr>
    <w:rPr>
      <w:rFonts w:asciiTheme="minorHAnsi" w:eastAsiaTheme="minorEastAsia" w:hAnsiTheme="minorHAnsi" w:cstheme="minorBidi"/>
      <w:sz w:val="22"/>
      <w:szCs w:val="22"/>
      <w:lang w:val="en-US"/>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basedOn w:val="DefaultParagraphFont"/>
    <w:link w:val="ListParagraph"/>
    <w:uiPriority w:val="34"/>
    <w:qFormat/>
    <w:locked/>
    <w:rsid w:val="009E7D05"/>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E7633"/>
    <w:rPr>
      <w:color w:val="0000FF" w:themeColor="hyperlink"/>
      <w:u w:val="single"/>
    </w:rPr>
  </w:style>
  <w:style w:type="paragraph" w:styleId="NoSpacing">
    <w:name w:val="No Spacing"/>
    <w:link w:val="NoSpacingChar"/>
    <w:uiPriority w:val="1"/>
    <w:qFormat/>
    <w:rsid w:val="00A6036A"/>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link w:val="NoSpacing"/>
    <w:uiPriority w:val="1"/>
    <w:rsid w:val="00A6036A"/>
    <w:rPr>
      <w:rFonts w:asciiTheme="minorHAnsi" w:eastAsiaTheme="minorEastAsia" w:hAnsiTheme="minorHAnsi" w:cstheme="minorBidi"/>
      <w:sz w:val="22"/>
      <w:szCs w:val="22"/>
      <w:lang w:val="en-US"/>
    </w:rPr>
  </w:style>
  <w:style w:type="paragraph" w:styleId="NormalWeb">
    <w:name w:val="Normal (Web)"/>
    <w:basedOn w:val="Normal"/>
    <w:link w:val="NormalWebChar"/>
    <w:uiPriority w:val="99"/>
    <w:unhideWhenUsed/>
    <w:rsid w:val="00A6036A"/>
    <w:pPr>
      <w:spacing w:before="100" w:beforeAutospacing="1" w:after="100" w:afterAutospacing="1" w:line="240" w:lineRule="auto"/>
    </w:pPr>
    <w:rPr>
      <w:lang w:val="en-US"/>
    </w:rPr>
  </w:style>
  <w:style w:type="paragraph" w:styleId="Header">
    <w:name w:val="header"/>
    <w:basedOn w:val="Normal"/>
    <w:link w:val="HeaderChar"/>
    <w:uiPriority w:val="99"/>
    <w:unhideWhenUsed/>
    <w:rsid w:val="0097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B64"/>
  </w:style>
  <w:style w:type="paragraph" w:styleId="Footer">
    <w:name w:val="footer"/>
    <w:basedOn w:val="Normal"/>
    <w:link w:val="FooterChar"/>
    <w:uiPriority w:val="99"/>
    <w:unhideWhenUsed/>
    <w:rsid w:val="0097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B64"/>
  </w:style>
  <w:style w:type="paragraph" w:styleId="BalloonText">
    <w:name w:val="Balloon Text"/>
    <w:basedOn w:val="Normal"/>
    <w:link w:val="BalloonTextChar"/>
    <w:uiPriority w:val="99"/>
    <w:semiHidden/>
    <w:unhideWhenUsed/>
    <w:rsid w:val="00972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B64"/>
    <w:rPr>
      <w:rFonts w:ascii="Tahoma" w:hAnsi="Tahoma" w:cs="Tahoma"/>
      <w:sz w:val="16"/>
      <w:szCs w:val="16"/>
    </w:rPr>
  </w:style>
  <w:style w:type="character" w:customStyle="1" w:styleId="WW8Num4z1">
    <w:name w:val="WW8Num4z1"/>
    <w:rsid w:val="000E7DDC"/>
    <w:rPr>
      <w:rFonts w:ascii="Courier New" w:hAnsi="Courier New" w:cs="Tahoma"/>
    </w:rPr>
  </w:style>
  <w:style w:type="character" w:customStyle="1" w:styleId="UnresolvedMention">
    <w:name w:val="Unresolved Mention"/>
    <w:basedOn w:val="DefaultParagraphFont"/>
    <w:uiPriority w:val="99"/>
    <w:semiHidden/>
    <w:unhideWhenUsed/>
    <w:rsid w:val="0032556F"/>
    <w:rPr>
      <w:color w:val="605E5C"/>
      <w:shd w:val="clear" w:color="auto" w:fill="E1DFDD"/>
    </w:rPr>
  </w:style>
  <w:style w:type="character" w:customStyle="1" w:styleId="NormalWebChar">
    <w:name w:val="Normal (Web) Char"/>
    <w:link w:val="NormalWeb"/>
    <w:rsid w:val="00EC7333"/>
    <w:rPr>
      <w:lang w:val="en-US"/>
    </w:rPr>
  </w:style>
  <w:style w:type="paragraph" w:customStyle="1" w:styleId="Body">
    <w:name w:val="Body"/>
    <w:rsid w:val="00EC7333"/>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val="nl-NL"/>
    </w:rPr>
  </w:style>
  <w:style w:type="paragraph" w:customStyle="1" w:styleId="Default">
    <w:name w:val="Default"/>
    <w:rsid w:val="00EC7333"/>
    <w:pPr>
      <w:autoSpaceDE w:val="0"/>
      <w:autoSpaceDN w:val="0"/>
      <w:adjustRightInd w:val="0"/>
      <w:spacing w:after="0" w:line="240" w:lineRule="auto"/>
    </w:pPr>
    <w:rPr>
      <w:rFonts w:ascii="Calibri" w:hAnsi="Calibri" w:cs="Calibri"/>
      <w:color w:val="000000"/>
      <w:lang w:val="en-US"/>
    </w:rPr>
  </w:style>
  <w:style w:type="paragraph" w:customStyle="1" w:styleId="TableText">
    <w:name w:val="Table Text"/>
    <w:link w:val="TableTextChar"/>
    <w:qFormat/>
    <w:rsid w:val="00614C1D"/>
    <w:pPr>
      <w:spacing w:before="60" w:after="60" w:line="240" w:lineRule="auto"/>
      <w:jc w:val="both"/>
    </w:pPr>
    <w:rPr>
      <w:rFonts w:ascii="Arial" w:eastAsia="Calibri" w:hAnsi="Arial" w:cs="Arial"/>
      <w:sz w:val="20"/>
      <w:szCs w:val="20"/>
      <w:lang w:val="en-MY" w:bidi="hi-IN"/>
    </w:rPr>
  </w:style>
  <w:style w:type="paragraph" w:customStyle="1" w:styleId="TableTextBold">
    <w:name w:val="Table Text Bold"/>
    <w:basedOn w:val="TableText"/>
    <w:link w:val="TableTextBoldChar"/>
    <w:qFormat/>
    <w:rsid w:val="00614C1D"/>
    <w:rPr>
      <w:rFonts w:cs="Times New Roman"/>
      <w:b/>
      <w:lang w:bidi="ar-SA"/>
    </w:rPr>
  </w:style>
  <w:style w:type="character" w:customStyle="1" w:styleId="TableTextChar">
    <w:name w:val="Table Text Char"/>
    <w:link w:val="TableText"/>
    <w:rsid w:val="00614C1D"/>
    <w:rPr>
      <w:rFonts w:ascii="Arial" w:eastAsia="Calibri" w:hAnsi="Arial" w:cs="Arial"/>
      <w:sz w:val="20"/>
      <w:szCs w:val="20"/>
      <w:lang w:val="en-MY" w:bidi="hi-IN"/>
    </w:rPr>
  </w:style>
  <w:style w:type="character" w:customStyle="1" w:styleId="TableTextBoldChar">
    <w:name w:val="Table Text Bold Char"/>
    <w:link w:val="TableTextBold"/>
    <w:rsid w:val="00614C1D"/>
    <w:rPr>
      <w:rFonts w:ascii="Arial" w:eastAsia="Calibri" w:hAnsi="Arial"/>
      <w:b/>
      <w:sz w:val="20"/>
      <w:szCs w:val="20"/>
      <w:lang w:val="en-MY"/>
    </w:rPr>
  </w:style>
  <w:style w:type="paragraph" w:styleId="CommentText">
    <w:name w:val="annotation text"/>
    <w:basedOn w:val="Normal"/>
    <w:link w:val="CommentTextChar"/>
    <w:semiHidden/>
    <w:rsid w:val="000B0CD2"/>
    <w:pPr>
      <w:overflowPunct w:val="0"/>
      <w:autoSpaceDE w:val="0"/>
      <w:autoSpaceDN w:val="0"/>
      <w:adjustRightInd w:val="0"/>
      <w:spacing w:after="0" w:line="240" w:lineRule="auto"/>
      <w:textAlignment w:val="baseline"/>
    </w:pPr>
    <w:rPr>
      <w:rFonts w:ascii="Verdana" w:hAnsi="Verdana"/>
      <w:sz w:val="20"/>
      <w:szCs w:val="20"/>
      <w:lang w:val="en-GB"/>
    </w:rPr>
  </w:style>
  <w:style w:type="character" w:customStyle="1" w:styleId="CommentTextChar">
    <w:name w:val="Comment Text Char"/>
    <w:basedOn w:val="DefaultParagraphFont"/>
    <w:link w:val="CommentText"/>
    <w:semiHidden/>
    <w:rsid w:val="000B0CD2"/>
    <w:rPr>
      <w:rFonts w:ascii="Verdana" w:hAnsi="Verdana"/>
      <w:sz w:val="20"/>
      <w:szCs w:val="20"/>
      <w:lang w:val="en-GB"/>
    </w:rPr>
  </w:style>
  <w:style w:type="paragraph" w:customStyle="1" w:styleId="Standard">
    <w:name w:val="Standard"/>
    <w:rsid w:val="007F7417"/>
    <w:pPr>
      <w:widowControl w:val="0"/>
      <w:snapToGrid w:val="0"/>
      <w:spacing w:after="0" w:line="240" w:lineRule="auto"/>
    </w:pPr>
    <w:rPr>
      <w:szCs w:val="20"/>
      <w:lang w:val="en-US"/>
    </w:rPr>
  </w:style>
  <w:style w:type="paragraph" w:customStyle="1" w:styleId="Normal1">
    <w:name w:val="Normal1"/>
    <w:uiPriority w:val="99"/>
    <w:qFormat/>
    <w:rsid w:val="00722814"/>
    <w:pPr>
      <w:spacing w:after="0" w:line="240" w:lineRule="auto"/>
    </w:pPr>
    <w:rPr>
      <w:rFonts w:ascii="MS Sans Serif" w:hAnsi="MS Sans Serif"/>
      <w:sz w:val="20"/>
      <w:szCs w:val="20"/>
      <w:lang w:val="en-US"/>
    </w:rPr>
  </w:style>
  <w:style w:type="character" w:styleId="Strong">
    <w:name w:val="Strong"/>
    <w:basedOn w:val="DefaultParagraphFont"/>
    <w:uiPriority w:val="22"/>
    <w:qFormat/>
    <w:rsid w:val="00862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9219">
      <w:bodyDiv w:val="1"/>
      <w:marLeft w:val="0"/>
      <w:marRight w:val="0"/>
      <w:marTop w:val="0"/>
      <w:marBottom w:val="0"/>
      <w:divBdr>
        <w:top w:val="none" w:sz="0" w:space="0" w:color="auto"/>
        <w:left w:val="none" w:sz="0" w:space="0" w:color="auto"/>
        <w:bottom w:val="none" w:sz="0" w:space="0" w:color="auto"/>
        <w:right w:val="none" w:sz="0" w:space="0" w:color="auto"/>
      </w:divBdr>
    </w:div>
    <w:div w:id="224881274">
      <w:bodyDiv w:val="1"/>
      <w:marLeft w:val="0"/>
      <w:marRight w:val="0"/>
      <w:marTop w:val="0"/>
      <w:marBottom w:val="0"/>
      <w:divBdr>
        <w:top w:val="none" w:sz="0" w:space="0" w:color="auto"/>
        <w:left w:val="none" w:sz="0" w:space="0" w:color="auto"/>
        <w:bottom w:val="none" w:sz="0" w:space="0" w:color="auto"/>
        <w:right w:val="none" w:sz="0" w:space="0" w:color="auto"/>
      </w:divBdr>
    </w:div>
    <w:div w:id="462969477">
      <w:bodyDiv w:val="1"/>
      <w:marLeft w:val="0"/>
      <w:marRight w:val="0"/>
      <w:marTop w:val="0"/>
      <w:marBottom w:val="0"/>
      <w:divBdr>
        <w:top w:val="none" w:sz="0" w:space="0" w:color="auto"/>
        <w:left w:val="none" w:sz="0" w:space="0" w:color="auto"/>
        <w:bottom w:val="none" w:sz="0" w:space="0" w:color="auto"/>
        <w:right w:val="none" w:sz="0" w:space="0" w:color="auto"/>
      </w:divBdr>
    </w:div>
    <w:div w:id="1345402922">
      <w:bodyDiv w:val="1"/>
      <w:marLeft w:val="0"/>
      <w:marRight w:val="0"/>
      <w:marTop w:val="0"/>
      <w:marBottom w:val="0"/>
      <w:divBdr>
        <w:top w:val="none" w:sz="0" w:space="0" w:color="auto"/>
        <w:left w:val="none" w:sz="0" w:space="0" w:color="auto"/>
        <w:bottom w:val="none" w:sz="0" w:space="0" w:color="auto"/>
        <w:right w:val="none" w:sz="0" w:space="0" w:color="auto"/>
      </w:divBdr>
    </w:div>
    <w:div w:id="1476409774">
      <w:bodyDiv w:val="1"/>
      <w:marLeft w:val="0"/>
      <w:marRight w:val="0"/>
      <w:marTop w:val="0"/>
      <w:marBottom w:val="0"/>
      <w:divBdr>
        <w:top w:val="none" w:sz="0" w:space="0" w:color="auto"/>
        <w:left w:val="none" w:sz="0" w:space="0" w:color="auto"/>
        <w:bottom w:val="none" w:sz="0" w:space="0" w:color="auto"/>
        <w:right w:val="none" w:sz="0" w:space="0" w:color="auto"/>
      </w:divBdr>
    </w:div>
    <w:div w:id="201105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410D-430C-406E-AFD3-8B907D9A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Rifaa SAIT</dc:creator>
  <cp:lastModifiedBy>Venkatesh Tekprosol</cp:lastModifiedBy>
  <cp:revision>5</cp:revision>
  <cp:lastPrinted>2022-04-19T18:40:00Z</cp:lastPrinted>
  <dcterms:created xsi:type="dcterms:W3CDTF">2023-06-20T16:13:00Z</dcterms:created>
  <dcterms:modified xsi:type="dcterms:W3CDTF">2023-06-26T16:43:00Z</dcterms:modified>
</cp:coreProperties>
</file>