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626" w:rsidRDefault="00A843AF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9209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40081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400810"/>
                          <a:chOff x="0" y="0"/>
                          <a:chExt cx="7772400" cy="140081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400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772400" cy="1325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325245">
                                <a:moveTo>
                                  <a:pt x="77723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25118"/>
                                </a:lnTo>
                                <a:lnTo>
                                  <a:pt x="7772399" y="1325118"/>
                                </a:lnTo>
                                <a:lnTo>
                                  <a:pt x="7772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1F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7772400" cy="1400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10626" w:rsidRDefault="00810626"/>
                            <w:p w:rsidR="00810626" w:rsidRDefault="00810626"/>
                            <w:p w:rsidR="00810626" w:rsidRDefault="00810626">
                              <w:pPr>
                                <w:spacing w:before="116"/>
                              </w:pPr>
                            </w:p>
                            <w:p w:rsidR="00810626" w:rsidRDefault="00A843AF">
                              <w:pPr>
                                <w:ind w:right="811"/>
                                <w:jc w:val="right"/>
                              </w:pPr>
                              <w:r>
                                <w:rPr>
                                  <w:color w:val="FFFFFF"/>
                                  <w:spacing w:val="-6"/>
                                </w:rPr>
                                <w:t>(631)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>834-9179</w:t>
                              </w:r>
                            </w:p>
                            <w:p w:rsidR="00810626" w:rsidRDefault="00A843AF">
                              <w:pPr>
                                <w:spacing w:before="93"/>
                                <w:ind w:right="819"/>
                                <w:jc w:val="right"/>
                              </w:pPr>
                              <w:hyperlink r:id="rId6">
                                <w:r>
                                  <w:rPr>
                                    <w:color w:val="FFFFFF"/>
                                    <w:spacing w:val="-2"/>
                                    <w:u w:val="single" w:color="FFFFFF"/>
                                  </w:rPr>
                                  <w:t>66@gmail.com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0;margin-top:0;width:612pt;height:110.3pt;z-index:-15824384;mso-wrap-distance-left:0;mso-wrap-distance-right:0;mso-position-horizontal-relative:page;mso-position-vertical-relative:page" coordsize="77724,140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7724;height:14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">
                  <v:imagedata r:id="rId7" o:title=""/>
                </v:shape>
                <v:shape id="Graphic 3" o:spid="_x0000_s1028" style="position:absolute;width:77724;height:13252;visibility:visible;mso-wrap-style:square;v-text-anchor:top" coordsize="7772400,132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" path="m7772399,l,,,1325118r7772399,l7772399,xe" fillcolor="#3b1f2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77724;height:14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810626" w:rsidRDefault="00810626"/>
                      <w:p w:rsidR="00810626" w:rsidRDefault="00810626"/>
                      <w:p w:rsidR="00810626" w:rsidRDefault="00810626">
                        <w:pPr>
                          <w:spacing w:before="116"/>
                        </w:pPr>
                      </w:p>
                      <w:p w:rsidR="00810626" w:rsidRDefault="00A843AF">
                        <w:pPr>
                          <w:ind w:right="811"/>
                          <w:jc w:val="right"/>
                        </w:pPr>
                        <w:r>
                          <w:rPr>
                            <w:color w:val="FFFFFF"/>
                            <w:spacing w:val="-6"/>
                          </w:rPr>
                          <w:t>(631)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</w:rPr>
                          <w:t>834-9179</w:t>
                        </w:r>
                      </w:p>
                      <w:p w:rsidR="00810626" w:rsidRDefault="00A843AF">
                        <w:pPr>
                          <w:spacing w:before="93"/>
                          <w:ind w:right="819"/>
                          <w:jc w:val="right"/>
                        </w:pPr>
                        <w:hyperlink r:id="rId8">
                          <w:r>
                            <w:rPr>
                              <w:color w:val="FFFFFF"/>
                              <w:spacing w:val="-2"/>
                              <w:u w:val="single" w:color="FFFFFF"/>
                            </w:rPr>
                            <w:t>66@gmail.com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810626" w:rsidRDefault="00810626">
      <w:pPr>
        <w:pStyle w:val="BodyText"/>
        <w:rPr>
          <w:sz w:val="20"/>
        </w:rPr>
      </w:pPr>
    </w:p>
    <w:p w:rsidR="00810626" w:rsidRDefault="00810626">
      <w:pPr>
        <w:pStyle w:val="BodyText"/>
        <w:spacing w:before="26"/>
        <w:rPr>
          <w:sz w:val="20"/>
        </w:rPr>
      </w:pPr>
    </w:p>
    <w:tbl>
      <w:tblPr>
        <w:tblW w:w="0" w:type="auto"/>
        <w:tblInd w:w="6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4"/>
        <w:gridCol w:w="2959"/>
      </w:tblGrid>
      <w:tr w:rsidR="00810626">
        <w:trPr>
          <w:trHeight w:val="523"/>
        </w:trPr>
        <w:tc>
          <w:tcPr>
            <w:tcW w:w="6414" w:type="dxa"/>
            <w:shd w:val="clear" w:color="auto" w:fill="3B1F28"/>
          </w:tcPr>
          <w:p w:rsidR="00810626" w:rsidRDefault="00A843AF">
            <w:pPr>
              <w:pStyle w:val="TableParagraph"/>
              <w:spacing w:before="0" w:line="436" w:lineRule="exact"/>
              <w:ind w:left="65"/>
              <w:rPr>
                <w:b/>
                <w:sz w:val="40"/>
              </w:rPr>
            </w:pPr>
            <w:r>
              <w:rPr>
                <w:b/>
                <w:color w:val="FFFFFF"/>
                <w:sz w:val="40"/>
              </w:rPr>
              <w:t>Richard</w:t>
            </w:r>
            <w:r>
              <w:rPr>
                <w:b/>
                <w:color w:val="FFFFFF"/>
                <w:spacing w:val="4"/>
                <w:sz w:val="40"/>
              </w:rPr>
              <w:t xml:space="preserve"> </w:t>
            </w:r>
            <w:r>
              <w:rPr>
                <w:b/>
                <w:color w:val="FFFFFF"/>
                <w:sz w:val="40"/>
              </w:rPr>
              <w:t>D.</w:t>
            </w:r>
            <w:r>
              <w:rPr>
                <w:b/>
                <w:color w:val="FFFFFF"/>
                <w:spacing w:val="1"/>
                <w:sz w:val="40"/>
              </w:rPr>
              <w:t xml:space="preserve"> </w:t>
            </w:r>
            <w:r>
              <w:rPr>
                <w:b/>
                <w:color w:val="FFFFFF"/>
                <w:spacing w:val="-2"/>
                <w:sz w:val="40"/>
              </w:rPr>
              <w:t>Foster</w:t>
            </w:r>
          </w:p>
        </w:tc>
        <w:tc>
          <w:tcPr>
            <w:tcW w:w="2959" w:type="dxa"/>
            <w:vMerge w:val="restart"/>
            <w:shd w:val="clear" w:color="auto" w:fill="3B1F28"/>
          </w:tcPr>
          <w:p w:rsidR="00810626" w:rsidRDefault="00A843AF">
            <w:pPr>
              <w:pStyle w:val="TableParagraph"/>
              <w:spacing w:before="159"/>
              <w:ind w:left="955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color w:val="FFFFFF"/>
              </w:rPr>
              <w:t>Brentwood, NY</w:t>
            </w:r>
            <w:r>
              <w:rPr>
                <w:color w:val="FFFFFF"/>
                <w:spacing w:val="40"/>
              </w:rPr>
              <w:t xml:space="preserve"> </w:t>
            </w:r>
            <w:r>
              <w:rPr>
                <w:noProof/>
                <w:color w:val="FFFFFF"/>
                <w:spacing w:val="15"/>
                <w:position w:val="2"/>
              </w:rPr>
              <w:drawing>
                <wp:inline distT="0" distB="0" distL="0" distR="0">
                  <wp:extent cx="90168" cy="90170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68" cy="9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0626" w:rsidRDefault="00A843AF">
            <w:pPr>
              <w:pStyle w:val="TableParagraph"/>
              <w:spacing w:before="92"/>
              <w:ind w:left="2008" w:right="-58"/>
            </w:pPr>
            <w:r>
              <w:rPr>
                <w:noProof/>
                <w:position w:val="1"/>
              </w:rPr>
              <w:drawing>
                <wp:inline distT="0" distB="0" distL="0" distR="0">
                  <wp:extent cx="110489" cy="110490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89" cy="11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2"/>
                <w:sz w:val="20"/>
              </w:rPr>
              <w:t xml:space="preserve"> </w:t>
            </w:r>
            <w:hyperlink r:id="rId12">
              <w:proofErr w:type="spellStart"/>
              <w:r>
                <w:rPr>
                  <w:color w:val="FFFFFF"/>
                  <w:u w:val="single" w:color="FFFFFF"/>
                </w:rPr>
                <w:t>uprunnin</w:t>
              </w:r>
              <w:proofErr w:type="spellEnd"/>
            </w:hyperlink>
          </w:p>
        </w:tc>
      </w:tr>
      <w:tr w:rsidR="00810626">
        <w:trPr>
          <w:trHeight w:val="590"/>
        </w:trPr>
        <w:tc>
          <w:tcPr>
            <w:tcW w:w="6414" w:type="dxa"/>
            <w:shd w:val="clear" w:color="auto" w:fill="3B1F28"/>
          </w:tcPr>
          <w:p w:rsidR="00810626" w:rsidRDefault="00A843AF">
            <w:pPr>
              <w:pStyle w:val="TableParagraph"/>
              <w:spacing w:before="30" w:line="270" w:lineRule="atLeast"/>
              <w:ind w:left="50" w:right="555"/>
            </w:pPr>
            <w:r>
              <w:rPr>
                <w:color w:val="FFFFFF"/>
              </w:rPr>
              <w:t>Technical Consulting &amp; Enterprise Leadership – Systems Analysis | On-Prem-to-Cloud Migration | Network Buildout</w:t>
            </w:r>
          </w:p>
        </w:tc>
        <w:tc>
          <w:tcPr>
            <w:tcW w:w="2959" w:type="dxa"/>
            <w:vMerge/>
            <w:tcBorders>
              <w:top w:val="nil"/>
            </w:tcBorders>
            <w:shd w:val="clear" w:color="auto" w:fill="3B1F28"/>
          </w:tcPr>
          <w:p w:rsidR="00810626" w:rsidRDefault="00810626">
            <w:pPr>
              <w:rPr>
                <w:sz w:val="2"/>
                <w:szCs w:val="2"/>
              </w:rPr>
            </w:pPr>
          </w:p>
        </w:tc>
      </w:tr>
    </w:tbl>
    <w:p w:rsidR="00810626" w:rsidRDefault="00810626">
      <w:pPr>
        <w:pStyle w:val="BodyText"/>
        <w:spacing w:before="267"/>
        <w:rPr>
          <w:sz w:val="24"/>
        </w:rPr>
      </w:pPr>
    </w:p>
    <w:p w:rsidR="00810626" w:rsidRDefault="00A843AF">
      <w:pPr>
        <w:pStyle w:val="Heading1"/>
        <w:spacing w:before="1"/>
      </w:pPr>
      <w:r>
        <w:rPr>
          <w:color w:val="3B1F28"/>
        </w:rPr>
        <w:t>Qualifications</w:t>
      </w:r>
      <w:r>
        <w:rPr>
          <w:color w:val="3B1F28"/>
          <w:spacing w:val="29"/>
        </w:rPr>
        <w:t xml:space="preserve"> </w:t>
      </w:r>
      <w:r>
        <w:rPr>
          <w:color w:val="3B1F28"/>
          <w:spacing w:val="-2"/>
        </w:rPr>
        <w:t>Profile</w:t>
      </w:r>
    </w:p>
    <w:p w:rsidR="00810626" w:rsidRDefault="00A843AF">
      <w:pPr>
        <w:pStyle w:val="BodyText"/>
        <w:spacing w:before="3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438784</wp:posOffset>
                </wp:positionH>
                <wp:positionV relativeFrom="paragraph">
                  <wp:posOffset>90750</wp:posOffset>
                </wp:positionV>
                <wp:extent cx="6904355" cy="2857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435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4355" h="28575">
                              <a:moveTo>
                                <a:pt x="6904355" y="0"/>
                              </a:moveTo>
                              <a:lnTo>
                                <a:pt x="0" y="0"/>
                              </a:lnTo>
                              <a:lnTo>
                                <a:pt x="0" y="28575"/>
                              </a:lnTo>
                              <a:lnTo>
                                <a:pt x="6904355" y="28575"/>
                              </a:lnTo>
                              <a:lnTo>
                                <a:pt x="6904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79E05" id="Graphic 8" o:spid="_x0000_s1026" style="position:absolute;margin-left:34.55pt;margin-top:7.15pt;width:543.65pt;height:2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435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" path="m6904355,l,,,28575r6904355,l690435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10626" w:rsidRDefault="00A843AF">
      <w:pPr>
        <w:spacing w:before="110" w:line="271" w:lineRule="auto"/>
        <w:ind w:left="4055" w:right="779" w:hanging="3109"/>
        <w:rPr>
          <w:b/>
        </w:rPr>
      </w:pPr>
      <w:r>
        <w:rPr>
          <w:b/>
        </w:rPr>
        <w:t>Transformative IT professional who drives holistic technological evolution, considering security, compliance, computing, stability, and enterprise impact.</w:t>
      </w:r>
    </w:p>
    <w:p w:rsidR="00810626" w:rsidRDefault="00A843AF">
      <w:pPr>
        <w:pStyle w:val="Heading2"/>
        <w:spacing w:before="177"/>
      </w:pPr>
      <w:r>
        <w:rPr>
          <w:spacing w:val="-2"/>
        </w:rPr>
        <w:t>Achievements:</w:t>
      </w:r>
    </w:p>
    <w:p w:rsidR="00810626" w:rsidRDefault="00A843AF">
      <w:pPr>
        <w:pStyle w:val="ListParagraph"/>
        <w:numPr>
          <w:ilvl w:val="0"/>
          <w:numId w:val="1"/>
        </w:numPr>
        <w:tabs>
          <w:tab w:val="left" w:pos="1171"/>
        </w:tabs>
        <w:ind w:hanging="360"/>
        <w:rPr>
          <w:sz w:val="19"/>
        </w:rPr>
      </w:pPr>
      <w:r>
        <w:rPr>
          <w:b/>
          <w:sz w:val="19"/>
        </w:rPr>
        <w:t>Lead</w:t>
      </w:r>
      <w:r>
        <w:rPr>
          <w:b/>
          <w:spacing w:val="21"/>
          <w:sz w:val="19"/>
        </w:rPr>
        <w:t xml:space="preserve"> </w:t>
      </w:r>
      <w:r>
        <w:rPr>
          <w:b/>
          <w:sz w:val="19"/>
        </w:rPr>
        <w:t>seamless</w:t>
      </w:r>
      <w:r>
        <w:rPr>
          <w:b/>
          <w:spacing w:val="33"/>
          <w:sz w:val="19"/>
        </w:rPr>
        <w:t xml:space="preserve"> </w:t>
      </w:r>
      <w:r>
        <w:rPr>
          <w:b/>
          <w:sz w:val="19"/>
        </w:rPr>
        <w:t>on-premises-to-cloud</w:t>
      </w:r>
      <w:r>
        <w:rPr>
          <w:b/>
          <w:spacing w:val="56"/>
          <w:w w:val="150"/>
          <w:sz w:val="19"/>
        </w:rPr>
        <w:t xml:space="preserve"> </w:t>
      </w:r>
      <w:r>
        <w:rPr>
          <w:b/>
          <w:sz w:val="19"/>
        </w:rPr>
        <w:t>migrations</w:t>
      </w:r>
      <w:r>
        <w:rPr>
          <w:b/>
          <w:spacing w:val="7"/>
          <w:sz w:val="19"/>
        </w:rPr>
        <w:t xml:space="preserve"> </w:t>
      </w:r>
      <w:r>
        <w:rPr>
          <w:sz w:val="19"/>
        </w:rPr>
        <w:t>using</w:t>
      </w:r>
      <w:r>
        <w:rPr>
          <w:spacing w:val="-1"/>
          <w:sz w:val="19"/>
        </w:rPr>
        <w:t xml:space="preserve"> </w:t>
      </w:r>
      <w:r>
        <w:rPr>
          <w:sz w:val="19"/>
        </w:rPr>
        <w:t>mastery</w:t>
      </w:r>
      <w:r>
        <w:rPr>
          <w:spacing w:val="32"/>
          <w:sz w:val="19"/>
        </w:rPr>
        <w:t xml:space="preserve"> </w:t>
      </w:r>
      <w:r>
        <w:rPr>
          <w:sz w:val="19"/>
        </w:rPr>
        <w:t>of</w:t>
      </w:r>
      <w:r>
        <w:rPr>
          <w:spacing w:val="-7"/>
          <w:sz w:val="19"/>
        </w:rPr>
        <w:t xml:space="preserve"> </w:t>
      </w:r>
      <w:r>
        <w:rPr>
          <w:sz w:val="19"/>
        </w:rPr>
        <w:t>Microsoft</w:t>
      </w:r>
      <w:r>
        <w:rPr>
          <w:spacing w:val="13"/>
          <w:sz w:val="19"/>
        </w:rPr>
        <w:t xml:space="preserve"> </w:t>
      </w:r>
      <w:r>
        <w:rPr>
          <w:spacing w:val="-2"/>
          <w:sz w:val="19"/>
        </w:rPr>
        <w:t>tools.</w:t>
      </w:r>
    </w:p>
    <w:p w:rsidR="00810626" w:rsidRDefault="00A843AF">
      <w:pPr>
        <w:pStyle w:val="ListParagraph"/>
        <w:numPr>
          <w:ilvl w:val="0"/>
          <w:numId w:val="1"/>
        </w:numPr>
        <w:tabs>
          <w:tab w:val="left" w:pos="1171"/>
        </w:tabs>
        <w:spacing w:before="36"/>
        <w:ind w:hanging="360"/>
        <w:rPr>
          <w:sz w:val="19"/>
        </w:rPr>
      </w:pPr>
      <w:r>
        <w:rPr>
          <w:b/>
          <w:sz w:val="19"/>
        </w:rPr>
        <w:t>Pioneer</w:t>
      </w:r>
      <w:r>
        <w:rPr>
          <w:b/>
          <w:spacing w:val="17"/>
          <w:sz w:val="19"/>
        </w:rPr>
        <w:t xml:space="preserve"> </w:t>
      </w:r>
      <w:r>
        <w:rPr>
          <w:b/>
          <w:sz w:val="19"/>
        </w:rPr>
        <w:t>transition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to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Microsoft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Azure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IP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>and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elevate</w:t>
      </w:r>
      <w:r>
        <w:rPr>
          <w:b/>
          <w:spacing w:val="22"/>
          <w:sz w:val="19"/>
        </w:rPr>
        <w:t xml:space="preserve"> </w:t>
      </w:r>
      <w:r>
        <w:rPr>
          <w:b/>
          <w:sz w:val="19"/>
        </w:rPr>
        <w:t>cybersecurity</w:t>
      </w:r>
      <w:r>
        <w:rPr>
          <w:b/>
          <w:spacing w:val="37"/>
          <w:sz w:val="19"/>
        </w:rPr>
        <w:t xml:space="preserve"> </w:t>
      </w:r>
      <w:r>
        <w:rPr>
          <w:b/>
          <w:sz w:val="19"/>
        </w:rPr>
        <w:t>measures</w:t>
      </w:r>
      <w:r>
        <w:rPr>
          <w:b/>
          <w:spacing w:val="21"/>
          <w:sz w:val="19"/>
        </w:rPr>
        <w:t xml:space="preserve"> </w:t>
      </w:r>
      <w:r>
        <w:rPr>
          <w:sz w:val="19"/>
        </w:rPr>
        <w:t>via</w:t>
      </w:r>
      <w:r>
        <w:rPr>
          <w:spacing w:val="6"/>
          <w:sz w:val="19"/>
        </w:rPr>
        <w:t xml:space="preserve"> </w:t>
      </w:r>
      <w:r>
        <w:rPr>
          <w:sz w:val="19"/>
        </w:rPr>
        <w:t>Microsoft</w:t>
      </w:r>
      <w:r>
        <w:rPr>
          <w:spacing w:val="12"/>
          <w:sz w:val="19"/>
        </w:rPr>
        <w:t xml:space="preserve"> </w:t>
      </w:r>
      <w:r>
        <w:rPr>
          <w:sz w:val="19"/>
        </w:rPr>
        <w:t>Defender</w:t>
      </w:r>
      <w:r>
        <w:rPr>
          <w:spacing w:val="33"/>
          <w:sz w:val="19"/>
        </w:rPr>
        <w:t xml:space="preserve"> </w:t>
      </w:r>
      <w:r>
        <w:rPr>
          <w:sz w:val="19"/>
        </w:rPr>
        <w:t>and</w:t>
      </w:r>
      <w:r>
        <w:rPr>
          <w:spacing w:val="3"/>
          <w:sz w:val="19"/>
        </w:rPr>
        <w:t xml:space="preserve"> </w:t>
      </w:r>
      <w:r>
        <w:rPr>
          <w:sz w:val="19"/>
        </w:rPr>
        <w:t>continuous</w:t>
      </w:r>
      <w:r>
        <w:rPr>
          <w:spacing w:val="13"/>
          <w:sz w:val="19"/>
        </w:rPr>
        <w:t xml:space="preserve"> </w:t>
      </w:r>
      <w:r>
        <w:rPr>
          <w:spacing w:val="-2"/>
          <w:sz w:val="19"/>
        </w:rPr>
        <w:t>updates.</w:t>
      </w:r>
    </w:p>
    <w:p w:rsidR="00810626" w:rsidRDefault="00A843AF">
      <w:pPr>
        <w:pStyle w:val="ListParagraph"/>
        <w:numPr>
          <w:ilvl w:val="0"/>
          <w:numId w:val="1"/>
        </w:numPr>
        <w:tabs>
          <w:tab w:val="left" w:pos="1171"/>
        </w:tabs>
        <w:spacing w:before="52"/>
        <w:ind w:hanging="360"/>
        <w:rPr>
          <w:b/>
          <w:sz w:val="19"/>
        </w:rPr>
      </w:pPr>
      <w:r>
        <w:rPr>
          <w:sz w:val="19"/>
        </w:rPr>
        <w:t>Establish</w:t>
      </w:r>
      <w:r>
        <w:rPr>
          <w:spacing w:val="-13"/>
          <w:sz w:val="19"/>
        </w:rPr>
        <w:t xml:space="preserve"> </w:t>
      </w:r>
      <w:r>
        <w:rPr>
          <w:sz w:val="19"/>
        </w:rPr>
        <w:t>PowerShell scripting</w:t>
      </w:r>
      <w:r>
        <w:rPr>
          <w:spacing w:val="-11"/>
          <w:sz w:val="19"/>
        </w:rPr>
        <w:t xml:space="preserve"> </w:t>
      </w:r>
      <w:r>
        <w:rPr>
          <w:sz w:val="19"/>
        </w:rPr>
        <w:t>(automation)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12"/>
          <w:sz w:val="19"/>
        </w:rPr>
        <w:t xml:space="preserve"> </w:t>
      </w:r>
      <w:r>
        <w:rPr>
          <w:sz w:val="19"/>
        </w:rPr>
        <w:t>command-line</w:t>
      </w:r>
      <w:r>
        <w:rPr>
          <w:spacing w:val="-3"/>
          <w:sz w:val="19"/>
        </w:rPr>
        <w:t xml:space="preserve"> </w:t>
      </w:r>
      <w:r>
        <w:rPr>
          <w:sz w:val="19"/>
        </w:rPr>
        <w:t>proficiency</w:t>
      </w:r>
      <w:r>
        <w:rPr>
          <w:spacing w:val="24"/>
          <w:sz w:val="19"/>
        </w:rPr>
        <w:t xml:space="preserve"> </w:t>
      </w:r>
      <w:r>
        <w:rPr>
          <w:b/>
          <w:sz w:val="19"/>
        </w:rPr>
        <w:t>as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critical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part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17"/>
          <w:sz w:val="19"/>
        </w:rPr>
        <w:t xml:space="preserve"> </w:t>
      </w:r>
      <w:r>
        <w:rPr>
          <w:b/>
          <w:sz w:val="19"/>
        </w:rPr>
        <w:t>efficient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and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powerful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task</w:t>
      </w:r>
      <w:r>
        <w:rPr>
          <w:b/>
          <w:spacing w:val="3"/>
          <w:sz w:val="19"/>
        </w:rPr>
        <w:t xml:space="preserve"> </w:t>
      </w:r>
      <w:r>
        <w:rPr>
          <w:b/>
          <w:spacing w:val="-2"/>
          <w:sz w:val="19"/>
        </w:rPr>
        <w:t>execution.</w:t>
      </w:r>
    </w:p>
    <w:p w:rsidR="00810626" w:rsidRDefault="00A843AF">
      <w:pPr>
        <w:pStyle w:val="ListParagraph"/>
        <w:numPr>
          <w:ilvl w:val="0"/>
          <w:numId w:val="1"/>
        </w:numPr>
        <w:tabs>
          <w:tab w:val="left" w:pos="1171"/>
        </w:tabs>
        <w:ind w:hanging="360"/>
        <w:rPr>
          <w:sz w:val="19"/>
        </w:rPr>
      </w:pPr>
      <w:r>
        <w:rPr>
          <w:b/>
          <w:sz w:val="19"/>
        </w:rPr>
        <w:t>Engage</w:t>
      </w:r>
      <w:r>
        <w:rPr>
          <w:b/>
          <w:spacing w:val="25"/>
          <w:sz w:val="19"/>
        </w:rPr>
        <w:t xml:space="preserve"> </w:t>
      </w:r>
      <w:r>
        <w:rPr>
          <w:b/>
          <w:sz w:val="19"/>
        </w:rPr>
        <w:t>with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geographically</w:t>
      </w:r>
      <w:r>
        <w:rPr>
          <w:b/>
          <w:spacing w:val="56"/>
          <w:sz w:val="19"/>
        </w:rPr>
        <w:t xml:space="preserve"> </w:t>
      </w:r>
      <w:r>
        <w:rPr>
          <w:b/>
          <w:sz w:val="19"/>
        </w:rPr>
        <w:t>distributed</w:t>
      </w:r>
      <w:r>
        <w:rPr>
          <w:b/>
          <w:spacing w:val="24"/>
          <w:sz w:val="19"/>
        </w:rPr>
        <w:t xml:space="preserve"> </w:t>
      </w:r>
      <w:r>
        <w:rPr>
          <w:b/>
          <w:sz w:val="19"/>
        </w:rPr>
        <w:t>professionals</w:t>
      </w:r>
      <w:r>
        <w:rPr>
          <w:b/>
          <w:spacing w:val="35"/>
          <w:sz w:val="19"/>
        </w:rPr>
        <w:t xml:space="preserve"> </w:t>
      </w:r>
      <w:r>
        <w:rPr>
          <w:b/>
          <w:sz w:val="19"/>
        </w:rPr>
        <w:t>via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remote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collaboration</w:t>
      </w:r>
      <w:r>
        <w:rPr>
          <w:b/>
          <w:spacing w:val="39"/>
          <w:sz w:val="19"/>
        </w:rPr>
        <w:t xml:space="preserve"> </w:t>
      </w:r>
      <w:r>
        <w:rPr>
          <w:b/>
          <w:sz w:val="19"/>
        </w:rPr>
        <w:t>tools</w:t>
      </w:r>
      <w:r>
        <w:rPr>
          <w:sz w:val="19"/>
        </w:rPr>
        <w:t>;</w:t>
      </w:r>
      <w:r>
        <w:rPr>
          <w:spacing w:val="15"/>
          <w:sz w:val="19"/>
        </w:rPr>
        <w:t xml:space="preserve"> </w:t>
      </w:r>
      <w:r>
        <w:rPr>
          <w:sz w:val="19"/>
        </w:rPr>
        <w:t>maintain</w:t>
      </w:r>
      <w:r>
        <w:rPr>
          <w:spacing w:val="17"/>
          <w:sz w:val="19"/>
        </w:rPr>
        <w:t xml:space="preserve"> </w:t>
      </w:r>
      <w:r>
        <w:rPr>
          <w:spacing w:val="-2"/>
          <w:sz w:val="19"/>
        </w:rPr>
        <w:t>productivity.</w:t>
      </w:r>
    </w:p>
    <w:p w:rsidR="00810626" w:rsidRDefault="00A843AF">
      <w:pPr>
        <w:pStyle w:val="ListParagraph"/>
        <w:numPr>
          <w:ilvl w:val="0"/>
          <w:numId w:val="1"/>
        </w:numPr>
        <w:tabs>
          <w:tab w:val="left" w:pos="1171"/>
        </w:tabs>
        <w:ind w:hanging="360"/>
        <w:rPr>
          <w:sz w:val="19"/>
        </w:rPr>
      </w:pPr>
      <w:r>
        <w:rPr>
          <w:b/>
          <w:sz w:val="19"/>
        </w:rPr>
        <w:t>Revolutionize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data</w:t>
      </w:r>
      <w:r>
        <w:rPr>
          <w:b/>
          <w:spacing w:val="16"/>
          <w:sz w:val="19"/>
        </w:rPr>
        <w:t xml:space="preserve"> </w:t>
      </w:r>
      <w:r>
        <w:rPr>
          <w:b/>
          <w:sz w:val="19"/>
        </w:rPr>
        <w:t>management</w:t>
      </w:r>
      <w:r>
        <w:rPr>
          <w:b/>
          <w:spacing w:val="35"/>
          <w:sz w:val="19"/>
        </w:rPr>
        <w:t xml:space="preserve"> </w:t>
      </w:r>
      <w:r>
        <w:rPr>
          <w:sz w:val="19"/>
        </w:rPr>
        <w:t>by introducing</w:t>
      </w:r>
      <w:r>
        <w:rPr>
          <w:spacing w:val="7"/>
          <w:sz w:val="19"/>
        </w:rPr>
        <w:t xml:space="preserve"> </w:t>
      </w:r>
      <w:r>
        <w:rPr>
          <w:sz w:val="19"/>
        </w:rPr>
        <w:t>backup</w:t>
      </w:r>
      <w:r>
        <w:rPr>
          <w:spacing w:val="23"/>
          <w:sz w:val="19"/>
        </w:rPr>
        <w:t xml:space="preserve"> </w:t>
      </w:r>
      <w:r>
        <w:rPr>
          <w:sz w:val="19"/>
        </w:rPr>
        <w:t>protocols,</w:t>
      </w:r>
      <w:r>
        <w:rPr>
          <w:spacing w:val="-6"/>
          <w:sz w:val="19"/>
        </w:rPr>
        <w:t xml:space="preserve"> </w:t>
      </w:r>
      <w:r>
        <w:rPr>
          <w:sz w:val="19"/>
        </w:rPr>
        <w:t>optimizing</w:t>
      </w:r>
      <w:r>
        <w:rPr>
          <w:spacing w:val="-5"/>
          <w:sz w:val="19"/>
        </w:rPr>
        <w:t xml:space="preserve"> </w:t>
      </w:r>
      <w:r>
        <w:rPr>
          <w:sz w:val="19"/>
        </w:rPr>
        <w:t>system</w:t>
      </w:r>
      <w:r>
        <w:rPr>
          <w:spacing w:val="5"/>
          <w:sz w:val="19"/>
        </w:rPr>
        <w:t xml:space="preserve"> </w:t>
      </w:r>
      <w:r>
        <w:rPr>
          <w:sz w:val="19"/>
        </w:rPr>
        <w:t>security,</w:t>
      </w:r>
      <w:r>
        <w:rPr>
          <w:spacing w:val="33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minimizing</w:t>
      </w:r>
      <w:r>
        <w:rPr>
          <w:spacing w:val="-5"/>
          <w:sz w:val="19"/>
        </w:rPr>
        <w:t xml:space="preserve"> </w:t>
      </w:r>
      <w:proofErr w:type="gramStart"/>
      <w:r>
        <w:rPr>
          <w:sz w:val="19"/>
        </w:rPr>
        <w:t>disruptions</w:t>
      </w:r>
      <w:r>
        <w:rPr>
          <w:spacing w:val="-28"/>
          <w:sz w:val="19"/>
        </w:rPr>
        <w:t xml:space="preserve"> </w:t>
      </w:r>
      <w:r>
        <w:rPr>
          <w:spacing w:val="-10"/>
          <w:sz w:val="19"/>
        </w:rPr>
        <w:t>.</w:t>
      </w:r>
      <w:proofErr w:type="gramEnd"/>
    </w:p>
    <w:p w:rsidR="00810626" w:rsidRDefault="00A843AF">
      <w:pPr>
        <w:pStyle w:val="ListParagraph"/>
        <w:numPr>
          <w:ilvl w:val="0"/>
          <w:numId w:val="1"/>
        </w:numPr>
        <w:tabs>
          <w:tab w:val="left" w:pos="1171"/>
        </w:tabs>
        <w:spacing w:before="36"/>
        <w:ind w:hanging="360"/>
        <w:rPr>
          <w:sz w:val="19"/>
        </w:rPr>
      </w:pPr>
      <w:r>
        <w:rPr>
          <w:b/>
          <w:sz w:val="19"/>
        </w:rPr>
        <w:t>Ensure</w:t>
      </w:r>
      <w:r>
        <w:rPr>
          <w:b/>
          <w:spacing w:val="26"/>
          <w:sz w:val="19"/>
        </w:rPr>
        <w:t xml:space="preserve"> </w:t>
      </w:r>
      <w:r>
        <w:rPr>
          <w:b/>
          <w:sz w:val="19"/>
        </w:rPr>
        <w:t>system</w:t>
      </w:r>
      <w:r>
        <w:rPr>
          <w:b/>
          <w:spacing w:val="28"/>
          <w:sz w:val="19"/>
        </w:rPr>
        <w:t xml:space="preserve"> </w:t>
      </w:r>
      <w:r>
        <w:rPr>
          <w:b/>
          <w:sz w:val="19"/>
        </w:rPr>
        <w:t>integrity</w:t>
      </w:r>
      <w:r>
        <w:rPr>
          <w:b/>
          <w:spacing w:val="14"/>
          <w:sz w:val="19"/>
        </w:rPr>
        <w:t xml:space="preserve"> </w:t>
      </w:r>
      <w:r>
        <w:rPr>
          <w:sz w:val="19"/>
        </w:rPr>
        <w:t>through</w:t>
      </w:r>
      <w:r>
        <w:rPr>
          <w:spacing w:val="19"/>
          <w:sz w:val="19"/>
        </w:rPr>
        <w:t xml:space="preserve"> </w:t>
      </w:r>
      <w:r>
        <w:rPr>
          <w:sz w:val="19"/>
        </w:rPr>
        <w:t>rigorous</w:t>
      </w:r>
      <w:r>
        <w:rPr>
          <w:spacing w:val="17"/>
          <w:sz w:val="19"/>
        </w:rPr>
        <w:t xml:space="preserve"> </w:t>
      </w:r>
      <w:r>
        <w:rPr>
          <w:sz w:val="19"/>
        </w:rPr>
        <w:t>pre-production</w:t>
      </w:r>
      <w:r>
        <w:rPr>
          <w:spacing w:val="33"/>
          <w:sz w:val="19"/>
        </w:rPr>
        <w:t xml:space="preserve"> </w:t>
      </w:r>
      <w:r>
        <w:rPr>
          <w:sz w:val="19"/>
        </w:rPr>
        <w:t>testing</w:t>
      </w:r>
      <w:r>
        <w:rPr>
          <w:spacing w:val="1"/>
          <w:sz w:val="19"/>
        </w:rPr>
        <w:t xml:space="preserve"> </w:t>
      </w:r>
      <w:r>
        <w:rPr>
          <w:sz w:val="19"/>
        </w:rPr>
        <w:t>in</w:t>
      </w:r>
      <w:r>
        <w:rPr>
          <w:spacing w:val="4"/>
          <w:sz w:val="19"/>
        </w:rPr>
        <w:t xml:space="preserve"> </w:t>
      </w:r>
      <w:r>
        <w:rPr>
          <w:sz w:val="19"/>
        </w:rPr>
        <w:t>sandbox</w:t>
      </w:r>
      <w:r>
        <w:rPr>
          <w:spacing w:val="-1"/>
          <w:sz w:val="19"/>
        </w:rPr>
        <w:t xml:space="preserve"> </w:t>
      </w:r>
      <w:r>
        <w:rPr>
          <w:sz w:val="19"/>
        </w:rPr>
        <w:t>environments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5"/>
          <w:sz w:val="19"/>
        </w:rPr>
        <w:t xml:space="preserve"> </w:t>
      </w:r>
      <w:r>
        <w:rPr>
          <w:sz w:val="19"/>
        </w:rPr>
        <w:t>controlled</w:t>
      </w:r>
      <w:r>
        <w:rPr>
          <w:spacing w:val="21"/>
          <w:sz w:val="19"/>
        </w:rPr>
        <w:t xml:space="preserve"> </w:t>
      </w:r>
      <w:r>
        <w:rPr>
          <w:spacing w:val="-2"/>
          <w:sz w:val="19"/>
        </w:rPr>
        <w:t>rollouts.</w:t>
      </w:r>
    </w:p>
    <w:p w:rsidR="00810626" w:rsidRDefault="00A843AF">
      <w:pPr>
        <w:pStyle w:val="ListParagraph"/>
        <w:numPr>
          <w:ilvl w:val="0"/>
          <w:numId w:val="1"/>
        </w:numPr>
        <w:tabs>
          <w:tab w:val="left" w:pos="1171"/>
        </w:tabs>
        <w:spacing w:before="52"/>
        <w:ind w:hanging="360"/>
        <w:rPr>
          <w:sz w:val="19"/>
        </w:rPr>
      </w:pPr>
      <w:r>
        <w:rPr>
          <w:b/>
          <w:sz w:val="19"/>
        </w:rPr>
        <w:t>Remain</w:t>
      </w:r>
      <w:r>
        <w:rPr>
          <w:b/>
          <w:spacing w:val="18"/>
          <w:sz w:val="19"/>
        </w:rPr>
        <w:t xml:space="preserve"> </w:t>
      </w:r>
      <w:r>
        <w:rPr>
          <w:b/>
          <w:sz w:val="19"/>
        </w:rPr>
        <w:t>abreast</w:t>
      </w:r>
      <w:r>
        <w:rPr>
          <w:b/>
          <w:spacing w:val="20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emerging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technologies</w:t>
      </w:r>
      <w:r>
        <w:rPr>
          <w:sz w:val="19"/>
        </w:rPr>
        <w:t>,</w:t>
      </w:r>
      <w:r>
        <w:rPr>
          <w:spacing w:val="36"/>
          <w:sz w:val="19"/>
        </w:rPr>
        <w:t xml:space="preserve"> </w:t>
      </w:r>
      <w:r>
        <w:rPr>
          <w:sz w:val="19"/>
        </w:rPr>
        <w:t>seamlessly</w:t>
      </w:r>
      <w:r>
        <w:rPr>
          <w:spacing w:val="29"/>
          <w:sz w:val="19"/>
        </w:rPr>
        <w:t xml:space="preserve"> </w:t>
      </w:r>
      <w:r>
        <w:rPr>
          <w:sz w:val="19"/>
        </w:rPr>
        <w:t>adapting</w:t>
      </w:r>
      <w:r>
        <w:rPr>
          <w:spacing w:val="-1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technological</w:t>
      </w:r>
      <w:r>
        <w:rPr>
          <w:spacing w:val="21"/>
          <w:sz w:val="19"/>
        </w:rPr>
        <w:t xml:space="preserve"> </w:t>
      </w:r>
      <w:r>
        <w:rPr>
          <w:sz w:val="19"/>
        </w:rPr>
        <w:t>advancements</w:t>
      </w:r>
      <w:r>
        <w:rPr>
          <w:spacing w:val="24"/>
          <w:sz w:val="19"/>
        </w:rPr>
        <w:t xml:space="preserve"> </w:t>
      </w:r>
      <w:r>
        <w:rPr>
          <w:sz w:val="19"/>
        </w:rPr>
        <w:t>through</w:t>
      </w:r>
      <w:r>
        <w:rPr>
          <w:spacing w:val="12"/>
          <w:sz w:val="19"/>
        </w:rPr>
        <w:t xml:space="preserve"> </w:t>
      </w:r>
      <w:r>
        <w:rPr>
          <w:sz w:val="19"/>
        </w:rPr>
        <w:t>continuous</w:t>
      </w:r>
      <w:r>
        <w:rPr>
          <w:spacing w:val="11"/>
          <w:sz w:val="19"/>
        </w:rPr>
        <w:t xml:space="preserve"> </w:t>
      </w:r>
      <w:r>
        <w:rPr>
          <w:sz w:val="19"/>
        </w:rPr>
        <w:t>self-</w:t>
      </w:r>
      <w:r>
        <w:rPr>
          <w:spacing w:val="-2"/>
          <w:sz w:val="19"/>
        </w:rPr>
        <w:t>learning.</w:t>
      </w:r>
    </w:p>
    <w:p w:rsidR="00810626" w:rsidRDefault="00A843AF">
      <w:pPr>
        <w:pStyle w:val="Heading1"/>
        <w:spacing w:before="216"/>
      </w:pPr>
      <w:r>
        <w:rPr>
          <w:color w:val="3B1F28"/>
        </w:rPr>
        <w:t>Technical</w:t>
      </w:r>
      <w:r>
        <w:rPr>
          <w:color w:val="3B1F28"/>
          <w:spacing w:val="41"/>
        </w:rPr>
        <w:t xml:space="preserve"> </w:t>
      </w:r>
      <w:r>
        <w:rPr>
          <w:color w:val="3B1F28"/>
          <w:spacing w:val="-2"/>
        </w:rPr>
        <w:t>Skills</w:t>
      </w:r>
    </w:p>
    <w:p w:rsidR="00810626" w:rsidRDefault="00810626">
      <w:pPr>
        <w:pStyle w:val="BodyText"/>
        <w:spacing w:before="5"/>
        <w:rPr>
          <w:b/>
          <w:sz w:val="12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1"/>
        <w:gridCol w:w="8641"/>
      </w:tblGrid>
      <w:tr w:rsidR="00810626">
        <w:trPr>
          <w:trHeight w:val="872"/>
        </w:trPr>
        <w:tc>
          <w:tcPr>
            <w:tcW w:w="2231" w:type="dxa"/>
            <w:tcBorders>
              <w:top w:val="single" w:sz="18" w:space="0" w:color="000000"/>
            </w:tcBorders>
          </w:tcPr>
          <w:p w:rsidR="00810626" w:rsidRDefault="00A843AF">
            <w:pPr>
              <w:pStyle w:val="TableParagraph"/>
              <w:spacing w:before="108" w:line="247" w:lineRule="auto"/>
              <w:ind w:left="135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Cloud Computing </w:t>
            </w:r>
            <w:r>
              <w:rPr>
                <w:b/>
                <w:sz w:val="19"/>
              </w:rPr>
              <w:t>&amp; Microsoft Azure:</w:t>
            </w:r>
          </w:p>
        </w:tc>
        <w:tc>
          <w:tcPr>
            <w:tcW w:w="8641" w:type="dxa"/>
            <w:tcBorders>
              <w:top w:val="single" w:sz="18" w:space="0" w:color="000000"/>
            </w:tcBorders>
          </w:tcPr>
          <w:p w:rsidR="00810626" w:rsidRDefault="00A843AF">
            <w:pPr>
              <w:pStyle w:val="TableParagraph"/>
              <w:spacing w:before="108" w:line="247" w:lineRule="auto"/>
              <w:ind w:right="55"/>
              <w:jc w:val="both"/>
              <w:rPr>
                <w:sz w:val="19"/>
              </w:rPr>
            </w:pPr>
            <w:r>
              <w:rPr>
                <w:sz w:val="19"/>
              </w:rPr>
              <w:t>MS Azure (Portal, Update Manager, Admin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Center, Connect, Landing Zones,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Migrate; AD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Admin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Center, &amp; Site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Recovery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Service);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SaaS;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PaaS;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IaaS;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MS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365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Security &amp;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Admin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Center;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MS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Dynamics;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MS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Teams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Admin Center;</w:t>
            </w:r>
            <w:r>
              <w:t xml:space="preserve"> </w:t>
            </w:r>
            <w:proofErr w:type="spellStart"/>
            <w:r w:rsidRPr="00A843AF">
              <w:rPr>
                <w:sz w:val="19"/>
              </w:rPr>
              <w:t>Openshift</w:t>
            </w:r>
            <w:proofErr w:type="spellEnd"/>
            <w:r>
              <w:rPr>
                <w:spacing w:val="40"/>
                <w:sz w:val="19"/>
              </w:rPr>
              <w:t xml:space="preserve">, </w:t>
            </w:r>
            <w:r>
              <w:rPr>
                <w:sz w:val="19"/>
              </w:rPr>
              <w:t xml:space="preserve">MS </w:t>
            </w:r>
            <w:proofErr w:type="spellStart"/>
            <w:r>
              <w:rPr>
                <w:sz w:val="19"/>
              </w:rPr>
              <w:t>Entra</w:t>
            </w:r>
            <w:proofErr w:type="spellEnd"/>
            <w:r>
              <w:rPr>
                <w:sz w:val="19"/>
              </w:rPr>
              <w:t xml:space="preserve"> ID; MS Intune (Endpoint Management)</w:t>
            </w:r>
          </w:p>
        </w:tc>
      </w:tr>
      <w:tr w:rsidR="00810626">
        <w:trPr>
          <w:trHeight w:val="645"/>
        </w:trPr>
        <w:tc>
          <w:tcPr>
            <w:tcW w:w="2231" w:type="dxa"/>
          </w:tcPr>
          <w:p w:rsidR="00810626" w:rsidRDefault="00A843AF">
            <w:pPr>
              <w:pStyle w:val="TableParagraph"/>
              <w:spacing w:before="76" w:line="247" w:lineRule="auto"/>
              <w:ind w:left="135"/>
              <w:rPr>
                <w:b/>
                <w:sz w:val="19"/>
              </w:rPr>
            </w:pPr>
            <w:r>
              <w:rPr>
                <w:b/>
                <w:sz w:val="19"/>
              </w:rPr>
              <w:t>Virtualization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&amp;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Server </w:t>
            </w:r>
            <w:r>
              <w:rPr>
                <w:b/>
                <w:spacing w:val="-2"/>
                <w:sz w:val="19"/>
              </w:rPr>
              <w:t>Management</w:t>
            </w:r>
          </w:p>
        </w:tc>
        <w:tc>
          <w:tcPr>
            <w:tcW w:w="8641" w:type="dxa"/>
          </w:tcPr>
          <w:p w:rsidR="00810626" w:rsidRDefault="00A843AF">
            <w:pPr>
              <w:pStyle w:val="TableParagraph"/>
              <w:spacing w:before="76" w:line="247" w:lineRule="auto"/>
              <w:ind w:right="25"/>
              <w:rPr>
                <w:sz w:val="19"/>
              </w:rPr>
            </w:pPr>
            <w:r>
              <w:rPr>
                <w:sz w:val="19"/>
              </w:rPr>
              <w:t>VMWare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vCenter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Server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6.5;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VMWare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Converter;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VMWare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ESXi</w:t>
            </w:r>
            <w:proofErr w:type="spellEnd"/>
            <w:r>
              <w:rPr>
                <w:sz w:val="19"/>
              </w:rPr>
              <w:t>;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vSphere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Client;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HP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Blade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Servers;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Dell PowerEdge Servers;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HP Integrated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Lights-Out (ILO)</w:t>
            </w:r>
          </w:p>
        </w:tc>
      </w:tr>
      <w:tr w:rsidR="00810626">
        <w:trPr>
          <w:trHeight w:val="675"/>
        </w:trPr>
        <w:tc>
          <w:tcPr>
            <w:tcW w:w="2231" w:type="dxa"/>
          </w:tcPr>
          <w:p w:rsidR="00810626" w:rsidRDefault="00A843AF">
            <w:pPr>
              <w:pStyle w:val="TableParagraph"/>
              <w:spacing w:before="106"/>
              <w:ind w:left="135"/>
              <w:rPr>
                <w:b/>
                <w:sz w:val="19"/>
              </w:rPr>
            </w:pPr>
            <w:r>
              <w:rPr>
                <w:b/>
                <w:sz w:val="19"/>
              </w:rPr>
              <w:t>Network</w:t>
            </w:r>
            <w:r>
              <w:rPr>
                <w:b/>
                <w:spacing w:val="22"/>
                <w:sz w:val="19"/>
              </w:rPr>
              <w:t xml:space="preserve"> </w:t>
            </w:r>
            <w:r>
              <w:rPr>
                <w:b/>
                <w:sz w:val="19"/>
              </w:rPr>
              <w:t>&amp;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Security:</w:t>
            </w:r>
          </w:p>
        </w:tc>
        <w:tc>
          <w:tcPr>
            <w:tcW w:w="8641" w:type="dxa"/>
          </w:tcPr>
          <w:p w:rsidR="00810626" w:rsidRDefault="00A843AF">
            <w:pPr>
              <w:pStyle w:val="TableParagraph"/>
              <w:spacing w:before="106" w:line="247" w:lineRule="auto"/>
              <w:ind w:right="25"/>
              <w:rPr>
                <w:sz w:val="19"/>
              </w:rPr>
            </w:pPr>
            <w:r>
              <w:rPr>
                <w:sz w:val="19"/>
              </w:rPr>
              <w:t>Network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Security,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Network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Monitoring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(SolarWinds,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Nagios,</w:t>
            </w:r>
            <w:r>
              <w:rPr>
                <w:spacing w:val="-1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SysEdge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SCOM);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IBM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Director;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Antivirus Tools (Sophos,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Symantec);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DNS;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DHCP; MS Clustering;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MS Load Balancing</w:t>
            </w:r>
          </w:p>
        </w:tc>
      </w:tr>
      <w:tr w:rsidR="00810626">
        <w:trPr>
          <w:trHeight w:val="352"/>
        </w:trPr>
        <w:tc>
          <w:tcPr>
            <w:tcW w:w="2231" w:type="dxa"/>
          </w:tcPr>
          <w:p w:rsidR="00810626" w:rsidRDefault="00A843AF">
            <w:pPr>
              <w:pStyle w:val="TableParagraph"/>
              <w:spacing w:before="106"/>
              <w:ind w:left="135"/>
              <w:rPr>
                <w:b/>
                <w:sz w:val="19"/>
              </w:rPr>
            </w:pPr>
            <w:r>
              <w:rPr>
                <w:b/>
                <w:sz w:val="19"/>
              </w:rPr>
              <w:t>Database</w:t>
            </w:r>
            <w:r>
              <w:rPr>
                <w:b/>
                <w:spacing w:val="36"/>
                <w:sz w:val="19"/>
              </w:rPr>
              <w:t xml:space="preserve"> </w:t>
            </w:r>
            <w:r>
              <w:rPr>
                <w:b/>
                <w:sz w:val="19"/>
              </w:rPr>
              <w:t>&amp;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Backup:</w:t>
            </w:r>
          </w:p>
        </w:tc>
        <w:tc>
          <w:tcPr>
            <w:tcW w:w="8641" w:type="dxa"/>
          </w:tcPr>
          <w:p w:rsidR="00810626" w:rsidRDefault="00A843AF">
            <w:pPr>
              <w:pStyle w:val="TableParagraph"/>
              <w:spacing w:before="106"/>
              <w:rPr>
                <w:sz w:val="19"/>
              </w:rPr>
            </w:pPr>
            <w:r>
              <w:rPr>
                <w:spacing w:val="-2"/>
                <w:sz w:val="19"/>
              </w:rPr>
              <w:t>MS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SQL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Server;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Veritas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NetBackup;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Backup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Exec</w:t>
            </w:r>
          </w:p>
        </w:tc>
      </w:tr>
      <w:tr w:rsidR="00810626">
        <w:trPr>
          <w:trHeight w:val="555"/>
        </w:trPr>
        <w:tc>
          <w:tcPr>
            <w:tcW w:w="2231" w:type="dxa"/>
          </w:tcPr>
          <w:p w:rsidR="00810626" w:rsidRDefault="00A843AF">
            <w:pPr>
              <w:pStyle w:val="TableParagraph"/>
              <w:spacing w:line="247" w:lineRule="auto"/>
              <w:ind w:left="135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IT Administration &amp; </w:t>
            </w:r>
            <w:r>
              <w:rPr>
                <w:b/>
                <w:spacing w:val="-2"/>
                <w:sz w:val="19"/>
              </w:rPr>
              <w:t>Management:</w:t>
            </w:r>
          </w:p>
        </w:tc>
        <w:tc>
          <w:tcPr>
            <w:tcW w:w="8641" w:type="dxa"/>
          </w:tcPr>
          <w:p w:rsidR="00810626" w:rsidRDefault="00A843AF">
            <w:pPr>
              <w:pStyle w:val="TableParagraph"/>
              <w:spacing w:line="247" w:lineRule="auto"/>
              <w:ind w:right="-10"/>
              <w:rPr>
                <w:sz w:val="19"/>
              </w:rPr>
            </w:pPr>
            <w:r>
              <w:rPr>
                <w:sz w:val="19"/>
              </w:rPr>
              <w:t>ServiceNow;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PowerShell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7.0;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Active Directory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Migration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Tool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(ADMT);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Configuration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Management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Database (CMDB); Patch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Management</w:t>
            </w:r>
          </w:p>
        </w:tc>
      </w:tr>
      <w:tr w:rsidR="00810626">
        <w:trPr>
          <w:trHeight w:val="322"/>
        </w:trPr>
        <w:tc>
          <w:tcPr>
            <w:tcW w:w="2231" w:type="dxa"/>
          </w:tcPr>
          <w:p w:rsidR="00810626" w:rsidRDefault="00A843AF">
            <w:pPr>
              <w:pStyle w:val="TableParagraph"/>
              <w:spacing w:before="83"/>
              <w:ind w:left="135"/>
              <w:rPr>
                <w:b/>
                <w:sz w:val="19"/>
              </w:rPr>
            </w:pPr>
            <w:r>
              <w:rPr>
                <w:b/>
                <w:sz w:val="19"/>
              </w:rPr>
              <w:t>Data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Center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Operation:</w:t>
            </w:r>
          </w:p>
        </w:tc>
        <w:tc>
          <w:tcPr>
            <w:tcW w:w="8641" w:type="dxa"/>
          </w:tcPr>
          <w:p w:rsidR="00810626" w:rsidRDefault="00A843AF">
            <w:pPr>
              <w:pStyle w:val="TableParagraph"/>
              <w:spacing w:before="83"/>
              <w:rPr>
                <w:sz w:val="19"/>
              </w:rPr>
            </w:pPr>
            <w:r>
              <w:rPr>
                <w:spacing w:val="-2"/>
                <w:sz w:val="19"/>
              </w:rPr>
              <w:t>Decommissioning;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Site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</w:t>
            </w:r>
            <w:bookmarkStart w:id="0" w:name="_GoBack"/>
            <w:bookmarkEnd w:id="0"/>
            <w:r>
              <w:rPr>
                <w:spacing w:val="-2"/>
                <w:sz w:val="19"/>
              </w:rPr>
              <w:t>urveys;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System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Planning;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Documentation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&amp;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Administration</w:t>
            </w:r>
          </w:p>
        </w:tc>
      </w:tr>
      <w:tr w:rsidR="00810626">
        <w:trPr>
          <w:trHeight w:val="247"/>
        </w:trPr>
        <w:tc>
          <w:tcPr>
            <w:tcW w:w="2231" w:type="dxa"/>
          </w:tcPr>
          <w:p w:rsidR="00810626" w:rsidRDefault="00A843AF">
            <w:pPr>
              <w:pStyle w:val="TableParagraph"/>
              <w:spacing w:before="1"/>
              <w:ind w:left="1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Cybersecurity:</w:t>
            </w:r>
          </w:p>
        </w:tc>
        <w:tc>
          <w:tcPr>
            <w:tcW w:w="8641" w:type="dxa"/>
          </w:tcPr>
          <w:p w:rsidR="00810626" w:rsidRDefault="00A843AF">
            <w:pPr>
              <w:pStyle w:val="TableParagraph"/>
              <w:spacing w:before="1"/>
              <w:rPr>
                <w:sz w:val="19"/>
              </w:rPr>
            </w:pPr>
            <w:r>
              <w:rPr>
                <w:spacing w:val="-2"/>
                <w:sz w:val="19"/>
              </w:rPr>
              <w:t>MS Defender;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Cybersecurity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Technologies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&amp;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Services</w:t>
            </w:r>
          </w:p>
        </w:tc>
      </w:tr>
      <w:tr w:rsidR="00810626">
        <w:trPr>
          <w:trHeight w:val="237"/>
        </w:trPr>
        <w:tc>
          <w:tcPr>
            <w:tcW w:w="2231" w:type="dxa"/>
          </w:tcPr>
          <w:p w:rsidR="00810626" w:rsidRDefault="00A843AF">
            <w:pPr>
              <w:pStyle w:val="TableParagraph"/>
              <w:spacing w:line="209" w:lineRule="exact"/>
              <w:ind w:left="1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Virtual Collaboration:</w:t>
            </w:r>
          </w:p>
        </w:tc>
        <w:tc>
          <w:tcPr>
            <w:tcW w:w="8641" w:type="dxa"/>
          </w:tcPr>
          <w:p w:rsidR="00810626" w:rsidRDefault="00A843AF">
            <w:pPr>
              <w:pStyle w:val="TableParagraph"/>
              <w:spacing w:line="209" w:lineRule="exact"/>
              <w:rPr>
                <w:sz w:val="19"/>
              </w:rPr>
            </w:pPr>
            <w:r>
              <w:rPr>
                <w:sz w:val="19"/>
              </w:rPr>
              <w:t>MS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365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Admin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Portal;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MS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365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Apps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Teams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Admin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Center;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MS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Slack;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ConnectWise;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Meet;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Skype;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Zoom</w:t>
            </w:r>
          </w:p>
        </w:tc>
      </w:tr>
    </w:tbl>
    <w:p w:rsidR="00810626" w:rsidRDefault="00810626">
      <w:pPr>
        <w:pStyle w:val="BodyText"/>
        <w:spacing w:before="54"/>
        <w:rPr>
          <w:b/>
          <w:sz w:val="24"/>
        </w:rPr>
      </w:pPr>
    </w:p>
    <w:p w:rsidR="00810626" w:rsidRDefault="00A843AF">
      <w:pPr>
        <w:ind w:left="721"/>
        <w:rPr>
          <w:b/>
          <w:sz w:val="24"/>
        </w:rPr>
      </w:pPr>
      <w:r>
        <w:rPr>
          <w:b/>
          <w:color w:val="3B1F28"/>
          <w:sz w:val="24"/>
        </w:rPr>
        <w:t>Professional</w:t>
      </w:r>
      <w:r>
        <w:rPr>
          <w:b/>
          <w:color w:val="3B1F28"/>
          <w:spacing w:val="8"/>
          <w:sz w:val="24"/>
        </w:rPr>
        <w:t xml:space="preserve"> </w:t>
      </w:r>
      <w:r>
        <w:rPr>
          <w:b/>
          <w:color w:val="3B1F28"/>
          <w:spacing w:val="-2"/>
          <w:sz w:val="24"/>
        </w:rPr>
        <w:t>Experience</w:t>
      </w:r>
    </w:p>
    <w:p w:rsidR="00810626" w:rsidRDefault="00A843AF">
      <w:pPr>
        <w:pStyle w:val="BodyText"/>
        <w:spacing w:before="4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438784</wp:posOffset>
                </wp:positionH>
                <wp:positionV relativeFrom="paragraph">
                  <wp:posOffset>91215</wp:posOffset>
                </wp:positionV>
                <wp:extent cx="6904355" cy="2857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435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4355" h="28575">
                              <a:moveTo>
                                <a:pt x="6904355" y="0"/>
                              </a:moveTo>
                              <a:lnTo>
                                <a:pt x="0" y="0"/>
                              </a:lnTo>
                              <a:lnTo>
                                <a:pt x="0" y="28575"/>
                              </a:lnTo>
                              <a:lnTo>
                                <a:pt x="6904355" y="28575"/>
                              </a:lnTo>
                              <a:lnTo>
                                <a:pt x="6904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31476" id="Graphic 9" o:spid="_x0000_s1026" style="position:absolute;margin-left:34.55pt;margin-top:7.2pt;width:543.65pt;height:2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435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" path="m6904355,l,,,28575r6904355,l690435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10626" w:rsidRDefault="00A843AF">
      <w:pPr>
        <w:tabs>
          <w:tab w:val="left" w:pos="10106"/>
        </w:tabs>
        <w:spacing w:before="123"/>
        <w:ind w:left="721"/>
        <w:rPr>
          <w:sz w:val="19"/>
        </w:rPr>
      </w:pPr>
      <w:r>
        <w:rPr>
          <w:b/>
          <w:sz w:val="19"/>
        </w:rPr>
        <w:t>New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York</w:t>
      </w:r>
      <w:r>
        <w:rPr>
          <w:b/>
          <w:spacing w:val="21"/>
          <w:sz w:val="19"/>
        </w:rPr>
        <w:t xml:space="preserve"> </w:t>
      </w:r>
      <w:r>
        <w:rPr>
          <w:b/>
          <w:sz w:val="19"/>
        </w:rPr>
        <w:t>Liquidation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Bureau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(NY</w:t>
      </w:r>
      <w:r>
        <w:rPr>
          <w:b/>
          <w:spacing w:val="-15"/>
          <w:sz w:val="19"/>
        </w:rPr>
        <w:t xml:space="preserve"> </w:t>
      </w:r>
      <w:r>
        <w:rPr>
          <w:b/>
          <w:spacing w:val="-5"/>
          <w:sz w:val="19"/>
        </w:rPr>
        <w:t>LB)</w:t>
      </w:r>
      <w:r>
        <w:rPr>
          <w:b/>
          <w:sz w:val="19"/>
        </w:rPr>
        <w:tab/>
      </w:r>
      <w:r>
        <w:rPr>
          <w:sz w:val="19"/>
        </w:rPr>
        <w:t>03/2023</w:t>
      </w:r>
      <w:r>
        <w:rPr>
          <w:spacing w:val="38"/>
          <w:sz w:val="19"/>
        </w:rPr>
        <w:t xml:space="preserve"> </w:t>
      </w:r>
      <w:r>
        <w:rPr>
          <w:sz w:val="19"/>
        </w:rPr>
        <w:t>–</w:t>
      </w:r>
      <w:r>
        <w:rPr>
          <w:spacing w:val="14"/>
          <w:sz w:val="19"/>
        </w:rPr>
        <w:t xml:space="preserve"> </w:t>
      </w:r>
      <w:r>
        <w:rPr>
          <w:spacing w:val="-2"/>
          <w:sz w:val="19"/>
        </w:rPr>
        <w:t>Present</w:t>
      </w:r>
    </w:p>
    <w:p w:rsidR="00810626" w:rsidRDefault="00EA6346">
      <w:pPr>
        <w:pStyle w:val="Heading2"/>
        <w:spacing w:before="6"/>
      </w:pPr>
      <w:r>
        <w:rPr>
          <w:color w:val="3B1F28"/>
        </w:rPr>
        <w:t>(</w:t>
      </w:r>
      <w:r>
        <w:rPr>
          <w:color w:val="3B1F28"/>
        </w:rPr>
        <w:t>Windows</w:t>
      </w:r>
      <w:r>
        <w:rPr>
          <w:color w:val="3B1F28"/>
        </w:rPr>
        <w:t xml:space="preserve">) </w:t>
      </w:r>
      <w:r w:rsidR="00A843AF">
        <w:rPr>
          <w:color w:val="3B1F28"/>
        </w:rPr>
        <w:t>System</w:t>
      </w:r>
      <w:r w:rsidR="00A843AF">
        <w:rPr>
          <w:color w:val="3B1F28"/>
          <w:spacing w:val="25"/>
        </w:rPr>
        <w:t xml:space="preserve"> </w:t>
      </w:r>
      <w:r w:rsidR="00A843AF">
        <w:rPr>
          <w:color w:val="3B1F28"/>
          <w:spacing w:val="-2"/>
        </w:rPr>
        <w:t>Administrator</w:t>
      </w:r>
    </w:p>
    <w:p w:rsidR="00810626" w:rsidRDefault="00A843AF">
      <w:pPr>
        <w:pStyle w:val="BodyText"/>
        <w:spacing w:before="7" w:line="280" w:lineRule="auto"/>
        <w:ind w:left="721" w:right="779"/>
      </w:pPr>
      <w:r>
        <w:t>Lead</w:t>
      </w:r>
      <w:r>
        <w:rPr>
          <w:spacing w:val="30"/>
        </w:rPr>
        <w:t xml:space="preserve"> </w:t>
      </w:r>
      <w:r>
        <w:t>system administration for 130 users, optimizing</w:t>
      </w:r>
      <w:r>
        <w:rPr>
          <w:spacing w:val="-3"/>
        </w:rPr>
        <w:t xml:space="preserve"> </w:t>
      </w:r>
      <w:r>
        <w:t>MS Defender,</w:t>
      </w:r>
      <w:r>
        <w:rPr>
          <w:spacing w:val="25"/>
        </w:rPr>
        <w:t xml:space="preserve"> </w:t>
      </w:r>
      <w:r>
        <w:t>Azure Portal, MS Intune, and MS 365 Admin</w:t>
      </w:r>
      <w:r>
        <w:rPr>
          <w:spacing w:val="-1"/>
        </w:rPr>
        <w:t xml:space="preserve"> </w:t>
      </w:r>
      <w:r>
        <w:t>Center and applying extensive MS</w:t>
      </w:r>
      <w:r>
        <w:rPr>
          <w:spacing w:val="-4"/>
        </w:rPr>
        <w:t xml:space="preserve"> </w:t>
      </w:r>
      <w:r>
        <w:t>Identity</w:t>
      </w:r>
      <w:r>
        <w:rPr>
          <w:spacing w:val="-12"/>
        </w:rPr>
        <w:t xml:space="preserve"> </w:t>
      </w:r>
      <w:r>
        <w:t>service</w:t>
      </w:r>
      <w:r>
        <w:rPr>
          <w:spacing w:val="16"/>
        </w:rPr>
        <w:t xml:space="preserve"> </w:t>
      </w:r>
      <w:r>
        <w:t>skills</w:t>
      </w:r>
      <w:r>
        <w:rPr>
          <w:spacing w:val="-10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streamlined</w:t>
      </w:r>
      <w:r>
        <w:rPr>
          <w:spacing w:val="15"/>
        </w:rPr>
        <w:t xml:space="preserve"> </w:t>
      </w:r>
      <w:r>
        <w:t>cloud operations.</w:t>
      </w:r>
      <w:r>
        <w:rPr>
          <w:spacing w:val="8"/>
        </w:rPr>
        <w:t xml:space="preserve"> </w:t>
      </w:r>
      <w:r>
        <w:t>Manage projects to</w:t>
      </w:r>
      <w:r>
        <w:rPr>
          <w:spacing w:val="-10"/>
        </w:rPr>
        <w:t xml:space="preserve"> </w:t>
      </w:r>
      <w:r>
        <w:t>enhance cloud capabilities</w:t>
      </w:r>
      <w:r>
        <w:rPr>
          <w:spacing w:val="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bolster</w:t>
      </w:r>
      <w:r>
        <w:rPr>
          <w:spacing w:val="-6"/>
        </w:rPr>
        <w:t xml:space="preserve"> </w:t>
      </w:r>
      <w:r>
        <w:t>Bureau’s technological</w:t>
      </w:r>
      <w:r>
        <w:rPr>
          <w:spacing w:val="19"/>
        </w:rPr>
        <w:t xml:space="preserve"> </w:t>
      </w:r>
      <w:r>
        <w:t>infrastructure.</w:t>
      </w:r>
      <w:r>
        <w:rPr>
          <w:spacing w:val="40"/>
        </w:rPr>
        <w:t xml:space="preserve"> </w:t>
      </w:r>
      <w:r>
        <w:t>Provide impactful</w:t>
      </w:r>
      <w:r>
        <w:rPr>
          <w:spacing w:val="33"/>
        </w:rPr>
        <w:t xml:space="preserve"> </w:t>
      </w:r>
      <w:r>
        <w:t>recommendations</w:t>
      </w:r>
      <w:r>
        <w:rPr>
          <w:spacing w:val="22"/>
        </w:rPr>
        <w:t xml:space="preserve"> </w:t>
      </w:r>
      <w:r>
        <w:t>during team meetings, prioritizing cybersecurity</w:t>
      </w:r>
      <w:r>
        <w:rPr>
          <w:spacing w:val="40"/>
        </w:rPr>
        <w:t xml:space="preserve"> </w:t>
      </w:r>
      <w:r>
        <w:t>and compliance considerations for informed decision-making.</w:t>
      </w:r>
      <w:r>
        <w:rPr>
          <w:spacing w:val="36"/>
        </w:rPr>
        <w:t xml:space="preserve"> </w:t>
      </w:r>
      <w:r>
        <w:t>Guide NYLB to explore and expand Microsoft’s platform capabilities.</w:t>
      </w:r>
    </w:p>
    <w:p w:rsidR="00810626" w:rsidRDefault="00A843AF">
      <w:pPr>
        <w:spacing w:before="14"/>
        <w:ind w:left="721"/>
        <w:rPr>
          <w:b/>
          <w:sz w:val="19"/>
        </w:rPr>
      </w:pPr>
      <w:r>
        <w:rPr>
          <w:b/>
          <w:color w:val="3B1F28"/>
          <w:sz w:val="19"/>
          <w:u w:val="single" w:color="3B1F28"/>
        </w:rPr>
        <w:t>Select</w:t>
      </w:r>
      <w:r>
        <w:rPr>
          <w:b/>
          <w:color w:val="3B1F28"/>
          <w:spacing w:val="28"/>
          <w:sz w:val="19"/>
          <w:u w:val="single" w:color="3B1F28"/>
        </w:rPr>
        <w:t xml:space="preserve"> </w:t>
      </w:r>
      <w:r>
        <w:rPr>
          <w:b/>
          <w:color w:val="3B1F28"/>
          <w:spacing w:val="-2"/>
          <w:sz w:val="19"/>
          <w:u w:val="single" w:color="3B1F28"/>
        </w:rPr>
        <w:t>Contributions</w:t>
      </w:r>
    </w:p>
    <w:p w:rsidR="00810626" w:rsidRDefault="00A843AF">
      <w:pPr>
        <w:pStyle w:val="ListParagraph"/>
        <w:numPr>
          <w:ilvl w:val="1"/>
          <w:numId w:val="1"/>
        </w:numPr>
        <w:tabs>
          <w:tab w:val="left" w:pos="1261"/>
        </w:tabs>
        <w:spacing w:before="21"/>
        <w:ind w:hanging="360"/>
        <w:rPr>
          <w:sz w:val="19"/>
        </w:rPr>
      </w:pPr>
      <w:r>
        <w:rPr>
          <w:b/>
          <w:sz w:val="19"/>
        </w:rPr>
        <w:t>Strengthened</w:t>
      </w:r>
      <w:r>
        <w:rPr>
          <w:b/>
          <w:spacing w:val="25"/>
          <w:sz w:val="19"/>
        </w:rPr>
        <w:t xml:space="preserve"> </w:t>
      </w:r>
      <w:r>
        <w:rPr>
          <w:b/>
          <w:sz w:val="19"/>
        </w:rPr>
        <w:t>cybersecurity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defenses</w:t>
      </w:r>
      <w:r>
        <w:rPr>
          <w:sz w:val="19"/>
        </w:rPr>
        <w:t>,</w:t>
      </w:r>
      <w:r>
        <w:rPr>
          <w:spacing w:val="31"/>
          <w:sz w:val="19"/>
        </w:rPr>
        <w:t xml:space="preserve"> </w:t>
      </w:r>
      <w:r>
        <w:rPr>
          <w:sz w:val="19"/>
        </w:rPr>
        <w:t>certifying</w:t>
      </w:r>
      <w:r>
        <w:rPr>
          <w:spacing w:val="18"/>
          <w:sz w:val="19"/>
        </w:rPr>
        <w:t xml:space="preserve"> </w:t>
      </w:r>
      <w:r>
        <w:rPr>
          <w:sz w:val="19"/>
        </w:rPr>
        <w:t>robust</w:t>
      </w:r>
      <w:r>
        <w:rPr>
          <w:spacing w:val="6"/>
          <w:sz w:val="19"/>
        </w:rPr>
        <w:t xml:space="preserve"> </w:t>
      </w:r>
      <w:r>
        <w:rPr>
          <w:sz w:val="19"/>
        </w:rPr>
        <w:t>protection</w:t>
      </w:r>
      <w:r>
        <w:rPr>
          <w:spacing w:val="7"/>
          <w:sz w:val="19"/>
        </w:rPr>
        <w:t xml:space="preserve"> </w:t>
      </w:r>
      <w:r>
        <w:rPr>
          <w:sz w:val="19"/>
        </w:rPr>
        <w:t>against</w:t>
      </w:r>
      <w:r>
        <w:rPr>
          <w:spacing w:val="6"/>
          <w:sz w:val="19"/>
        </w:rPr>
        <w:t xml:space="preserve"> </w:t>
      </w:r>
      <w:r>
        <w:rPr>
          <w:sz w:val="19"/>
        </w:rPr>
        <w:t>potential</w:t>
      </w:r>
      <w:r>
        <w:rPr>
          <w:spacing w:val="-9"/>
          <w:sz w:val="19"/>
        </w:rPr>
        <w:t xml:space="preserve"> </w:t>
      </w:r>
      <w:r>
        <w:rPr>
          <w:sz w:val="19"/>
        </w:rPr>
        <w:t>threats</w:t>
      </w:r>
      <w:r>
        <w:rPr>
          <w:spacing w:val="6"/>
          <w:sz w:val="19"/>
        </w:rPr>
        <w:t xml:space="preserve"> </w:t>
      </w:r>
      <w:r>
        <w:rPr>
          <w:sz w:val="19"/>
        </w:rPr>
        <w:t>in</w:t>
      </w:r>
      <w:r>
        <w:rPr>
          <w:spacing w:val="8"/>
          <w:sz w:val="19"/>
        </w:rPr>
        <w:t xml:space="preserve"> </w:t>
      </w:r>
      <w:r>
        <w:rPr>
          <w:sz w:val="19"/>
        </w:rPr>
        <w:t>cloud</w:t>
      </w:r>
      <w:r>
        <w:rPr>
          <w:spacing w:val="-29"/>
          <w:sz w:val="19"/>
        </w:rPr>
        <w:t xml:space="preserve"> </w:t>
      </w:r>
      <w:r>
        <w:rPr>
          <w:sz w:val="19"/>
        </w:rPr>
        <w:t>-based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environment.</w:t>
      </w:r>
    </w:p>
    <w:p w:rsidR="00810626" w:rsidRDefault="00A843AF">
      <w:pPr>
        <w:pStyle w:val="ListParagraph"/>
        <w:numPr>
          <w:ilvl w:val="1"/>
          <w:numId w:val="1"/>
        </w:numPr>
        <w:tabs>
          <w:tab w:val="left" w:pos="1261"/>
        </w:tabs>
        <w:ind w:hanging="360"/>
        <w:rPr>
          <w:sz w:val="19"/>
        </w:rPr>
      </w:pPr>
      <w:r>
        <w:rPr>
          <w:sz w:val="19"/>
        </w:rPr>
        <w:t>Devised</w:t>
      </w:r>
      <w:r>
        <w:rPr>
          <w:spacing w:val="30"/>
          <w:sz w:val="19"/>
        </w:rPr>
        <w:t xml:space="preserve"> </w:t>
      </w:r>
      <w:r>
        <w:rPr>
          <w:sz w:val="19"/>
        </w:rPr>
        <w:t>and</w:t>
      </w:r>
      <w:r>
        <w:rPr>
          <w:spacing w:val="1"/>
          <w:sz w:val="19"/>
        </w:rPr>
        <w:t xml:space="preserve"> </w:t>
      </w:r>
      <w:r>
        <w:rPr>
          <w:sz w:val="19"/>
        </w:rPr>
        <w:t>executed</w:t>
      </w:r>
      <w:r>
        <w:rPr>
          <w:spacing w:val="45"/>
          <w:sz w:val="19"/>
        </w:rPr>
        <w:t xml:space="preserve"> </w:t>
      </w:r>
      <w:r>
        <w:rPr>
          <w:sz w:val="19"/>
        </w:rPr>
        <w:t>comprehensive</w:t>
      </w:r>
      <w:r>
        <w:rPr>
          <w:spacing w:val="17"/>
          <w:sz w:val="19"/>
        </w:rPr>
        <w:t xml:space="preserve"> </w:t>
      </w:r>
      <w:r>
        <w:rPr>
          <w:sz w:val="19"/>
        </w:rPr>
        <w:t>plan</w:t>
      </w:r>
      <w:r>
        <w:rPr>
          <w:spacing w:val="14"/>
          <w:sz w:val="19"/>
        </w:rPr>
        <w:t xml:space="preserve"> </w:t>
      </w:r>
      <w:r>
        <w:rPr>
          <w:sz w:val="19"/>
        </w:rPr>
        <w:t>to</w:t>
      </w:r>
      <w:r>
        <w:rPr>
          <w:spacing w:val="8"/>
          <w:sz w:val="19"/>
        </w:rPr>
        <w:t xml:space="preserve"> </w:t>
      </w:r>
      <w:r>
        <w:rPr>
          <w:b/>
          <w:sz w:val="19"/>
        </w:rPr>
        <w:t>maximize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MS Azure’s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cloud</w:t>
      </w:r>
      <w:r>
        <w:rPr>
          <w:b/>
          <w:spacing w:val="21"/>
          <w:sz w:val="19"/>
        </w:rPr>
        <w:t xml:space="preserve"> </w:t>
      </w:r>
      <w:r>
        <w:rPr>
          <w:b/>
          <w:sz w:val="19"/>
        </w:rPr>
        <w:t>services</w:t>
      </w:r>
      <w:r>
        <w:rPr>
          <w:b/>
          <w:spacing w:val="17"/>
          <w:sz w:val="19"/>
        </w:rPr>
        <w:t xml:space="preserve"> </w:t>
      </w:r>
      <w:r>
        <w:rPr>
          <w:b/>
          <w:sz w:val="19"/>
        </w:rPr>
        <w:t>for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improved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efficiency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and</w:t>
      </w:r>
      <w:r>
        <w:rPr>
          <w:b/>
          <w:spacing w:val="30"/>
          <w:sz w:val="19"/>
        </w:rPr>
        <w:t xml:space="preserve"> </w:t>
      </w:r>
      <w:r>
        <w:rPr>
          <w:b/>
          <w:spacing w:val="-2"/>
          <w:sz w:val="19"/>
        </w:rPr>
        <w:t>productivity</w:t>
      </w:r>
      <w:r>
        <w:rPr>
          <w:spacing w:val="-2"/>
          <w:sz w:val="19"/>
        </w:rPr>
        <w:t>.</w:t>
      </w:r>
    </w:p>
    <w:p w:rsidR="00810626" w:rsidRDefault="00A843AF">
      <w:pPr>
        <w:pStyle w:val="ListParagraph"/>
        <w:numPr>
          <w:ilvl w:val="1"/>
          <w:numId w:val="1"/>
        </w:numPr>
        <w:tabs>
          <w:tab w:val="left" w:pos="1261"/>
        </w:tabs>
        <w:ind w:hanging="360"/>
        <w:rPr>
          <w:sz w:val="19"/>
        </w:rPr>
      </w:pPr>
      <w:r>
        <w:rPr>
          <w:sz w:val="19"/>
        </w:rPr>
        <w:t>Demonstrated</w:t>
      </w:r>
      <w:r>
        <w:rPr>
          <w:spacing w:val="27"/>
          <w:sz w:val="19"/>
        </w:rPr>
        <w:t xml:space="preserve"> </w:t>
      </w:r>
      <w:r>
        <w:rPr>
          <w:sz w:val="19"/>
        </w:rPr>
        <w:t>quick</w:t>
      </w:r>
      <w:r>
        <w:rPr>
          <w:spacing w:val="20"/>
          <w:sz w:val="19"/>
        </w:rPr>
        <w:t xml:space="preserve"> </w:t>
      </w:r>
      <w:r>
        <w:rPr>
          <w:sz w:val="19"/>
        </w:rPr>
        <w:t>adaptability</w:t>
      </w:r>
      <w:r>
        <w:rPr>
          <w:spacing w:val="1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NYLB’s</w:t>
      </w:r>
      <w:r>
        <w:rPr>
          <w:spacing w:val="11"/>
          <w:sz w:val="19"/>
        </w:rPr>
        <w:t xml:space="preserve"> </w:t>
      </w:r>
      <w:r>
        <w:rPr>
          <w:sz w:val="19"/>
        </w:rPr>
        <w:t>technology</w:t>
      </w:r>
      <w:r>
        <w:rPr>
          <w:spacing w:val="15"/>
          <w:sz w:val="19"/>
        </w:rPr>
        <w:t xml:space="preserve"> </w:t>
      </w:r>
      <w:r>
        <w:rPr>
          <w:sz w:val="19"/>
        </w:rPr>
        <w:t>environment,</w:t>
      </w:r>
      <w:r>
        <w:rPr>
          <w:spacing w:val="21"/>
          <w:sz w:val="19"/>
        </w:rPr>
        <w:t xml:space="preserve"> </w:t>
      </w:r>
      <w:r>
        <w:rPr>
          <w:b/>
          <w:sz w:val="19"/>
        </w:rPr>
        <w:t>mastering</w:t>
      </w:r>
      <w:r>
        <w:rPr>
          <w:b/>
          <w:spacing w:val="20"/>
          <w:sz w:val="19"/>
        </w:rPr>
        <w:t xml:space="preserve"> </w:t>
      </w:r>
      <w:r>
        <w:rPr>
          <w:b/>
          <w:sz w:val="19"/>
        </w:rPr>
        <w:t>their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unique,</w:t>
      </w:r>
      <w:r>
        <w:rPr>
          <w:b/>
          <w:spacing w:val="29"/>
          <w:sz w:val="19"/>
        </w:rPr>
        <w:t xml:space="preserve"> </w:t>
      </w:r>
      <w:r>
        <w:rPr>
          <w:b/>
          <w:sz w:val="19"/>
        </w:rPr>
        <w:t>homegrown</w:t>
      </w:r>
      <w:r>
        <w:rPr>
          <w:b/>
          <w:spacing w:val="19"/>
          <w:sz w:val="19"/>
        </w:rPr>
        <w:t xml:space="preserve"> </w:t>
      </w:r>
      <w:r>
        <w:rPr>
          <w:b/>
          <w:sz w:val="19"/>
        </w:rPr>
        <w:t>systems</w:t>
      </w:r>
      <w:r>
        <w:rPr>
          <w:b/>
          <w:spacing w:val="16"/>
          <w:sz w:val="19"/>
        </w:rPr>
        <w:t xml:space="preserve"> </w:t>
      </w:r>
      <w:r>
        <w:rPr>
          <w:b/>
          <w:sz w:val="19"/>
        </w:rPr>
        <w:t>and</w:t>
      </w:r>
      <w:r>
        <w:rPr>
          <w:b/>
          <w:spacing w:val="18"/>
          <w:sz w:val="19"/>
        </w:rPr>
        <w:t xml:space="preserve"> </w:t>
      </w:r>
      <w:r>
        <w:rPr>
          <w:b/>
          <w:spacing w:val="-2"/>
          <w:sz w:val="19"/>
        </w:rPr>
        <w:t>tools</w:t>
      </w:r>
      <w:r>
        <w:rPr>
          <w:spacing w:val="-2"/>
          <w:sz w:val="19"/>
        </w:rPr>
        <w:t>.</w:t>
      </w:r>
    </w:p>
    <w:p w:rsidR="00810626" w:rsidRDefault="00810626">
      <w:pPr>
        <w:pStyle w:val="BodyText"/>
        <w:spacing w:before="13"/>
      </w:pPr>
    </w:p>
    <w:p w:rsidR="00810626" w:rsidRDefault="00A843AF">
      <w:pPr>
        <w:pStyle w:val="BodyText"/>
        <w:tabs>
          <w:tab w:val="left" w:pos="10031"/>
        </w:tabs>
        <w:ind w:left="721"/>
      </w:pPr>
      <w:r>
        <w:rPr>
          <w:b/>
          <w:spacing w:val="-5"/>
          <w:w w:val="105"/>
        </w:rPr>
        <w:t>MTA</w:t>
      </w:r>
      <w:r>
        <w:rPr>
          <w:b/>
        </w:rPr>
        <w:tab/>
      </w:r>
      <w:r>
        <w:rPr>
          <w:w w:val="105"/>
        </w:rPr>
        <w:t>06/2016 –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12/2022</w:t>
      </w:r>
    </w:p>
    <w:p w:rsidR="00810626" w:rsidRDefault="00A843AF">
      <w:pPr>
        <w:pStyle w:val="Heading2"/>
        <w:spacing w:before="7"/>
      </w:pPr>
      <w:r>
        <w:rPr>
          <w:color w:val="3B1F28"/>
          <w:spacing w:val="-2"/>
          <w:w w:val="110"/>
        </w:rPr>
        <w:t>Systems</w:t>
      </w:r>
      <w:r>
        <w:rPr>
          <w:color w:val="3B1F28"/>
          <w:spacing w:val="-6"/>
          <w:w w:val="110"/>
        </w:rPr>
        <w:t xml:space="preserve"> </w:t>
      </w:r>
      <w:r>
        <w:rPr>
          <w:color w:val="3B1F28"/>
          <w:spacing w:val="-2"/>
          <w:w w:val="110"/>
        </w:rPr>
        <w:t>Analyst</w:t>
      </w:r>
      <w:r>
        <w:rPr>
          <w:color w:val="3B1F28"/>
          <w:spacing w:val="-1"/>
          <w:w w:val="110"/>
        </w:rPr>
        <w:t xml:space="preserve"> </w:t>
      </w:r>
      <w:r>
        <w:rPr>
          <w:color w:val="3B1F28"/>
          <w:spacing w:val="-2"/>
          <w:w w:val="110"/>
        </w:rPr>
        <w:t>|</w:t>
      </w:r>
      <w:r>
        <w:rPr>
          <w:color w:val="3B1F28"/>
          <w:spacing w:val="-11"/>
          <w:w w:val="110"/>
        </w:rPr>
        <w:t xml:space="preserve"> </w:t>
      </w:r>
      <w:r>
        <w:rPr>
          <w:color w:val="3B1F28"/>
          <w:spacing w:val="-2"/>
          <w:w w:val="105"/>
        </w:rPr>
        <w:t>Consultant</w:t>
      </w:r>
    </w:p>
    <w:p w:rsidR="00810626" w:rsidRDefault="00A843AF">
      <w:pPr>
        <w:pStyle w:val="BodyText"/>
        <w:spacing w:before="7" w:line="288" w:lineRule="auto"/>
        <w:ind w:left="721" w:right="779"/>
      </w:pPr>
      <w:r>
        <w:t>Led active directory</w:t>
      </w:r>
      <w:r>
        <w:rPr>
          <w:spacing w:val="24"/>
        </w:rPr>
        <w:t xml:space="preserve"> </w:t>
      </w:r>
      <w:r>
        <w:t>services</w:t>
      </w:r>
      <w:r>
        <w:rPr>
          <w:spacing w:val="20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12-member</w:t>
      </w:r>
      <w:r>
        <w:rPr>
          <w:spacing w:val="25"/>
        </w:rPr>
        <w:t xml:space="preserve"> </w:t>
      </w:r>
      <w:r>
        <w:t>team,</w:t>
      </w:r>
      <w:r>
        <w:rPr>
          <w:spacing w:val="18"/>
        </w:rPr>
        <w:t xml:space="preserve"> </w:t>
      </w:r>
      <w:r>
        <w:t>streamlining MTA's weekly onboarding</w:t>
      </w:r>
      <w:r>
        <w:rPr>
          <w:spacing w:val="-6"/>
        </w:rPr>
        <w:t xml:space="preserve"> </w:t>
      </w:r>
      <w:r>
        <w:t>of 15-20 new hires. Managed tasks like AD account</w:t>
      </w:r>
      <w:r>
        <w:rPr>
          <w:spacing w:val="21"/>
        </w:rPr>
        <w:t xml:space="preserve"> </w:t>
      </w:r>
      <w:r>
        <w:t>creation,</w:t>
      </w:r>
      <w:r>
        <w:rPr>
          <w:spacing w:val="21"/>
        </w:rPr>
        <w:t xml:space="preserve"> </w:t>
      </w:r>
      <w:r>
        <w:t>mailbox setup,</w:t>
      </w:r>
      <w:r>
        <w:rPr>
          <w:spacing w:val="-6"/>
        </w:rPr>
        <w:t xml:space="preserve"> </w:t>
      </w:r>
      <w:r>
        <w:t>user license configuration</w:t>
      </w:r>
      <w:r>
        <w:rPr>
          <w:spacing w:val="2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facilitated</w:t>
      </w:r>
      <w:r>
        <w:rPr>
          <w:spacing w:val="25"/>
        </w:rPr>
        <w:t xml:space="preserve"> </w:t>
      </w:r>
      <w:r>
        <w:t>access</w:t>
      </w:r>
      <w:r>
        <w:rPr>
          <w:spacing w:val="2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essential</w:t>
      </w:r>
      <w:r>
        <w:rPr>
          <w:spacing w:val="19"/>
        </w:rPr>
        <w:t xml:space="preserve"> </w:t>
      </w:r>
      <w:r>
        <w:t>resources.</w:t>
      </w:r>
      <w:r>
        <w:rPr>
          <w:spacing w:val="34"/>
        </w:rPr>
        <w:t xml:space="preserve"> </w:t>
      </w:r>
      <w:r>
        <w:t>Collaborated across</w:t>
      </w:r>
      <w:r>
        <w:rPr>
          <w:spacing w:val="22"/>
        </w:rPr>
        <w:t xml:space="preserve"> </w:t>
      </w:r>
      <w:r>
        <w:t>teams for comprehensive</w:t>
      </w:r>
      <w:r>
        <w:rPr>
          <w:spacing w:val="14"/>
        </w:rPr>
        <w:t xml:space="preserve"> </w:t>
      </w:r>
      <w:r>
        <w:t>onboarding,</w:t>
      </w:r>
      <w:r>
        <w:rPr>
          <w:spacing w:val="-12"/>
        </w:rPr>
        <w:t xml:space="preserve"> </w:t>
      </w:r>
      <w:r>
        <w:t>recognizing</w:t>
      </w:r>
      <w:r>
        <w:rPr>
          <w:spacing w:val="-1"/>
        </w:rPr>
        <w:t xml:space="preserve"> </w:t>
      </w:r>
      <w:r>
        <w:t>shared responsibilities.</w:t>
      </w:r>
      <w:r>
        <w:rPr>
          <w:spacing w:val="7"/>
        </w:rPr>
        <w:t xml:space="preserve"> </w:t>
      </w:r>
      <w:r>
        <w:t>Fostered inclusive team</w:t>
      </w:r>
      <w:r>
        <w:rPr>
          <w:spacing w:val="7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effectively</w:t>
      </w:r>
      <w:r>
        <w:rPr>
          <w:spacing w:val="26"/>
        </w:rPr>
        <w:t xml:space="preserve"> </w:t>
      </w:r>
      <w:r>
        <w:t>navigating</w:t>
      </w:r>
      <w:r>
        <w:rPr>
          <w:spacing w:val="-2"/>
        </w:rPr>
        <w:t xml:space="preserve"> </w:t>
      </w:r>
      <w:r>
        <w:t>dynamic</w:t>
      </w:r>
    </w:p>
    <w:p w:rsidR="00810626" w:rsidRDefault="00A843AF">
      <w:pPr>
        <w:pStyle w:val="BodyText"/>
        <w:spacing w:before="174"/>
        <w:ind w:right="713"/>
        <w:jc w:val="right"/>
      </w:pPr>
      <w:r>
        <w:rPr>
          <w:spacing w:val="-2"/>
        </w:rPr>
        <w:t>…continued</w:t>
      </w:r>
    </w:p>
    <w:p w:rsidR="00810626" w:rsidRDefault="00810626">
      <w:pPr>
        <w:jc w:val="right"/>
        <w:sectPr w:rsidR="00810626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810626" w:rsidRDefault="00A843AF">
      <w:pPr>
        <w:tabs>
          <w:tab w:val="left" w:pos="7388"/>
        </w:tabs>
        <w:spacing w:before="60"/>
        <w:ind w:left="721"/>
        <w:rPr>
          <w:b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438784</wp:posOffset>
                </wp:positionH>
                <wp:positionV relativeFrom="paragraph">
                  <wp:posOffset>318134</wp:posOffset>
                </wp:positionV>
                <wp:extent cx="6904355" cy="2857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435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4355" h="28575">
                              <a:moveTo>
                                <a:pt x="6904355" y="0"/>
                              </a:moveTo>
                              <a:lnTo>
                                <a:pt x="0" y="0"/>
                              </a:lnTo>
                              <a:lnTo>
                                <a:pt x="0" y="28575"/>
                              </a:lnTo>
                              <a:lnTo>
                                <a:pt x="6904355" y="28575"/>
                              </a:lnTo>
                              <a:lnTo>
                                <a:pt x="6904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A7CAF" id="Graphic 10" o:spid="_x0000_s1026" style="position:absolute;margin-left:34.55pt;margin-top:25.05pt;width:543.65pt;height:2.2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435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" path="m6904355,l,,,28575r6904355,l690435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36"/>
        </w:rPr>
        <w:t>Richard</w:t>
      </w:r>
      <w:r>
        <w:rPr>
          <w:b/>
          <w:spacing w:val="-16"/>
          <w:sz w:val="36"/>
        </w:rPr>
        <w:t xml:space="preserve"> </w:t>
      </w:r>
      <w:r>
        <w:rPr>
          <w:b/>
          <w:sz w:val="36"/>
        </w:rPr>
        <w:t>D.</w:t>
      </w:r>
      <w:r>
        <w:rPr>
          <w:b/>
          <w:spacing w:val="-16"/>
          <w:sz w:val="36"/>
        </w:rPr>
        <w:t xml:space="preserve"> </w:t>
      </w:r>
      <w:r>
        <w:rPr>
          <w:b/>
          <w:spacing w:val="-2"/>
          <w:sz w:val="36"/>
        </w:rPr>
        <w:t>Foster</w:t>
      </w:r>
      <w:r>
        <w:rPr>
          <w:b/>
          <w:sz w:val="36"/>
        </w:rPr>
        <w:tab/>
      </w:r>
      <w:r>
        <w:rPr>
          <w:b/>
          <w:spacing w:val="-2"/>
          <w:w w:val="110"/>
          <w:sz w:val="19"/>
        </w:rPr>
        <w:t>Page</w:t>
      </w:r>
      <w:r>
        <w:rPr>
          <w:b/>
          <w:spacing w:val="-12"/>
          <w:w w:val="110"/>
          <w:sz w:val="19"/>
        </w:rPr>
        <w:t xml:space="preserve"> </w:t>
      </w:r>
      <w:r>
        <w:rPr>
          <w:b/>
          <w:spacing w:val="-2"/>
          <w:w w:val="110"/>
          <w:sz w:val="19"/>
        </w:rPr>
        <w:t>2</w:t>
      </w:r>
      <w:r>
        <w:rPr>
          <w:b/>
          <w:spacing w:val="-11"/>
          <w:w w:val="110"/>
          <w:sz w:val="19"/>
        </w:rPr>
        <w:t xml:space="preserve"> </w:t>
      </w:r>
      <w:r>
        <w:rPr>
          <w:b/>
          <w:spacing w:val="-2"/>
          <w:w w:val="120"/>
          <w:sz w:val="19"/>
        </w:rPr>
        <w:t>|</w:t>
      </w:r>
      <w:r>
        <w:rPr>
          <w:b/>
          <w:spacing w:val="-10"/>
          <w:w w:val="120"/>
          <w:sz w:val="19"/>
        </w:rPr>
        <w:t xml:space="preserve"> </w:t>
      </w:r>
      <w:r>
        <w:rPr>
          <w:b/>
          <w:spacing w:val="-2"/>
          <w:w w:val="110"/>
          <w:sz w:val="19"/>
        </w:rPr>
        <w:t>(631)</w:t>
      </w:r>
      <w:r>
        <w:rPr>
          <w:b/>
          <w:spacing w:val="-11"/>
          <w:w w:val="110"/>
          <w:sz w:val="19"/>
        </w:rPr>
        <w:t xml:space="preserve"> </w:t>
      </w:r>
      <w:r>
        <w:rPr>
          <w:b/>
          <w:spacing w:val="-2"/>
          <w:w w:val="110"/>
          <w:sz w:val="19"/>
        </w:rPr>
        <w:t>834-9179</w:t>
      </w:r>
      <w:r>
        <w:rPr>
          <w:b/>
          <w:spacing w:val="12"/>
          <w:w w:val="120"/>
          <w:sz w:val="19"/>
        </w:rPr>
        <w:t xml:space="preserve"> </w:t>
      </w:r>
      <w:r>
        <w:rPr>
          <w:b/>
          <w:spacing w:val="-2"/>
          <w:w w:val="120"/>
          <w:sz w:val="19"/>
        </w:rPr>
        <w:t>|</w:t>
      </w:r>
      <w:r>
        <w:rPr>
          <w:b/>
          <w:spacing w:val="-13"/>
          <w:w w:val="120"/>
          <w:sz w:val="19"/>
        </w:rPr>
        <w:t xml:space="preserve"> </w:t>
      </w:r>
      <w:hyperlink r:id="rId13">
        <w:r>
          <w:rPr>
            <w:b/>
            <w:color w:val="0000FF"/>
            <w:spacing w:val="-2"/>
            <w:w w:val="105"/>
            <w:sz w:val="19"/>
            <w:u w:val="single" w:color="0000FF"/>
          </w:rPr>
          <w:t>uprunnin66@gmail.com</w:t>
        </w:r>
      </w:hyperlink>
    </w:p>
    <w:p w:rsidR="00810626" w:rsidRDefault="00810626">
      <w:pPr>
        <w:pStyle w:val="BodyText"/>
        <w:spacing w:before="9"/>
        <w:rPr>
          <w:b/>
        </w:rPr>
      </w:pPr>
    </w:p>
    <w:p w:rsidR="00810626" w:rsidRDefault="00A843AF">
      <w:pPr>
        <w:pStyle w:val="BodyText"/>
        <w:spacing w:line="285" w:lineRule="auto"/>
        <w:ind w:left="721" w:right="779"/>
        <w:rPr>
          <w:b/>
        </w:rPr>
      </w:pPr>
      <w:r>
        <w:t>personalities</w:t>
      </w:r>
      <w:r>
        <w:rPr>
          <w:spacing w:val="28"/>
        </w:rPr>
        <w:t xml:space="preserve"> </w:t>
      </w:r>
      <w:r>
        <w:t>and diverse cultures.</w:t>
      </w:r>
      <w:r>
        <w:rPr>
          <w:spacing w:val="40"/>
        </w:rPr>
        <w:t xml:space="preserve"> </w:t>
      </w:r>
      <w:r>
        <w:t>Communicated</w:t>
      </w:r>
      <w:r>
        <w:rPr>
          <w:spacing w:val="40"/>
        </w:rPr>
        <w:t xml:space="preserve"> </w:t>
      </w:r>
      <w:r>
        <w:t>with onshore</w:t>
      </w:r>
      <w:r>
        <w:rPr>
          <w:spacing w:val="-10"/>
        </w:rPr>
        <w:t xml:space="preserve"> </w:t>
      </w:r>
      <w:r>
        <w:t>and offshore teams to encourage</w:t>
      </w:r>
      <w:r>
        <w:rPr>
          <w:spacing w:val="40"/>
        </w:rPr>
        <w:t xml:space="preserve"> </w:t>
      </w:r>
      <w:r>
        <w:t>innovation in addressing technology needs. Played</w:t>
      </w:r>
      <w:r>
        <w:rPr>
          <w:spacing w:val="25"/>
        </w:rPr>
        <w:t xml:space="preserve"> </w:t>
      </w:r>
      <w:r>
        <w:t>pivotal</w:t>
      </w:r>
      <w:r>
        <w:rPr>
          <w:spacing w:val="-8"/>
        </w:rPr>
        <w:t xml:space="preserve"> </w:t>
      </w:r>
      <w:r>
        <w:t>role in</w:t>
      </w:r>
      <w:r>
        <w:rPr>
          <w:spacing w:val="-3"/>
        </w:rPr>
        <w:t xml:space="preserve"> </w:t>
      </w:r>
      <w:r>
        <w:t>customer-facing</w:t>
      </w:r>
      <w:r>
        <w:rPr>
          <w:spacing w:val="34"/>
        </w:rPr>
        <w:t xml:space="preserve"> </w:t>
      </w:r>
      <w:r>
        <w:t>capacity,</w:t>
      </w:r>
      <w:r>
        <w:rPr>
          <w:spacing w:val="34"/>
        </w:rPr>
        <w:t xml:space="preserve"> </w:t>
      </w:r>
      <w:r>
        <w:t>sim</w:t>
      </w:r>
      <w:r>
        <w:t>plifying complex</w:t>
      </w:r>
      <w:r>
        <w:rPr>
          <w:spacing w:val="18"/>
        </w:rPr>
        <w:t xml:space="preserve"> </w:t>
      </w:r>
      <w:r>
        <w:t>technical</w:t>
      </w:r>
      <w:r>
        <w:rPr>
          <w:spacing w:val="18"/>
        </w:rPr>
        <w:t xml:space="preserve"> </w:t>
      </w:r>
      <w:r>
        <w:t>concepts for non-technical users</w:t>
      </w:r>
      <w:r>
        <w:rPr>
          <w:spacing w:val="2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avoiding unnecessary</w:t>
      </w:r>
      <w:r>
        <w:rPr>
          <w:spacing w:val="19"/>
        </w:rPr>
        <w:t xml:space="preserve"> </w:t>
      </w:r>
      <w:r>
        <w:t>technical</w:t>
      </w:r>
      <w:r>
        <w:rPr>
          <w:spacing w:val="12"/>
        </w:rPr>
        <w:t xml:space="preserve"> </w:t>
      </w:r>
      <w:r>
        <w:t>complexity.</w:t>
      </w:r>
      <w:r>
        <w:rPr>
          <w:spacing w:val="18"/>
        </w:rPr>
        <w:t xml:space="preserve"> </w:t>
      </w:r>
      <w:r>
        <w:t>Prioritized</w:t>
      </w:r>
      <w:r>
        <w:rPr>
          <w:spacing w:val="18"/>
        </w:rPr>
        <w:t xml:space="preserve"> </w:t>
      </w:r>
      <w:r>
        <w:t>reputable white</w:t>
      </w:r>
      <w:r>
        <w:rPr>
          <w:spacing w:val="-5"/>
        </w:rPr>
        <w:t xml:space="preserve"> </w:t>
      </w:r>
      <w:r>
        <w:t>papers from</w:t>
      </w:r>
      <w:r>
        <w:rPr>
          <w:spacing w:val="-1"/>
        </w:rPr>
        <w:t xml:space="preserve"> </w:t>
      </w:r>
      <w:r>
        <w:t>manufacturers</w:t>
      </w:r>
      <w:r>
        <w:rPr>
          <w:spacing w:val="4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inform</w:t>
      </w:r>
      <w:r>
        <w:rPr>
          <w:spacing w:val="-1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on latest industry</w:t>
      </w:r>
      <w:r>
        <w:rPr>
          <w:spacing w:val="-5"/>
        </w:rPr>
        <w:t xml:space="preserve"> </w:t>
      </w:r>
      <w:r>
        <w:t xml:space="preserve">knowledge. </w:t>
      </w:r>
      <w:r>
        <w:rPr>
          <w:b/>
          <w:color w:val="3B1F28"/>
          <w:u w:val="single" w:color="3B1F28"/>
        </w:rPr>
        <w:t>Select</w:t>
      </w:r>
      <w:r>
        <w:rPr>
          <w:b/>
          <w:color w:val="3B1F28"/>
          <w:spacing w:val="40"/>
          <w:u w:val="single" w:color="3B1F28"/>
        </w:rPr>
        <w:t xml:space="preserve"> </w:t>
      </w:r>
      <w:r>
        <w:rPr>
          <w:b/>
          <w:color w:val="3B1F28"/>
          <w:u w:val="single" w:color="3B1F28"/>
        </w:rPr>
        <w:t>Contributions</w:t>
      </w:r>
    </w:p>
    <w:p w:rsidR="00810626" w:rsidRDefault="00A843AF">
      <w:pPr>
        <w:pStyle w:val="ListParagraph"/>
        <w:numPr>
          <w:ilvl w:val="1"/>
          <w:numId w:val="1"/>
        </w:numPr>
        <w:tabs>
          <w:tab w:val="left" w:pos="1261"/>
        </w:tabs>
        <w:spacing w:before="0" w:line="199" w:lineRule="exact"/>
        <w:ind w:hanging="360"/>
        <w:rPr>
          <w:sz w:val="19"/>
        </w:rPr>
      </w:pPr>
      <w:r>
        <w:rPr>
          <w:sz w:val="19"/>
        </w:rPr>
        <w:t>Orchestrated</w:t>
      </w:r>
      <w:r>
        <w:rPr>
          <w:spacing w:val="41"/>
          <w:sz w:val="19"/>
        </w:rPr>
        <w:t xml:space="preserve"> </w:t>
      </w:r>
      <w:r>
        <w:rPr>
          <w:b/>
          <w:sz w:val="19"/>
        </w:rPr>
        <w:t>successful</w:t>
      </w:r>
      <w:r>
        <w:rPr>
          <w:b/>
          <w:spacing w:val="42"/>
          <w:sz w:val="19"/>
        </w:rPr>
        <w:t xml:space="preserve"> </w:t>
      </w:r>
      <w:r>
        <w:rPr>
          <w:b/>
          <w:sz w:val="19"/>
        </w:rPr>
        <w:t>management</w:t>
      </w:r>
      <w:r>
        <w:rPr>
          <w:b/>
          <w:spacing w:val="33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2K+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diverse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projects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within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MTA’s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7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companies</w:t>
      </w:r>
      <w:r>
        <w:rPr>
          <w:sz w:val="19"/>
        </w:rPr>
        <w:t>,</w:t>
      </w:r>
      <w:r>
        <w:rPr>
          <w:spacing w:val="35"/>
          <w:sz w:val="19"/>
        </w:rPr>
        <w:t xml:space="preserve"> </w:t>
      </w:r>
      <w:r>
        <w:rPr>
          <w:sz w:val="19"/>
        </w:rPr>
        <w:t>engaging</w:t>
      </w:r>
      <w:r>
        <w:rPr>
          <w:spacing w:val="8"/>
          <w:sz w:val="19"/>
        </w:rPr>
        <w:t xml:space="preserve"> </w:t>
      </w:r>
      <w:r>
        <w:rPr>
          <w:sz w:val="19"/>
        </w:rPr>
        <w:t>with</w:t>
      </w:r>
      <w:r>
        <w:rPr>
          <w:spacing w:val="-2"/>
          <w:sz w:val="19"/>
        </w:rPr>
        <w:t xml:space="preserve"> </w:t>
      </w:r>
      <w:r>
        <w:rPr>
          <w:sz w:val="19"/>
        </w:rPr>
        <w:t>all</w:t>
      </w:r>
      <w:r>
        <w:rPr>
          <w:spacing w:val="-7"/>
          <w:sz w:val="19"/>
        </w:rPr>
        <w:t xml:space="preserve"> </w:t>
      </w:r>
      <w:r>
        <w:rPr>
          <w:sz w:val="19"/>
        </w:rPr>
        <w:t>levels</w:t>
      </w:r>
      <w:r>
        <w:rPr>
          <w:spacing w:val="23"/>
          <w:sz w:val="19"/>
        </w:rPr>
        <w:t xml:space="preserve"> </w:t>
      </w:r>
      <w:r>
        <w:rPr>
          <w:spacing w:val="-5"/>
          <w:sz w:val="19"/>
        </w:rPr>
        <w:t>of</w:t>
      </w:r>
    </w:p>
    <w:p w:rsidR="00810626" w:rsidRDefault="00A843AF">
      <w:pPr>
        <w:pStyle w:val="Heading2"/>
        <w:spacing w:before="22"/>
        <w:ind w:left="1261"/>
        <w:rPr>
          <w:b w:val="0"/>
        </w:rPr>
      </w:pPr>
      <w:r>
        <w:rPr>
          <w:b w:val="0"/>
        </w:rPr>
        <w:t>management</w:t>
      </w:r>
      <w:r>
        <w:rPr>
          <w:b w:val="0"/>
          <w:spacing w:val="25"/>
        </w:rPr>
        <w:t xml:space="preserve"> </w:t>
      </w:r>
      <w:r>
        <w:rPr>
          <w:b w:val="0"/>
        </w:rPr>
        <w:t>to</w:t>
      </w:r>
      <w:r>
        <w:rPr>
          <w:b w:val="0"/>
          <w:spacing w:val="3"/>
        </w:rPr>
        <w:t xml:space="preserve"> </w:t>
      </w:r>
      <w:r>
        <w:t>address</w:t>
      </w:r>
      <w:r>
        <w:rPr>
          <w:spacing w:val="31"/>
        </w:rPr>
        <w:t xml:space="preserve"> </w:t>
      </w:r>
      <w:r>
        <w:t>universal</w:t>
      </w:r>
      <w:r>
        <w:rPr>
          <w:spacing w:val="19"/>
        </w:rPr>
        <w:t xml:space="preserve"> </w:t>
      </w:r>
      <w:r>
        <w:t>need</w:t>
      </w:r>
      <w:r>
        <w:rPr>
          <w:spacing w:val="20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technology</w:t>
      </w:r>
      <w:r>
        <w:rPr>
          <w:spacing w:val="22"/>
        </w:rPr>
        <w:t xml:space="preserve"> </w:t>
      </w:r>
      <w:r>
        <w:t>access</w:t>
      </w:r>
      <w:r>
        <w:rPr>
          <w:spacing w:val="32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solutions</w:t>
      </w:r>
      <w:r>
        <w:rPr>
          <w:spacing w:val="25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8K</w:t>
      </w:r>
      <w:r>
        <w:rPr>
          <w:spacing w:val="12"/>
        </w:rPr>
        <w:t xml:space="preserve"> </w:t>
      </w:r>
      <w:r>
        <w:rPr>
          <w:spacing w:val="-2"/>
        </w:rPr>
        <w:t>users</w:t>
      </w:r>
      <w:r>
        <w:rPr>
          <w:b w:val="0"/>
          <w:spacing w:val="-2"/>
        </w:rPr>
        <w:t>.</w:t>
      </w:r>
    </w:p>
    <w:p w:rsidR="00810626" w:rsidRDefault="00A843AF">
      <w:pPr>
        <w:pStyle w:val="ListParagraph"/>
        <w:numPr>
          <w:ilvl w:val="1"/>
          <w:numId w:val="1"/>
        </w:numPr>
        <w:tabs>
          <w:tab w:val="left" w:pos="1261"/>
        </w:tabs>
        <w:spacing w:before="67" w:line="264" w:lineRule="auto"/>
        <w:ind w:right="1031"/>
        <w:rPr>
          <w:sz w:val="19"/>
        </w:rPr>
      </w:pPr>
      <w:r>
        <w:rPr>
          <w:b/>
          <w:sz w:val="19"/>
        </w:rPr>
        <w:t>Connected</w:t>
      </w:r>
      <w:r>
        <w:rPr>
          <w:b/>
          <w:spacing w:val="29"/>
          <w:sz w:val="19"/>
        </w:rPr>
        <w:t xml:space="preserve"> </w:t>
      </w:r>
      <w:r>
        <w:rPr>
          <w:b/>
          <w:sz w:val="19"/>
        </w:rPr>
        <w:t>workforce and streamlined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information flow in remote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work scenarios</w:t>
      </w:r>
      <w:r>
        <w:rPr>
          <w:b/>
          <w:spacing w:val="40"/>
          <w:sz w:val="19"/>
        </w:rPr>
        <w:t xml:space="preserve"> </w:t>
      </w:r>
      <w:r>
        <w:rPr>
          <w:sz w:val="19"/>
        </w:rPr>
        <w:t>by spearheading setup</w:t>
      </w:r>
      <w:r>
        <w:rPr>
          <w:spacing w:val="21"/>
          <w:sz w:val="19"/>
        </w:rPr>
        <w:t xml:space="preserve"> </w:t>
      </w:r>
      <w:r>
        <w:rPr>
          <w:sz w:val="19"/>
        </w:rPr>
        <w:t>of Outlook Web Access</w:t>
      </w:r>
      <w:r>
        <w:rPr>
          <w:spacing w:val="30"/>
          <w:sz w:val="19"/>
        </w:rPr>
        <w:t xml:space="preserve"> </w:t>
      </w:r>
      <w:r>
        <w:rPr>
          <w:sz w:val="19"/>
        </w:rPr>
        <w:t>(OWA) for mobile devices</w:t>
      </w:r>
      <w:r>
        <w:rPr>
          <w:spacing w:val="36"/>
          <w:sz w:val="19"/>
        </w:rPr>
        <w:t xml:space="preserve"> </w:t>
      </w:r>
      <w:r>
        <w:rPr>
          <w:sz w:val="19"/>
        </w:rPr>
        <w:t>to enable off-premises</w:t>
      </w:r>
      <w:r>
        <w:rPr>
          <w:spacing w:val="40"/>
          <w:sz w:val="19"/>
        </w:rPr>
        <w:t xml:space="preserve"> </w:t>
      </w:r>
      <w:r>
        <w:rPr>
          <w:sz w:val="19"/>
        </w:rPr>
        <w:t>access</w:t>
      </w:r>
      <w:r>
        <w:rPr>
          <w:spacing w:val="30"/>
          <w:sz w:val="19"/>
        </w:rPr>
        <w:t xml:space="preserve"> </w:t>
      </w:r>
      <w:r>
        <w:rPr>
          <w:sz w:val="19"/>
        </w:rPr>
        <w:t>to emails.</w:t>
      </w:r>
    </w:p>
    <w:p w:rsidR="00810626" w:rsidRDefault="00A843AF">
      <w:pPr>
        <w:pStyle w:val="ListParagraph"/>
        <w:numPr>
          <w:ilvl w:val="1"/>
          <w:numId w:val="1"/>
        </w:numPr>
        <w:tabs>
          <w:tab w:val="left" w:pos="1261"/>
        </w:tabs>
        <w:spacing w:before="30"/>
        <w:ind w:hanging="360"/>
        <w:rPr>
          <w:b/>
          <w:sz w:val="19"/>
        </w:rPr>
      </w:pPr>
      <w:r>
        <w:rPr>
          <w:sz w:val="19"/>
        </w:rPr>
        <w:t>Handled</w:t>
      </w:r>
      <w:r>
        <w:rPr>
          <w:spacing w:val="15"/>
          <w:sz w:val="19"/>
        </w:rPr>
        <w:t xml:space="preserve"> </w:t>
      </w:r>
      <w:r>
        <w:rPr>
          <w:sz w:val="19"/>
        </w:rPr>
        <w:t>incidents</w:t>
      </w:r>
      <w:r>
        <w:rPr>
          <w:spacing w:val="-4"/>
          <w:sz w:val="19"/>
        </w:rPr>
        <w:t xml:space="preserve"> </w:t>
      </w:r>
      <w:r>
        <w:rPr>
          <w:sz w:val="19"/>
        </w:rPr>
        <w:t>alongside</w:t>
      </w:r>
      <w:r>
        <w:rPr>
          <w:spacing w:val="2"/>
          <w:sz w:val="19"/>
        </w:rPr>
        <w:t xml:space="preserve"> </w:t>
      </w:r>
      <w:r>
        <w:rPr>
          <w:sz w:val="19"/>
        </w:rPr>
        <w:t>project</w:t>
      </w:r>
      <w:r>
        <w:rPr>
          <w:spacing w:val="9"/>
          <w:sz w:val="19"/>
        </w:rPr>
        <w:t xml:space="preserve"> </w:t>
      </w:r>
      <w:r>
        <w:rPr>
          <w:sz w:val="19"/>
        </w:rPr>
        <w:t>work,</w:t>
      </w:r>
      <w:r>
        <w:rPr>
          <w:spacing w:val="14"/>
          <w:sz w:val="19"/>
        </w:rPr>
        <w:t xml:space="preserve"> </w:t>
      </w:r>
      <w:r>
        <w:rPr>
          <w:b/>
          <w:sz w:val="19"/>
        </w:rPr>
        <w:t>resulting</w:t>
      </w:r>
      <w:r>
        <w:rPr>
          <w:b/>
          <w:spacing w:val="20"/>
          <w:sz w:val="19"/>
        </w:rPr>
        <w:t xml:space="preserve"> </w:t>
      </w:r>
      <w:r>
        <w:rPr>
          <w:b/>
          <w:sz w:val="19"/>
        </w:rPr>
        <w:t>in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weekly</w:t>
      </w:r>
      <w:r>
        <w:rPr>
          <w:b/>
          <w:spacing w:val="32"/>
          <w:sz w:val="19"/>
        </w:rPr>
        <w:t xml:space="preserve"> </w:t>
      </w:r>
      <w:r>
        <w:rPr>
          <w:b/>
          <w:sz w:val="19"/>
        </w:rPr>
        <w:t>workload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approximately</w:t>
      </w:r>
      <w:r>
        <w:rPr>
          <w:b/>
          <w:spacing w:val="33"/>
          <w:sz w:val="19"/>
        </w:rPr>
        <w:t xml:space="preserve"> </w:t>
      </w:r>
      <w:r>
        <w:rPr>
          <w:b/>
          <w:sz w:val="19"/>
        </w:rPr>
        <w:t>50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to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60</w:t>
      </w:r>
      <w:r>
        <w:rPr>
          <w:b/>
          <w:spacing w:val="6"/>
          <w:sz w:val="19"/>
        </w:rPr>
        <w:t xml:space="preserve"> </w:t>
      </w:r>
      <w:r>
        <w:rPr>
          <w:b/>
          <w:spacing w:val="-2"/>
          <w:sz w:val="19"/>
        </w:rPr>
        <w:t>tickets.</w:t>
      </w:r>
    </w:p>
    <w:p w:rsidR="00810626" w:rsidRDefault="00A843AF">
      <w:pPr>
        <w:pStyle w:val="ListParagraph"/>
        <w:numPr>
          <w:ilvl w:val="1"/>
          <w:numId w:val="1"/>
        </w:numPr>
        <w:tabs>
          <w:tab w:val="left" w:pos="1261"/>
        </w:tabs>
        <w:spacing w:before="36"/>
        <w:ind w:hanging="360"/>
        <w:rPr>
          <w:sz w:val="19"/>
        </w:rPr>
      </w:pPr>
      <w:r>
        <w:rPr>
          <w:b/>
          <w:sz w:val="19"/>
        </w:rPr>
        <w:t>Minimized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errors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in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large-scale</w:t>
      </w:r>
      <w:r>
        <w:rPr>
          <w:b/>
          <w:spacing w:val="31"/>
          <w:sz w:val="19"/>
        </w:rPr>
        <w:t xml:space="preserve"> </w:t>
      </w:r>
      <w:r>
        <w:rPr>
          <w:b/>
          <w:sz w:val="19"/>
        </w:rPr>
        <w:t>operations</w:t>
      </w:r>
      <w:r>
        <w:rPr>
          <w:b/>
          <w:spacing w:val="16"/>
          <w:sz w:val="19"/>
        </w:rPr>
        <w:t xml:space="preserve"> </w:t>
      </w:r>
      <w:r>
        <w:rPr>
          <w:sz w:val="19"/>
        </w:rPr>
        <w:t>using</w:t>
      </w:r>
      <w:r>
        <w:rPr>
          <w:spacing w:val="-4"/>
          <w:sz w:val="19"/>
        </w:rPr>
        <w:t xml:space="preserve"> </w:t>
      </w:r>
      <w:r>
        <w:rPr>
          <w:sz w:val="19"/>
        </w:rPr>
        <w:t>PowerShell</w:t>
      </w:r>
      <w:r>
        <w:rPr>
          <w:spacing w:val="33"/>
          <w:sz w:val="19"/>
        </w:rPr>
        <w:t xml:space="preserve"> </w:t>
      </w:r>
      <w:r>
        <w:rPr>
          <w:sz w:val="19"/>
        </w:rPr>
        <w:t>automation</w:t>
      </w:r>
      <w:r>
        <w:rPr>
          <w:spacing w:val="11"/>
          <w:sz w:val="19"/>
        </w:rPr>
        <w:t xml:space="preserve"> </w:t>
      </w:r>
      <w:r>
        <w:rPr>
          <w:sz w:val="19"/>
        </w:rPr>
        <w:t>to</w:t>
      </w:r>
      <w:r>
        <w:rPr>
          <w:spacing w:val="2"/>
          <w:sz w:val="19"/>
        </w:rPr>
        <w:t xml:space="preserve"> </w:t>
      </w:r>
      <w:r>
        <w:rPr>
          <w:sz w:val="19"/>
        </w:rPr>
        <w:t>create</w:t>
      </w:r>
      <w:r>
        <w:rPr>
          <w:spacing w:val="27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manage</w:t>
      </w:r>
      <w:r>
        <w:rPr>
          <w:spacing w:val="16"/>
          <w:sz w:val="19"/>
        </w:rPr>
        <w:t xml:space="preserve"> </w:t>
      </w:r>
      <w:r>
        <w:rPr>
          <w:sz w:val="19"/>
        </w:rPr>
        <w:t>distribution</w:t>
      </w:r>
      <w:r>
        <w:rPr>
          <w:spacing w:val="-3"/>
          <w:sz w:val="19"/>
        </w:rPr>
        <w:t xml:space="preserve"> </w:t>
      </w:r>
      <w:r>
        <w:rPr>
          <w:sz w:val="19"/>
        </w:rPr>
        <w:t>lists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groups.</w:t>
      </w:r>
    </w:p>
    <w:p w:rsidR="00810626" w:rsidRDefault="00A843AF">
      <w:pPr>
        <w:pStyle w:val="ListParagraph"/>
        <w:numPr>
          <w:ilvl w:val="1"/>
          <w:numId w:val="1"/>
        </w:numPr>
        <w:tabs>
          <w:tab w:val="left" w:pos="1261"/>
        </w:tabs>
        <w:spacing w:before="52"/>
        <w:ind w:hanging="360"/>
        <w:rPr>
          <w:sz w:val="19"/>
        </w:rPr>
      </w:pPr>
      <w:r>
        <w:rPr>
          <w:b/>
          <w:sz w:val="19"/>
        </w:rPr>
        <w:t>Revitalized</w:t>
      </w:r>
      <w:r>
        <w:rPr>
          <w:b/>
          <w:spacing w:val="19"/>
          <w:sz w:val="19"/>
        </w:rPr>
        <w:t xml:space="preserve"> </w:t>
      </w:r>
      <w:r>
        <w:rPr>
          <w:b/>
          <w:sz w:val="19"/>
        </w:rPr>
        <w:t>Microsoft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365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license</w:t>
      </w:r>
      <w:r>
        <w:rPr>
          <w:b/>
          <w:spacing w:val="35"/>
          <w:sz w:val="19"/>
        </w:rPr>
        <w:t xml:space="preserve"> </w:t>
      </w:r>
      <w:r>
        <w:rPr>
          <w:b/>
          <w:sz w:val="19"/>
        </w:rPr>
        <w:t>management,</w:t>
      </w:r>
      <w:r>
        <w:rPr>
          <w:b/>
          <w:spacing w:val="37"/>
          <w:sz w:val="19"/>
        </w:rPr>
        <w:t xml:space="preserve"> </w:t>
      </w:r>
      <w:r>
        <w:rPr>
          <w:b/>
          <w:color w:val="000000"/>
          <w:sz w:val="19"/>
          <w:highlight w:val="yellow"/>
        </w:rPr>
        <w:t>saving</w:t>
      </w:r>
      <w:r>
        <w:rPr>
          <w:b/>
          <w:color w:val="000000"/>
          <w:spacing w:val="21"/>
          <w:sz w:val="19"/>
          <w:highlight w:val="yellow"/>
        </w:rPr>
        <w:t xml:space="preserve"> </w:t>
      </w:r>
      <w:r>
        <w:rPr>
          <w:b/>
          <w:color w:val="000000"/>
          <w:sz w:val="19"/>
          <w:highlight w:val="yellow"/>
        </w:rPr>
        <w:t>$</w:t>
      </w:r>
      <w:r>
        <w:rPr>
          <w:b/>
          <w:color w:val="000000"/>
          <w:spacing w:val="8"/>
          <w:sz w:val="19"/>
          <w:highlight w:val="yellow"/>
        </w:rPr>
        <w:t xml:space="preserve"> </w:t>
      </w:r>
      <w:r>
        <w:rPr>
          <w:b/>
          <w:color w:val="000000"/>
          <w:sz w:val="19"/>
          <w:highlight w:val="yellow"/>
        </w:rPr>
        <w:t>in</w:t>
      </w:r>
      <w:r>
        <w:rPr>
          <w:b/>
          <w:color w:val="000000"/>
          <w:spacing w:val="-8"/>
          <w:sz w:val="19"/>
          <w:highlight w:val="yellow"/>
        </w:rPr>
        <w:t xml:space="preserve"> </w:t>
      </w:r>
      <w:r>
        <w:rPr>
          <w:b/>
          <w:color w:val="000000"/>
          <w:sz w:val="19"/>
          <w:highlight w:val="yellow"/>
        </w:rPr>
        <w:t>costs</w:t>
      </w:r>
      <w:r>
        <w:rPr>
          <w:b/>
          <w:color w:val="000000"/>
          <w:spacing w:val="19"/>
          <w:sz w:val="19"/>
        </w:rPr>
        <w:t xml:space="preserve"> </w:t>
      </w:r>
      <w:r>
        <w:rPr>
          <w:color w:val="000000"/>
          <w:sz w:val="19"/>
        </w:rPr>
        <w:t>by</w:t>
      </w:r>
      <w:r>
        <w:rPr>
          <w:color w:val="000000"/>
          <w:spacing w:val="3"/>
          <w:sz w:val="19"/>
        </w:rPr>
        <w:t xml:space="preserve"> </w:t>
      </w:r>
      <w:r>
        <w:rPr>
          <w:color w:val="000000"/>
          <w:sz w:val="19"/>
        </w:rPr>
        <w:t>proactively</w:t>
      </w:r>
      <w:r>
        <w:rPr>
          <w:color w:val="000000"/>
          <w:spacing w:val="17"/>
          <w:sz w:val="19"/>
        </w:rPr>
        <w:t xml:space="preserve"> </w:t>
      </w:r>
      <w:r>
        <w:rPr>
          <w:color w:val="000000"/>
          <w:sz w:val="19"/>
        </w:rPr>
        <w:t>reclaiming</w:t>
      </w:r>
      <w:r>
        <w:rPr>
          <w:color w:val="000000"/>
          <w:spacing w:val="39"/>
          <w:sz w:val="19"/>
        </w:rPr>
        <w:t xml:space="preserve"> </w:t>
      </w:r>
      <w:r>
        <w:rPr>
          <w:color w:val="000000"/>
          <w:sz w:val="19"/>
        </w:rPr>
        <w:t>dormant</w:t>
      </w:r>
      <w:r>
        <w:rPr>
          <w:color w:val="000000"/>
          <w:spacing w:val="11"/>
          <w:sz w:val="19"/>
        </w:rPr>
        <w:t xml:space="preserve"> </w:t>
      </w:r>
      <w:r>
        <w:rPr>
          <w:color w:val="000000"/>
          <w:spacing w:val="-2"/>
          <w:sz w:val="19"/>
        </w:rPr>
        <w:t>licenses.</w:t>
      </w:r>
    </w:p>
    <w:p w:rsidR="00810626" w:rsidRDefault="00A843AF">
      <w:pPr>
        <w:pStyle w:val="ListParagraph"/>
        <w:numPr>
          <w:ilvl w:val="1"/>
          <w:numId w:val="1"/>
        </w:numPr>
        <w:tabs>
          <w:tab w:val="left" w:pos="1261"/>
        </w:tabs>
        <w:ind w:hanging="360"/>
        <w:rPr>
          <w:sz w:val="19"/>
        </w:rPr>
      </w:pPr>
      <w:r>
        <w:rPr>
          <w:b/>
          <w:sz w:val="19"/>
        </w:rPr>
        <w:t>Unified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approach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to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user</w:t>
      </w:r>
      <w:r>
        <w:rPr>
          <w:b/>
          <w:spacing w:val="23"/>
          <w:sz w:val="19"/>
        </w:rPr>
        <w:t xml:space="preserve"> </w:t>
      </w:r>
      <w:r>
        <w:rPr>
          <w:b/>
          <w:sz w:val="19"/>
        </w:rPr>
        <w:t>access</w:t>
      </w:r>
      <w:r>
        <w:rPr>
          <w:b/>
          <w:spacing w:val="13"/>
          <w:sz w:val="19"/>
        </w:rPr>
        <w:t xml:space="preserve"> </w:t>
      </w:r>
      <w:r>
        <w:rPr>
          <w:sz w:val="19"/>
        </w:rPr>
        <w:t>by</w:t>
      </w:r>
      <w:r>
        <w:rPr>
          <w:spacing w:val="-2"/>
          <w:sz w:val="19"/>
        </w:rPr>
        <w:t xml:space="preserve"> </w:t>
      </w:r>
      <w:r>
        <w:rPr>
          <w:sz w:val="19"/>
        </w:rPr>
        <w:t>leveraging</w:t>
      </w:r>
      <w:r>
        <w:rPr>
          <w:spacing w:val="19"/>
          <w:sz w:val="19"/>
        </w:rPr>
        <w:t xml:space="preserve"> </w:t>
      </w:r>
      <w:r>
        <w:rPr>
          <w:sz w:val="19"/>
        </w:rPr>
        <w:t>ARS</w:t>
      </w:r>
      <w:r>
        <w:rPr>
          <w:spacing w:val="1"/>
          <w:sz w:val="19"/>
        </w:rPr>
        <w:t xml:space="preserve"> </w:t>
      </w:r>
      <w:r>
        <w:rPr>
          <w:sz w:val="19"/>
        </w:rPr>
        <w:t>Active</w:t>
      </w:r>
      <w:r>
        <w:rPr>
          <w:spacing w:val="11"/>
          <w:sz w:val="19"/>
        </w:rPr>
        <w:t xml:space="preserve"> </w:t>
      </w:r>
      <w:r>
        <w:rPr>
          <w:sz w:val="19"/>
        </w:rPr>
        <w:t>Roles</w:t>
      </w:r>
      <w:r>
        <w:rPr>
          <w:spacing w:val="7"/>
          <w:sz w:val="19"/>
        </w:rPr>
        <w:t xml:space="preserve"> </w:t>
      </w:r>
      <w:r>
        <w:rPr>
          <w:sz w:val="19"/>
        </w:rPr>
        <w:t>to</w:t>
      </w:r>
      <w:r>
        <w:rPr>
          <w:spacing w:val="-5"/>
          <w:sz w:val="19"/>
        </w:rPr>
        <w:t xml:space="preserve"> </w:t>
      </w:r>
      <w:r>
        <w:rPr>
          <w:sz w:val="19"/>
        </w:rPr>
        <w:t>enhance</w:t>
      </w:r>
      <w:r>
        <w:rPr>
          <w:spacing w:val="11"/>
          <w:sz w:val="19"/>
        </w:rPr>
        <w:t xml:space="preserve"> </w:t>
      </w:r>
      <w:r>
        <w:rPr>
          <w:sz w:val="19"/>
        </w:rPr>
        <w:t>visibility</w:t>
      </w:r>
      <w:r>
        <w:rPr>
          <w:spacing w:val="-1"/>
          <w:sz w:val="19"/>
        </w:rPr>
        <w:t xml:space="preserve"> </w:t>
      </w:r>
      <w:r>
        <w:rPr>
          <w:sz w:val="19"/>
        </w:rPr>
        <w:t>into</w:t>
      </w:r>
      <w:r>
        <w:rPr>
          <w:spacing w:val="-5"/>
          <w:sz w:val="19"/>
        </w:rPr>
        <w:t xml:space="preserve"> </w:t>
      </w:r>
      <w:r>
        <w:rPr>
          <w:sz w:val="19"/>
        </w:rPr>
        <w:t>Azure</w:t>
      </w:r>
      <w:r>
        <w:rPr>
          <w:spacing w:val="-2"/>
          <w:sz w:val="19"/>
        </w:rPr>
        <w:t xml:space="preserve"> </w:t>
      </w:r>
      <w:r>
        <w:rPr>
          <w:sz w:val="19"/>
        </w:rPr>
        <w:t>AD</w:t>
      </w:r>
      <w:r>
        <w:rPr>
          <w:spacing w:val="3"/>
          <w:sz w:val="19"/>
        </w:rPr>
        <w:t xml:space="preserve"> </w:t>
      </w:r>
      <w:r>
        <w:rPr>
          <w:sz w:val="19"/>
        </w:rPr>
        <w:t>tenants</w:t>
      </w:r>
      <w:r>
        <w:rPr>
          <w:spacing w:val="7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domains.</w:t>
      </w:r>
    </w:p>
    <w:p w:rsidR="00810626" w:rsidRDefault="00A843AF">
      <w:pPr>
        <w:pStyle w:val="ListParagraph"/>
        <w:numPr>
          <w:ilvl w:val="1"/>
          <w:numId w:val="1"/>
        </w:numPr>
        <w:tabs>
          <w:tab w:val="left" w:pos="1261"/>
        </w:tabs>
        <w:ind w:hanging="360"/>
        <w:rPr>
          <w:sz w:val="19"/>
        </w:rPr>
      </w:pPr>
      <w:r>
        <w:rPr>
          <w:b/>
          <w:sz w:val="19"/>
        </w:rPr>
        <w:t>Drove</w:t>
      </w:r>
      <w:r>
        <w:rPr>
          <w:b/>
          <w:spacing w:val="16"/>
          <w:sz w:val="19"/>
        </w:rPr>
        <w:t xml:space="preserve"> </w:t>
      </w:r>
      <w:r>
        <w:rPr>
          <w:b/>
          <w:sz w:val="19"/>
        </w:rPr>
        <w:t>success</w:t>
      </w:r>
      <w:r>
        <w:rPr>
          <w:b/>
          <w:spacing w:val="42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comprehensive</w:t>
      </w:r>
      <w:r>
        <w:rPr>
          <w:b/>
          <w:spacing w:val="48"/>
          <w:sz w:val="19"/>
        </w:rPr>
        <w:t xml:space="preserve"> </w:t>
      </w:r>
      <w:r>
        <w:rPr>
          <w:b/>
          <w:sz w:val="19"/>
        </w:rPr>
        <w:t>and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cohesive</w:t>
      </w:r>
      <w:r>
        <w:rPr>
          <w:b/>
          <w:spacing w:val="31"/>
          <w:sz w:val="19"/>
        </w:rPr>
        <w:t xml:space="preserve"> </w:t>
      </w:r>
      <w:r>
        <w:rPr>
          <w:b/>
          <w:sz w:val="19"/>
        </w:rPr>
        <w:t>management</w:t>
      </w:r>
      <w:r>
        <w:rPr>
          <w:b/>
          <w:spacing w:val="49"/>
          <w:sz w:val="19"/>
        </w:rPr>
        <w:t xml:space="preserve"> </w:t>
      </w:r>
      <w:r>
        <w:rPr>
          <w:b/>
          <w:sz w:val="19"/>
        </w:rPr>
        <w:t>strategy</w:t>
      </w:r>
      <w:r>
        <w:rPr>
          <w:b/>
          <w:spacing w:val="32"/>
          <w:sz w:val="19"/>
        </w:rPr>
        <w:t xml:space="preserve"> </w:t>
      </w:r>
      <w:r>
        <w:rPr>
          <w:b/>
          <w:sz w:val="19"/>
        </w:rPr>
        <w:t>across</w:t>
      </w:r>
      <w:r>
        <w:rPr>
          <w:b/>
          <w:spacing w:val="27"/>
          <w:sz w:val="19"/>
        </w:rPr>
        <w:t xml:space="preserve"> </w:t>
      </w:r>
      <w:r>
        <w:rPr>
          <w:b/>
          <w:sz w:val="19"/>
        </w:rPr>
        <w:t>Office</w:t>
      </w:r>
      <w:r>
        <w:rPr>
          <w:b/>
          <w:spacing w:val="16"/>
          <w:sz w:val="19"/>
        </w:rPr>
        <w:t xml:space="preserve"> </w:t>
      </w:r>
      <w:r>
        <w:rPr>
          <w:b/>
          <w:sz w:val="19"/>
        </w:rPr>
        <w:t>365</w:t>
      </w:r>
      <w:r>
        <w:rPr>
          <w:b/>
          <w:spacing w:val="16"/>
          <w:sz w:val="19"/>
        </w:rPr>
        <w:t xml:space="preserve"> </w:t>
      </w:r>
      <w:r>
        <w:rPr>
          <w:b/>
          <w:spacing w:val="-2"/>
          <w:sz w:val="19"/>
        </w:rPr>
        <w:t>services</w:t>
      </w:r>
      <w:r>
        <w:rPr>
          <w:spacing w:val="-2"/>
          <w:sz w:val="19"/>
        </w:rPr>
        <w:t>.</w:t>
      </w:r>
    </w:p>
    <w:p w:rsidR="00810626" w:rsidRDefault="00A843AF">
      <w:pPr>
        <w:pStyle w:val="ListParagraph"/>
        <w:numPr>
          <w:ilvl w:val="1"/>
          <w:numId w:val="1"/>
        </w:numPr>
        <w:tabs>
          <w:tab w:val="left" w:pos="1261"/>
        </w:tabs>
        <w:spacing w:before="36"/>
        <w:ind w:hanging="360"/>
        <w:rPr>
          <w:sz w:val="19"/>
        </w:rPr>
      </w:pPr>
      <w:r>
        <w:rPr>
          <w:b/>
          <w:sz w:val="19"/>
        </w:rPr>
        <w:t>Enhanced</w:t>
      </w:r>
      <w:r>
        <w:rPr>
          <w:b/>
          <w:spacing w:val="41"/>
          <w:sz w:val="19"/>
        </w:rPr>
        <w:t xml:space="preserve"> </w:t>
      </w:r>
      <w:r>
        <w:rPr>
          <w:b/>
          <w:sz w:val="19"/>
        </w:rPr>
        <w:t>task</w:t>
      </w:r>
      <w:r>
        <w:rPr>
          <w:b/>
          <w:spacing w:val="30"/>
          <w:sz w:val="19"/>
        </w:rPr>
        <w:t xml:space="preserve"> </w:t>
      </w:r>
      <w:r>
        <w:rPr>
          <w:b/>
          <w:sz w:val="19"/>
        </w:rPr>
        <w:t>efficiency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and</w:t>
      </w:r>
      <w:r>
        <w:rPr>
          <w:b/>
          <w:spacing w:val="26"/>
          <w:sz w:val="19"/>
        </w:rPr>
        <w:t xml:space="preserve"> </w:t>
      </w:r>
      <w:r>
        <w:rPr>
          <w:b/>
          <w:sz w:val="19"/>
        </w:rPr>
        <w:t>incident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resolution</w:t>
      </w:r>
      <w:r>
        <w:rPr>
          <w:b/>
          <w:spacing w:val="26"/>
          <w:sz w:val="19"/>
        </w:rPr>
        <w:t xml:space="preserve"> </w:t>
      </w:r>
      <w:r>
        <w:rPr>
          <w:b/>
          <w:sz w:val="19"/>
        </w:rPr>
        <w:t>for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controlled</w:t>
      </w:r>
      <w:r>
        <w:rPr>
          <w:b/>
          <w:spacing w:val="26"/>
          <w:sz w:val="19"/>
        </w:rPr>
        <w:t xml:space="preserve"> </w:t>
      </w:r>
      <w:r>
        <w:rPr>
          <w:b/>
          <w:sz w:val="19"/>
        </w:rPr>
        <w:t>and</w:t>
      </w:r>
      <w:r>
        <w:rPr>
          <w:b/>
          <w:spacing w:val="36"/>
          <w:sz w:val="19"/>
        </w:rPr>
        <w:t xml:space="preserve"> </w:t>
      </w:r>
      <w:r>
        <w:rPr>
          <w:b/>
          <w:sz w:val="19"/>
        </w:rPr>
        <w:t>documented</w:t>
      </w:r>
      <w:r>
        <w:rPr>
          <w:b/>
          <w:spacing w:val="42"/>
          <w:sz w:val="19"/>
        </w:rPr>
        <w:t xml:space="preserve"> </w:t>
      </w:r>
      <w:r>
        <w:rPr>
          <w:b/>
          <w:sz w:val="19"/>
        </w:rPr>
        <w:t>change</w:t>
      </w:r>
      <w:r>
        <w:rPr>
          <w:b/>
          <w:spacing w:val="27"/>
          <w:sz w:val="19"/>
        </w:rPr>
        <w:t xml:space="preserve"> </w:t>
      </w:r>
      <w:r>
        <w:rPr>
          <w:b/>
          <w:sz w:val="19"/>
        </w:rPr>
        <w:t>management</w:t>
      </w:r>
      <w:r>
        <w:rPr>
          <w:sz w:val="19"/>
        </w:rPr>
        <w:t>,</w:t>
      </w:r>
      <w:r>
        <w:rPr>
          <w:spacing w:val="47"/>
          <w:sz w:val="19"/>
        </w:rPr>
        <w:t xml:space="preserve"> </w:t>
      </w:r>
      <w:r>
        <w:rPr>
          <w:sz w:val="19"/>
        </w:rPr>
        <w:t>using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ServiceNow.</w:t>
      </w:r>
    </w:p>
    <w:p w:rsidR="00810626" w:rsidRDefault="00A843AF">
      <w:pPr>
        <w:pStyle w:val="ListParagraph"/>
        <w:numPr>
          <w:ilvl w:val="1"/>
          <w:numId w:val="1"/>
        </w:numPr>
        <w:tabs>
          <w:tab w:val="left" w:pos="1261"/>
        </w:tabs>
        <w:spacing w:before="53"/>
        <w:ind w:hanging="360"/>
        <w:rPr>
          <w:sz w:val="19"/>
        </w:rPr>
      </w:pPr>
      <w:r>
        <w:rPr>
          <w:b/>
          <w:sz w:val="19"/>
        </w:rPr>
        <w:t>Mitigated</w:t>
      </w:r>
      <w:r>
        <w:rPr>
          <w:b/>
          <w:spacing w:val="23"/>
          <w:sz w:val="19"/>
        </w:rPr>
        <w:t xml:space="preserve"> </w:t>
      </w:r>
      <w:r>
        <w:rPr>
          <w:b/>
          <w:sz w:val="19"/>
        </w:rPr>
        <w:t>disruptions</w:t>
      </w:r>
      <w:r>
        <w:rPr>
          <w:b/>
          <w:spacing w:val="20"/>
          <w:sz w:val="19"/>
        </w:rPr>
        <w:t xml:space="preserve"> </w:t>
      </w:r>
      <w:r>
        <w:rPr>
          <w:b/>
          <w:sz w:val="19"/>
        </w:rPr>
        <w:t>caused</w:t>
      </w:r>
      <w:r>
        <w:rPr>
          <w:b/>
          <w:spacing w:val="23"/>
          <w:sz w:val="19"/>
        </w:rPr>
        <w:t xml:space="preserve"> </w:t>
      </w:r>
      <w:r>
        <w:rPr>
          <w:b/>
          <w:sz w:val="19"/>
        </w:rPr>
        <w:t>by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>account</w:t>
      </w:r>
      <w:r>
        <w:rPr>
          <w:b/>
          <w:spacing w:val="25"/>
          <w:sz w:val="19"/>
        </w:rPr>
        <w:t xml:space="preserve"> </w:t>
      </w:r>
      <w:r>
        <w:rPr>
          <w:b/>
          <w:sz w:val="19"/>
        </w:rPr>
        <w:t>lockouts</w:t>
      </w:r>
      <w:r>
        <w:rPr>
          <w:b/>
          <w:spacing w:val="20"/>
          <w:sz w:val="19"/>
        </w:rPr>
        <w:t xml:space="preserve"> </w:t>
      </w:r>
      <w:r>
        <w:rPr>
          <w:b/>
          <w:sz w:val="19"/>
        </w:rPr>
        <w:t>and</w:t>
      </w:r>
      <w:r>
        <w:rPr>
          <w:b/>
          <w:spacing w:val="24"/>
          <w:sz w:val="19"/>
        </w:rPr>
        <w:t xml:space="preserve"> </w:t>
      </w:r>
      <w:r>
        <w:rPr>
          <w:b/>
          <w:sz w:val="19"/>
        </w:rPr>
        <w:t>contributed</w:t>
      </w:r>
      <w:r>
        <w:rPr>
          <w:b/>
          <w:spacing w:val="23"/>
          <w:sz w:val="19"/>
        </w:rPr>
        <w:t xml:space="preserve"> </w:t>
      </w:r>
      <w:r>
        <w:rPr>
          <w:b/>
          <w:sz w:val="19"/>
        </w:rPr>
        <w:t>to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robust</w:t>
      </w:r>
      <w:r>
        <w:rPr>
          <w:b/>
          <w:spacing w:val="25"/>
          <w:sz w:val="19"/>
        </w:rPr>
        <w:t xml:space="preserve"> </w:t>
      </w:r>
      <w:r>
        <w:rPr>
          <w:b/>
          <w:sz w:val="19"/>
        </w:rPr>
        <w:t>security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>posture</w:t>
      </w:r>
      <w:r>
        <w:rPr>
          <w:b/>
          <w:spacing w:val="38"/>
          <w:sz w:val="19"/>
        </w:rPr>
        <w:t xml:space="preserve"> </w:t>
      </w:r>
      <w:r>
        <w:rPr>
          <w:sz w:val="19"/>
        </w:rPr>
        <w:t xml:space="preserve">utilizing </w:t>
      </w:r>
      <w:proofErr w:type="spellStart"/>
      <w:r>
        <w:rPr>
          <w:spacing w:val="-2"/>
          <w:sz w:val="19"/>
        </w:rPr>
        <w:t>Netwrix</w:t>
      </w:r>
      <w:proofErr w:type="spellEnd"/>
      <w:r>
        <w:rPr>
          <w:spacing w:val="-2"/>
          <w:sz w:val="19"/>
        </w:rPr>
        <w:t>.</w:t>
      </w:r>
    </w:p>
    <w:p w:rsidR="00810626" w:rsidRDefault="00810626">
      <w:pPr>
        <w:pStyle w:val="BodyText"/>
        <w:spacing w:before="13"/>
      </w:pPr>
    </w:p>
    <w:p w:rsidR="00810626" w:rsidRDefault="00A843AF">
      <w:pPr>
        <w:tabs>
          <w:tab w:val="left" w:pos="10031"/>
        </w:tabs>
        <w:ind w:left="721"/>
        <w:rPr>
          <w:sz w:val="19"/>
        </w:rPr>
      </w:pPr>
      <w:proofErr w:type="spellStart"/>
      <w:r>
        <w:rPr>
          <w:b/>
          <w:spacing w:val="-2"/>
          <w:w w:val="105"/>
          <w:sz w:val="19"/>
        </w:rPr>
        <w:t>Cobham</w:t>
      </w:r>
      <w:proofErr w:type="spellEnd"/>
      <w:r>
        <w:rPr>
          <w:b/>
          <w:sz w:val="19"/>
        </w:rPr>
        <w:tab/>
      </w:r>
      <w:r>
        <w:rPr>
          <w:w w:val="105"/>
          <w:sz w:val="19"/>
        </w:rPr>
        <w:t>06/2015 –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05/2016</w:t>
      </w:r>
    </w:p>
    <w:p w:rsidR="00810626" w:rsidRDefault="00A843AF">
      <w:pPr>
        <w:pStyle w:val="Heading2"/>
        <w:spacing w:before="7"/>
      </w:pPr>
      <w:r>
        <w:rPr>
          <w:color w:val="3B1F28"/>
        </w:rPr>
        <w:t>Windows</w:t>
      </w:r>
      <w:r>
        <w:rPr>
          <w:color w:val="3B1F28"/>
          <w:spacing w:val="48"/>
        </w:rPr>
        <w:t xml:space="preserve"> </w:t>
      </w:r>
      <w:r>
        <w:rPr>
          <w:color w:val="3B1F28"/>
        </w:rPr>
        <w:t>Engineer</w:t>
      </w:r>
      <w:r>
        <w:rPr>
          <w:color w:val="3B1F28"/>
          <w:spacing w:val="46"/>
        </w:rPr>
        <w:t xml:space="preserve"> </w:t>
      </w:r>
      <w:r>
        <w:rPr>
          <w:color w:val="3B1F28"/>
        </w:rPr>
        <w:t>|</w:t>
      </w:r>
      <w:r>
        <w:rPr>
          <w:color w:val="3B1F28"/>
          <w:spacing w:val="34"/>
        </w:rPr>
        <w:t xml:space="preserve"> </w:t>
      </w:r>
      <w:r>
        <w:rPr>
          <w:color w:val="3B1F28"/>
          <w:spacing w:val="-2"/>
        </w:rPr>
        <w:t>Consultant</w:t>
      </w:r>
    </w:p>
    <w:p w:rsidR="00810626" w:rsidRDefault="00A843AF">
      <w:pPr>
        <w:pStyle w:val="BodyText"/>
        <w:spacing w:before="52" w:line="280" w:lineRule="auto"/>
        <w:ind w:left="721" w:right="588"/>
        <w:rPr>
          <w:b/>
        </w:rPr>
      </w:pPr>
      <w:r>
        <w:t>Resolved substantial project</w:t>
      </w:r>
      <w:r>
        <w:rPr>
          <w:spacing w:val="22"/>
        </w:rPr>
        <w:t xml:space="preserve"> </w:t>
      </w:r>
      <w:r>
        <w:t>backlog and</w:t>
      </w:r>
      <w:r>
        <w:rPr>
          <w:spacing w:val="-1"/>
        </w:rPr>
        <w:t xml:space="preserve"> </w:t>
      </w:r>
      <w:r>
        <w:t>ensured</w:t>
      </w:r>
      <w:r>
        <w:rPr>
          <w:spacing w:val="26"/>
        </w:rPr>
        <w:t xml:space="preserve"> </w:t>
      </w:r>
      <w:r>
        <w:t>seamless</w:t>
      </w:r>
      <w:r>
        <w:rPr>
          <w:spacing w:val="23"/>
        </w:rPr>
        <w:t xml:space="preserve"> </w:t>
      </w:r>
      <w:r>
        <w:t>creation</w:t>
      </w:r>
      <w:r>
        <w:rPr>
          <w:spacing w:val="2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deployment of servers</w:t>
      </w:r>
      <w:r>
        <w:rPr>
          <w:spacing w:val="23"/>
        </w:rPr>
        <w:t xml:space="preserve"> </w:t>
      </w:r>
      <w:r>
        <w:t>designed for</w:t>
      </w:r>
      <w:r>
        <w:rPr>
          <w:spacing w:val="-12"/>
        </w:rPr>
        <w:t xml:space="preserve"> </w:t>
      </w:r>
      <w:r>
        <w:t>long-term</w:t>
      </w:r>
      <w:r>
        <w:rPr>
          <w:spacing w:val="19"/>
        </w:rPr>
        <w:t xml:space="preserve"> </w:t>
      </w:r>
      <w:r>
        <w:t>efficacy</w:t>
      </w:r>
      <w:r>
        <w:rPr>
          <w:spacing w:val="28"/>
        </w:rPr>
        <w:t xml:space="preserve"> </w:t>
      </w:r>
      <w:r>
        <w:t>by aligning diverse internal teams and resources</w:t>
      </w:r>
      <w:r>
        <w:rPr>
          <w:spacing w:val="3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resolve complex challenges</w:t>
      </w:r>
      <w:r>
        <w:rPr>
          <w:spacing w:val="22"/>
        </w:rPr>
        <w:t xml:space="preserve"> </w:t>
      </w:r>
      <w:r>
        <w:t>for timely completion.</w:t>
      </w:r>
      <w:r>
        <w:rPr>
          <w:spacing w:val="17"/>
        </w:rPr>
        <w:t xml:space="preserve"> </w:t>
      </w:r>
      <w:r>
        <w:t>Addressed</w:t>
      </w:r>
      <w:r>
        <w:rPr>
          <w:spacing w:val="-2"/>
        </w:rPr>
        <w:t xml:space="preserve"> </w:t>
      </w:r>
      <w:r>
        <w:t>issues preventing</w:t>
      </w:r>
      <w:r>
        <w:rPr>
          <w:spacing w:val="21"/>
        </w:rPr>
        <w:t xml:space="preserve"> </w:t>
      </w:r>
      <w:r>
        <w:t>data movement and scalability.</w:t>
      </w:r>
      <w:r>
        <w:rPr>
          <w:spacing w:val="5"/>
        </w:rPr>
        <w:t xml:space="preserve"> </w:t>
      </w:r>
      <w:r>
        <w:t>Implemented</w:t>
      </w:r>
      <w:r>
        <w:rPr>
          <w:spacing w:val="17"/>
        </w:rPr>
        <w:t xml:space="preserve"> </w:t>
      </w:r>
      <w:r>
        <w:t>best</w:t>
      </w:r>
      <w:r>
        <w:rPr>
          <w:spacing w:val="-10"/>
        </w:rPr>
        <w:t xml:space="preserve"> </w:t>
      </w:r>
      <w:r>
        <w:t>practices</w:t>
      </w:r>
      <w:r>
        <w:rPr>
          <w:spacing w:val="13"/>
        </w:rPr>
        <w:t xml:space="preserve"> </w:t>
      </w:r>
      <w:r>
        <w:t>including efficient</w:t>
      </w:r>
      <w:r>
        <w:rPr>
          <w:spacing w:val="24"/>
        </w:rPr>
        <w:t xml:space="preserve"> </w:t>
      </w:r>
      <w:r>
        <w:t>storage</w:t>
      </w:r>
      <w:r>
        <w:rPr>
          <w:spacing w:val="-6"/>
        </w:rPr>
        <w:t xml:space="preserve"> </w:t>
      </w:r>
      <w:r>
        <w:t>planning,</w:t>
      </w:r>
      <w:r>
        <w:rPr>
          <w:spacing w:val="-11"/>
        </w:rPr>
        <w:t xml:space="preserve"> </w:t>
      </w:r>
      <w:r>
        <w:t>systematic deletion of</w:t>
      </w:r>
      <w:r>
        <w:rPr>
          <w:spacing w:val="-12"/>
        </w:rPr>
        <w:t xml:space="preserve"> </w:t>
      </w:r>
      <w:r>
        <w:t>transaction</w:t>
      </w:r>
      <w:r>
        <w:rPr>
          <w:spacing w:val="15"/>
        </w:rPr>
        <w:t xml:space="preserve"> </w:t>
      </w:r>
      <w:r>
        <w:t>logs,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overall</w:t>
      </w:r>
      <w:r>
        <w:rPr>
          <w:spacing w:val="11"/>
        </w:rPr>
        <w:t xml:space="preserve"> </w:t>
      </w:r>
      <w:proofErr w:type="spellStart"/>
      <w:r>
        <w:t>optimiz</w:t>
      </w:r>
      <w:proofErr w:type="spellEnd"/>
      <w:r>
        <w:rPr>
          <w:spacing w:val="-20"/>
        </w:rPr>
        <w:t xml:space="preserve"> </w:t>
      </w:r>
      <w:proofErr w:type="spellStart"/>
      <w:r>
        <w:t>ation</w:t>
      </w:r>
      <w:proofErr w:type="spellEnd"/>
      <w:r>
        <w:t xml:space="preserve">. </w:t>
      </w:r>
      <w:r>
        <w:rPr>
          <w:b/>
          <w:color w:val="3B1F28"/>
          <w:u w:val="single" w:color="3B1F28"/>
        </w:rPr>
        <w:t>Select</w:t>
      </w:r>
      <w:r>
        <w:rPr>
          <w:b/>
          <w:color w:val="3B1F28"/>
          <w:spacing w:val="40"/>
          <w:u w:val="single" w:color="3B1F28"/>
        </w:rPr>
        <w:t xml:space="preserve"> </w:t>
      </w:r>
      <w:r>
        <w:rPr>
          <w:b/>
          <w:color w:val="3B1F28"/>
          <w:u w:val="single" w:color="3B1F28"/>
        </w:rPr>
        <w:t>Contributions</w:t>
      </w:r>
    </w:p>
    <w:p w:rsidR="00810626" w:rsidRDefault="00A843AF">
      <w:pPr>
        <w:pStyle w:val="Heading2"/>
        <w:numPr>
          <w:ilvl w:val="1"/>
          <w:numId w:val="1"/>
        </w:numPr>
        <w:tabs>
          <w:tab w:val="left" w:pos="1261"/>
        </w:tabs>
        <w:spacing w:line="202" w:lineRule="exact"/>
        <w:ind w:hanging="360"/>
      </w:pPr>
      <w:r>
        <w:t>Excelled</w:t>
      </w:r>
      <w:r>
        <w:rPr>
          <w:spacing w:val="3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internal</w:t>
      </w:r>
      <w:r>
        <w:rPr>
          <w:spacing w:val="20"/>
        </w:rPr>
        <w:t xml:space="preserve"> </w:t>
      </w:r>
      <w:r>
        <w:t>communication</w:t>
      </w:r>
      <w:r>
        <w:rPr>
          <w:spacing w:val="24"/>
        </w:rPr>
        <w:t xml:space="preserve"> </w:t>
      </w:r>
      <w:r>
        <w:t>dynamics</w:t>
      </w:r>
      <w:r>
        <w:rPr>
          <w:spacing w:val="4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pivotal</w:t>
      </w:r>
      <w:r>
        <w:rPr>
          <w:spacing w:val="6"/>
        </w:rPr>
        <w:t xml:space="preserve"> </w:t>
      </w:r>
      <w:r>
        <w:t>role</w:t>
      </w:r>
      <w:r>
        <w:rPr>
          <w:spacing w:val="10"/>
        </w:rPr>
        <w:t xml:space="preserve"> </w:t>
      </w:r>
      <w:r>
        <w:t>centered</w:t>
      </w:r>
      <w:r>
        <w:rPr>
          <w:spacing w:val="2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server</w:t>
      </w:r>
      <w:r>
        <w:rPr>
          <w:spacing w:val="19"/>
        </w:rPr>
        <w:t xml:space="preserve"> </w:t>
      </w:r>
      <w:r>
        <w:t>infrastructure</w:t>
      </w:r>
      <w:r>
        <w:rPr>
          <w:spacing w:val="25"/>
        </w:rPr>
        <w:t xml:space="preserve"> </w:t>
      </w:r>
      <w:r>
        <w:rPr>
          <w:spacing w:val="-2"/>
        </w:rPr>
        <w:t>development.</w:t>
      </w:r>
    </w:p>
    <w:p w:rsidR="00810626" w:rsidRDefault="00A843AF">
      <w:pPr>
        <w:pStyle w:val="ListParagraph"/>
        <w:numPr>
          <w:ilvl w:val="1"/>
          <w:numId w:val="1"/>
        </w:numPr>
        <w:tabs>
          <w:tab w:val="left" w:pos="1261"/>
        </w:tabs>
        <w:spacing w:before="36"/>
        <w:ind w:hanging="360"/>
        <w:rPr>
          <w:sz w:val="19"/>
        </w:rPr>
      </w:pPr>
      <w:r>
        <w:rPr>
          <w:b/>
          <w:sz w:val="19"/>
        </w:rPr>
        <w:t>Focused</w:t>
      </w:r>
      <w:r>
        <w:rPr>
          <w:b/>
          <w:spacing w:val="20"/>
          <w:sz w:val="19"/>
        </w:rPr>
        <w:t xml:space="preserve"> </w:t>
      </w:r>
      <w:r>
        <w:rPr>
          <w:b/>
          <w:sz w:val="19"/>
        </w:rPr>
        <w:t>server</w:t>
      </w:r>
      <w:r>
        <w:rPr>
          <w:b/>
          <w:spacing w:val="16"/>
          <w:sz w:val="19"/>
        </w:rPr>
        <w:t xml:space="preserve"> </w:t>
      </w:r>
      <w:r>
        <w:rPr>
          <w:b/>
          <w:sz w:val="19"/>
        </w:rPr>
        <w:t>construction</w:t>
      </w:r>
      <w:r>
        <w:rPr>
          <w:b/>
          <w:spacing w:val="21"/>
          <w:sz w:val="19"/>
        </w:rPr>
        <w:t xml:space="preserve"> </w:t>
      </w:r>
      <w:r>
        <w:rPr>
          <w:b/>
          <w:sz w:val="19"/>
        </w:rPr>
        <w:t>on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enduring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environments</w:t>
      </w:r>
      <w:r>
        <w:rPr>
          <w:sz w:val="19"/>
        </w:rPr>
        <w:t>,</w:t>
      </w:r>
      <w:r>
        <w:rPr>
          <w:spacing w:val="39"/>
          <w:sz w:val="19"/>
        </w:rPr>
        <w:t xml:space="preserve"> </w:t>
      </w:r>
      <w:r>
        <w:rPr>
          <w:sz w:val="19"/>
        </w:rPr>
        <w:t>including</w:t>
      </w:r>
      <w:r>
        <w:rPr>
          <w:spacing w:val="-2"/>
          <w:sz w:val="19"/>
        </w:rPr>
        <w:t xml:space="preserve"> </w:t>
      </w:r>
      <w:r>
        <w:rPr>
          <w:sz w:val="19"/>
        </w:rPr>
        <w:t>critical</w:t>
      </w:r>
      <w:r>
        <w:rPr>
          <w:spacing w:val="37"/>
          <w:sz w:val="19"/>
        </w:rPr>
        <w:t xml:space="preserve"> </w:t>
      </w:r>
      <w:r>
        <w:rPr>
          <w:sz w:val="19"/>
        </w:rPr>
        <w:t>sandbox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phase.</w:t>
      </w:r>
    </w:p>
    <w:p w:rsidR="00810626" w:rsidRDefault="00A843AF">
      <w:pPr>
        <w:pStyle w:val="ListParagraph"/>
        <w:numPr>
          <w:ilvl w:val="1"/>
          <w:numId w:val="1"/>
        </w:numPr>
        <w:tabs>
          <w:tab w:val="left" w:pos="1261"/>
        </w:tabs>
        <w:spacing w:before="52"/>
        <w:ind w:hanging="360"/>
        <w:rPr>
          <w:sz w:val="19"/>
        </w:rPr>
      </w:pPr>
      <w:r>
        <w:rPr>
          <w:b/>
          <w:sz w:val="19"/>
        </w:rPr>
        <w:t>Optimized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organizational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manpower</w:t>
      </w:r>
      <w:r>
        <w:rPr>
          <w:sz w:val="19"/>
        </w:rPr>
        <w:t>,</w:t>
      </w:r>
      <w:r>
        <w:rPr>
          <w:spacing w:val="14"/>
          <w:sz w:val="19"/>
        </w:rPr>
        <w:t xml:space="preserve"> </w:t>
      </w:r>
      <w:r>
        <w:rPr>
          <w:sz w:val="19"/>
        </w:rPr>
        <w:t>strategically</w:t>
      </w:r>
      <w:r>
        <w:rPr>
          <w:spacing w:val="18"/>
          <w:sz w:val="19"/>
        </w:rPr>
        <w:t xml:space="preserve"> </w:t>
      </w:r>
      <w:r>
        <w:rPr>
          <w:sz w:val="19"/>
        </w:rPr>
        <w:t>allocating</w:t>
      </w:r>
      <w:r>
        <w:rPr>
          <w:spacing w:val="14"/>
          <w:sz w:val="19"/>
        </w:rPr>
        <w:t xml:space="preserve"> </w:t>
      </w:r>
      <w:r>
        <w:rPr>
          <w:sz w:val="19"/>
        </w:rPr>
        <w:t>tools</w:t>
      </w:r>
      <w:r>
        <w:rPr>
          <w:spacing w:val="-9"/>
          <w:sz w:val="19"/>
        </w:rPr>
        <w:t xml:space="preserve"> </w:t>
      </w:r>
      <w:r>
        <w:rPr>
          <w:sz w:val="19"/>
        </w:rPr>
        <w:t>for</w:t>
      </w:r>
      <w:r>
        <w:rPr>
          <w:spacing w:val="-11"/>
          <w:sz w:val="19"/>
        </w:rPr>
        <w:t xml:space="preserve"> </w:t>
      </w:r>
      <w:r>
        <w:rPr>
          <w:sz w:val="19"/>
        </w:rPr>
        <w:t>streamlined</w:t>
      </w:r>
      <w:r>
        <w:rPr>
          <w:spacing w:val="17"/>
          <w:sz w:val="19"/>
        </w:rPr>
        <w:t xml:space="preserve"> </w:t>
      </w:r>
      <w:r>
        <w:rPr>
          <w:sz w:val="19"/>
        </w:rPr>
        <w:t>project</w:t>
      </w:r>
      <w:r>
        <w:rPr>
          <w:spacing w:val="14"/>
          <w:sz w:val="19"/>
        </w:rPr>
        <w:t xml:space="preserve"> </w:t>
      </w:r>
      <w:r>
        <w:rPr>
          <w:spacing w:val="-2"/>
          <w:sz w:val="19"/>
        </w:rPr>
        <w:t>workflows.</w:t>
      </w:r>
    </w:p>
    <w:p w:rsidR="00810626" w:rsidRDefault="00A843AF">
      <w:pPr>
        <w:pStyle w:val="Heading2"/>
        <w:numPr>
          <w:ilvl w:val="1"/>
          <w:numId w:val="1"/>
        </w:numPr>
        <w:tabs>
          <w:tab w:val="left" w:pos="1261"/>
        </w:tabs>
        <w:spacing w:before="37"/>
        <w:ind w:hanging="360"/>
      </w:pPr>
      <w:r>
        <w:t>Fostered</w:t>
      </w:r>
      <w:r>
        <w:rPr>
          <w:spacing w:val="22"/>
        </w:rPr>
        <w:t xml:space="preserve"> </w:t>
      </w:r>
      <w:r>
        <w:t>environment</w:t>
      </w:r>
      <w:r>
        <w:rPr>
          <w:spacing w:val="9"/>
        </w:rPr>
        <w:t xml:space="preserve"> </w:t>
      </w:r>
      <w:r>
        <w:t>suitable</w:t>
      </w:r>
      <w:r>
        <w:rPr>
          <w:spacing w:val="38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database</w:t>
      </w:r>
      <w:r>
        <w:rPr>
          <w:spacing w:val="38"/>
        </w:rPr>
        <w:t xml:space="preserve"> </w:t>
      </w:r>
      <w:r>
        <w:t>expansion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uninterrupted</w:t>
      </w:r>
      <w:r>
        <w:rPr>
          <w:spacing w:val="22"/>
        </w:rPr>
        <w:t xml:space="preserve"> </w:t>
      </w:r>
      <w:r>
        <w:t>operations</w:t>
      </w:r>
      <w:r>
        <w:rPr>
          <w:spacing w:val="19"/>
        </w:rPr>
        <w:t xml:space="preserve"> </w:t>
      </w:r>
      <w:r>
        <w:t>despite</w:t>
      </w:r>
      <w:r>
        <w:rPr>
          <w:spacing w:val="24"/>
        </w:rPr>
        <w:t xml:space="preserve"> </w:t>
      </w:r>
      <w:r>
        <w:t>peak</w:t>
      </w:r>
      <w:r>
        <w:rPr>
          <w:spacing w:val="11"/>
        </w:rPr>
        <w:t xml:space="preserve"> </w:t>
      </w:r>
      <w:r>
        <w:rPr>
          <w:spacing w:val="-2"/>
        </w:rPr>
        <w:t>usage.</w:t>
      </w:r>
    </w:p>
    <w:p w:rsidR="00810626" w:rsidRDefault="00A843AF">
      <w:pPr>
        <w:pStyle w:val="ListParagraph"/>
        <w:numPr>
          <w:ilvl w:val="1"/>
          <w:numId w:val="1"/>
        </w:numPr>
        <w:tabs>
          <w:tab w:val="left" w:pos="1261"/>
        </w:tabs>
        <w:ind w:hanging="360"/>
        <w:rPr>
          <w:sz w:val="19"/>
        </w:rPr>
      </w:pPr>
      <w:r>
        <w:rPr>
          <w:b/>
          <w:sz w:val="19"/>
        </w:rPr>
        <w:t>Minimized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risk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database</w:t>
      </w:r>
      <w:r>
        <w:rPr>
          <w:b/>
          <w:spacing w:val="36"/>
          <w:sz w:val="19"/>
        </w:rPr>
        <w:t xml:space="preserve"> </w:t>
      </w:r>
      <w:r>
        <w:rPr>
          <w:b/>
          <w:sz w:val="19"/>
        </w:rPr>
        <w:t>slowdowns</w:t>
      </w:r>
      <w:r>
        <w:rPr>
          <w:b/>
          <w:spacing w:val="52"/>
          <w:sz w:val="19"/>
        </w:rPr>
        <w:t xml:space="preserve"> </w:t>
      </w:r>
      <w:r>
        <w:rPr>
          <w:sz w:val="19"/>
        </w:rPr>
        <w:t>through strategic</w:t>
      </w:r>
      <w:r>
        <w:rPr>
          <w:spacing w:val="18"/>
          <w:sz w:val="19"/>
        </w:rPr>
        <w:t xml:space="preserve"> </w:t>
      </w:r>
      <w:r>
        <w:rPr>
          <w:sz w:val="19"/>
        </w:rPr>
        <w:t>storage</w:t>
      </w:r>
      <w:r>
        <w:rPr>
          <w:spacing w:val="3"/>
          <w:sz w:val="19"/>
        </w:rPr>
        <w:t xml:space="preserve"> </w:t>
      </w:r>
      <w:r>
        <w:rPr>
          <w:sz w:val="19"/>
        </w:rPr>
        <w:t>planning</w:t>
      </w:r>
      <w:r>
        <w:rPr>
          <w:spacing w:val="12"/>
          <w:sz w:val="19"/>
        </w:rPr>
        <w:t xml:space="preserve"> </w:t>
      </w:r>
      <w:r>
        <w:rPr>
          <w:sz w:val="19"/>
        </w:rPr>
        <w:t>and</w:t>
      </w:r>
      <w:r>
        <w:rPr>
          <w:spacing w:val="1"/>
          <w:sz w:val="19"/>
        </w:rPr>
        <w:t xml:space="preserve"> </w:t>
      </w:r>
      <w:r>
        <w:rPr>
          <w:sz w:val="19"/>
        </w:rPr>
        <w:t>transaction</w:t>
      </w:r>
      <w:r>
        <w:rPr>
          <w:spacing w:val="14"/>
          <w:sz w:val="19"/>
        </w:rPr>
        <w:t xml:space="preserve"> </w:t>
      </w:r>
      <w:r>
        <w:rPr>
          <w:sz w:val="19"/>
        </w:rPr>
        <w:t>log</w:t>
      </w:r>
      <w:r>
        <w:rPr>
          <w:spacing w:val="-2"/>
          <w:sz w:val="19"/>
        </w:rPr>
        <w:t xml:space="preserve"> management.</w:t>
      </w:r>
    </w:p>
    <w:p w:rsidR="00810626" w:rsidRDefault="00810626">
      <w:pPr>
        <w:pStyle w:val="BodyText"/>
        <w:spacing w:before="13"/>
      </w:pPr>
    </w:p>
    <w:p w:rsidR="00810626" w:rsidRDefault="00A843AF">
      <w:pPr>
        <w:tabs>
          <w:tab w:val="left" w:pos="10016"/>
        </w:tabs>
        <w:ind w:left="721"/>
        <w:rPr>
          <w:sz w:val="19"/>
        </w:rPr>
      </w:pPr>
      <w:r>
        <w:rPr>
          <w:b/>
          <w:spacing w:val="-4"/>
          <w:w w:val="105"/>
          <w:sz w:val="19"/>
        </w:rPr>
        <w:t>NYUMC</w:t>
      </w:r>
      <w:r>
        <w:rPr>
          <w:b/>
          <w:sz w:val="19"/>
        </w:rPr>
        <w:tab/>
      </w:r>
      <w:r>
        <w:rPr>
          <w:w w:val="105"/>
          <w:sz w:val="19"/>
        </w:rPr>
        <w:t>12/2014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05/2015</w:t>
      </w:r>
    </w:p>
    <w:p w:rsidR="00810626" w:rsidRDefault="00A843AF">
      <w:pPr>
        <w:pStyle w:val="Heading2"/>
        <w:spacing w:before="7"/>
      </w:pPr>
      <w:r>
        <w:rPr>
          <w:color w:val="3B1F28"/>
        </w:rPr>
        <w:t>Windows</w:t>
      </w:r>
      <w:r>
        <w:rPr>
          <w:color w:val="3B1F28"/>
          <w:spacing w:val="48"/>
        </w:rPr>
        <w:t xml:space="preserve"> </w:t>
      </w:r>
      <w:r>
        <w:rPr>
          <w:color w:val="3B1F28"/>
        </w:rPr>
        <w:t>Engineer</w:t>
      </w:r>
      <w:r>
        <w:rPr>
          <w:color w:val="3B1F28"/>
          <w:spacing w:val="46"/>
        </w:rPr>
        <w:t xml:space="preserve"> </w:t>
      </w:r>
      <w:r>
        <w:rPr>
          <w:color w:val="3B1F28"/>
        </w:rPr>
        <w:t>|</w:t>
      </w:r>
      <w:r>
        <w:rPr>
          <w:color w:val="3B1F28"/>
          <w:spacing w:val="34"/>
        </w:rPr>
        <w:t xml:space="preserve"> </w:t>
      </w:r>
      <w:r>
        <w:rPr>
          <w:color w:val="3B1F28"/>
          <w:spacing w:val="-2"/>
        </w:rPr>
        <w:t>Consultant</w:t>
      </w:r>
    </w:p>
    <w:p w:rsidR="00810626" w:rsidRDefault="00A843AF">
      <w:pPr>
        <w:pStyle w:val="BodyText"/>
        <w:spacing w:before="51" w:line="285" w:lineRule="auto"/>
        <w:ind w:left="721" w:right="588"/>
      </w:pPr>
      <w:r>
        <w:t>Managed end-to-end virtualization processes,</w:t>
      </w:r>
      <w:r>
        <w:rPr>
          <w:spacing w:val="26"/>
        </w:rPr>
        <w:t xml:space="preserve"> </w:t>
      </w:r>
      <w:r>
        <w:t>oversaw</w:t>
      </w:r>
      <w:r>
        <w:rPr>
          <w:spacing w:val="25"/>
        </w:rPr>
        <w:t xml:space="preserve"> </w:t>
      </w:r>
      <w:r>
        <w:t>VMWare vCenter</w:t>
      </w:r>
      <w:r>
        <w:rPr>
          <w:spacing w:val="28"/>
        </w:rPr>
        <w:t xml:space="preserve"> </w:t>
      </w:r>
      <w:r>
        <w:t>Server</w:t>
      </w:r>
      <w:r>
        <w:rPr>
          <w:spacing w:val="28"/>
        </w:rPr>
        <w:t xml:space="preserve"> </w:t>
      </w:r>
      <w:r>
        <w:t>operations,</w:t>
      </w:r>
      <w:r>
        <w:rPr>
          <w:spacing w:val="-6"/>
        </w:rPr>
        <w:t xml:space="preserve"> </w:t>
      </w:r>
      <w:r>
        <w:t>and established</w:t>
      </w:r>
      <w:r>
        <w:rPr>
          <w:spacing w:val="-1"/>
        </w:rPr>
        <w:t xml:space="preserve"> </w:t>
      </w:r>
      <w:r>
        <w:t>disaster recovery</w:t>
      </w:r>
      <w:r>
        <w:rPr>
          <w:spacing w:val="27"/>
        </w:rPr>
        <w:t xml:space="preserve"> </w:t>
      </w:r>
      <w:r>
        <w:t>data center. Implemented</w:t>
      </w:r>
      <w:r>
        <w:rPr>
          <w:spacing w:val="21"/>
        </w:rPr>
        <w:t xml:space="preserve"> </w:t>
      </w:r>
      <w:r>
        <w:t>Tableau 9.0 for</w:t>
      </w:r>
      <w:r>
        <w:rPr>
          <w:spacing w:val="-1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intelligence (BI)</w:t>
      </w:r>
      <w:r>
        <w:rPr>
          <w:spacing w:val="-7"/>
        </w:rPr>
        <w:t xml:space="preserve"> </w:t>
      </w:r>
      <w:r>
        <w:t>initiative.</w:t>
      </w:r>
      <w:r>
        <w:rPr>
          <w:spacing w:val="17"/>
        </w:rPr>
        <w:t xml:space="preserve"> </w:t>
      </w:r>
      <w:r>
        <w:t>Contributed to</w:t>
      </w:r>
      <w:r>
        <w:rPr>
          <w:spacing w:val="-6"/>
        </w:rPr>
        <w:t xml:space="preserve"> </w:t>
      </w:r>
      <w:r>
        <w:t>SAN storage</w:t>
      </w:r>
      <w:r>
        <w:rPr>
          <w:spacing w:val="-2"/>
        </w:rPr>
        <w:t xml:space="preserve"> </w:t>
      </w:r>
      <w:r>
        <w:t>project,</w:t>
      </w:r>
      <w:r>
        <w:rPr>
          <w:spacing w:val="17"/>
        </w:rPr>
        <w:t xml:space="preserve"> </w:t>
      </w:r>
      <w:r>
        <w:t>facilitating</w:t>
      </w:r>
      <w:r>
        <w:rPr>
          <w:spacing w:val="17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migration and</w:t>
      </w:r>
      <w:r>
        <w:rPr>
          <w:spacing w:val="-4"/>
        </w:rPr>
        <w:t xml:space="preserve"> </w:t>
      </w:r>
      <w:r>
        <w:t>storage management.</w:t>
      </w:r>
      <w:r>
        <w:rPr>
          <w:spacing w:val="24"/>
        </w:rPr>
        <w:t xml:space="preserve"> </w:t>
      </w:r>
      <w:r>
        <w:t>Led constructive</w:t>
      </w:r>
      <w:r>
        <w:rPr>
          <w:spacing w:val="29"/>
        </w:rPr>
        <w:t xml:space="preserve"> </w:t>
      </w:r>
      <w:r>
        <w:t>project meetings,</w:t>
      </w:r>
      <w:r>
        <w:rPr>
          <w:spacing w:val="23"/>
        </w:rPr>
        <w:t xml:space="preserve"> </w:t>
      </w:r>
      <w:r>
        <w:t>ensurin</w:t>
      </w:r>
      <w:r>
        <w:t>g efficiency</w:t>
      </w:r>
      <w:r>
        <w:rPr>
          <w:spacing w:val="40"/>
        </w:rPr>
        <w:t xml:space="preserve"> </w:t>
      </w:r>
      <w:r>
        <w:t>and constructiveness</w:t>
      </w:r>
      <w:r>
        <w:rPr>
          <w:spacing w:val="38"/>
        </w:rPr>
        <w:t xml:space="preserve"> </w:t>
      </w:r>
      <w:r>
        <w:t>from strategic planning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execution</w:t>
      </w:r>
      <w:r>
        <w:rPr>
          <w:spacing w:val="40"/>
        </w:rPr>
        <w:t xml:space="preserve"> </w:t>
      </w:r>
      <w:r>
        <w:t>while embodying</w:t>
      </w:r>
      <w:r>
        <w:rPr>
          <w:spacing w:val="19"/>
        </w:rPr>
        <w:t xml:space="preserve"> </w:t>
      </w:r>
      <w:r>
        <w:t>results-driven</w:t>
      </w:r>
      <w:r>
        <w:rPr>
          <w:spacing w:val="38"/>
        </w:rPr>
        <w:t xml:space="preserve"> </w:t>
      </w:r>
      <w:r>
        <w:t>mindset</w:t>
      </w:r>
      <w:r>
        <w:rPr>
          <w:spacing w:val="20"/>
        </w:rPr>
        <w:t xml:space="preserve"> </w:t>
      </w:r>
      <w:r>
        <w:t>focused</w:t>
      </w:r>
      <w:r>
        <w:rPr>
          <w:spacing w:val="24"/>
        </w:rPr>
        <w:t xml:space="preserve"> </w:t>
      </w:r>
      <w:r>
        <w:t>on tangible outcomes.</w:t>
      </w:r>
      <w:r>
        <w:rPr>
          <w:spacing w:val="40"/>
        </w:rPr>
        <w:t xml:space="preserve"> </w:t>
      </w:r>
      <w:r>
        <w:t>Enhanced</w:t>
      </w:r>
      <w:r>
        <w:rPr>
          <w:spacing w:val="24"/>
        </w:rPr>
        <w:t xml:space="preserve"> </w:t>
      </w:r>
      <w:r>
        <w:t>troubleshooting capabilities</w:t>
      </w:r>
      <w:r>
        <w:rPr>
          <w:spacing w:val="36"/>
        </w:rPr>
        <w:t xml:space="preserve"> </w:t>
      </w:r>
      <w:r>
        <w:t>by developing remediation</w:t>
      </w:r>
      <w:r>
        <w:rPr>
          <w:spacing w:val="38"/>
        </w:rPr>
        <w:t xml:space="preserve"> </w:t>
      </w:r>
      <w:r>
        <w:t>plans and documentation</w:t>
      </w:r>
      <w:r>
        <w:rPr>
          <w:spacing w:val="40"/>
        </w:rPr>
        <w:t xml:space="preserve"> </w:t>
      </w:r>
      <w:r>
        <w:t>for diverse IT projects.</w:t>
      </w:r>
    </w:p>
    <w:p w:rsidR="00810626" w:rsidRDefault="00A843AF">
      <w:pPr>
        <w:spacing w:line="210" w:lineRule="exact"/>
        <w:ind w:left="721"/>
        <w:rPr>
          <w:b/>
          <w:sz w:val="19"/>
        </w:rPr>
      </w:pPr>
      <w:r>
        <w:rPr>
          <w:b/>
          <w:color w:val="3B1F28"/>
          <w:sz w:val="19"/>
          <w:u w:val="single" w:color="3B1F28"/>
        </w:rPr>
        <w:t>Select</w:t>
      </w:r>
      <w:r>
        <w:rPr>
          <w:b/>
          <w:color w:val="3B1F28"/>
          <w:spacing w:val="28"/>
          <w:sz w:val="19"/>
          <w:u w:val="single" w:color="3B1F28"/>
        </w:rPr>
        <w:t xml:space="preserve"> </w:t>
      </w:r>
      <w:r>
        <w:rPr>
          <w:b/>
          <w:color w:val="3B1F28"/>
          <w:spacing w:val="-2"/>
          <w:sz w:val="19"/>
          <w:u w:val="single" w:color="3B1F28"/>
        </w:rPr>
        <w:t>Contributions</w:t>
      </w:r>
    </w:p>
    <w:p w:rsidR="00810626" w:rsidRDefault="00A843AF">
      <w:pPr>
        <w:pStyle w:val="ListParagraph"/>
        <w:numPr>
          <w:ilvl w:val="1"/>
          <w:numId w:val="1"/>
        </w:numPr>
        <w:tabs>
          <w:tab w:val="left" w:pos="1261"/>
        </w:tabs>
        <w:spacing w:before="22"/>
        <w:ind w:hanging="360"/>
        <w:rPr>
          <w:b/>
          <w:sz w:val="19"/>
        </w:rPr>
      </w:pPr>
      <w:r>
        <w:rPr>
          <w:sz w:val="19"/>
        </w:rPr>
        <w:t>Spearheaded</w:t>
      </w:r>
      <w:r>
        <w:rPr>
          <w:spacing w:val="44"/>
          <w:sz w:val="19"/>
        </w:rPr>
        <w:t xml:space="preserve"> </w:t>
      </w:r>
      <w:r>
        <w:rPr>
          <w:sz w:val="19"/>
        </w:rPr>
        <w:t>construction</w:t>
      </w:r>
      <w:r>
        <w:rPr>
          <w:spacing w:val="13"/>
          <w:sz w:val="19"/>
        </w:rPr>
        <w:t xml:space="preserve"> </w:t>
      </w:r>
      <w:r>
        <w:rPr>
          <w:sz w:val="19"/>
        </w:rPr>
        <w:t>of</w:t>
      </w:r>
      <w:r>
        <w:rPr>
          <w:spacing w:val="-8"/>
          <w:sz w:val="19"/>
        </w:rPr>
        <w:t xml:space="preserve"> </w:t>
      </w:r>
      <w:r>
        <w:rPr>
          <w:sz w:val="19"/>
        </w:rPr>
        <w:t>ground-up</w:t>
      </w:r>
      <w:r>
        <w:rPr>
          <w:spacing w:val="28"/>
          <w:sz w:val="19"/>
        </w:rPr>
        <w:t xml:space="preserve"> </w:t>
      </w:r>
      <w:r>
        <w:rPr>
          <w:sz w:val="19"/>
        </w:rPr>
        <w:t>data</w:t>
      </w:r>
      <w:r>
        <w:rPr>
          <w:spacing w:val="-9"/>
          <w:sz w:val="19"/>
        </w:rPr>
        <w:t xml:space="preserve"> </w:t>
      </w:r>
      <w:r>
        <w:rPr>
          <w:sz w:val="19"/>
        </w:rPr>
        <w:t>center,</w:t>
      </w:r>
      <w:r>
        <w:rPr>
          <w:spacing w:val="27"/>
          <w:sz w:val="19"/>
        </w:rPr>
        <w:t xml:space="preserve"> </w:t>
      </w:r>
      <w:r>
        <w:rPr>
          <w:b/>
          <w:sz w:val="19"/>
        </w:rPr>
        <w:t>deviating</w:t>
      </w:r>
      <w:r>
        <w:rPr>
          <w:b/>
          <w:spacing w:val="23"/>
          <w:sz w:val="19"/>
        </w:rPr>
        <w:t xml:space="preserve"> </w:t>
      </w:r>
      <w:r>
        <w:rPr>
          <w:b/>
          <w:sz w:val="19"/>
        </w:rPr>
        <w:t>from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virtualized</w:t>
      </w:r>
      <w:r>
        <w:rPr>
          <w:b/>
          <w:spacing w:val="20"/>
          <w:sz w:val="19"/>
        </w:rPr>
        <w:t xml:space="preserve"> </w:t>
      </w:r>
      <w:r>
        <w:rPr>
          <w:b/>
          <w:sz w:val="19"/>
        </w:rPr>
        <w:t>norms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to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create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robust,</w:t>
      </w:r>
      <w:r>
        <w:rPr>
          <w:b/>
          <w:spacing w:val="18"/>
          <w:sz w:val="19"/>
        </w:rPr>
        <w:t xml:space="preserve"> </w:t>
      </w:r>
      <w:r>
        <w:rPr>
          <w:b/>
          <w:sz w:val="19"/>
        </w:rPr>
        <w:t>tangible</w:t>
      </w:r>
      <w:r>
        <w:rPr>
          <w:b/>
          <w:spacing w:val="21"/>
          <w:sz w:val="19"/>
        </w:rPr>
        <w:t xml:space="preserve"> </w:t>
      </w:r>
      <w:r>
        <w:rPr>
          <w:b/>
          <w:spacing w:val="-2"/>
          <w:sz w:val="19"/>
        </w:rPr>
        <w:t>infrastructure.</w:t>
      </w:r>
    </w:p>
    <w:p w:rsidR="00810626" w:rsidRDefault="00A843AF">
      <w:pPr>
        <w:pStyle w:val="Heading2"/>
        <w:numPr>
          <w:ilvl w:val="1"/>
          <w:numId w:val="1"/>
        </w:numPr>
        <w:tabs>
          <w:tab w:val="left" w:pos="1261"/>
        </w:tabs>
        <w:spacing w:before="52"/>
        <w:ind w:hanging="360"/>
      </w:pPr>
      <w:r>
        <w:t>Provided</w:t>
      </w:r>
      <w:r>
        <w:rPr>
          <w:spacing w:val="3"/>
        </w:rPr>
        <w:t xml:space="preserve"> </w:t>
      </w:r>
      <w:r>
        <w:t>uninterrupted</w:t>
      </w:r>
      <w:r>
        <w:rPr>
          <w:spacing w:val="19"/>
        </w:rPr>
        <w:t xml:space="preserve"> </w:t>
      </w:r>
      <w:r>
        <w:t>support</w:t>
      </w:r>
      <w:r>
        <w:rPr>
          <w:spacing w:val="2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3K+</w:t>
      </w:r>
      <w:r>
        <w:rPr>
          <w:spacing w:val="-1"/>
        </w:rPr>
        <w:t xml:space="preserve"> </w:t>
      </w:r>
      <w:r>
        <w:t>development</w:t>
      </w:r>
      <w:r>
        <w:rPr>
          <w:spacing w:val="35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production</w:t>
      </w:r>
      <w:r>
        <w:rPr>
          <w:spacing w:val="6"/>
        </w:rPr>
        <w:t xml:space="preserve"> </w:t>
      </w:r>
      <w:r>
        <w:t>Windows</w:t>
      </w:r>
      <w:r>
        <w:rPr>
          <w:spacing w:val="16"/>
        </w:rPr>
        <w:t xml:space="preserve"> </w:t>
      </w:r>
      <w:r>
        <w:t>servers</w:t>
      </w:r>
      <w:r>
        <w:rPr>
          <w:spacing w:val="2"/>
        </w:rPr>
        <w:t xml:space="preserve"> </w:t>
      </w:r>
      <w:r>
        <w:t>every</w:t>
      </w:r>
      <w:r>
        <w:rPr>
          <w:spacing w:val="7"/>
        </w:rPr>
        <w:t xml:space="preserve"> </w:t>
      </w:r>
      <w:r>
        <w:t>7</w:t>
      </w:r>
      <w:r>
        <w:rPr>
          <w:spacing w:val="8"/>
        </w:rPr>
        <w:t xml:space="preserve"> </w:t>
      </w:r>
      <w:r>
        <w:rPr>
          <w:spacing w:val="-2"/>
        </w:rPr>
        <w:t>weeks.</w:t>
      </w:r>
    </w:p>
    <w:p w:rsidR="00810626" w:rsidRDefault="00A843AF">
      <w:pPr>
        <w:pStyle w:val="ListParagraph"/>
        <w:numPr>
          <w:ilvl w:val="1"/>
          <w:numId w:val="1"/>
        </w:numPr>
        <w:tabs>
          <w:tab w:val="left" w:pos="1261"/>
        </w:tabs>
        <w:spacing w:before="36" w:line="264" w:lineRule="auto"/>
        <w:ind w:right="1108"/>
        <w:rPr>
          <w:b/>
          <w:sz w:val="19"/>
        </w:rPr>
      </w:pPr>
      <w:r>
        <w:rPr>
          <w:sz w:val="19"/>
        </w:rPr>
        <w:t>Pioneered</w:t>
      </w:r>
      <w:r>
        <w:rPr>
          <w:spacing w:val="35"/>
          <w:sz w:val="19"/>
        </w:rPr>
        <w:t xml:space="preserve"> </w:t>
      </w:r>
      <w:r>
        <w:rPr>
          <w:sz w:val="19"/>
        </w:rPr>
        <w:t>adoption and deployment of Azure Migrate for streamlined</w:t>
      </w:r>
      <w:r>
        <w:rPr>
          <w:spacing w:val="34"/>
          <w:sz w:val="19"/>
        </w:rPr>
        <w:t xml:space="preserve"> </w:t>
      </w:r>
      <w:r>
        <w:rPr>
          <w:sz w:val="19"/>
        </w:rPr>
        <w:t>on-premises-to-cloud</w:t>
      </w:r>
      <w:r>
        <w:rPr>
          <w:spacing w:val="34"/>
          <w:sz w:val="19"/>
        </w:rPr>
        <w:t xml:space="preserve"> </w:t>
      </w:r>
      <w:r>
        <w:rPr>
          <w:sz w:val="19"/>
        </w:rPr>
        <w:t xml:space="preserve">migration, </w:t>
      </w:r>
      <w:r>
        <w:rPr>
          <w:b/>
          <w:sz w:val="19"/>
        </w:rPr>
        <w:t>ensuring</w:t>
      </w:r>
      <w:r>
        <w:rPr>
          <w:b/>
          <w:spacing w:val="26"/>
          <w:sz w:val="19"/>
        </w:rPr>
        <w:t xml:space="preserve"> </w:t>
      </w:r>
      <w:r>
        <w:rPr>
          <w:b/>
          <w:sz w:val="19"/>
        </w:rPr>
        <w:t>cutting-edge approach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to data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center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management</w:t>
      </w:r>
      <w:r>
        <w:rPr>
          <w:b/>
          <w:spacing w:val="80"/>
          <w:sz w:val="19"/>
        </w:rPr>
        <w:t xml:space="preserve"> </w:t>
      </w:r>
      <w:r>
        <w:rPr>
          <w:b/>
          <w:sz w:val="19"/>
        </w:rPr>
        <w:t>and</w:t>
      </w:r>
      <w:r>
        <w:rPr>
          <w:b/>
          <w:spacing w:val="27"/>
          <w:sz w:val="19"/>
        </w:rPr>
        <w:t xml:space="preserve"> </w:t>
      </w:r>
      <w:r>
        <w:rPr>
          <w:b/>
          <w:sz w:val="19"/>
        </w:rPr>
        <w:t>positioning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NYUMC at</w:t>
      </w:r>
      <w:r>
        <w:rPr>
          <w:b/>
          <w:spacing w:val="29"/>
          <w:sz w:val="19"/>
        </w:rPr>
        <w:t xml:space="preserve"> </w:t>
      </w:r>
      <w:r>
        <w:rPr>
          <w:b/>
          <w:sz w:val="19"/>
        </w:rPr>
        <w:t>forefront of</w:t>
      </w:r>
      <w:r>
        <w:rPr>
          <w:b/>
          <w:spacing w:val="32"/>
          <w:sz w:val="19"/>
        </w:rPr>
        <w:t xml:space="preserve"> </w:t>
      </w:r>
      <w:r>
        <w:rPr>
          <w:b/>
          <w:sz w:val="19"/>
        </w:rPr>
        <w:t>technological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advancement.</w:t>
      </w:r>
    </w:p>
    <w:p w:rsidR="00810626" w:rsidRDefault="00A843AF">
      <w:pPr>
        <w:pStyle w:val="ListParagraph"/>
        <w:numPr>
          <w:ilvl w:val="1"/>
          <w:numId w:val="1"/>
        </w:numPr>
        <w:tabs>
          <w:tab w:val="left" w:pos="1261"/>
        </w:tabs>
        <w:spacing w:before="30"/>
        <w:ind w:hanging="360"/>
        <w:rPr>
          <w:sz w:val="19"/>
        </w:rPr>
      </w:pPr>
      <w:r>
        <w:rPr>
          <w:sz w:val="19"/>
        </w:rPr>
        <w:t>Implemented</w:t>
      </w:r>
      <w:r>
        <w:rPr>
          <w:spacing w:val="24"/>
          <w:sz w:val="19"/>
        </w:rPr>
        <w:t xml:space="preserve"> </w:t>
      </w:r>
      <w:r>
        <w:rPr>
          <w:sz w:val="19"/>
        </w:rPr>
        <w:t>advanced</w:t>
      </w:r>
      <w:r>
        <w:rPr>
          <w:spacing w:val="12"/>
          <w:sz w:val="19"/>
        </w:rPr>
        <w:t xml:space="preserve"> </w:t>
      </w:r>
      <w:r>
        <w:rPr>
          <w:sz w:val="19"/>
        </w:rPr>
        <w:t>technical</w:t>
      </w:r>
      <w:r>
        <w:rPr>
          <w:spacing w:val="19"/>
          <w:sz w:val="19"/>
        </w:rPr>
        <w:t xml:space="preserve"> </w:t>
      </w:r>
      <w:r>
        <w:rPr>
          <w:sz w:val="19"/>
        </w:rPr>
        <w:t>solutions</w:t>
      </w:r>
      <w:r>
        <w:rPr>
          <w:spacing w:val="-4"/>
          <w:sz w:val="19"/>
        </w:rPr>
        <w:t xml:space="preserve"> </w:t>
      </w:r>
      <w:r>
        <w:rPr>
          <w:sz w:val="19"/>
        </w:rPr>
        <w:t>(HP</w:t>
      </w:r>
      <w:r>
        <w:rPr>
          <w:spacing w:val="1"/>
          <w:sz w:val="19"/>
        </w:rPr>
        <w:t xml:space="preserve"> </w:t>
      </w:r>
      <w:r>
        <w:rPr>
          <w:sz w:val="19"/>
        </w:rPr>
        <w:t>ILO)</w:t>
      </w:r>
      <w:r>
        <w:rPr>
          <w:spacing w:val="16"/>
          <w:sz w:val="19"/>
        </w:rPr>
        <w:t xml:space="preserve"> </w:t>
      </w:r>
      <w:r>
        <w:rPr>
          <w:b/>
          <w:sz w:val="19"/>
        </w:rPr>
        <w:t>for remote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server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management</w:t>
      </w:r>
      <w:r>
        <w:rPr>
          <w:sz w:val="19"/>
        </w:rPr>
        <w:t>;</w:t>
      </w:r>
      <w:r>
        <w:rPr>
          <w:spacing w:val="34"/>
          <w:sz w:val="19"/>
        </w:rPr>
        <w:t xml:space="preserve"> </w:t>
      </w:r>
      <w:r>
        <w:rPr>
          <w:sz w:val="19"/>
        </w:rPr>
        <w:t>designed</w:t>
      </w:r>
      <w:r>
        <w:rPr>
          <w:spacing w:val="-1"/>
          <w:sz w:val="19"/>
        </w:rPr>
        <w:t xml:space="preserve"> </w:t>
      </w:r>
      <w:r>
        <w:rPr>
          <w:sz w:val="19"/>
        </w:rPr>
        <w:t>unique</w:t>
      </w:r>
      <w:r>
        <w:rPr>
          <w:spacing w:val="26"/>
          <w:sz w:val="19"/>
        </w:rPr>
        <w:t xml:space="preserve"> </w:t>
      </w:r>
      <w:r>
        <w:rPr>
          <w:sz w:val="19"/>
        </w:rPr>
        <w:t>IP</w:t>
      </w:r>
      <w:r>
        <w:rPr>
          <w:spacing w:val="-12"/>
          <w:sz w:val="19"/>
        </w:rPr>
        <w:t xml:space="preserve"> </w:t>
      </w:r>
      <w:r>
        <w:rPr>
          <w:sz w:val="19"/>
        </w:rPr>
        <w:t>address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scheme.</w:t>
      </w:r>
    </w:p>
    <w:p w:rsidR="00810626" w:rsidRDefault="00810626">
      <w:pPr>
        <w:pStyle w:val="BodyText"/>
        <w:spacing w:before="87"/>
      </w:pPr>
    </w:p>
    <w:p w:rsidR="00810626" w:rsidRDefault="00A843AF">
      <w:pPr>
        <w:pStyle w:val="Heading1"/>
      </w:pPr>
      <w:r>
        <w:rPr>
          <w:color w:val="3B1F28"/>
          <w:spacing w:val="-4"/>
        </w:rPr>
        <w:t>Early</w:t>
      </w:r>
      <w:r>
        <w:rPr>
          <w:color w:val="3B1F28"/>
          <w:spacing w:val="-5"/>
        </w:rPr>
        <w:t xml:space="preserve"> </w:t>
      </w:r>
      <w:r>
        <w:rPr>
          <w:color w:val="3B1F28"/>
          <w:spacing w:val="-2"/>
        </w:rPr>
        <w:t>Career</w:t>
      </w:r>
    </w:p>
    <w:p w:rsidR="00810626" w:rsidRDefault="00A843AF">
      <w:pPr>
        <w:pStyle w:val="BodyText"/>
        <w:spacing w:before="5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438784</wp:posOffset>
                </wp:positionH>
                <wp:positionV relativeFrom="paragraph">
                  <wp:posOffset>62730</wp:posOffset>
                </wp:positionV>
                <wp:extent cx="6904355" cy="2857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435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4355" h="28575">
                              <a:moveTo>
                                <a:pt x="6904355" y="0"/>
                              </a:moveTo>
                              <a:lnTo>
                                <a:pt x="0" y="0"/>
                              </a:lnTo>
                              <a:lnTo>
                                <a:pt x="0" y="28574"/>
                              </a:lnTo>
                              <a:lnTo>
                                <a:pt x="6904355" y="28574"/>
                              </a:lnTo>
                              <a:lnTo>
                                <a:pt x="6904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B0BEA" id="Graphic 11" o:spid="_x0000_s1026" style="position:absolute;margin-left:34.55pt;margin-top:4.95pt;width:543.65pt;height:2.2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435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" path="m6904355,l,,,28574r6904355,l690435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10626" w:rsidRDefault="00A843AF">
      <w:pPr>
        <w:spacing w:before="122" w:line="297" w:lineRule="auto"/>
        <w:ind w:left="721" w:right="3704"/>
        <w:rPr>
          <w:b/>
          <w:sz w:val="19"/>
        </w:rPr>
      </w:pPr>
      <w:r>
        <w:rPr>
          <w:b/>
          <w:sz w:val="19"/>
        </w:rPr>
        <w:t>Capital</w:t>
      </w:r>
      <w:r>
        <w:rPr>
          <w:b/>
          <w:spacing w:val="33"/>
          <w:sz w:val="19"/>
        </w:rPr>
        <w:t xml:space="preserve"> </w:t>
      </w:r>
      <w:r>
        <w:rPr>
          <w:b/>
          <w:sz w:val="19"/>
        </w:rPr>
        <w:t>One</w:t>
      </w:r>
      <w:r>
        <w:rPr>
          <w:b/>
          <w:spacing w:val="22"/>
          <w:sz w:val="19"/>
        </w:rPr>
        <w:t xml:space="preserve"> </w:t>
      </w:r>
      <w:r>
        <w:rPr>
          <w:b/>
          <w:sz w:val="19"/>
        </w:rPr>
        <w:t>Bank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 xml:space="preserve">– </w:t>
      </w:r>
      <w:r>
        <w:rPr>
          <w:b/>
          <w:color w:val="3B1F28"/>
          <w:sz w:val="19"/>
        </w:rPr>
        <w:t>Senior Systems</w:t>
      </w:r>
      <w:r>
        <w:rPr>
          <w:b/>
          <w:color w:val="3B1F28"/>
          <w:spacing w:val="33"/>
          <w:sz w:val="19"/>
        </w:rPr>
        <w:t xml:space="preserve"> </w:t>
      </w:r>
      <w:r>
        <w:rPr>
          <w:b/>
          <w:color w:val="3B1F28"/>
          <w:sz w:val="19"/>
        </w:rPr>
        <w:t>Engineer</w:t>
      </w:r>
      <w:r>
        <w:rPr>
          <w:b/>
          <w:color w:val="3B1F28"/>
          <w:spacing w:val="32"/>
          <w:sz w:val="19"/>
        </w:rPr>
        <w:t xml:space="preserve"> </w:t>
      </w:r>
      <w:r>
        <w:rPr>
          <w:b/>
          <w:color w:val="3B1F28"/>
          <w:sz w:val="19"/>
        </w:rPr>
        <w:t>|</w:t>
      </w:r>
      <w:r>
        <w:rPr>
          <w:b/>
          <w:color w:val="3B1F28"/>
          <w:spacing w:val="22"/>
          <w:sz w:val="19"/>
        </w:rPr>
        <w:t xml:space="preserve"> </w:t>
      </w:r>
      <w:r>
        <w:rPr>
          <w:b/>
          <w:color w:val="3B1F28"/>
          <w:sz w:val="19"/>
        </w:rPr>
        <w:t>Wintel Operations</w:t>
      </w:r>
      <w:r>
        <w:rPr>
          <w:b/>
          <w:color w:val="3B1F28"/>
          <w:spacing w:val="40"/>
          <w:sz w:val="19"/>
        </w:rPr>
        <w:t xml:space="preserve"> </w:t>
      </w:r>
      <w:r>
        <w:rPr>
          <w:b/>
          <w:color w:val="3B1F28"/>
          <w:sz w:val="19"/>
        </w:rPr>
        <w:t>Engineer</w:t>
      </w:r>
      <w:r>
        <w:rPr>
          <w:b/>
          <w:color w:val="3B1F28"/>
          <w:spacing w:val="32"/>
          <w:sz w:val="19"/>
        </w:rPr>
        <w:t xml:space="preserve"> </w:t>
      </w:r>
      <w:r>
        <w:rPr>
          <w:b/>
          <w:color w:val="3B1F28"/>
          <w:sz w:val="19"/>
        </w:rPr>
        <w:t>|</w:t>
      </w:r>
      <w:r>
        <w:rPr>
          <w:b/>
          <w:color w:val="3B1F28"/>
          <w:spacing w:val="22"/>
          <w:sz w:val="19"/>
        </w:rPr>
        <w:t xml:space="preserve"> </w:t>
      </w:r>
      <w:r>
        <w:rPr>
          <w:b/>
          <w:color w:val="3B1F28"/>
          <w:sz w:val="19"/>
        </w:rPr>
        <w:t xml:space="preserve">Consultant </w:t>
      </w:r>
      <w:r>
        <w:rPr>
          <w:b/>
          <w:spacing w:val="-2"/>
          <w:w w:val="110"/>
          <w:sz w:val="19"/>
        </w:rPr>
        <w:t>ADP</w:t>
      </w:r>
      <w:r>
        <w:rPr>
          <w:b/>
          <w:spacing w:val="-12"/>
          <w:w w:val="110"/>
          <w:sz w:val="19"/>
        </w:rPr>
        <w:t xml:space="preserve"> </w:t>
      </w:r>
      <w:r>
        <w:rPr>
          <w:b/>
          <w:spacing w:val="-2"/>
          <w:w w:val="110"/>
          <w:sz w:val="19"/>
        </w:rPr>
        <w:t>–</w:t>
      </w:r>
      <w:r>
        <w:rPr>
          <w:b/>
          <w:spacing w:val="-11"/>
          <w:w w:val="110"/>
          <w:sz w:val="19"/>
        </w:rPr>
        <w:t xml:space="preserve"> </w:t>
      </w:r>
      <w:r>
        <w:rPr>
          <w:b/>
          <w:color w:val="3B1F28"/>
          <w:spacing w:val="-2"/>
          <w:w w:val="110"/>
          <w:sz w:val="19"/>
        </w:rPr>
        <w:t>Senior</w:t>
      </w:r>
      <w:r>
        <w:rPr>
          <w:b/>
          <w:color w:val="3B1F28"/>
          <w:spacing w:val="-11"/>
          <w:w w:val="110"/>
          <w:sz w:val="19"/>
        </w:rPr>
        <w:t xml:space="preserve"> </w:t>
      </w:r>
      <w:r>
        <w:rPr>
          <w:b/>
          <w:color w:val="3B1F28"/>
          <w:spacing w:val="-2"/>
          <w:w w:val="110"/>
          <w:sz w:val="19"/>
        </w:rPr>
        <w:t>Windows</w:t>
      </w:r>
      <w:r>
        <w:rPr>
          <w:b/>
          <w:color w:val="3B1F28"/>
          <w:spacing w:val="-11"/>
          <w:w w:val="110"/>
          <w:sz w:val="19"/>
        </w:rPr>
        <w:t xml:space="preserve"> </w:t>
      </w:r>
      <w:r>
        <w:rPr>
          <w:b/>
          <w:color w:val="3B1F28"/>
          <w:spacing w:val="-2"/>
          <w:w w:val="110"/>
          <w:sz w:val="19"/>
        </w:rPr>
        <w:t>Systems</w:t>
      </w:r>
      <w:r>
        <w:rPr>
          <w:b/>
          <w:color w:val="3B1F28"/>
          <w:spacing w:val="7"/>
          <w:w w:val="110"/>
          <w:sz w:val="19"/>
        </w:rPr>
        <w:t xml:space="preserve"> </w:t>
      </w:r>
      <w:r>
        <w:rPr>
          <w:b/>
          <w:color w:val="3B1F28"/>
          <w:spacing w:val="-2"/>
          <w:w w:val="110"/>
          <w:sz w:val="19"/>
        </w:rPr>
        <w:t>Engineer</w:t>
      </w:r>
      <w:r>
        <w:rPr>
          <w:b/>
          <w:color w:val="3B1F28"/>
          <w:spacing w:val="-30"/>
          <w:w w:val="175"/>
          <w:sz w:val="19"/>
        </w:rPr>
        <w:t xml:space="preserve"> </w:t>
      </w:r>
      <w:r>
        <w:rPr>
          <w:b/>
          <w:color w:val="3B1F28"/>
          <w:spacing w:val="-2"/>
          <w:w w:val="175"/>
          <w:sz w:val="19"/>
        </w:rPr>
        <w:t>|</w:t>
      </w:r>
      <w:r>
        <w:rPr>
          <w:b/>
          <w:color w:val="3B1F28"/>
          <w:spacing w:val="-25"/>
          <w:w w:val="175"/>
          <w:sz w:val="19"/>
        </w:rPr>
        <w:t xml:space="preserve"> </w:t>
      </w:r>
      <w:r>
        <w:rPr>
          <w:b/>
          <w:color w:val="3B1F28"/>
          <w:spacing w:val="-2"/>
          <w:w w:val="110"/>
          <w:sz w:val="19"/>
        </w:rPr>
        <w:t>Consultant</w:t>
      </w:r>
    </w:p>
    <w:p w:rsidR="00810626" w:rsidRDefault="00A843AF">
      <w:pPr>
        <w:spacing w:line="202" w:lineRule="exact"/>
        <w:ind w:left="721"/>
        <w:rPr>
          <w:b/>
          <w:sz w:val="19"/>
        </w:rPr>
      </w:pPr>
      <w:r>
        <w:rPr>
          <w:b/>
          <w:sz w:val="19"/>
        </w:rPr>
        <w:t>AT&amp;T</w:t>
      </w:r>
      <w:r>
        <w:rPr>
          <w:b/>
          <w:spacing w:val="29"/>
          <w:sz w:val="19"/>
        </w:rPr>
        <w:t xml:space="preserve"> </w:t>
      </w:r>
      <w:r>
        <w:rPr>
          <w:b/>
          <w:sz w:val="19"/>
        </w:rPr>
        <w:t>–</w:t>
      </w:r>
      <w:r>
        <w:rPr>
          <w:b/>
          <w:spacing w:val="19"/>
          <w:sz w:val="19"/>
        </w:rPr>
        <w:t xml:space="preserve"> </w:t>
      </w:r>
      <w:r>
        <w:rPr>
          <w:b/>
          <w:color w:val="3B1F28"/>
          <w:sz w:val="19"/>
        </w:rPr>
        <w:t>Migration</w:t>
      </w:r>
      <w:r>
        <w:rPr>
          <w:b/>
          <w:color w:val="3B1F28"/>
          <w:spacing w:val="24"/>
          <w:sz w:val="19"/>
        </w:rPr>
        <w:t xml:space="preserve"> </w:t>
      </w:r>
      <w:r>
        <w:rPr>
          <w:b/>
          <w:color w:val="3B1F28"/>
          <w:sz w:val="19"/>
        </w:rPr>
        <w:t>Specialist</w:t>
      </w:r>
      <w:r>
        <w:rPr>
          <w:b/>
          <w:color w:val="3B1F28"/>
          <w:spacing w:val="45"/>
          <w:sz w:val="19"/>
        </w:rPr>
        <w:t xml:space="preserve"> </w:t>
      </w:r>
      <w:r>
        <w:rPr>
          <w:b/>
          <w:color w:val="3B1F28"/>
          <w:sz w:val="19"/>
        </w:rPr>
        <w:t>|</w:t>
      </w:r>
      <w:r>
        <w:rPr>
          <w:b/>
          <w:color w:val="3B1F28"/>
          <w:spacing w:val="26"/>
          <w:sz w:val="19"/>
        </w:rPr>
        <w:t xml:space="preserve"> </w:t>
      </w:r>
      <w:r>
        <w:rPr>
          <w:b/>
          <w:color w:val="3B1F28"/>
          <w:spacing w:val="-2"/>
          <w:sz w:val="19"/>
        </w:rPr>
        <w:t>Consultant</w:t>
      </w:r>
    </w:p>
    <w:p w:rsidR="00810626" w:rsidRDefault="00810626">
      <w:pPr>
        <w:pStyle w:val="BodyText"/>
        <w:spacing w:before="72"/>
        <w:rPr>
          <w:b/>
        </w:rPr>
      </w:pPr>
    </w:p>
    <w:p w:rsidR="00810626" w:rsidRDefault="00A843AF">
      <w:pPr>
        <w:pStyle w:val="Heading1"/>
      </w:pPr>
      <w:r>
        <w:rPr>
          <w:color w:val="3B1F28"/>
        </w:rPr>
        <w:t>Education</w:t>
      </w:r>
      <w:r>
        <w:rPr>
          <w:color w:val="3B1F28"/>
          <w:spacing w:val="8"/>
        </w:rPr>
        <w:t xml:space="preserve"> </w:t>
      </w:r>
      <w:r>
        <w:rPr>
          <w:color w:val="3B1F28"/>
        </w:rPr>
        <w:t>&amp;</w:t>
      </w:r>
      <w:r>
        <w:rPr>
          <w:color w:val="3B1F28"/>
          <w:spacing w:val="5"/>
        </w:rPr>
        <w:t xml:space="preserve"> </w:t>
      </w:r>
      <w:r>
        <w:rPr>
          <w:color w:val="3B1F28"/>
          <w:spacing w:val="-2"/>
        </w:rPr>
        <w:t>Training</w:t>
      </w:r>
    </w:p>
    <w:p w:rsidR="00810626" w:rsidRDefault="00A843AF">
      <w:pPr>
        <w:pStyle w:val="BodyText"/>
        <w:spacing w:before="2"/>
        <w:rPr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438784</wp:posOffset>
                </wp:positionH>
                <wp:positionV relativeFrom="paragraph">
                  <wp:posOffset>53315</wp:posOffset>
                </wp:positionV>
                <wp:extent cx="6904355" cy="2857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435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4355" h="28575">
                              <a:moveTo>
                                <a:pt x="6904355" y="0"/>
                              </a:moveTo>
                              <a:lnTo>
                                <a:pt x="0" y="0"/>
                              </a:lnTo>
                              <a:lnTo>
                                <a:pt x="0" y="28575"/>
                              </a:lnTo>
                              <a:lnTo>
                                <a:pt x="6904355" y="28575"/>
                              </a:lnTo>
                              <a:lnTo>
                                <a:pt x="6904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0C2FC" id="Graphic 12" o:spid="_x0000_s1026" style="position:absolute;margin-left:34.55pt;margin-top:4.2pt;width:543.65pt;height:2.2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435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" path="m6904355,l,,,28575r6904355,l690435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10626" w:rsidRDefault="00A843AF">
      <w:pPr>
        <w:spacing w:before="137"/>
        <w:ind w:left="721"/>
        <w:rPr>
          <w:sz w:val="19"/>
        </w:rPr>
      </w:pPr>
      <w:r>
        <w:rPr>
          <w:b/>
          <w:sz w:val="19"/>
        </w:rPr>
        <w:t>Coursework</w:t>
      </w:r>
      <w:r>
        <w:rPr>
          <w:b/>
          <w:spacing w:val="18"/>
          <w:sz w:val="19"/>
        </w:rPr>
        <w:t xml:space="preserve"> </w:t>
      </w:r>
      <w:r>
        <w:rPr>
          <w:b/>
          <w:sz w:val="19"/>
        </w:rPr>
        <w:t>toward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Bachelor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Science,</w:t>
      </w:r>
      <w:r>
        <w:rPr>
          <w:b/>
          <w:spacing w:val="27"/>
          <w:sz w:val="19"/>
        </w:rPr>
        <w:t xml:space="preserve"> </w:t>
      </w:r>
      <w:r>
        <w:rPr>
          <w:b/>
          <w:sz w:val="19"/>
        </w:rPr>
        <w:t>Information</w:t>
      </w:r>
      <w:r>
        <w:rPr>
          <w:b/>
          <w:spacing w:val="30"/>
          <w:sz w:val="19"/>
        </w:rPr>
        <w:t xml:space="preserve"> </w:t>
      </w:r>
      <w:r>
        <w:rPr>
          <w:b/>
          <w:sz w:val="19"/>
        </w:rPr>
        <w:t>Technology</w:t>
      </w:r>
      <w:r>
        <w:rPr>
          <w:b/>
          <w:spacing w:val="45"/>
          <w:sz w:val="19"/>
        </w:rPr>
        <w:t xml:space="preserve"> </w:t>
      </w:r>
      <w:r>
        <w:rPr>
          <w:sz w:val="19"/>
        </w:rPr>
        <w:t>|</w:t>
      </w:r>
      <w:r>
        <w:rPr>
          <w:spacing w:val="8"/>
          <w:sz w:val="19"/>
        </w:rPr>
        <w:t xml:space="preserve"> </w:t>
      </w:r>
      <w:r>
        <w:rPr>
          <w:sz w:val="19"/>
        </w:rPr>
        <w:t>University</w:t>
      </w:r>
      <w:r>
        <w:rPr>
          <w:spacing w:val="27"/>
          <w:sz w:val="19"/>
        </w:rPr>
        <w:t xml:space="preserve"> </w:t>
      </w:r>
      <w:r>
        <w:rPr>
          <w:sz w:val="19"/>
        </w:rPr>
        <w:t>of</w:t>
      </w:r>
      <w:r>
        <w:rPr>
          <w:spacing w:val="14"/>
          <w:sz w:val="19"/>
        </w:rPr>
        <w:t xml:space="preserve"> </w:t>
      </w:r>
      <w:r>
        <w:rPr>
          <w:spacing w:val="-2"/>
          <w:sz w:val="19"/>
        </w:rPr>
        <w:t>Phoenix</w:t>
      </w:r>
    </w:p>
    <w:p w:rsidR="00810626" w:rsidRDefault="00A843AF">
      <w:pPr>
        <w:spacing w:before="37" w:line="280" w:lineRule="auto"/>
        <w:ind w:left="721" w:right="5211"/>
        <w:rPr>
          <w:sz w:val="19"/>
        </w:rPr>
      </w:pPr>
      <w:r>
        <w:rPr>
          <w:b/>
          <w:spacing w:val="-2"/>
          <w:w w:val="105"/>
          <w:sz w:val="19"/>
        </w:rPr>
        <w:t>Diploma,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Digital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Computer Technology</w:t>
      </w:r>
      <w:r>
        <w:rPr>
          <w:b/>
          <w:spacing w:val="-35"/>
          <w:w w:val="225"/>
          <w:sz w:val="19"/>
        </w:rPr>
        <w:t xml:space="preserve"> </w:t>
      </w:r>
      <w:r>
        <w:rPr>
          <w:spacing w:val="-2"/>
          <w:w w:val="225"/>
          <w:sz w:val="19"/>
        </w:rPr>
        <w:t>|</w:t>
      </w:r>
      <w:r>
        <w:rPr>
          <w:spacing w:val="-56"/>
          <w:w w:val="225"/>
          <w:sz w:val="19"/>
        </w:rPr>
        <w:t xml:space="preserve"> </w:t>
      </w:r>
      <w:r>
        <w:rPr>
          <w:spacing w:val="-2"/>
          <w:w w:val="105"/>
          <w:sz w:val="19"/>
        </w:rPr>
        <w:t>Suburban</w:t>
      </w:r>
      <w:r>
        <w:rPr>
          <w:spacing w:val="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Technical</w:t>
      </w:r>
      <w:r>
        <w:rPr>
          <w:spacing w:val="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 xml:space="preserve">School </w:t>
      </w:r>
      <w:r>
        <w:rPr>
          <w:w w:val="105"/>
          <w:sz w:val="19"/>
        </w:rPr>
        <w:t>Incident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Management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Response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Network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Security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Training</w:t>
      </w:r>
    </w:p>
    <w:sectPr w:rsidR="00810626">
      <w:pgSz w:w="12240" w:h="15840"/>
      <w:pgMar w:top="6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66546"/>
    <w:multiLevelType w:val="hybridMultilevel"/>
    <w:tmpl w:val="DDCED4CC"/>
    <w:lvl w:ilvl="0" w:tplc="4B16019C">
      <w:numFmt w:val="bullet"/>
      <w:lvlText w:val="-"/>
      <w:lvlJc w:val="left"/>
      <w:pPr>
        <w:ind w:left="1171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19F2BDCA">
      <w:numFmt w:val="bullet"/>
      <w:lvlText w:val="♦"/>
      <w:lvlJc w:val="left"/>
      <w:pPr>
        <w:ind w:left="1261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16"/>
        <w:szCs w:val="16"/>
        <w:lang w:val="en-US" w:eastAsia="en-US" w:bidi="ar-SA"/>
      </w:rPr>
    </w:lvl>
    <w:lvl w:ilvl="2" w:tplc="9F088B4A">
      <w:numFmt w:val="bullet"/>
      <w:lvlText w:val="•"/>
      <w:lvlJc w:val="left"/>
      <w:pPr>
        <w:ind w:left="2480" w:hanging="361"/>
      </w:pPr>
      <w:rPr>
        <w:rFonts w:hint="default"/>
        <w:lang w:val="en-US" w:eastAsia="en-US" w:bidi="ar-SA"/>
      </w:rPr>
    </w:lvl>
    <w:lvl w:ilvl="3" w:tplc="0ADCD682">
      <w:numFmt w:val="bullet"/>
      <w:lvlText w:val="•"/>
      <w:lvlJc w:val="left"/>
      <w:pPr>
        <w:ind w:left="3700" w:hanging="361"/>
      </w:pPr>
      <w:rPr>
        <w:rFonts w:hint="default"/>
        <w:lang w:val="en-US" w:eastAsia="en-US" w:bidi="ar-SA"/>
      </w:rPr>
    </w:lvl>
    <w:lvl w:ilvl="4" w:tplc="B4E092D2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5" w:tplc="29C61B20">
      <w:numFmt w:val="bullet"/>
      <w:lvlText w:val="•"/>
      <w:lvlJc w:val="left"/>
      <w:pPr>
        <w:ind w:left="6140" w:hanging="361"/>
      </w:pPr>
      <w:rPr>
        <w:rFonts w:hint="default"/>
        <w:lang w:val="en-US" w:eastAsia="en-US" w:bidi="ar-SA"/>
      </w:rPr>
    </w:lvl>
    <w:lvl w:ilvl="6" w:tplc="F53EEF26">
      <w:numFmt w:val="bullet"/>
      <w:lvlText w:val="•"/>
      <w:lvlJc w:val="left"/>
      <w:pPr>
        <w:ind w:left="7360" w:hanging="361"/>
      </w:pPr>
      <w:rPr>
        <w:rFonts w:hint="default"/>
        <w:lang w:val="en-US" w:eastAsia="en-US" w:bidi="ar-SA"/>
      </w:rPr>
    </w:lvl>
    <w:lvl w:ilvl="7" w:tplc="3F005F2A">
      <w:numFmt w:val="bullet"/>
      <w:lvlText w:val="•"/>
      <w:lvlJc w:val="left"/>
      <w:pPr>
        <w:ind w:left="8580" w:hanging="361"/>
      </w:pPr>
      <w:rPr>
        <w:rFonts w:hint="default"/>
        <w:lang w:val="en-US" w:eastAsia="en-US" w:bidi="ar-SA"/>
      </w:rPr>
    </w:lvl>
    <w:lvl w:ilvl="8" w:tplc="23AE0E4C">
      <w:numFmt w:val="bullet"/>
      <w:lvlText w:val="•"/>
      <w:lvlJc w:val="left"/>
      <w:pPr>
        <w:ind w:left="980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26"/>
    <w:rsid w:val="00810626"/>
    <w:rsid w:val="00A843AF"/>
    <w:rsid w:val="00EA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18BBA"/>
  <w15:docId w15:val="{B3750A8C-D7B4-4C59-9036-11CE04A8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2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721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37"/>
      <w:ind w:left="1261" w:hanging="360"/>
    </w:pPr>
  </w:style>
  <w:style w:type="paragraph" w:customStyle="1" w:styleId="TableParagraph">
    <w:name w:val="Table Paragraph"/>
    <w:basedOn w:val="Normal"/>
    <w:uiPriority w:val="1"/>
    <w:qFormat/>
    <w:pPr>
      <w:spacing w:before="8"/>
      <w:ind w:left="1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unnin66@gmail.com" TargetMode="External"/><Relationship Id="rId13" Type="http://schemas.openxmlformats.org/officeDocument/2006/relationships/hyperlink" Target="mailto:uprunnin6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uprunnin6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runnin66@gmail.com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Campbell</dc:creator>
  <cp:lastModifiedBy>NIGHT-</cp:lastModifiedBy>
  <cp:revision>2</cp:revision>
  <dcterms:created xsi:type="dcterms:W3CDTF">2023-12-04T17:17:00Z</dcterms:created>
  <dcterms:modified xsi:type="dcterms:W3CDTF">2023-12-04T17:17:00Z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2023-12-04T00:00:00Z</vt:filetime>
  </property>
  <property fmtid="{D5CDD505-2E9C-101B-9397-08002B2CF9AE}" pid="5" name="Producer">
    <vt:lpwstr>Microsoft® Word for Microsoft 365</vt:lpwstr>
  </property>
</Properties>
</file>