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0477" w14:textId="77777777" w:rsidR="00C66D3B" w:rsidRPr="00006387" w:rsidRDefault="00C66D3B" w:rsidP="005D602A">
      <w:pPr>
        <w:spacing w:after="0"/>
        <w:jc w:val="both"/>
        <w:rPr>
          <w:rFonts w:ascii="Verdana" w:hAnsi="Verdana"/>
          <w:bCs/>
        </w:rPr>
      </w:pPr>
    </w:p>
    <w:p w14:paraId="7FA1FB10" w14:textId="3C67294C" w:rsidR="0012334A" w:rsidRPr="00513311" w:rsidRDefault="008D663F" w:rsidP="00035329">
      <w:pPr>
        <w:spacing w:after="0"/>
        <w:jc w:val="both"/>
        <w:rPr>
          <w:rFonts w:ascii="Verdana" w:hAnsi="Verdana"/>
          <w:bCs/>
          <w:sz w:val="20"/>
          <w:szCs w:val="20"/>
        </w:rPr>
      </w:pPr>
      <w:r w:rsidRPr="00513311">
        <w:rPr>
          <w:rFonts w:ascii="Verdana" w:hAnsi="Verdana"/>
          <w:b/>
          <w:sz w:val="20"/>
          <w:szCs w:val="20"/>
          <w:u w:val="single"/>
        </w:rPr>
        <w:t>Summary</w:t>
      </w:r>
      <w:r w:rsidR="00006387" w:rsidRPr="00513311">
        <w:rPr>
          <w:rFonts w:ascii="Verdana" w:hAnsi="Verdana"/>
          <w:bCs/>
          <w:sz w:val="20"/>
          <w:szCs w:val="20"/>
        </w:rPr>
        <w:tab/>
      </w:r>
    </w:p>
    <w:p w14:paraId="35C06FAC" w14:textId="1F271A63" w:rsidR="00513311" w:rsidRPr="00F64A94" w:rsidRDefault="00513311" w:rsidP="00513311">
      <w:pPr>
        <w:jc w:val="both"/>
        <w:rPr>
          <w:rFonts w:ascii="Verdana" w:hAnsi="Verdana" w:cs="Arial"/>
          <w:b/>
          <w:sz w:val="20"/>
          <w:szCs w:val="20"/>
        </w:rPr>
      </w:pPr>
      <w:r w:rsidRPr="00F64A94">
        <w:rPr>
          <w:rFonts w:ascii="Verdana" w:hAnsi="Verdana" w:cs="Arial"/>
          <w:bCs/>
          <w:iCs/>
          <w:color w:val="000000"/>
          <w:sz w:val="20"/>
          <w:szCs w:val="20"/>
        </w:rPr>
        <w:t xml:space="preserve">Over 18 Years of professional experience with expertise in S4 HANA, P2P, </w:t>
      </w:r>
      <w:r w:rsidR="003F25C2">
        <w:rPr>
          <w:rFonts w:ascii="Verdana" w:hAnsi="Verdana" w:cs="Arial"/>
          <w:bCs/>
          <w:iCs/>
          <w:color w:val="000000"/>
          <w:sz w:val="20"/>
          <w:szCs w:val="20"/>
        </w:rPr>
        <w:t>PP</w:t>
      </w:r>
      <w:r w:rsidRPr="00F64A94">
        <w:rPr>
          <w:rFonts w:ascii="Verdana" w:hAnsi="Verdana" w:cs="Arial"/>
          <w:bCs/>
          <w:iCs/>
          <w:color w:val="000000"/>
          <w:sz w:val="20"/>
          <w:szCs w:val="20"/>
        </w:rPr>
        <w:t>, WM</w:t>
      </w:r>
      <w:r w:rsidR="008C46C0">
        <w:rPr>
          <w:rFonts w:ascii="Verdana" w:hAnsi="Verdana" w:cs="Arial"/>
          <w:bCs/>
          <w:iCs/>
          <w:color w:val="000000"/>
          <w:sz w:val="20"/>
          <w:szCs w:val="20"/>
        </w:rPr>
        <w:t>S</w:t>
      </w:r>
      <w:r w:rsidRPr="00F64A94">
        <w:rPr>
          <w:rFonts w:ascii="Verdana" w:hAnsi="Verdana" w:cs="Arial"/>
          <w:bCs/>
          <w:iCs/>
          <w:color w:val="000000"/>
          <w:sz w:val="20"/>
          <w:szCs w:val="20"/>
        </w:rPr>
        <w:t xml:space="preserve">, SCM consulting (MM), </w:t>
      </w:r>
      <w:r w:rsidRPr="00F64A94">
        <w:rPr>
          <w:rFonts w:ascii="Verdana" w:hAnsi="Verdana" w:cs="Arial"/>
          <w:color w:val="000000"/>
          <w:sz w:val="20"/>
          <w:szCs w:val="20"/>
        </w:rPr>
        <w:t>Manufacturing/Supply Chain</w:t>
      </w:r>
      <w:r w:rsidR="00F64A94">
        <w:rPr>
          <w:rFonts w:ascii="Verdana" w:hAnsi="Verdana" w:cs="Arial"/>
          <w:color w:val="000000"/>
          <w:sz w:val="20"/>
          <w:szCs w:val="20"/>
        </w:rPr>
        <w:t>,</w:t>
      </w:r>
      <w:r w:rsidRPr="00F64A94">
        <w:rPr>
          <w:rFonts w:ascii="Verdana" w:hAnsi="Verdana" w:cs="Arial"/>
          <w:color w:val="000000"/>
          <w:sz w:val="20"/>
          <w:szCs w:val="20"/>
        </w:rPr>
        <w:t xml:space="preserve"> and support experience in</w:t>
      </w:r>
      <w:r w:rsidRPr="00F64A94">
        <w:rPr>
          <w:rFonts w:ascii="Verdana" w:hAnsi="Verdana" w:cs="Arial"/>
          <w:bCs/>
          <w:color w:val="000000"/>
          <w:sz w:val="20"/>
          <w:szCs w:val="20"/>
        </w:rPr>
        <w:t xml:space="preserve"> Ariba</w:t>
      </w:r>
      <w:r w:rsidRPr="00F64A94">
        <w:rPr>
          <w:rFonts w:ascii="Verdana" w:hAnsi="Verdana" w:cs="Arial"/>
          <w:color w:val="000000"/>
          <w:sz w:val="20"/>
          <w:szCs w:val="20"/>
        </w:rPr>
        <w:t xml:space="preserve"> </w:t>
      </w:r>
      <w:r w:rsidRPr="00F64A94">
        <w:rPr>
          <w:rFonts w:ascii="Verdana" w:hAnsi="Verdana" w:cs="Arial"/>
          <w:bCs/>
          <w:color w:val="000000"/>
          <w:sz w:val="20"/>
          <w:szCs w:val="20"/>
        </w:rPr>
        <w:t xml:space="preserve">covering various </w:t>
      </w:r>
      <w:r w:rsidR="00F64A94">
        <w:rPr>
          <w:rFonts w:ascii="Verdana" w:hAnsi="Verdana" w:cs="Arial"/>
          <w:bCs/>
          <w:color w:val="000000"/>
          <w:sz w:val="20"/>
          <w:szCs w:val="20"/>
        </w:rPr>
        <w:t>Industries</w:t>
      </w:r>
      <w:r w:rsidRPr="00F64A94">
        <w:rPr>
          <w:rFonts w:ascii="Verdana" w:hAnsi="Verdana" w:cs="Arial"/>
          <w:bCs/>
          <w:color w:val="000000"/>
          <w:sz w:val="20"/>
          <w:szCs w:val="20"/>
        </w:rPr>
        <w:t xml:space="preserve"> like Steel, Textile, Pharma</w:t>
      </w:r>
      <w:r w:rsidR="00F64A94">
        <w:rPr>
          <w:rFonts w:ascii="Verdana" w:hAnsi="Verdana" w:cs="Arial"/>
          <w:bCs/>
          <w:color w:val="000000"/>
          <w:sz w:val="20"/>
          <w:szCs w:val="20"/>
        </w:rPr>
        <w:t>,</w:t>
      </w:r>
      <w:r w:rsidRPr="00F64A94">
        <w:rPr>
          <w:rFonts w:ascii="Verdana" w:hAnsi="Verdana" w:cs="Arial"/>
          <w:bCs/>
          <w:color w:val="000000"/>
          <w:sz w:val="20"/>
          <w:szCs w:val="20"/>
        </w:rPr>
        <w:t xml:space="preserve"> and Electronics </w:t>
      </w:r>
      <w:r w:rsidR="00F64A94">
        <w:rPr>
          <w:rFonts w:ascii="Verdana" w:hAnsi="Verdana" w:cs="Arial"/>
          <w:bCs/>
          <w:color w:val="000000"/>
          <w:sz w:val="20"/>
          <w:szCs w:val="20"/>
        </w:rPr>
        <w:t>industries</w:t>
      </w:r>
      <w:r w:rsidRPr="00F64A94">
        <w:rPr>
          <w:rFonts w:ascii="Verdana" w:hAnsi="Verdana" w:cs="Arial"/>
          <w:bCs/>
          <w:iCs/>
          <w:color w:val="000000"/>
          <w:sz w:val="20"/>
          <w:szCs w:val="20"/>
        </w:rPr>
        <w:t xml:space="preserve"> </w:t>
      </w:r>
      <w:r w:rsidRPr="00F64A94">
        <w:rPr>
          <w:rFonts w:ascii="Verdana" w:hAnsi="Verdana" w:cs="Arial"/>
          <w:color w:val="000000"/>
          <w:sz w:val="20"/>
          <w:szCs w:val="20"/>
        </w:rPr>
        <w:t xml:space="preserve">including Analysis, Design, Development, </w:t>
      </w:r>
      <w:r w:rsidR="003F25C2" w:rsidRPr="00F64A94">
        <w:rPr>
          <w:rFonts w:ascii="Verdana" w:hAnsi="Verdana" w:cs="Arial"/>
          <w:color w:val="000000"/>
          <w:sz w:val="20"/>
          <w:szCs w:val="20"/>
        </w:rPr>
        <w:t>Implementation,</w:t>
      </w:r>
      <w:r w:rsidRPr="00F64A94">
        <w:rPr>
          <w:rFonts w:ascii="Verdana" w:hAnsi="Verdana" w:cs="Arial"/>
          <w:color w:val="000000"/>
          <w:sz w:val="20"/>
          <w:szCs w:val="20"/>
        </w:rPr>
        <w:t xml:space="preserve"> and support projects. Strong understanding &amp; experience in Integration of MM with SD, PP</w:t>
      </w:r>
      <w:r w:rsidR="00F64A94">
        <w:rPr>
          <w:rFonts w:ascii="Verdana" w:hAnsi="Verdana" w:cs="Arial"/>
          <w:color w:val="000000"/>
          <w:sz w:val="20"/>
          <w:szCs w:val="20"/>
        </w:rPr>
        <w:t>,</w:t>
      </w:r>
      <w:r w:rsidRPr="00F64A94">
        <w:rPr>
          <w:rFonts w:ascii="Verdana" w:hAnsi="Verdana" w:cs="Arial"/>
          <w:color w:val="000000"/>
          <w:sz w:val="20"/>
          <w:szCs w:val="20"/>
        </w:rPr>
        <w:t xml:space="preserve"> and FI Modules and Good knowledge </w:t>
      </w:r>
      <w:r w:rsidR="00F64A94">
        <w:rPr>
          <w:rFonts w:ascii="Verdana" w:hAnsi="Verdana" w:cs="Arial"/>
          <w:color w:val="000000"/>
          <w:sz w:val="20"/>
          <w:szCs w:val="20"/>
        </w:rPr>
        <w:t>of</w:t>
      </w:r>
      <w:r w:rsidRPr="00F64A94">
        <w:rPr>
          <w:rFonts w:ascii="Verdana" w:hAnsi="Verdana" w:cs="Arial"/>
          <w:color w:val="000000"/>
          <w:sz w:val="20"/>
          <w:szCs w:val="20"/>
        </w:rPr>
        <w:t xml:space="preserve"> SAP SIT &amp; UAT.</w:t>
      </w:r>
    </w:p>
    <w:p w14:paraId="51BB7E97" w14:textId="11F7AED8" w:rsidR="00F64A94" w:rsidRDefault="00F64A94" w:rsidP="006F556D">
      <w:pPr>
        <w:numPr>
          <w:ilvl w:val="0"/>
          <w:numId w:val="1"/>
        </w:numPr>
        <w:spacing w:after="53" w:line="249" w:lineRule="auto"/>
        <w:rPr>
          <w:rFonts w:ascii="Verdana" w:hAnsi="Verdana" w:cstheme="minorHAnsi"/>
          <w:bCs/>
          <w:sz w:val="20"/>
          <w:szCs w:val="20"/>
        </w:rPr>
      </w:pPr>
      <w:r>
        <w:rPr>
          <w:rFonts w:ascii="Verdana" w:hAnsi="Verdana" w:cstheme="minorHAnsi"/>
          <w:bCs/>
          <w:sz w:val="20"/>
          <w:szCs w:val="20"/>
        </w:rPr>
        <w:t>Completed 2 full cycle EWM implementations in the latest version of S/4 HANA 1909 and 2020.</w:t>
      </w:r>
    </w:p>
    <w:p w14:paraId="63F993E2" w14:textId="77777777" w:rsidR="003F25C2" w:rsidRDefault="003F25C2" w:rsidP="003F25C2">
      <w:pPr>
        <w:pStyle w:val="ListBullet"/>
        <w:numPr>
          <w:ilvl w:val="0"/>
          <w:numId w:val="1"/>
        </w:numPr>
      </w:pPr>
      <w:r w:rsidRPr="0096153E">
        <w:t>Worked on MTS (Make-to-Stock), MTO (Make-to-Order), Make-to-Order for Configurable Material, Stock Requirement/ MRP Lists.</w:t>
      </w:r>
    </w:p>
    <w:p w14:paraId="78AB41B4" w14:textId="77777777" w:rsidR="003F25C2" w:rsidRPr="0096153E" w:rsidRDefault="003F25C2" w:rsidP="003F25C2">
      <w:pPr>
        <w:pStyle w:val="ListBullet"/>
        <w:numPr>
          <w:ilvl w:val="0"/>
          <w:numId w:val="1"/>
        </w:numPr>
      </w:pPr>
      <w:r w:rsidRPr="0096153E">
        <w:t>Expertise in setting up Master Data (Materials, BOMs, Resources and Production Versions), Product Master Data, MRP, Work centers, Routing.</w:t>
      </w:r>
    </w:p>
    <w:p w14:paraId="6943B027" w14:textId="22B8C5D6" w:rsidR="002E1EE7" w:rsidRPr="00F64A94" w:rsidRDefault="00265C67" w:rsidP="00265C67">
      <w:pPr>
        <w:pStyle w:val="ListParagraph"/>
        <w:numPr>
          <w:ilvl w:val="0"/>
          <w:numId w:val="1"/>
        </w:numPr>
        <w:spacing w:after="0"/>
        <w:jc w:val="both"/>
        <w:rPr>
          <w:rFonts w:ascii="Verdana" w:hAnsi="Verdana" w:cs="Tahoma"/>
          <w:bCs/>
          <w:sz w:val="20"/>
          <w:szCs w:val="20"/>
        </w:rPr>
      </w:pPr>
      <w:r w:rsidRPr="00F64A94">
        <w:rPr>
          <w:rFonts w:ascii="Verdana" w:hAnsi="Verdana" w:cs="Tahoma"/>
          <w:bCs/>
          <w:sz w:val="20"/>
          <w:szCs w:val="20"/>
        </w:rPr>
        <w:t>Excellent integration knowledge with Front end tools Enterprise Portal, &amp; ARIBA.</w:t>
      </w:r>
    </w:p>
    <w:p w14:paraId="18A89BBF" w14:textId="13CA102A" w:rsidR="00513311" w:rsidRPr="00F64A94" w:rsidRDefault="00513311" w:rsidP="00B6112A">
      <w:pPr>
        <w:pStyle w:val="ListBullet"/>
        <w:rPr>
          <w:u w:val="single"/>
        </w:rPr>
      </w:pPr>
      <w:r w:rsidRPr="00F64A94">
        <w:t>Implementation experience includes business requirements gathering, GAP analysis, mapping client’s business process to SAP processes, configuration, testing</w:t>
      </w:r>
      <w:r w:rsidR="00F64A94">
        <w:t>,</w:t>
      </w:r>
      <w:r w:rsidRPr="00F64A94">
        <w:t xml:space="preserve"> and </w:t>
      </w:r>
      <w:r w:rsidR="00F64A94">
        <w:t>end-user</w:t>
      </w:r>
      <w:r w:rsidRPr="00F64A94">
        <w:t xml:space="preserve"> training.</w:t>
      </w:r>
    </w:p>
    <w:p w14:paraId="1F409F02" w14:textId="54E71D64" w:rsidR="00513311" w:rsidRPr="00F64A94" w:rsidRDefault="00513311" w:rsidP="00B6112A">
      <w:pPr>
        <w:pStyle w:val="ListBullet"/>
      </w:pPr>
      <w:r w:rsidRPr="00F64A94">
        <w:t>Good knowledge working on SAP QM Inspection Planning, Inspection Characteristics, Inspection lot, Quality Inspection, Quality Certificates, Result Recording</w:t>
      </w:r>
      <w:r w:rsidR="00F64A94">
        <w:t>,</w:t>
      </w:r>
      <w:r w:rsidRPr="00F64A94">
        <w:t xml:space="preserve"> and Usage Decision for inspection lot and quality notifications for defects analysis.</w:t>
      </w:r>
    </w:p>
    <w:p w14:paraId="0D20C335" w14:textId="77777777" w:rsidR="00513311" w:rsidRPr="00F64A94" w:rsidRDefault="00513311" w:rsidP="00B6112A">
      <w:pPr>
        <w:pStyle w:val="ListBullet"/>
      </w:pPr>
      <w:r w:rsidRPr="00F64A94">
        <w:t>Expertise in Batch Management: Creation of Batch Class, Characteristics, Batch Management Configuration and Batch Where-Used-List</w:t>
      </w:r>
    </w:p>
    <w:p w14:paraId="3CED7390" w14:textId="77777777" w:rsidR="00513311" w:rsidRPr="00F64A94" w:rsidRDefault="00513311" w:rsidP="00B6112A">
      <w:pPr>
        <w:pStyle w:val="ListBullet"/>
      </w:pPr>
      <w:r w:rsidRPr="00F64A94">
        <w:t>Expertise in Configuration of</w:t>
      </w:r>
      <w:r w:rsidRPr="00F64A94">
        <w:rPr>
          <w:rStyle w:val="apple-converted-space"/>
        </w:rPr>
        <w:t> </w:t>
      </w:r>
      <w:r w:rsidRPr="00F64A94">
        <w:rPr>
          <w:rStyle w:val="Strong"/>
          <w:b w:val="0"/>
          <w:bdr w:val="none" w:sz="0" w:space="0" w:color="auto" w:frame="1"/>
        </w:rPr>
        <w:t>Warehouse Management</w:t>
      </w:r>
      <w:r w:rsidRPr="00F64A94">
        <w:rPr>
          <w:rStyle w:val="apple-converted-space"/>
        </w:rPr>
        <w:t> </w:t>
      </w:r>
      <w:r w:rsidRPr="00F64A94">
        <w:t>architecture - Warehouse structure in WM system, Basic stock management, Production Staging, Warehouse Movements, put away and Picking Strategies, Storage Unit Management.</w:t>
      </w:r>
    </w:p>
    <w:p w14:paraId="042DAB9F" w14:textId="77777777" w:rsidR="00513311" w:rsidRPr="00F64A94" w:rsidRDefault="00513311" w:rsidP="00B6112A">
      <w:pPr>
        <w:pStyle w:val="ListBullet"/>
      </w:pPr>
      <w:r w:rsidRPr="00F64A94">
        <w:t>Expertise in configuring purchase documents like Purchase requisition, Request for Quotation, Purchase order</w:t>
      </w:r>
    </w:p>
    <w:p w14:paraId="671D9826" w14:textId="2195E212" w:rsidR="00513311" w:rsidRPr="00F64A94" w:rsidRDefault="00513311" w:rsidP="00B6112A">
      <w:pPr>
        <w:pStyle w:val="ListBullet"/>
      </w:pPr>
      <w:r w:rsidRPr="00F64A94">
        <w:t xml:space="preserve">Pricing Technique: Excellent command on </w:t>
      </w:r>
      <w:r w:rsidR="005A21A3" w:rsidRPr="00F64A94">
        <w:t xml:space="preserve">the </w:t>
      </w:r>
      <w:r w:rsidRPr="00F64A94">
        <w:t>configuration of Access Sequences, Condition Types, Condition Records</w:t>
      </w:r>
      <w:r w:rsidR="00F64A94">
        <w:t>,</w:t>
      </w:r>
      <w:r w:rsidRPr="00F64A94">
        <w:t xml:space="preserve"> and Pricing Procedures.</w:t>
      </w:r>
    </w:p>
    <w:p w14:paraId="7562DC24" w14:textId="77777777" w:rsidR="00513311" w:rsidRPr="00F64A94" w:rsidRDefault="00513311" w:rsidP="00B6112A">
      <w:pPr>
        <w:pStyle w:val="ListBullet"/>
      </w:pPr>
      <w:r w:rsidRPr="00F64A94">
        <w:t xml:space="preserve">Output Controls: Expertise the configuring the output controls using output determination for printouts for </w:t>
      </w:r>
      <w:r w:rsidRPr="00F64A94">
        <w:rPr>
          <w:bCs/>
        </w:rPr>
        <w:t>MM</w:t>
      </w:r>
      <w:r w:rsidRPr="00F64A94">
        <w:t xml:space="preserve"> and EDI for Purchase orders</w:t>
      </w:r>
    </w:p>
    <w:p w14:paraId="6CA45852" w14:textId="1CE65C5B" w:rsidR="00513311" w:rsidRPr="00F64A94" w:rsidRDefault="00513311" w:rsidP="00B6112A">
      <w:pPr>
        <w:pStyle w:val="ListBullet"/>
      </w:pPr>
      <w:r w:rsidRPr="00F64A94">
        <w:t>Expertise in Inventory Management process are Goods Receipt, Goods issue, Transfer Posting and movement types.</w:t>
      </w:r>
    </w:p>
    <w:p w14:paraId="77DD3CBE" w14:textId="6A1ACF76" w:rsidR="00513311" w:rsidRPr="00F64A94" w:rsidRDefault="00513311" w:rsidP="00B6112A">
      <w:pPr>
        <w:pStyle w:val="ListBullet"/>
      </w:pPr>
      <w:r w:rsidRPr="00F64A94">
        <w:t xml:space="preserve">Expertise in Special procurement process consignment procurement, sub-contracting process, </w:t>
      </w:r>
      <w:r w:rsidR="00F64A94">
        <w:t>and third-party</w:t>
      </w:r>
      <w:r w:rsidRPr="00F64A94">
        <w:t xml:space="preserve"> supplies.</w:t>
      </w:r>
    </w:p>
    <w:p w14:paraId="7D704812" w14:textId="77777777" w:rsidR="00513311" w:rsidRPr="00F64A94" w:rsidRDefault="00513311" w:rsidP="00B6112A">
      <w:pPr>
        <w:pStyle w:val="ListBullet"/>
      </w:pPr>
      <w:r w:rsidRPr="00F64A94">
        <w:t>Extensively worked on Service Purchase order and invoice with ERS vendor.</w:t>
      </w:r>
    </w:p>
    <w:p w14:paraId="5789CEE7" w14:textId="59DCB88C" w:rsidR="00513311" w:rsidRPr="00F64A94" w:rsidRDefault="00513311" w:rsidP="00513311">
      <w:pPr>
        <w:pStyle w:val="ListParagraph"/>
        <w:spacing w:after="0"/>
        <w:ind w:left="360"/>
        <w:jc w:val="both"/>
        <w:rPr>
          <w:rFonts w:ascii="Verdana" w:hAnsi="Verdana" w:cs="Arial"/>
          <w:sz w:val="20"/>
          <w:szCs w:val="20"/>
        </w:rPr>
      </w:pPr>
      <w:r w:rsidRPr="00F64A94">
        <w:rPr>
          <w:rFonts w:ascii="Verdana" w:hAnsi="Verdana" w:cs="Arial"/>
          <w:sz w:val="20"/>
          <w:szCs w:val="20"/>
        </w:rPr>
        <w:t>Experienced in MM integration with SD, FI/CO, WM</w:t>
      </w:r>
      <w:r w:rsidR="003F25C2">
        <w:rPr>
          <w:rFonts w:ascii="Verdana" w:hAnsi="Verdana" w:cs="Arial"/>
          <w:sz w:val="20"/>
          <w:szCs w:val="20"/>
        </w:rPr>
        <w:t xml:space="preserve"> &amp; EWM</w:t>
      </w:r>
      <w:r w:rsidRPr="00F64A94">
        <w:rPr>
          <w:rFonts w:ascii="Verdana" w:hAnsi="Verdana" w:cs="Arial"/>
          <w:sz w:val="20"/>
          <w:szCs w:val="20"/>
        </w:rPr>
        <w:t>.</w:t>
      </w:r>
    </w:p>
    <w:p w14:paraId="73E438DC" w14:textId="156648DC" w:rsidR="00F64A94" w:rsidRDefault="00F64A94" w:rsidP="00513311">
      <w:pPr>
        <w:pStyle w:val="ListParagraph"/>
        <w:spacing w:after="0"/>
        <w:ind w:left="360"/>
        <w:jc w:val="both"/>
        <w:rPr>
          <w:rFonts w:ascii="Verdana" w:hAnsi="Verdana" w:cs="Arial"/>
          <w:sz w:val="20"/>
          <w:szCs w:val="20"/>
        </w:rPr>
      </w:pPr>
    </w:p>
    <w:p w14:paraId="1005D9FF" w14:textId="4B88B658" w:rsidR="00F64A94" w:rsidRDefault="00F64A94" w:rsidP="00513311">
      <w:pPr>
        <w:pStyle w:val="ListParagraph"/>
        <w:spacing w:after="0"/>
        <w:ind w:left="360"/>
        <w:jc w:val="both"/>
        <w:rPr>
          <w:rFonts w:ascii="Verdana" w:hAnsi="Verdana" w:cs="Arial"/>
          <w:sz w:val="20"/>
          <w:szCs w:val="20"/>
        </w:rPr>
      </w:pPr>
    </w:p>
    <w:p w14:paraId="56C83C56" w14:textId="77777777" w:rsidR="00F64A94" w:rsidRPr="00513311" w:rsidRDefault="00F64A94" w:rsidP="00513311">
      <w:pPr>
        <w:pStyle w:val="ListParagraph"/>
        <w:spacing w:after="0"/>
        <w:ind w:left="360"/>
        <w:jc w:val="both"/>
        <w:rPr>
          <w:rFonts w:ascii="Verdana" w:hAnsi="Verdana" w:cs="Arial"/>
          <w:sz w:val="20"/>
          <w:szCs w:val="20"/>
        </w:rPr>
      </w:pPr>
    </w:p>
    <w:p w14:paraId="3EF794D8" w14:textId="6876844B" w:rsidR="003B5D6F" w:rsidRPr="00006387" w:rsidRDefault="003B5D6F" w:rsidP="005D602A">
      <w:pPr>
        <w:pStyle w:val="ListParagraph"/>
        <w:spacing w:after="0"/>
        <w:ind w:left="360"/>
        <w:jc w:val="both"/>
        <w:rPr>
          <w:rFonts w:ascii="Verdana" w:hAnsi="Verdana" w:cs="Tahoma"/>
          <w:bCs/>
          <w:sz w:val="20"/>
        </w:rPr>
      </w:pPr>
    </w:p>
    <w:p w14:paraId="3B1607B3" w14:textId="6947552F" w:rsidR="005865A5" w:rsidRPr="00A5366D" w:rsidRDefault="00006387" w:rsidP="00C86B8B">
      <w:pPr>
        <w:spacing w:after="0"/>
        <w:jc w:val="both"/>
        <w:rPr>
          <w:rFonts w:ascii="Verdana" w:hAnsi="Verdana" w:cs="Tahoma"/>
          <w:b/>
          <w:sz w:val="20"/>
          <w:u w:val="single"/>
        </w:rPr>
      </w:pPr>
      <w:r w:rsidRPr="00A5366D">
        <w:rPr>
          <w:rFonts w:ascii="Verdana" w:hAnsi="Verdana"/>
          <w:b/>
          <w:u w:val="single"/>
        </w:rPr>
        <w:t xml:space="preserve">SAP Functional and </w:t>
      </w:r>
      <w:r w:rsidR="003B5D6F" w:rsidRPr="00A5366D">
        <w:rPr>
          <w:rFonts w:ascii="Verdana" w:hAnsi="Verdana"/>
          <w:b/>
          <w:u w:val="single"/>
        </w:rPr>
        <w:t>Technical Skills</w:t>
      </w:r>
    </w:p>
    <w:p w14:paraId="573220B6" w14:textId="77777777" w:rsidR="00505E1E" w:rsidRPr="00006387" w:rsidRDefault="00505E1E" w:rsidP="005D602A">
      <w:pPr>
        <w:spacing w:after="0"/>
        <w:jc w:val="both"/>
        <w:rPr>
          <w:rFonts w:ascii="Verdana" w:hAnsi="Verdana"/>
          <w:bCs/>
        </w:rPr>
      </w:pPr>
    </w:p>
    <w:p w14:paraId="0D70C08B" w14:textId="389B6AFE" w:rsidR="002A72A9" w:rsidRPr="00006387" w:rsidRDefault="002A72A9" w:rsidP="002A72A9">
      <w:pPr>
        <w:pStyle w:val="BodyText"/>
        <w:spacing w:after="0" w:line="240" w:lineRule="auto"/>
        <w:ind w:right="0"/>
        <w:jc w:val="both"/>
        <w:rPr>
          <w:rStyle w:val="Strong"/>
          <w:rFonts w:ascii="Verdana" w:hAnsi="Verdana"/>
          <w:b w:val="0"/>
          <w:sz w:val="22"/>
        </w:rPr>
      </w:pPr>
      <w:r w:rsidRPr="00006387">
        <w:rPr>
          <w:rStyle w:val="Strong"/>
          <w:rFonts w:ascii="Verdana" w:hAnsi="Verdana"/>
          <w:b w:val="0"/>
          <w:sz w:val="22"/>
        </w:rPr>
        <w:t xml:space="preserve">SAP Core modules                </w:t>
      </w:r>
      <w:r w:rsidR="00335C47" w:rsidRPr="00006387">
        <w:rPr>
          <w:rStyle w:val="Strong"/>
          <w:rFonts w:ascii="Verdana" w:hAnsi="Verdana"/>
          <w:b w:val="0"/>
          <w:sz w:val="22"/>
        </w:rPr>
        <w:t xml:space="preserve">    </w:t>
      </w:r>
      <w:proofErr w:type="gramStart"/>
      <w:r w:rsidR="00335C47" w:rsidRPr="00006387">
        <w:rPr>
          <w:rStyle w:val="Strong"/>
          <w:rFonts w:ascii="Verdana" w:hAnsi="Verdana"/>
          <w:b w:val="0"/>
          <w:sz w:val="22"/>
        </w:rPr>
        <w:t xml:space="preserve">  :</w:t>
      </w:r>
      <w:proofErr w:type="gramEnd"/>
      <w:r w:rsidRPr="00006387">
        <w:rPr>
          <w:rStyle w:val="Strong"/>
          <w:rFonts w:ascii="Verdana" w:hAnsi="Verdana"/>
          <w:b w:val="0"/>
          <w:sz w:val="22"/>
        </w:rPr>
        <w:t xml:space="preserve"> MM, WM</w:t>
      </w:r>
      <w:r w:rsidR="00050922">
        <w:rPr>
          <w:rStyle w:val="Strong"/>
          <w:rFonts w:ascii="Verdana" w:hAnsi="Verdana"/>
          <w:b w:val="0"/>
          <w:sz w:val="22"/>
        </w:rPr>
        <w:t>S</w:t>
      </w:r>
      <w:r w:rsidR="00203269">
        <w:rPr>
          <w:rStyle w:val="Strong"/>
          <w:rFonts w:ascii="Verdana" w:hAnsi="Verdana"/>
          <w:b w:val="0"/>
          <w:sz w:val="22"/>
        </w:rPr>
        <w:t>,</w:t>
      </w:r>
      <w:r w:rsidR="00203269" w:rsidRPr="00203269">
        <w:rPr>
          <w:rFonts w:ascii="Verdana" w:hAnsi="Verdana"/>
          <w:b/>
          <w:sz w:val="22"/>
        </w:rPr>
        <w:t xml:space="preserve"> </w:t>
      </w:r>
      <w:r w:rsidR="00203269" w:rsidRPr="00006387">
        <w:rPr>
          <w:rStyle w:val="Strong"/>
          <w:rFonts w:ascii="Verdana" w:hAnsi="Verdana"/>
          <w:b w:val="0"/>
          <w:sz w:val="22"/>
        </w:rPr>
        <w:t xml:space="preserve">EWM </w:t>
      </w:r>
      <w:r w:rsidRPr="00006387">
        <w:rPr>
          <w:rStyle w:val="Strong"/>
          <w:rFonts w:ascii="Verdana" w:hAnsi="Verdana"/>
          <w:b w:val="0"/>
          <w:sz w:val="22"/>
        </w:rPr>
        <w:t xml:space="preserve"> and PP</w:t>
      </w:r>
    </w:p>
    <w:p w14:paraId="39975AEE" w14:textId="4A7FC37B" w:rsidR="002A72A9" w:rsidRPr="00006387" w:rsidRDefault="002A72A9" w:rsidP="002A72A9">
      <w:pPr>
        <w:pStyle w:val="BodyText"/>
        <w:spacing w:after="0" w:line="240" w:lineRule="auto"/>
        <w:ind w:right="0"/>
        <w:jc w:val="both"/>
        <w:rPr>
          <w:rStyle w:val="Strong"/>
          <w:rFonts w:ascii="Verdana" w:hAnsi="Verdana"/>
          <w:b w:val="0"/>
          <w:sz w:val="22"/>
        </w:rPr>
      </w:pPr>
      <w:r w:rsidRPr="00006387">
        <w:rPr>
          <w:rStyle w:val="Strong"/>
          <w:rFonts w:ascii="Verdana" w:hAnsi="Verdana"/>
          <w:b w:val="0"/>
          <w:sz w:val="22"/>
        </w:rPr>
        <w:lastRenderedPageBreak/>
        <w:t xml:space="preserve">Cross </w:t>
      </w:r>
      <w:r w:rsidR="00335C47" w:rsidRPr="00006387">
        <w:rPr>
          <w:rStyle w:val="Strong"/>
          <w:rFonts w:ascii="Verdana" w:hAnsi="Verdana"/>
          <w:b w:val="0"/>
          <w:sz w:val="22"/>
        </w:rPr>
        <w:t>F</w:t>
      </w:r>
      <w:r w:rsidRPr="00006387">
        <w:rPr>
          <w:rStyle w:val="Strong"/>
          <w:rFonts w:ascii="Verdana" w:hAnsi="Verdana"/>
          <w:b w:val="0"/>
          <w:sz w:val="22"/>
        </w:rPr>
        <w:t>unction</w:t>
      </w:r>
      <w:r w:rsidR="00335C47" w:rsidRPr="00006387">
        <w:rPr>
          <w:rStyle w:val="Strong"/>
          <w:rFonts w:ascii="Verdana" w:hAnsi="Verdana"/>
          <w:b w:val="0"/>
          <w:sz w:val="22"/>
        </w:rPr>
        <w:t>al</w:t>
      </w:r>
      <w:r w:rsidRPr="00006387">
        <w:rPr>
          <w:rStyle w:val="Strong"/>
          <w:rFonts w:ascii="Verdana" w:hAnsi="Verdana"/>
          <w:b w:val="0"/>
          <w:sz w:val="22"/>
        </w:rPr>
        <w:t xml:space="preserve"> Experience   </w:t>
      </w:r>
      <w:r w:rsidR="00A5366D">
        <w:rPr>
          <w:rStyle w:val="Strong"/>
          <w:rFonts w:ascii="Verdana" w:hAnsi="Verdana"/>
          <w:b w:val="0"/>
          <w:sz w:val="22"/>
        </w:rPr>
        <w:t xml:space="preserve">   </w:t>
      </w:r>
      <w:proofErr w:type="gramStart"/>
      <w:r w:rsidR="00335C47" w:rsidRPr="00006387">
        <w:rPr>
          <w:rStyle w:val="Strong"/>
          <w:rFonts w:ascii="Verdana" w:hAnsi="Verdana"/>
          <w:b w:val="0"/>
          <w:sz w:val="22"/>
        </w:rPr>
        <w:t xml:space="preserve">  :</w:t>
      </w:r>
      <w:proofErr w:type="gramEnd"/>
      <w:r w:rsidRPr="00006387">
        <w:rPr>
          <w:rStyle w:val="Strong"/>
          <w:rFonts w:ascii="Verdana" w:hAnsi="Verdana"/>
          <w:b w:val="0"/>
          <w:sz w:val="22"/>
        </w:rPr>
        <w:t xml:space="preserve"> QM, SD, SNC, FI/</w:t>
      </w:r>
      <w:r w:rsidR="00335C47" w:rsidRPr="00006387">
        <w:rPr>
          <w:rStyle w:val="Strong"/>
          <w:rFonts w:ascii="Verdana" w:hAnsi="Verdana"/>
          <w:b w:val="0"/>
          <w:sz w:val="22"/>
        </w:rPr>
        <w:t>CO,</w:t>
      </w:r>
      <w:r w:rsidRPr="00006387">
        <w:rPr>
          <w:rFonts w:ascii="Verdana" w:hAnsi="Verdana" w:cs="Arial"/>
          <w:bCs/>
          <w:sz w:val="22"/>
          <w:szCs w:val="22"/>
        </w:rPr>
        <w:t xml:space="preserve"> Enterprise Portal, &amp; ARIBA</w:t>
      </w:r>
    </w:p>
    <w:p w14:paraId="7E882C68" w14:textId="6BC4D307" w:rsidR="002A72A9" w:rsidRDefault="00335C47" w:rsidP="002A72A9">
      <w:pPr>
        <w:pStyle w:val="BodyText"/>
        <w:spacing w:after="0" w:line="240" w:lineRule="auto"/>
        <w:ind w:right="0"/>
        <w:jc w:val="both"/>
        <w:rPr>
          <w:rStyle w:val="Strong"/>
          <w:rFonts w:ascii="Verdana" w:hAnsi="Verdana"/>
          <w:b w:val="0"/>
          <w:sz w:val="22"/>
        </w:rPr>
      </w:pPr>
      <w:r w:rsidRPr="00006387">
        <w:rPr>
          <w:rStyle w:val="Strong"/>
          <w:rFonts w:ascii="Verdana" w:hAnsi="Verdana"/>
          <w:b w:val="0"/>
          <w:sz w:val="22"/>
        </w:rPr>
        <w:t>Technical Experience</w:t>
      </w:r>
      <w:r w:rsidR="002A72A9" w:rsidRPr="00006387">
        <w:rPr>
          <w:rStyle w:val="Strong"/>
          <w:rFonts w:ascii="Verdana" w:hAnsi="Verdana"/>
          <w:b w:val="0"/>
          <w:sz w:val="22"/>
        </w:rPr>
        <w:t xml:space="preserve">            </w:t>
      </w:r>
      <w:r w:rsidRPr="00006387">
        <w:rPr>
          <w:rStyle w:val="Strong"/>
          <w:rFonts w:ascii="Verdana" w:hAnsi="Verdana"/>
          <w:b w:val="0"/>
          <w:sz w:val="22"/>
        </w:rPr>
        <w:t xml:space="preserve">    </w:t>
      </w:r>
      <w:proofErr w:type="gramStart"/>
      <w:r w:rsidR="00A5366D">
        <w:rPr>
          <w:rStyle w:val="Strong"/>
          <w:rFonts w:ascii="Verdana" w:hAnsi="Verdana"/>
          <w:b w:val="0"/>
          <w:sz w:val="22"/>
        </w:rPr>
        <w:t xml:space="preserve"> </w:t>
      </w:r>
      <w:r w:rsidRPr="00006387">
        <w:rPr>
          <w:rStyle w:val="Strong"/>
          <w:rFonts w:ascii="Verdana" w:hAnsi="Verdana"/>
          <w:b w:val="0"/>
          <w:sz w:val="22"/>
        </w:rPr>
        <w:t xml:space="preserve"> </w:t>
      </w:r>
      <w:r w:rsidR="002A72A9" w:rsidRPr="00006387">
        <w:rPr>
          <w:rStyle w:val="Strong"/>
          <w:rFonts w:ascii="Verdana" w:hAnsi="Verdana"/>
          <w:b w:val="0"/>
          <w:sz w:val="22"/>
        </w:rPr>
        <w:t>:</w:t>
      </w:r>
      <w:proofErr w:type="gramEnd"/>
      <w:r w:rsidR="002A72A9" w:rsidRPr="00006387">
        <w:rPr>
          <w:rStyle w:val="Strong"/>
          <w:rFonts w:ascii="Verdana" w:hAnsi="Verdana"/>
          <w:b w:val="0"/>
          <w:sz w:val="22"/>
        </w:rPr>
        <w:t xml:space="preserve"> EDI, ALE, &amp; ABAP/4 functions </w:t>
      </w:r>
    </w:p>
    <w:p w14:paraId="78E0AAFA" w14:textId="5E0C2757" w:rsidR="006F0731" w:rsidRDefault="006F0731" w:rsidP="002A72A9">
      <w:pPr>
        <w:pStyle w:val="BodyText"/>
        <w:spacing w:after="0" w:line="240" w:lineRule="auto"/>
        <w:ind w:right="0"/>
        <w:jc w:val="both"/>
        <w:rPr>
          <w:rStyle w:val="Strong"/>
          <w:rFonts w:ascii="Verdana" w:hAnsi="Verdana"/>
          <w:b w:val="0"/>
          <w:sz w:val="22"/>
        </w:rPr>
      </w:pPr>
    </w:p>
    <w:p w14:paraId="341A0243" w14:textId="1903E59C" w:rsidR="006F0731" w:rsidRPr="00A5366D" w:rsidRDefault="006F0731" w:rsidP="006F0731">
      <w:pPr>
        <w:spacing w:after="0"/>
        <w:jc w:val="both"/>
        <w:rPr>
          <w:rFonts w:ascii="Verdana" w:hAnsi="Verdana" w:cs="Tahoma"/>
          <w:b/>
          <w:sz w:val="20"/>
        </w:rPr>
      </w:pPr>
      <w:r>
        <w:rPr>
          <w:rFonts w:ascii="Verdana" w:hAnsi="Verdana" w:cs="Tahoma"/>
          <w:b/>
          <w:sz w:val="20"/>
        </w:rPr>
        <w:t>Mohawk industries Inc, GA</w:t>
      </w:r>
      <w:r w:rsidRPr="00A5366D">
        <w:rPr>
          <w:rFonts w:ascii="Verdana" w:hAnsi="Verdana" w:cs="Tahoma"/>
          <w:b/>
          <w:sz w:val="20"/>
        </w:rPr>
        <w:t xml:space="preserve">                 </w:t>
      </w:r>
      <w:r>
        <w:rPr>
          <w:rFonts w:ascii="Verdana" w:hAnsi="Verdana" w:cs="Tahoma"/>
          <w:b/>
          <w:sz w:val="20"/>
        </w:rPr>
        <w:t xml:space="preserve">           Aug</w:t>
      </w:r>
      <w:r w:rsidRPr="00A5366D">
        <w:rPr>
          <w:rFonts w:ascii="Verdana" w:hAnsi="Verdana" w:cs="Tahoma"/>
          <w:b/>
          <w:sz w:val="20"/>
        </w:rPr>
        <w:t xml:space="preserve"> 202</w:t>
      </w:r>
      <w:r>
        <w:rPr>
          <w:rFonts w:ascii="Verdana" w:hAnsi="Verdana" w:cs="Tahoma"/>
          <w:b/>
          <w:sz w:val="20"/>
        </w:rPr>
        <w:t>2</w:t>
      </w:r>
      <w:r w:rsidRPr="00A5366D">
        <w:rPr>
          <w:rFonts w:ascii="Verdana" w:hAnsi="Verdana" w:cs="Tahoma"/>
          <w:b/>
          <w:sz w:val="20"/>
        </w:rPr>
        <w:t xml:space="preserve"> to </w:t>
      </w:r>
      <w:r>
        <w:rPr>
          <w:rFonts w:ascii="Verdana" w:hAnsi="Verdana" w:cs="Tahoma"/>
          <w:b/>
          <w:sz w:val="20"/>
        </w:rPr>
        <w:t xml:space="preserve">Aug </w:t>
      </w:r>
      <w:proofErr w:type="gramStart"/>
      <w:r>
        <w:rPr>
          <w:rFonts w:ascii="Verdana" w:hAnsi="Verdana" w:cs="Tahoma"/>
          <w:b/>
          <w:sz w:val="20"/>
        </w:rPr>
        <w:t>Till</w:t>
      </w:r>
      <w:proofErr w:type="gramEnd"/>
      <w:r>
        <w:rPr>
          <w:rFonts w:ascii="Verdana" w:hAnsi="Verdana" w:cs="Tahoma"/>
          <w:b/>
          <w:sz w:val="20"/>
        </w:rPr>
        <w:t xml:space="preserve"> date</w:t>
      </w:r>
    </w:p>
    <w:p w14:paraId="64D582C1" w14:textId="03A0B1B9" w:rsidR="006F0731" w:rsidRPr="00290CDE" w:rsidRDefault="006F0731" w:rsidP="006F0731">
      <w:pPr>
        <w:spacing w:after="0"/>
        <w:jc w:val="both"/>
        <w:rPr>
          <w:rFonts w:ascii="Verdana" w:hAnsi="Verdana" w:cs="Tahoma"/>
          <w:bCs/>
          <w:sz w:val="20"/>
          <w:szCs w:val="20"/>
        </w:rPr>
      </w:pPr>
      <w:r w:rsidRPr="00A5366D">
        <w:rPr>
          <w:rFonts w:ascii="Verdana" w:hAnsi="Verdana" w:cs="Tahoma"/>
          <w:b/>
          <w:sz w:val="20"/>
        </w:rPr>
        <w:t>SAP</w:t>
      </w:r>
      <w:r w:rsidR="00050922">
        <w:rPr>
          <w:rFonts w:ascii="Verdana" w:hAnsi="Verdana" w:cs="Tahoma"/>
          <w:b/>
          <w:sz w:val="20"/>
        </w:rPr>
        <w:t xml:space="preserve"> </w:t>
      </w:r>
      <w:r>
        <w:rPr>
          <w:rFonts w:ascii="Verdana" w:hAnsi="Verdana" w:cs="Tahoma"/>
          <w:b/>
          <w:sz w:val="20"/>
        </w:rPr>
        <w:t>MM &amp; PP</w:t>
      </w:r>
      <w:r w:rsidRPr="00A5366D">
        <w:rPr>
          <w:rFonts w:ascii="Verdana" w:hAnsi="Verdana" w:cs="Tahoma"/>
          <w:b/>
          <w:sz w:val="20"/>
        </w:rPr>
        <w:t xml:space="preserve"> Consultan</w:t>
      </w:r>
      <w:r>
        <w:rPr>
          <w:rFonts w:ascii="Verdana" w:hAnsi="Verdana" w:cs="Tahoma"/>
          <w:b/>
          <w:sz w:val="20"/>
        </w:rPr>
        <w:t>t</w:t>
      </w:r>
    </w:p>
    <w:p w14:paraId="6E060BB7" w14:textId="2414E4C1" w:rsidR="006F0731" w:rsidRDefault="006F0731" w:rsidP="006F0731">
      <w:pPr>
        <w:pStyle w:val="ListParagraph"/>
        <w:numPr>
          <w:ilvl w:val="0"/>
          <w:numId w:val="1"/>
        </w:numPr>
        <w:tabs>
          <w:tab w:val="num" w:pos="705"/>
        </w:tabs>
        <w:spacing w:after="19" w:line="249" w:lineRule="auto"/>
        <w:jc w:val="both"/>
        <w:rPr>
          <w:rFonts w:ascii="Verdana" w:hAnsi="Verdana" w:cstheme="minorHAnsi"/>
          <w:sz w:val="20"/>
          <w:szCs w:val="20"/>
        </w:rPr>
      </w:pPr>
      <w:r w:rsidRPr="00290CDE">
        <w:rPr>
          <w:rFonts w:ascii="Verdana" w:hAnsi="Verdana" w:cstheme="minorHAnsi"/>
          <w:sz w:val="20"/>
          <w:szCs w:val="20"/>
        </w:rPr>
        <w:t xml:space="preserve">Implement </w:t>
      </w:r>
      <w:r w:rsidR="00CA19AF">
        <w:rPr>
          <w:rFonts w:ascii="Verdana" w:hAnsi="Verdana" w:cstheme="minorHAnsi"/>
          <w:sz w:val="20"/>
          <w:szCs w:val="20"/>
        </w:rPr>
        <w:t>MM &amp; EWM</w:t>
      </w:r>
      <w:r w:rsidRPr="00290CDE">
        <w:rPr>
          <w:rFonts w:ascii="Verdana" w:hAnsi="Verdana" w:cstheme="minorHAnsi"/>
          <w:sz w:val="20"/>
          <w:szCs w:val="20"/>
        </w:rPr>
        <w:t xml:space="preserve"> solution and act as an advisor for all the key business processes of </w:t>
      </w:r>
      <w:r w:rsidR="00CA19AF">
        <w:rPr>
          <w:rFonts w:ascii="Verdana" w:hAnsi="Verdana" w:cstheme="minorHAnsi"/>
          <w:sz w:val="20"/>
          <w:szCs w:val="20"/>
        </w:rPr>
        <w:t xml:space="preserve">purchasing, inventory management, </w:t>
      </w:r>
      <w:r w:rsidRPr="00290CDE">
        <w:rPr>
          <w:rFonts w:ascii="Verdana" w:hAnsi="Verdana" w:cstheme="minorHAnsi"/>
          <w:sz w:val="20"/>
          <w:szCs w:val="20"/>
        </w:rPr>
        <w:t>inbound</w:t>
      </w:r>
      <w:r>
        <w:rPr>
          <w:rFonts w:ascii="Verdana" w:hAnsi="Verdana" w:cstheme="minorHAnsi"/>
          <w:sz w:val="20"/>
          <w:szCs w:val="20"/>
        </w:rPr>
        <w:t xml:space="preserve">, </w:t>
      </w:r>
      <w:r w:rsidR="00BE74BA" w:rsidRPr="00290CDE">
        <w:rPr>
          <w:rFonts w:ascii="Verdana" w:hAnsi="Verdana" w:cstheme="minorHAnsi"/>
          <w:sz w:val="20"/>
          <w:szCs w:val="20"/>
        </w:rPr>
        <w:t>outbound,</w:t>
      </w:r>
      <w:r w:rsidRPr="00290CDE">
        <w:rPr>
          <w:rFonts w:ascii="Verdana" w:hAnsi="Verdana" w:cstheme="minorHAnsi"/>
          <w:sz w:val="20"/>
          <w:szCs w:val="20"/>
        </w:rPr>
        <w:t xml:space="preserve"> and internal processes for warehouses.</w:t>
      </w:r>
    </w:p>
    <w:p w14:paraId="460C0A3B" w14:textId="2BE7E78B" w:rsidR="00BE74BA" w:rsidRDefault="00BE74BA" w:rsidP="006F0731">
      <w:pPr>
        <w:pStyle w:val="ListParagraph"/>
        <w:numPr>
          <w:ilvl w:val="0"/>
          <w:numId w:val="1"/>
        </w:numPr>
        <w:tabs>
          <w:tab w:val="num" w:pos="705"/>
        </w:tabs>
        <w:spacing w:after="19" w:line="249" w:lineRule="auto"/>
        <w:jc w:val="both"/>
        <w:rPr>
          <w:rFonts w:ascii="Verdana" w:hAnsi="Verdana" w:cstheme="minorHAnsi"/>
          <w:sz w:val="20"/>
          <w:szCs w:val="20"/>
        </w:rPr>
      </w:pPr>
      <w:r w:rsidRPr="00BE74BA">
        <w:rPr>
          <w:rFonts w:ascii="Verdana" w:hAnsi="Verdana" w:cstheme="minorHAnsi"/>
          <w:sz w:val="20"/>
          <w:szCs w:val="20"/>
        </w:rPr>
        <w:t>Involved in designing the solutions in WM/</w:t>
      </w:r>
      <w:r>
        <w:rPr>
          <w:rFonts w:ascii="Verdana" w:hAnsi="Verdana" w:cstheme="minorHAnsi"/>
          <w:sz w:val="20"/>
          <w:szCs w:val="20"/>
        </w:rPr>
        <w:t>EMW</w:t>
      </w:r>
      <w:r w:rsidRPr="00BE74BA">
        <w:rPr>
          <w:rFonts w:ascii="Verdana" w:hAnsi="Verdana" w:cstheme="minorHAnsi"/>
          <w:sz w:val="20"/>
          <w:szCs w:val="20"/>
        </w:rPr>
        <w:t xml:space="preserve"> related enhancements.</w:t>
      </w:r>
    </w:p>
    <w:p w14:paraId="7A00957E" w14:textId="77777777" w:rsidR="00BE74BA" w:rsidRDefault="00BE74BA" w:rsidP="006F0731">
      <w:pPr>
        <w:pStyle w:val="ListParagraph"/>
        <w:numPr>
          <w:ilvl w:val="0"/>
          <w:numId w:val="1"/>
        </w:numPr>
        <w:tabs>
          <w:tab w:val="num" w:pos="705"/>
        </w:tabs>
        <w:spacing w:after="19" w:line="249" w:lineRule="auto"/>
        <w:jc w:val="both"/>
        <w:rPr>
          <w:rFonts w:ascii="Verdana" w:hAnsi="Verdana" w:cstheme="minorHAnsi"/>
          <w:sz w:val="20"/>
          <w:szCs w:val="20"/>
        </w:rPr>
      </w:pPr>
      <w:r w:rsidRPr="00BE74BA">
        <w:rPr>
          <w:rFonts w:ascii="Verdana" w:hAnsi="Verdana" w:cstheme="minorHAnsi"/>
          <w:sz w:val="20"/>
          <w:szCs w:val="20"/>
        </w:rPr>
        <w:t>Worked on interfaces, report, user exist changes in MM/WM/</w:t>
      </w:r>
      <w:r>
        <w:rPr>
          <w:rFonts w:ascii="Verdana" w:hAnsi="Verdana" w:cstheme="minorHAnsi"/>
          <w:sz w:val="20"/>
          <w:szCs w:val="20"/>
        </w:rPr>
        <w:t>EWM</w:t>
      </w:r>
      <w:r w:rsidRPr="00BE74BA">
        <w:rPr>
          <w:rFonts w:ascii="Verdana" w:hAnsi="Verdana" w:cstheme="minorHAnsi"/>
          <w:sz w:val="20"/>
          <w:szCs w:val="20"/>
        </w:rPr>
        <w:t xml:space="preserve"> area.</w:t>
      </w:r>
    </w:p>
    <w:p w14:paraId="23CF4CA0" w14:textId="55A359CB" w:rsidR="00BE74BA" w:rsidRDefault="00BE74BA" w:rsidP="006F0731">
      <w:pPr>
        <w:pStyle w:val="ListParagraph"/>
        <w:numPr>
          <w:ilvl w:val="0"/>
          <w:numId w:val="1"/>
        </w:numPr>
        <w:tabs>
          <w:tab w:val="num" w:pos="705"/>
        </w:tabs>
        <w:spacing w:after="19" w:line="249" w:lineRule="auto"/>
        <w:jc w:val="both"/>
        <w:rPr>
          <w:rFonts w:ascii="Verdana" w:hAnsi="Verdana" w:cstheme="minorHAnsi"/>
          <w:sz w:val="20"/>
          <w:szCs w:val="20"/>
        </w:rPr>
      </w:pPr>
      <w:r w:rsidRPr="00BE74BA">
        <w:rPr>
          <w:rFonts w:ascii="Verdana" w:hAnsi="Verdana" w:cstheme="minorHAnsi"/>
          <w:sz w:val="20"/>
          <w:szCs w:val="20"/>
        </w:rPr>
        <w:t xml:space="preserve">Setup for STO, Subcontracting, Import processes and </w:t>
      </w:r>
      <w:proofErr w:type="gramStart"/>
      <w:r>
        <w:rPr>
          <w:rFonts w:ascii="Verdana" w:hAnsi="Verdana" w:cstheme="minorHAnsi"/>
          <w:sz w:val="20"/>
          <w:szCs w:val="20"/>
        </w:rPr>
        <w:t>third party</w:t>
      </w:r>
      <w:proofErr w:type="gramEnd"/>
      <w:r>
        <w:rPr>
          <w:rFonts w:ascii="Verdana" w:hAnsi="Verdana" w:cstheme="minorHAnsi"/>
          <w:sz w:val="20"/>
          <w:szCs w:val="20"/>
        </w:rPr>
        <w:t xml:space="preserve"> orders</w:t>
      </w:r>
      <w:r w:rsidRPr="00BE74BA">
        <w:rPr>
          <w:rFonts w:ascii="Verdana" w:hAnsi="Verdana" w:cstheme="minorHAnsi"/>
          <w:sz w:val="20"/>
          <w:szCs w:val="20"/>
        </w:rPr>
        <w:t xml:space="preserve">. </w:t>
      </w:r>
    </w:p>
    <w:p w14:paraId="78FC5101" w14:textId="5B4FE9F5" w:rsidR="006F0731" w:rsidRPr="00290CDE" w:rsidRDefault="006F0731" w:rsidP="006F0731">
      <w:pPr>
        <w:pStyle w:val="ListParagraph"/>
        <w:numPr>
          <w:ilvl w:val="0"/>
          <w:numId w:val="1"/>
        </w:numPr>
        <w:tabs>
          <w:tab w:val="num" w:pos="705"/>
        </w:tabs>
        <w:spacing w:after="19" w:line="249" w:lineRule="auto"/>
        <w:jc w:val="both"/>
        <w:rPr>
          <w:rFonts w:ascii="Verdana" w:hAnsi="Verdana" w:cstheme="minorHAnsi"/>
          <w:sz w:val="20"/>
          <w:szCs w:val="20"/>
        </w:rPr>
      </w:pPr>
      <w:r w:rsidRPr="00290CDE">
        <w:rPr>
          <w:rFonts w:ascii="Verdana" w:hAnsi="Verdana" w:cstheme="minorHAnsi"/>
          <w:sz w:val="20"/>
          <w:szCs w:val="20"/>
        </w:rPr>
        <w:t>Responsible for design Improvements, functional configuration of Pre- and Post-Go-live strategies for Warehouse structure set-up (Storage Types, Bins and Aisle set up), Stock Removal and Put away strategies (Pick point and end point set up), Replenishment and Physical Inventory Cycle counting and replenishment strategies, Batch Management with Shelf-Life Expiration, Waves.</w:t>
      </w:r>
    </w:p>
    <w:p w14:paraId="34A2CF99" w14:textId="77777777" w:rsidR="006F0731" w:rsidRPr="00290CDE" w:rsidRDefault="006F0731" w:rsidP="006F0731">
      <w:pPr>
        <w:pStyle w:val="ListParagraph"/>
        <w:numPr>
          <w:ilvl w:val="0"/>
          <w:numId w:val="1"/>
        </w:numPr>
        <w:tabs>
          <w:tab w:val="num" w:pos="705"/>
        </w:tabs>
        <w:spacing w:after="19" w:line="249" w:lineRule="auto"/>
        <w:jc w:val="both"/>
        <w:rPr>
          <w:rFonts w:ascii="Verdana" w:hAnsi="Verdana" w:cstheme="minorHAnsi"/>
          <w:sz w:val="20"/>
          <w:szCs w:val="20"/>
        </w:rPr>
      </w:pPr>
      <w:r w:rsidRPr="00290CDE">
        <w:rPr>
          <w:rFonts w:ascii="Verdana" w:hAnsi="Verdana" w:cstheme="minorHAnsi"/>
          <w:sz w:val="20"/>
          <w:szCs w:val="20"/>
        </w:rPr>
        <w:t xml:space="preserve">Prepared </w:t>
      </w:r>
      <w:r>
        <w:rPr>
          <w:rFonts w:ascii="Verdana" w:hAnsi="Verdana" w:cstheme="minorHAnsi"/>
          <w:sz w:val="20"/>
          <w:szCs w:val="20"/>
        </w:rPr>
        <w:t xml:space="preserve">and executed </w:t>
      </w:r>
      <w:r w:rsidRPr="00290CDE">
        <w:rPr>
          <w:rFonts w:ascii="Verdana" w:hAnsi="Verdana" w:cstheme="minorHAnsi"/>
          <w:sz w:val="20"/>
          <w:szCs w:val="20"/>
        </w:rPr>
        <w:t>cut over task plans</w:t>
      </w:r>
      <w:r>
        <w:rPr>
          <w:rFonts w:ascii="Verdana" w:hAnsi="Verdana" w:cstheme="minorHAnsi"/>
          <w:sz w:val="20"/>
          <w:szCs w:val="20"/>
        </w:rPr>
        <w:t>.</w:t>
      </w:r>
    </w:p>
    <w:p w14:paraId="6502F34D" w14:textId="77777777" w:rsidR="006F0731" w:rsidRPr="00290CDE" w:rsidRDefault="006F0731" w:rsidP="006F0731">
      <w:pPr>
        <w:pStyle w:val="ListParagraph"/>
        <w:numPr>
          <w:ilvl w:val="0"/>
          <w:numId w:val="1"/>
        </w:numPr>
        <w:spacing w:after="0"/>
        <w:jc w:val="both"/>
        <w:rPr>
          <w:rFonts w:ascii="Verdana" w:hAnsi="Verdana" w:cs="Tahoma"/>
          <w:bCs/>
          <w:sz w:val="20"/>
          <w:szCs w:val="20"/>
        </w:rPr>
      </w:pPr>
      <w:r w:rsidRPr="00290CDE">
        <w:rPr>
          <w:rFonts w:ascii="Verdana" w:hAnsi="Verdana" w:cs="Tahoma"/>
          <w:bCs/>
          <w:sz w:val="20"/>
          <w:szCs w:val="20"/>
        </w:rPr>
        <w:t>Co-ordinate team members in preparing process documents, FS, config documents, UT, IT and getting UAT done.</w:t>
      </w:r>
    </w:p>
    <w:p w14:paraId="134E0B73" w14:textId="77777777" w:rsidR="006F0731" w:rsidRPr="00006387" w:rsidRDefault="006F0731" w:rsidP="002A72A9">
      <w:pPr>
        <w:pStyle w:val="BodyText"/>
        <w:spacing w:after="0" w:line="240" w:lineRule="auto"/>
        <w:ind w:right="0"/>
        <w:jc w:val="both"/>
        <w:rPr>
          <w:rStyle w:val="Strong"/>
          <w:rFonts w:ascii="Verdana" w:hAnsi="Verdana"/>
          <w:b w:val="0"/>
          <w:sz w:val="22"/>
        </w:rPr>
      </w:pPr>
    </w:p>
    <w:p w14:paraId="1C5C968D" w14:textId="77777777" w:rsidR="00181605" w:rsidRPr="00006387" w:rsidRDefault="00181605" w:rsidP="005D602A">
      <w:pPr>
        <w:tabs>
          <w:tab w:val="left" w:pos="3450"/>
        </w:tabs>
        <w:spacing w:after="0"/>
        <w:jc w:val="both"/>
        <w:rPr>
          <w:rFonts w:ascii="Verdana" w:hAnsi="Verdana"/>
          <w:bCs/>
        </w:rPr>
      </w:pPr>
    </w:p>
    <w:p w14:paraId="6A72999E" w14:textId="77777777" w:rsidR="00A5366D" w:rsidRDefault="00A5366D" w:rsidP="005D602A">
      <w:pPr>
        <w:spacing w:after="0"/>
        <w:jc w:val="both"/>
        <w:rPr>
          <w:rFonts w:ascii="Verdana" w:hAnsi="Verdana" w:cs="Tahoma"/>
          <w:bCs/>
          <w:sz w:val="20"/>
        </w:rPr>
      </w:pPr>
    </w:p>
    <w:p w14:paraId="5E23C096" w14:textId="1667DB39" w:rsidR="00B42ADA" w:rsidRPr="00A5366D" w:rsidRDefault="00055BDA" w:rsidP="005D602A">
      <w:pPr>
        <w:spacing w:after="0"/>
        <w:jc w:val="both"/>
        <w:rPr>
          <w:rFonts w:ascii="Verdana" w:hAnsi="Verdana" w:cs="Tahoma"/>
          <w:b/>
          <w:sz w:val="20"/>
        </w:rPr>
      </w:pPr>
      <w:r w:rsidRPr="00A5366D">
        <w:rPr>
          <w:rFonts w:ascii="Verdana" w:hAnsi="Verdana" w:cs="Tahoma"/>
          <w:b/>
          <w:sz w:val="20"/>
        </w:rPr>
        <w:t>Emerson</w:t>
      </w:r>
      <w:r w:rsidR="00A5366D" w:rsidRPr="00A5366D">
        <w:rPr>
          <w:rFonts w:ascii="Verdana" w:hAnsi="Verdana" w:cs="Tahoma"/>
          <w:b/>
          <w:sz w:val="20"/>
        </w:rPr>
        <w:t xml:space="preserve"> Commercial &amp; Residential Solutions</w:t>
      </w:r>
      <w:r w:rsidR="00A5366D">
        <w:rPr>
          <w:rFonts w:ascii="Verdana" w:hAnsi="Verdana" w:cs="Tahoma"/>
          <w:b/>
          <w:sz w:val="20"/>
        </w:rPr>
        <w:t xml:space="preserve">, </w:t>
      </w:r>
      <w:proofErr w:type="spellStart"/>
      <w:r w:rsidR="006F0731">
        <w:rPr>
          <w:rFonts w:ascii="Verdana" w:hAnsi="Verdana" w:cs="Tahoma"/>
          <w:b/>
          <w:sz w:val="20"/>
        </w:rPr>
        <w:t>i</w:t>
      </w:r>
      <w:proofErr w:type="spellEnd"/>
      <w:r w:rsidR="00A5366D" w:rsidRPr="00A5366D">
        <w:rPr>
          <w:rFonts w:ascii="Verdana" w:hAnsi="Verdana" w:cs="Tahoma"/>
          <w:b/>
          <w:sz w:val="20"/>
        </w:rPr>
        <w:t xml:space="preserve">                       Jan 2020 to </w:t>
      </w:r>
      <w:r w:rsidR="006F0731">
        <w:rPr>
          <w:rFonts w:ascii="Verdana" w:hAnsi="Verdana" w:cs="Tahoma"/>
          <w:b/>
          <w:sz w:val="20"/>
        </w:rPr>
        <w:t>Aug 2022</w:t>
      </w:r>
    </w:p>
    <w:p w14:paraId="7F7391D6" w14:textId="75AD0572" w:rsidR="00F310D8" w:rsidRPr="00290CDE" w:rsidRDefault="00A5366D" w:rsidP="00F310D8">
      <w:pPr>
        <w:spacing w:after="0"/>
        <w:jc w:val="both"/>
        <w:rPr>
          <w:rFonts w:ascii="Verdana" w:hAnsi="Verdana" w:cs="Tahoma"/>
          <w:bCs/>
          <w:sz w:val="20"/>
          <w:szCs w:val="20"/>
        </w:rPr>
      </w:pPr>
      <w:bookmarkStart w:id="0" w:name="_GoBack"/>
      <w:r w:rsidRPr="00A5366D">
        <w:rPr>
          <w:rFonts w:ascii="Verdana" w:hAnsi="Verdana" w:cs="Tahoma"/>
          <w:b/>
          <w:sz w:val="20"/>
        </w:rPr>
        <w:t xml:space="preserve">SAP </w:t>
      </w:r>
      <w:r w:rsidR="00290CDE">
        <w:rPr>
          <w:rFonts w:ascii="Verdana" w:hAnsi="Verdana" w:cs="Tahoma"/>
          <w:b/>
          <w:sz w:val="20"/>
        </w:rPr>
        <w:t>PP</w:t>
      </w:r>
      <w:bookmarkEnd w:id="0"/>
      <w:r w:rsidR="003F25C2" w:rsidRPr="003F25C2">
        <w:rPr>
          <w:rFonts w:ascii="Verdana" w:hAnsi="Verdana" w:cs="Tahoma"/>
          <w:b/>
          <w:sz w:val="20"/>
        </w:rPr>
        <w:t xml:space="preserve"> </w:t>
      </w:r>
      <w:r w:rsidR="003F25C2">
        <w:rPr>
          <w:rFonts w:ascii="Verdana" w:hAnsi="Verdana" w:cs="Tahoma"/>
          <w:b/>
          <w:sz w:val="20"/>
        </w:rPr>
        <w:t xml:space="preserve">&amp; </w:t>
      </w:r>
      <w:proofErr w:type="gramStart"/>
      <w:r w:rsidR="003F25C2">
        <w:rPr>
          <w:rFonts w:ascii="Verdana" w:hAnsi="Verdana" w:cs="Tahoma"/>
          <w:b/>
          <w:sz w:val="20"/>
        </w:rPr>
        <w:t xml:space="preserve">MM </w:t>
      </w:r>
      <w:r w:rsidRPr="00A5366D">
        <w:rPr>
          <w:rFonts w:ascii="Verdana" w:hAnsi="Verdana" w:cs="Tahoma"/>
          <w:b/>
          <w:sz w:val="20"/>
        </w:rPr>
        <w:t xml:space="preserve"> Consultan</w:t>
      </w:r>
      <w:r>
        <w:rPr>
          <w:rFonts w:ascii="Verdana" w:hAnsi="Verdana" w:cs="Tahoma"/>
          <w:b/>
          <w:sz w:val="20"/>
        </w:rPr>
        <w:t>t</w:t>
      </w:r>
      <w:proofErr w:type="gramEnd"/>
    </w:p>
    <w:p w14:paraId="7BA52664" w14:textId="6CAB7094" w:rsidR="00290CDE" w:rsidRPr="00290CDE" w:rsidRDefault="00290CDE" w:rsidP="00290CDE">
      <w:pPr>
        <w:pStyle w:val="ListParagraph"/>
        <w:numPr>
          <w:ilvl w:val="0"/>
          <w:numId w:val="1"/>
        </w:numPr>
        <w:tabs>
          <w:tab w:val="num" w:pos="705"/>
        </w:tabs>
        <w:spacing w:after="19" w:line="249" w:lineRule="auto"/>
        <w:jc w:val="both"/>
        <w:rPr>
          <w:rFonts w:ascii="Verdana" w:hAnsi="Verdana" w:cstheme="minorHAnsi"/>
          <w:sz w:val="20"/>
          <w:szCs w:val="20"/>
        </w:rPr>
      </w:pPr>
      <w:r w:rsidRPr="00290CDE">
        <w:rPr>
          <w:rFonts w:ascii="Verdana" w:hAnsi="Verdana" w:cstheme="minorHAnsi"/>
          <w:sz w:val="20"/>
          <w:szCs w:val="20"/>
        </w:rPr>
        <w:t>Implement EWM solution and act as an advisor for all the key business processes of inbound</w:t>
      </w:r>
      <w:r w:rsidR="008615EF">
        <w:rPr>
          <w:rFonts w:ascii="Verdana" w:hAnsi="Verdana" w:cstheme="minorHAnsi"/>
          <w:sz w:val="20"/>
          <w:szCs w:val="20"/>
        </w:rPr>
        <w:t xml:space="preserve">, </w:t>
      </w:r>
      <w:r w:rsidRPr="00290CDE">
        <w:rPr>
          <w:rFonts w:ascii="Verdana" w:hAnsi="Verdana" w:cstheme="minorHAnsi"/>
          <w:sz w:val="20"/>
          <w:szCs w:val="20"/>
        </w:rPr>
        <w:t>outbound and internal processes for warehouses.</w:t>
      </w:r>
    </w:p>
    <w:p w14:paraId="09BEC810" w14:textId="77777777" w:rsidR="00290CDE" w:rsidRPr="00290CDE" w:rsidRDefault="00290CDE" w:rsidP="00290CDE">
      <w:pPr>
        <w:pStyle w:val="ListParagraph"/>
        <w:numPr>
          <w:ilvl w:val="0"/>
          <w:numId w:val="1"/>
        </w:numPr>
        <w:tabs>
          <w:tab w:val="num" w:pos="705"/>
        </w:tabs>
        <w:spacing w:after="19" w:line="249" w:lineRule="auto"/>
        <w:jc w:val="both"/>
        <w:rPr>
          <w:rFonts w:ascii="Verdana" w:hAnsi="Verdana" w:cstheme="minorHAnsi"/>
          <w:sz w:val="20"/>
          <w:szCs w:val="20"/>
        </w:rPr>
      </w:pPr>
      <w:r w:rsidRPr="00290CDE">
        <w:rPr>
          <w:rFonts w:ascii="Verdana" w:hAnsi="Verdana" w:cstheme="minorHAnsi"/>
          <w:sz w:val="20"/>
          <w:szCs w:val="20"/>
        </w:rPr>
        <w:t>Responsible for design Improvements, functional configuration of Pre- and Post-Go-live strategies for Warehouse structure set-up (Storage Types, Bins and Aisle set up), Stock Removal and Put away strategies (Pick point and end point set up), Replenishment and Physical Inventory Cycle counting and replenishment strategies, Batch Management with Shelf-Life Expiration, Waves.</w:t>
      </w:r>
    </w:p>
    <w:p w14:paraId="5976FCB3" w14:textId="0EC81B03" w:rsidR="00290CDE" w:rsidRPr="00290CDE" w:rsidRDefault="00290CDE" w:rsidP="00290CDE">
      <w:pPr>
        <w:pStyle w:val="ListParagraph"/>
        <w:numPr>
          <w:ilvl w:val="0"/>
          <w:numId w:val="1"/>
        </w:numPr>
        <w:tabs>
          <w:tab w:val="num" w:pos="705"/>
        </w:tabs>
        <w:spacing w:after="19" w:line="249" w:lineRule="auto"/>
        <w:jc w:val="both"/>
        <w:rPr>
          <w:rFonts w:ascii="Verdana" w:hAnsi="Verdana" w:cstheme="minorHAnsi"/>
          <w:sz w:val="20"/>
          <w:szCs w:val="20"/>
        </w:rPr>
      </w:pPr>
      <w:r w:rsidRPr="00290CDE">
        <w:rPr>
          <w:rFonts w:ascii="Verdana" w:hAnsi="Verdana" w:cstheme="minorHAnsi"/>
          <w:sz w:val="20"/>
          <w:szCs w:val="20"/>
        </w:rPr>
        <w:t xml:space="preserve">Prepared </w:t>
      </w:r>
      <w:r w:rsidR="006B35DE">
        <w:rPr>
          <w:rFonts w:ascii="Verdana" w:hAnsi="Verdana" w:cstheme="minorHAnsi"/>
          <w:sz w:val="20"/>
          <w:szCs w:val="20"/>
        </w:rPr>
        <w:t xml:space="preserve">and executed </w:t>
      </w:r>
      <w:r w:rsidRPr="00290CDE">
        <w:rPr>
          <w:rFonts w:ascii="Verdana" w:hAnsi="Verdana" w:cstheme="minorHAnsi"/>
          <w:sz w:val="20"/>
          <w:szCs w:val="20"/>
        </w:rPr>
        <w:t>cut over task plans</w:t>
      </w:r>
      <w:r w:rsidR="006B35DE">
        <w:rPr>
          <w:rFonts w:ascii="Verdana" w:hAnsi="Verdana" w:cstheme="minorHAnsi"/>
          <w:sz w:val="20"/>
          <w:szCs w:val="20"/>
        </w:rPr>
        <w:t>.</w:t>
      </w:r>
    </w:p>
    <w:p w14:paraId="3CF53530" w14:textId="77777777" w:rsidR="00055BDA" w:rsidRPr="00290CDE" w:rsidRDefault="00055BDA" w:rsidP="0096153E">
      <w:pPr>
        <w:pStyle w:val="ListParagraph"/>
        <w:numPr>
          <w:ilvl w:val="0"/>
          <w:numId w:val="1"/>
        </w:numPr>
        <w:spacing w:after="0"/>
        <w:jc w:val="both"/>
        <w:rPr>
          <w:rFonts w:ascii="Verdana" w:hAnsi="Verdana" w:cs="Tahoma"/>
          <w:bCs/>
          <w:sz w:val="20"/>
          <w:szCs w:val="20"/>
        </w:rPr>
      </w:pPr>
      <w:r w:rsidRPr="00290CDE">
        <w:rPr>
          <w:rFonts w:ascii="Verdana" w:hAnsi="Verdana" w:cs="Tahoma"/>
          <w:bCs/>
          <w:sz w:val="20"/>
          <w:szCs w:val="20"/>
        </w:rPr>
        <w:t>Co-ordinate team members in preparing process documents, FS, config documents, UT, IT and getting UAT done.</w:t>
      </w:r>
    </w:p>
    <w:p w14:paraId="0C979736" w14:textId="77777777" w:rsidR="00055BDA" w:rsidRPr="00290CDE" w:rsidRDefault="00055BDA" w:rsidP="0096153E">
      <w:pPr>
        <w:pStyle w:val="ListParagraph"/>
        <w:numPr>
          <w:ilvl w:val="0"/>
          <w:numId w:val="1"/>
        </w:numPr>
        <w:spacing w:after="0"/>
        <w:jc w:val="both"/>
        <w:rPr>
          <w:rFonts w:ascii="Verdana" w:hAnsi="Verdana" w:cs="Tahoma"/>
          <w:bCs/>
          <w:sz w:val="20"/>
          <w:szCs w:val="20"/>
        </w:rPr>
      </w:pPr>
      <w:r w:rsidRPr="00290CDE">
        <w:rPr>
          <w:rFonts w:ascii="Verdana" w:hAnsi="Verdana" w:cs="Tahoma"/>
          <w:bCs/>
          <w:sz w:val="20"/>
          <w:szCs w:val="20"/>
        </w:rPr>
        <w:t>Expertise in setting up Master Data (Materials, BOMs, Resources and Production Versions), Product Master Data, MRP, Work centers, Routing.</w:t>
      </w:r>
    </w:p>
    <w:p w14:paraId="2E90B17C" w14:textId="77777777" w:rsidR="00055BDA" w:rsidRPr="00290CDE" w:rsidRDefault="00055BDA" w:rsidP="0096153E">
      <w:pPr>
        <w:pStyle w:val="ListParagraph"/>
        <w:numPr>
          <w:ilvl w:val="0"/>
          <w:numId w:val="1"/>
        </w:numPr>
        <w:spacing w:after="0"/>
        <w:jc w:val="both"/>
        <w:rPr>
          <w:rFonts w:ascii="Verdana" w:hAnsi="Verdana" w:cs="Tahoma"/>
          <w:bCs/>
          <w:sz w:val="20"/>
          <w:szCs w:val="20"/>
        </w:rPr>
      </w:pPr>
      <w:r w:rsidRPr="00290CDE">
        <w:rPr>
          <w:rFonts w:ascii="Verdana" w:hAnsi="Verdana" w:cs="Tahoma"/>
          <w:bCs/>
          <w:sz w:val="20"/>
          <w:szCs w:val="20"/>
        </w:rPr>
        <w:t>Worked on MTS (Make-to-Stock), MTO (Make-to-Order), Make-to-Order for Configurable Material, Stock Requirement/ MRP Lists.</w:t>
      </w:r>
    </w:p>
    <w:p w14:paraId="7FF5A4BB" w14:textId="77777777" w:rsidR="00055BDA" w:rsidRPr="00290CDE" w:rsidRDefault="00055BDA" w:rsidP="0096153E">
      <w:pPr>
        <w:pStyle w:val="ListParagraph"/>
        <w:numPr>
          <w:ilvl w:val="0"/>
          <w:numId w:val="1"/>
        </w:numPr>
        <w:spacing w:after="0"/>
        <w:jc w:val="both"/>
        <w:rPr>
          <w:rFonts w:ascii="Verdana" w:hAnsi="Verdana" w:cs="Tahoma"/>
          <w:bCs/>
          <w:sz w:val="20"/>
          <w:szCs w:val="20"/>
        </w:rPr>
      </w:pPr>
      <w:r w:rsidRPr="00290CDE">
        <w:rPr>
          <w:rFonts w:ascii="Verdana" w:hAnsi="Verdana" w:cs="Tahoma"/>
          <w:bCs/>
          <w:sz w:val="20"/>
          <w:szCs w:val="20"/>
        </w:rPr>
        <w:t>Defining Supply Area, Control cycle, Kanban correction, Kanban Control board, Defining Kanban Strategies for the business process, JIT, Kanban Evaluation, Kanban with MRP and Kanban without MRP</w:t>
      </w:r>
    </w:p>
    <w:p w14:paraId="0DBD8D1A" w14:textId="77777777" w:rsidR="00055BDA" w:rsidRPr="00290CDE" w:rsidRDefault="00055BDA" w:rsidP="0096153E">
      <w:pPr>
        <w:pStyle w:val="ListParagraph"/>
        <w:numPr>
          <w:ilvl w:val="0"/>
          <w:numId w:val="1"/>
        </w:numPr>
        <w:spacing w:after="0"/>
        <w:jc w:val="both"/>
        <w:rPr>
          <w:rFonts w:ascii="Verdana" w:hAnsi="Verdana" w:cs="Tahoma"/>
          <w:bCs/>
          <w:sz w:val="20"/>
          <w:szCs w:val="20"/>
        </w:rPr>
      </w:pPr>
      <w:r w:rsidRPr="00290CDE">
        <w:rPr>
          <w:rFonts w:ascii="Verdana" w:hAnsi="Verdana" w:cs="Tahoma"/>
          <w:bCs/>
          <w:sz w:val="20"/>
          <w:szCs w:val="20"/>
        </w:rPr>
        <w:t>Configuration of PP-MRP processes, production orders, process orders, repetitive manufacturing, capacity planning, demand management</w:t>
      </w:r>
    </w:p>
    <w:p w14:paraId="47C54DBF" w14:textId="77777777" w:rsidR="00C3673C" w:rsidRPr="00006387" w:rsidRDefault="00C3673C" w:rsidP="00C3673C">
      <w:pPr>
        <w:pStyle w:val="ListParagraph"/>
        <w:autoSpaceDE w:val="0"/>
        <w:autoSpaceDN w:val="0"/>
        <w:adjustRightInd w:val="0"/>
        <w:spacing w:after="0" w:line="240" w:lineRule="auto"/>
        <w:ind w:left="360"/>
        <w:jc w:val="both"/>
        <w:rPr>
          <w:rFonts w:ascii="Verdana" w:hAnsi="Verdana"/>
          <w:bCs/>
          <w:iCs/>
          <w:sz w:val="24"/>
          <w:szCs w:val="24"/>
        </w:rPr>
      </w:pPr>
    </w:p>
    <w:p w14:paraId="7744658F" w14:textId="36E1412A" w:rsidR="005305BB" w:rsidRPr="00993367" w:rsidRDefault="00993367" w:rsidP="00F310D8">
      <w:pPr>
        <w:spacing w:after="0"/>
        <w:jc w:val="both"/>
        <w:rPr>
          <w:rFonts w:ascii="Verdana" w:hAnsi="Verdana" w:cs="Tahoma"/>
          <w:b/>
          <w:sz w:val="20"/>
        </w:rPr>
      </w:pPr>
      <w:r w:rsidRPr="00993367">
        <w:rPr>
          <w:rFonts w:ascii="Verdana" w:hAnsi="Verdana" w:cs="Tahoma"/>
          <w:b/>
          <w:sz w:val="20"/>
        </w:rPr>
        <w:lastRenderedPageBreak/>
        <w:t xml:space="preserve">Textron, </w:t>
      </w:r>
      <w:r w:rsidR="00CA19AF">
        <w:rPr>
          <w:rFonts w:ascii="Verdana" w:hAnsi="Verdana" w:cs="Tahoma"/>
          <w:b/>
          <w:sz w:val="20"/>
        </w:rPr>
        <w:t xml:space="preserve">Bangalore India, </w:t>
      </w:r>
      <w:r w:rsidRPr="00993367">
        <w:rPr>
          <w:rFonts w:ascii="Verdana" w:hAnsi="Verdana" w:cs="Tahoma"/>
          <w:b/>
          <w:sz w:val="20"/>
        </w:rPr>
        <w:t>Dallas, TX</w:t>
      </w:r>
      <w:r w:rsidR="005A65E8" w:rsidRPr="00993367">
        <w:rPr>
          <w:rFonts w:ascii="Verdana" w:hAnsi="Verdana" w:cs="Tahoma"/>
          <w:b/>
          <w:sz w:val="20"/>
        </w:rPr>
        <w:t xml:space="preserve"> </w:t>
      </w:r>
      <w:r w:rsidRPr="00993367">
        <w:rPr>
          <w:rFonts w:ascii="Verdana" w:hAnsi="Verdana" w:cs="Tahoma"/>
          <w:b/>
          <w:sz w:val="20"/>
        </w:rPr>
        <w:t xml:space="preserve">                                                                      </w:t>
      </w:r>
      <w:r w:rsidR="005A65E8" w:rsidRPr="00993367">
        <w:rPr>
          <w:rFonts w:ascii="Verdana" w:hAnsi="Verdana" w:cs="Tahoma"/>
          <w:b/>
          <w:sz w:val="20"/>
        </w:rPr>
        <w:t>Aug</w:t>
      </w:r>
      <w:r w:rsidR="004860EA" w:rsidRPr="00993367">
        <w:rPr>
          <w:rFonts w:ascii="Verdana" w:hAnsi="Verdana" w:cs="Tahoma"/>
          <w:b/>
          <w:sz w:val="20"/>
        </w:rPr>
        <w:t xml:space="preserve"> 20</w:t>
      </w:r>
      <w:r w:rsidR="005A65E8" w:rsidRPr="00993367">
        <w:rPr>
          <w:rFonts w:ascii="Verdana" w:hAnsi="Verdana" w:cs="Tahoma"/>
          <w:b/>
          <w:sz w:val="20"/>
        </w:rPr>
        <w:t>13</w:t>
      </w:r>
      <w:r w:rsidR="004860EA" w:rsidRPr="00993367">
        <w:rPr>
          <w:rFonts w:ascii="Verdana" w:hAnsi="Verdana" w:cs="Tahoma"/>
          <w:b/>
          <w:sz w:val="20"/>
        </w:rPr>
        <w:t xml:space="preserve"> to </w:t>
      </w:r>
      <w:r w:rsidRPr="00993367">
        <w:rPr>
          <w:rFonts w:ascii="Verdana" w:hAnsi="Verdana" w:cs="Tahoma"/>
          <w:b/>
          <w:sz w:val="20"/>
        </w:rPr>
        <w:t>Dec</w:t>
      </w:r>
      <w:r w:rsidR="004860EA" w:rsidRPr="00993367">
        <w:rPr>
          <w:rFonts w:ascii="Verdana" w:hAnsi="Verdana" w:cs="Tahoma"/>
          <w:b/>
          <w:sz w:val="20"/>
        </w:rPr>
        <w:t xml:space="preserve"> </w:t>
      </w:r>
      <w:r w:rsidRPr="00993367">
        <w:rPr>
          <w:rFonts w:ascii="Verdana" w:hAnsi="Verdana" w:cs="Tahoma"/>
          <w:b/>
          <w:sz w:val="20"/>
        </w:rPr>
        <w:t>2019</w:t>
      </w:r>
    </w:p>
    <w:p w14:paraId="42F060CF" w14:textId="0C511E3E" w:rsidR="0096153E" w:rsidRPr="00006387" w:rsidRDefault="00993367" w:rsidP="00F310D8">
      <w:pPr>
        <w:spacing w:after="0"/>
        <w:jc w:val="both"/>
        <w:rPr>
          <w:rFonts w:ascii="Verdana" w:hAnsi="Verdana" w:cs="Tahoma"/>
          <w:bCs/>
          <w:sz w:val="20"/>
        </w:rPr>
      </w:pPr>
      <w:r w:rsidRPr="00993367">
        <w:rPr>
          <w:rFonts w:ascii="Verdana" w:hAnsi="Verdana" w:cs="Tahoma"/>
          <w:b/>
          <w:sz w:val="20"/>
        </w:rPr>
        <w:t xml:space="preserve">SAP </w:t>
      </w:r>
      <w:r w:rsidR="003F25C2">
        <w:rPr>
          <w:rFonts w:ascii="Verdana" w:hAnsi="Verdana" w:cs="Tahoma"/>
          <w:b/>
          <w:sz w:val="20"/>
        </w:rPr>
        <w:t>PP</w:t>
      </w:r>
      <w:r w:rsidRPr="00993367">
        <w:rPr>
          <w:rFonts w:ascii="Verdana" w:hAnsi="Verdana" w:cs="Tahoma"/>
          <w:b/>
          <w:sz w:val="20"/>
        </w:rPr>
        <w:t>, MM Consultant</w:t>
      </w:r>
    </w:p>
    <w:p w14:paraId="5FDEA278" w14:textId="475CFAF7" w:rsidR="00035329" w:rsidRPr="00035329" w:rsidRDefault="00035329" w:rsidP="00035329">
      <w:pPr>
        <w:pStyle w:val="ListParagraph"/>
        <w:numPr>
          <w:ilvl w:val="0"/>
          <w:numId w:val="1"/>
        </w:numPr>
        <w:tabs>
          <w:tab w:val="num" w:pos="705"/>
        </w:tabs>
        <w:spacing w:after="19" w:line="249" w:lineRule="auto"/>
        <w:jc w:val="both"/>
        <w:rPr>
          <w:rFonts w:ascii="Verdana" w:hAnsi="Verdana" w:cstheme="minorHAnsi"/>
          <w:sz w:val="20"/>
          <w:szCs w:val="20"/>
        </w:rPr>
      </w:pPr>
      <w:r w:rsidRPr="00035329">
        <w:rPr>
          <w:rFonts w:ascii="Verdana" w:hAnsi="Verdana" w:cstheme="minorHAnsi"/>
          <w:sz w:val="20"/>
          <w:szCs w:val="20"/>
        </w:rPr>
        <w:t xml:space="preserve">Responsible for leading warehouse management space with designing, developing, and deploying the SAP EWM and MM functional modules. </w:t>
      </w:r>
    </w:p>
    <w:p w14:paraId="3505C983" w14:textId="66AC7CF9" w:rsidR="00035329" w:rsidRPr="00035329" w:rsidRDefault="00035329" w:rsidP="00035329">
      <w:pPr>
        <w:pStyle w:val="ListParagraph"/>
        <w:numPr>
          <w:ilvl w:val="0"/>
          <w:numId w:val="1"/>
        </w:numPr>
        <w:tabs>
          <w:tab w:val="num" w:pos="705"/>
        </w:tabs>
        <w:spacing w:after="19" w:line="249" w:lineRule="auto"/>
        <w:jc w:val="both"/>
        <w:rPr>
          <w:rFonts w:ascii="Verdana" w:hAnsi="Verdana" w:cstheme="minorHAnsi"/>
          <w:sz w:val="20"/>
          <w:szCs w:val="20"/>
        </w:rPr>
      </w:pPr>
      <w:r w:rsidRPr="00035329">
        <w:rPr>
          <w:rFonts w:ascii="Verdana" w:hAnsi="Verdana" w:cstheme="minorHAnsi"/>
          <w:sz w:val="20"/>
          <w:szCs w:val="20"/>
        </w:rPr>
        <w:t>Carried out Configuration for Inbound Receiving from Vendors and Production, Outbound Order processing and Shipments, Cross dock functionality, Kit-to-Order &amp; Kit-to-stock VAS order process, Returns to Vendor, STO and Customer Returns, Yard Management and Transportation planning with Dock Appointment scheduling, Core Returns sorting/Storage and staging to Production for Remanufacturing. RF Menu configuration and enhancements, PPF action configuration and enhancement for Label (HU, QR Codes).</w:t>
      </w:r>
    </w:p>
    <w:p w14:paraId="6D24129E" w14:textId="7003CE36" w:rsidR="00035329" w:rsidRPr="00035329" w:rsidRDefault="00035329" w:rsidP="00035329">
      <w:pPr>
        <w:pStyle w:val="ListParagraph"/>
        <w:numPr>
          <w:ilvl w:val="0"/>
          <w:numId w:val="1"/>
        </w:numPr>
        <w:tabs>
          <w:tab w:val="num" w:pos="705"/>
        </w:tabs>
        <w:spacing w:after="19" w:line="249" w:lineRule="auto"/>
        <w:jc w:val="both"/>
        <w:rPr>
          <w:rFonts w:ascii="Verdana" w:hAnsi="Verdana" w:cstheme="minorHAnsi"/>
          <w:sz w:val="20"/>
          <w:szCs w:val="20"/>
        </w:rPr>
      </w:pPr>
      <w:r w:rsidRPr="00035329">
        <w:rPr>
          <w:rFonts w:ascii="Verdana" w:hAnsi="Verdana" w:cstheme="minorHAnsi"/>
          <w:sz w:val="20"/>
          <w:szCs w:val="20"/>
        </w:rPr>
        <w:t>Designed global templates for the advanced production process</w:t>
      </w:r>
      <w:r>
        <w:rPr>
          <w:rFonts w:ascii="Verdana" w:hAnsi="Verdana" w:cstheme="minorHAnsi"/>
          <w:sz w:val="20"/>
          <w:szCs w:val="20"/>
        </w:rPr>
        <w:t>.</w:t>
      </w:r>
    </w:p>
    <w:p w14:paraId="26515EC6" w14:textId="77777777" w:rsidR="005A65E8"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Worked on RF Screens and Mobile Data Entry.</w:t>
      </w:r>
    </w:p>
    <w:p w14:paraId="12894563" w14:textId="77777777" w:rsidR="00B303F5" w:rsidRPr="00B303F5" w:rsidRDefault="00B303F5" w:rsidP="00B303F5">
      <w:pPr>
        <w:pStyle w:val="ListParagraph"/>
        <w:numPr>
          <w:ilvl w:val="0"/>
          <w:numId w:val="1"/>
        </w:numPr>
        <w:spacing w:after="0"/>
        <w:jc w:val="both"/>
        <w:rPr>
          <w:rFonts w:ascii="Verdana" w:hAnsi="Verdana" w:cs="Tahoma"/>
          <w:bCs/>
          <w:sz w:val="20"/>
          <w:szCs w:val="20"/>
        </w:rPr>
      </w:pPr>
      <w:r w:rsidRPr="00B303F5">
        <w:rPr>
          <w:rFonts w:ascii="Verdana" w:hAnsi="Verdana" w:cs="Tahoma"/>
          <w:bCs/>
          <w:sz w:val="20"/>
          <w:szCs w:val="20"/>
        </w:rPr>
        <w:t>Defined MRP profiles, groups, MRP areas.</w:t>
      </w:r>
    </w:p>
    <w:p w14:paraId="5406D7E2" w14:textId="12003B69" w:rsidR="00B303F5" w:rsidRPr="00B303F5" w:rsidRDefault="00B303F5" w:rsidP="00B303F5">
      <w:pPr>
        <w:pStyle w:val="ListParagraph"/>
        <w:numPr>
          <w:ilvl w:val="0"/>
          <w:numId w:val="1"/>
        </w:numPr>
        <w:spacing w:after="0"/>
        <w:jc w:val="both"/>
        <w:rPr>
          <w:rFonts w:ascii="Verdana" w:hAnsi="Verdana" w:cs="Tahoma"/>
          <w:bCs/>
          <w:sz w:val="20"/>
          <w:szCs w:val="20"/>
        </w:rPr>
      </w:pPr>
      <w:r w:rsidRPr="00B303F5">
        <w:rPr>
          <w:rFonts w:ascii="Verdana" w:hAnsi="Verdana" w:cs="Tahoma"/>
          <w:bCs/>
          <w:sz w:val="20"/>
          <w:szCs w:val="20"/>
        </w:rPr>
        <w:t>Configured shop floor activities, production schedule profiles, automatic transfer order creation, scheduling, confirmation of production orders.</w:t>
      </w:r>
    </w:p>
    <w:p w14:paraId="4E858267" w14:textId="77777777" w:rsidR="00B303F5" w:rsidRPr="00B303F5" w:rsidRDefault="00B303F5" w:rsidP="00B303F5">
      <w:pPr>
        <w:pStyle w:val="ListParagraph"/>
        <w:numPr>
          <w:ilvl w:val="0"/>
          <w:numId w:val="1"/>
        </w:numPr>
        <w:spacing w:after="0"/>
        <w:jc w:val="both"/>
        <w:rPr>
          <w:rFonts w:ascii="Verdana" w:hAnsi="Verdana" w:cs="Tahoma"/>
          <w:bCs/>
          <w:sz w:val="20"/>
          <w:szCs w:val="20"/>
        </w:rPr>
      </w:pPr>
      <w:r w:rsidRPr="00B303F5">
        <w:rPr>
          <w:rFonts w:ascii="Verdana" w:hAnsi="Verdana" w:cs="Tahoma"/>
          <w:bCs/>
          <w:sz w:val="20"/>
          <w:szCs w:val="20"/>
        </w:rPr>
        <w:t>Defined MRP profiles, groups, MRP areas.</w:t>
      </w:r>
    </w:p>
    <w:p w14:paraId="36DE5219" w14:textId="77777777" w:rsidR="00B303F5" w:rsidRPr="00B303F5" w:rsidRDefault="00B303F5" w:rsidP="00B303F5">
      <w:pPr>
        <w:pStyle w:val="ListParagraph"/>
        <w:numPr>
          <w:ilvl w:val="0"/>
          <w:numId w:val="1"/>
        </w:numPr>
        <w:spacing w:after="0"/>
        <w:jc w:val="both"/>
        <w:rPr>
          <w:rFonts w:ascii="Verdana" w:hAnsi="Verdana" w:cs="Tahoma"/>
          <w:bCs/>
          <w:sz w:val="20"/>
          <w:szCs w:val="20"/>
        </w:rPr>
      </w:pPr>
      <w:r w:rsidRPr="00B303F5">
        <w:rPr>
          <w:rFonts w:ascii="Verdana" w:hAnsi="Verdana" w:cs="Tahoma"/>
          <w:bCs/>
          <w:sz w:val="20"/>
          <w:szCs w:val="20"/>
        </w:rPr>
        <w:t>Configured Material Master, BOM, Routing and Work Center for the old and new equipment in large volume Discrete Manufacturing environment.</w:t>
      </w:r>
    </w:p>
    <w:p w14:paraId="251EC015" w14:textId="77777777" w:rsidR="00B303F5" w:rsidRPr="00B303F5" w:rsidRDefault="00B303F5" w:rsidP="00B303F5">
      <w:pPr>
        <w:pStyle w:val="ListParagraph"/>
        <w:numPr>
          <w:ilvl w:val="0"/>
          <w:numId w:val="1"/>
        </w:numPr>
        <w:spacing w:after="0"/>
        <w:jc w:val="both"/>
        <w:rPr>
          <w:rFonts w:ascii="Verdana" w:hAnsi="Verdana" w:cs="Tahoma"/>
          <w:bCs/>
          <w:sz w:val="20"/>
          <w:szCs w:val="20"/>
        </w:rPr>
      </w:pPr>
      <w:r w:rsidRPr="00B303F5">
        <w:rPr>
          <w:rFonts w:ascii="Verdana" w:hAnsi="Verdana" w:cs="Tahoma"/>
          <w:bCs/>
          <w:sz w:val="20"/>
          <w:szCs w:val="20"/>
        </w:rPr>
        <w:t>Configured discrete manufacturing with make-to stock and make-to-order strategies.</w:t>
      </w:r>
    </w:p>
    <w:p w14:paraId="256D7D75" w14:textId="57FD953C" w:rsidR="00B303F5" w:rsidRPr="00035329" w:rsidRDefault="00B303F5" w:rsidP="0096153E">
      <w:pPr>
        <w:pStyle w:val="ListParagraph"/>
        <w:numPr>
          <w:ilvl w:val="0"/>
          <w:numId w:val="1"/>
        </w:numPr>
        <w:spacing w:after="0"/>
        <w:jc w:val="both"/>
        <w:rPr>
          <w:rFonts w:ascii="Verdana" w:hAnsi="Verdana" w:cs="Tahoma"/>
          <w:bCs/>
          <w:sz w:val="20"/>
          <w:szCs w:val="20"/>
        </w:rPr>
      </w:pPr>
      <w:r w:rsidRPr="00B303F5">
        <w:rPr>
          <w:rFonts w:ascii="Verdana" w:hAnsi="Verdana" w:cs="Tahoma"/>
          <w:bCs/>
          <w:sz w:val="20"/>
          <w:szCs w:val="20"/>
        </w:rPr>
        <w:t>Configured background jobs for MRP run and activated user exit to facilitate the MRP run for MRP Controller</w:t>
      </w:r>
    </w:p>
    <w:p w14:paraId="1AADA58D" w14:textId="77777777" w:rsidR="005A65E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Worked on interfaces, report, user exist changes in MM/WM area.</w:t>
      </w:r>
    </w:p>
    <w:p w14:paraId="12B4E0FA" w14:textId="4B7DA366" w:rsidR="005A65E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 xml:space="preserve">Defining test sets in Work soft certify and execute all Bell specific test </w:t>
      </w:r>
      <w:r w:rsidR="00FF1481" w:rsidRPr="00035329">
        <w:rPr>
          <w:rFonts w:ascii="Verdana" w:hAnsi="Verdana" w:cs="Tahoma"/>
          <w:bCs/>
          <w:sz w:val="20"/>
          <w:szCs w:val="20"/>
        </w:rPr>
        <w:t>scenarios.</w:t>
      </w:r>
    </w:p>
    <w:p w14:paraId="402786A0" w14:textId="77777777" w:rsidR="005A65E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Enhanced my skills in SNC area and working issues on these areas.</w:t>
      </w:r>
    </w:p>
    <w:p w14:paraId="47647D9E" w14:textId="10BEF9DC" w:rsidR="005A65E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 xml:space="preserve">Various SNC processes example as Supplier Managed Inventory (SMI), PO Collaboration, Contract Manufacturing Procurement (SAP APO), dynamic replenishment and its integration to SAP ECC with SAP PI middleware in Supplier </w:t>
      </w:r>
      <w:r w:rsidR="00FF1481" w:rsidRPr="00035329">
        <w:rPr>
          <w:rFonts w:ascii="Verdana" w:hAnsi="Verdana" w:cs="Tahoma"/>
          <w:bCs/>
          <w:sz w:val="20"/>
          <w:szCs w:val="20"/>
        </w:rPr>
        <w:t>Collaboration.</w:t>
      </w:r>
    </w:p>
    <w:p w14:paraId="7533F9E6" w14:textId="77777777" w:rsidR="005A65E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Knowledge of interfaces involving XMLs/IDOCs and dependencies of SAP SNC with other SAP systems such as SAP ECC 6.0 and SAP BI 7.30.</w:t>
      </w:r>
    </w:p>
    <w:p w14:paraId="6606F526" w14:textId="77777777" w:rsidR="005A65E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Expertise in the CIF process and creating background jobs for the same including the initial model run and analyzing errors.</w:t>
      </w:r>
    </w:p>
    <w:p w14:paraId="33F791BD" w14:textId="77777777" w:rsidR="005A65E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Taking part in customer weekly meetings, presenting the weekly ticket status regarding the SAP-MM/WM/PP module.</w:t>
      </w:r>
    </w:p>
    <w:p w14:paraId="1E2D484C" w14:textId="7544B20B" w:rsidR="00F310D8" w:rsidRPr="00035329" w:rsidRDefault="005A65E8" w:rsidP="0096153E">
      <w:pPr>
        <w:pStyle w:val="ListParagraph"/>
        <w:numPr>
          <w:ilvl w:val="0"/>
          <w:numId w:val="1"/>
        </w:numPr>
        <w:spacing w:after="0"/>
        <w:jc w:val="both"/>
        <w:rPr>
          <w:rFonts w:ascii="Verdana" w:hAnsi="Verdana" w:cs="Tahoma"/>
          <w:bCs/>
          <w:sz w:val="20"/>
          <w:szCs w:val="20"/>
        </w:rPr>
      </w:pPr>
      <w:r w:rsidRPr="00035329">
        <w:rPr>
          <w:rFonts w:ascii="Verdana" w:hAnsi="Verdana" w:cs="Tahoma"/>
          <w:bCs/>
          <w:sz w:val="20"/>
          <w:szCs w:val="20"/>
        </w:rPr>
        <w:t>Implement, Supporting Projects (COI, EHP</w:t>
      </w:r>
      <w:r w:rsidR="00FF1481" w:rsidRPr="00035329">
        <w:rPr>
          <w:rFonts w:ascii="Verdana" w:hAnsi="Verdana" w:cs="Tahoma"/>
          <w:bCs/>
          <w:sz w:val="20"/>
          <w:szCs w:val="20"/>
        </w:rPr>
        <w:t>8, CBS, bell</w:t>
      </w:r>
      <w:r w:rsidRPr="00035329">
        <w:rPr>
          <w:rFonts w:ascii="Verdana" w:hAnsi="Verdana" w:cs="Tahoma"/>
          <w:bCs/>
          <w:sz w:val="20"/>
          <w:szCs w:val="20"/>
        </w:rPr>
        <w:t xml:space="preserve"> branding </w:t>
      </w:r>
      <w:r w:rsidR="00FF1481" w:rsidRPr="00035329">
        <w:rPr>
          <w:rFonts w:ascii="Verdana" w:hAnsi="Verdana" w:cs="Tahoma"/>
          <w:bCs/>
          <w:sz w:val="20"/>
          <w:szCs w:val="20"/>
        </w:rPr>
        <w:t>etc.</w:t>
      </w:r>
      <w:r w:rsidRPr="00035329">
        <w:rPr>
          <w:rFonts w:ascii="Verdana" w:hAnsi="Verdana" w:cs="Tahoma"/>
          <w:bCs/>
          <w:sz w:val="20"/>
          <w:szCs w:val="20"/>
        </w:rPr>
        <w:t xml:space="preserve">) that are executed within SAP assigned by onsite </w:t>
      </w:r>
      <w:r w:rsidR="0096153E" w:rsidRPr="00035329">
        <w:rPr>
          <w:rFonts w:ascii="Verdana" w:hAnsi="Verdana" w:cs="Tahoma"/>
          <w:bCs/>
          <w:sz w:val="20"/>
          <w:szCs w:val="20"/>
        </w:rPr>
        <w:t>team.</w:t>
      </w:r>
    </w:p>
    <w:p w14:paraId="79758C0F" w14:textId="77777777" w:rsidR="00993367" w:rsidRDefault="00993367" w:rsidP="00F310D8">
      <w:pPr>
        <w:spacing w:after="0"/>
        <w:jc w:val="both"/>
        <w:rPr>
          <w:rFonts w:ascii="Verdana" w:hAnsi="Verdana" w:cs="Tahoma"/>
          <w:bCs/>
          <w:sz w:val="20"/>
        </w:rPr>
      </w:pPr>
    </w:p>
    <w:p w14:paraId="3DA97E0B" w14:textId="41DBF2BD" w:rsidR="00F310D8" w:rsidRPr="00993367" w:rsidRDefault="00FF1481" w:rsidP="00F310D8">
      <w:pPr>
        <w:spacing w:after="0"/>
        <w:jc w:val="both"/>
        <w:rPr>
          <w:rFonts w:ascii="Verdana" w:hAnsi="Verdana" w:cs="Tahoma"/>
          <w:b/>
          <w:sz w:val="20"/>
        </w:rPr>
      </w:pPr>
      <w:r w:rsidRPr="00993367">
        <w:rPr>
          <w:rFonts w:ascii="Verdana" w:hAnsi="Verdana" w:cs="Tahoma"/>
          <w:b/>
          <w:sz w:val="20"/>
        </w:rPr>
        <w:t>Johnson &amp; Johnson Asia Pacific</w:t>
      </w:r>
      <w:r w:rsidR="00993367" w:rsidRPr="00993367">
        <w:rPr>
          <w:rFonts w:ascii="Verdana" w:hAnsi="Verdana" w:cs="Tahoma"/>
          <w:b/>
          <w:sz w:val="20"/>
        </w:rPr>
        <w:t xml:space="preserve">, </w:t>
      </w:r>
      <w:r w:rsidR="00993367">
        <w:rPr>
          <w:rFonts w:ascii="Verdana" w:hAnsi="Verdana" w:cs="Tahoma"/>
          <w:b/>
          <w:sz w:val="20"/>
        </w:rPr>
        <w:t>Singapore</w:t>
      </w:r>
      <w:r w:rsidR="00993367" w:rsidRPr="00993367">
        <w:rPr>
          <w:rFonts w:ascii="Verdana" w:hAnsi="Verdana" w:cs="Tahoma"/>
          <w:b/>
          <w:sz w:val="20"/>
        </w:rPr>
        <w:t xml:space="preserve">                               </w:t>
      </w:r>
      <w:r w:rsidRPr="00993367">
        <w:rPr>
          <w:rFonts w:ascii="Verdana" w:hAnsi="Verdana" w:cs="Tahoma"/>
          <w:b/>
          <w:sz w:val="20"/>
        </w:rPr>
        <w:t>April 201</w:t>
      </w:r>
      <w:r w:rsidR="00F9303A" w:rsidRPr="00993367">
        <w:rPr>
          <w:rFonts w:ascii="Verdana" w:hAnsi="Verdana" w:cs="Tahoma"/>
          <w:b/>
          <w:sz w:val="20"/>
        </w:rPr>
        <w:t>0</w:t>
      </w:r>
      <w:r w:rsidRPr="00993367">
        <w:rPr>
          <w:rFonts w:ascii="Verdana" w:hAnsi="Verdana" w:cs="Tahoma"/>
          <w:b/>
          <w:sz w:val="20"/>
        </w:rPr>
        <w:t xml:space="preserve"> to Aug</w:t>
      </w:r>
      <w:r w:rsidR="00993367" w:rsidRPr="00993367">
        <w:rPr>
          <w:rFonts w:ascii="Verdana" w:hAnsi="Verdana" w:cs="Tahoma"/>
          <w:b/>
          <w:sz w:val="20"/>
        </w:rPr>
        <w:t xml:space="preserve"> </w:t>
      </w:r>
      <w:r w:rsidRPr="00993367">
        <w:rPr>
          <w:rFonts w:ascii="Verdana" w:hAnsi="Verdana" w:cs="Tahoma"/>
          <w:b/>
          <w:sz w:val="20"/>
        </w:rPr>
        <w:t>2013</w:t>
      </w:r>
    </w:p>
    <w:p w14:paraId="2B3E7F18" w14:textId="3996168A" w:rsidR="00993367" w:rsidRDefault="00993367" w:rsidP="00035329">
      <w:pPr>
        <w:spacing w:after="0"/>
        <w:jc w:val="both"/>
        <w:rPr>
          <w:rFonts w:ascii="Verdana" w:hAnsi="Verdana" w:cs="Tahoma"/>
          <w:bCs/>
          <w:sz w:val="20"/>
        </w:rPr>
      </w:pPr>
      <w:r w:rsidRPr="00993367">
        <w:rPr>
          <w:rFonts w:ascii="Verdana" w:hAnsi="Verdana" w:cs="Tahoma"/>
          <w:b/>
          <w:sz w:val="20"/>
        </w:rPr>
        <w:t>SAP MM &amp; WM Consultant</w:t>
      </w:r>
    </w:p>
    <w:p w14:paraId="13B292E4" w14:textId="4CA9DADF" w:rsidR="00FF1481" w:rsidRPr="00006387" w:rsidRDefault="00FF1481"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Worked with technical team to enhance </w:t>
      </w:r>
      <w:r w:rsidR="00993367" w:rsidRPr="00006387">
        <w:rPr>
          <w:rFonts w:ascii="Verdana" w:hAnsi="Verdana" w:cs="Tahoma"/>
          <w:bCs/>
          <w:sz w:val="20"/>
        </w:rPr>
        <w:t>EP (</w:t>
      </w:r>
      <w:r w:rsidRPr="00006387">
        <w:rPr>
          <w:rFonts w:ascii="Verdana" w:hAnsi="Verdana" w:cs="Tahoma"/>
          <w:bCs/>
          <w:sz w:val="20"/>
        </w:rPr>
        <w:t>Enterprise portal) &amp; MMWF for material master.</w:t>
      </w:r>
    </w:p>
    <w:p w14:paraId="44B9E4C8" w14:textId="77777777" w:rsidR="00FF1481" w:rsidRPr="00006387" w:rsidRDefault="00FF1481"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Co-ordinate team members in preparing process documents, FS, config documents, UT, IT and getting UAT done.</w:t>
      </w:r>
    </w:p>
    <w:p w14:paraId="25921742" w14:textId="307D055D" w:rsidR="00FF1481" w:rsidRPr="00006387" w:rsidRDefault="00FF1481"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Worked on RF Screens and Mobile Data Entry.</w:t>
      </w:r>
    </w:p>
    <w:p w14:paraId="7092FB97" w14:textId="77777777" w:rsidR="00FF1481" w:rsidRPr="00006387" w:rsidRDefault="00FF1481"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lastRenderedPageBreak/>
        <w:t>Played key role in developing interfaces between SAP R/3 system and Ariba system for Indirect procurement process (PO, GR and invoice)</w:t>
      </w:r>
    </w:p>
    <w:p w14:paraId="635670EB" w14:textId="2E7F1A6F"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As a RTP &amp; FTS Team member my role in the project is Configuration, Development, Testing, Support and Review of objects </w:t>
      </w:r>
      <w:r w:rsidR="0096153E" w:rsidRPr="00006387">
        <w:rPr>
          <w:rFonts w:ascii="Verdana" w:hAnsi="Verdana" w:cs="Tahoma"/>
          <w:bCs/>
          <w:sz w:val="20"/>
        </w:rPr>
        <w:t>and</w:t>
      </w:r>
      <w:r w:rsidRPr="00006387">
        <w:rPr>
          <w:rFonts w:ascii="Verdana" w:hAnsi="Verdana" w:cs="Tahoma"/>
          <w:bCs/>
          <w:sz w:val="20"/>
        </w:rPr>
        <w:t xml:space="preserve"> as part I am involved in the Day Duty Officers role </w:t>
      </w:r>
    </w:p>
    <w:p w14:paraId="0636D06D" w14:textId="77777777"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Resolved issues in MM &amp; WM related to configuration and business flow problems.</w:t>
      </w:r>
    </w:p>
    <w:p w14:paraId="4A971614" w14:textId="5527C640"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Resolved issues in EP &amp; </w:t>
      </w:r>
      <w:r w:rsidR="0096153E" w:rsidRPr="00006387">
        <w:rPr>
          <w:rFonts w:ascii="Verdana" w:hAnsi="Verdana" w:cs="Tahoma"/>
          <w:bCs/>
          <w:sz w:val="20"/>
        </w:rPr>
        <w:t>MMWF.</w:t>
      </w:r>
    </w:p>
    <w:p w14:paraId="2136CAD2" w14:textId="77777777"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Attend the Technical and Functional knowledge transfer session for the client business.</w:t>
      </w:r>
    </w:p>
    <w:p w14:paraId="4E0F8DB0" w14:textId="77777777"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Configuration of Release Procedures with classification for purchasing documents.</w:t>
      </w:r>
    </w:p>
    <w:p w14:paraId="5EE7D221" w14:textId="2156EA99" w:rsidR="00112FA9" w:rsidRPr="00006387" w:rsidRDefault="00D928F8" w:rsidP="005D602A">
      <w:pPr>
        <w:pStyle w:val="ListParagraph"/>
        <w:numPr>
          <w:ilvl w:val="0"/>
          <w:numId w:val="1"/>
        </w:numPr>
        <w:spacing w:after="0"/>
        <w:jc w:val="both"/>
        <w:rPr>
          <w:rFonts w:ascii="Verdana" w:hAnsi="Verdana" w:cs="Tahoma"/>
          <w:bCs/>
          <w:sz w:val="20"/>
        </w:rPr>
      </w:pPr>
      <w:r w:rsidRPr="00006387">
        <w:rPr>
          <w:rFonts w:ascii="Verdana" w:hAnsi="Verdana" w:cs="Tahoma"/>
          <w:bCs/>
          <w:sz w:val="20"/>
        </w:rPr>
        <w:t>Onsite and Offshore coordination.</w:t>
      </w:r>
    </w:p>
    <w:p w14:paraId="38865003" w14:textId="77777777" w:rsidR="00993367" w:rsidRDefault="00993367" w:rsidP="00482A31">
      <w:pPr>
        <w:spacing w:after="0"/>
        <w:jc w:val="both"/>
        <w:rPr>
          <w:rFonts w:ascii="Verdana" w:hAnsi="Verdana" w:cs="Tahoma"/>
          <w:bCs/>
          <w:sz w:val="20"/>
        </w:rPr>
      </w:pPr>
    </w:p>
    <w:p w14:paraId="1C1FD0E0" w14:textId="553C07E1" w:rsidR="00482A31" w:rsidRPr="00993367" w:rsidRDefault="00D928F8" w:rsidP="00482A31">
      <w:pPr>
        <w:spacing w:after="0"/>
        <w:jc w:val="both"/>
        <w:rPr>
          <w:rFonts w:ascii="Verdana" w:hAnsi="Verdana" w:cs="Tahoma"/>
          <w:b/>
          <w:sz w:val="20"/>
        </w:rPr>
      </w:pPr>
      <w:r w:rsidRPr="00993367">
        <w:rPr>
          <w:rFonts w:ascii="Verdana" w:hAnsi="Verdana" w:cs="Tahoma"/>
          <w:b/>
          <w:sz w:val="20"/>
        </w:rPr>
        <w:t xml:space="preserve">Accenture Services Pvt. </w:t>
      </w:r>
      <w:r w:rsidR="00993367" w:rsidRPr="00993367">
        <w:rPr>
          <w:rFonts w:ascii="Verdana" w:hAnsi="Verdana" w:cs="Tahoma"/>
          <w:b/>
          <w:sz w:val="20"/>
        </w:rPr>
        <w:t>Ltd,</w:t>
      </w:r>
      <w:r w:rsidR="00993367">
        <w:rPr>
          <w:rFonts w:ascii="Verdana" w:hAnsi="Verdana" w:cs="Tahoma"/>
          <w:b/>
          <w:sz w:val="20"/>
        </w:rPr>
        <w:t xml:space="preserve"> India</w:t>
      </w:r>
      <w:r w:rsidR="00993367" w:rsidRPr="00993367">
        <w:rPr>
          <w:rFonts w:ascii="Verdana" w:hAnsi="Verdana" w:cs="Tahoma"/>
          <w:b/>
          <w:sz w:val="20"/>
        </w:rPr>
        <w:t xml:space="preserve">                                             </w:t>
      </w:r>
      <w:r w:rsidR="005D758C" w:rsidRPr="00993367">
        <w:rPr>
          <w:rFonts w:ascii="Verdana" w:hAnsi="Verdana" w:cs="Tahoma"/>
          <w:b/>
          <w:sz w:val="20"/>
        </w:rPr>
        <w:t>Sep</w:t>
      </w:r>
      <w:r w:rsidR="00482A31" w:rsidRPr="00993367">
        <w:rPr>
          <w:rFonts w:ascii="Verdana" w:hAnsi="Verdana" w:cs="Tahoma"/>
          <w:b/>
          <w:sz w:val="20"/>
        </w:rPr>
        <w:t xml:space="preserve"> 20</w:t>
      </w:r>
      <w:r w:rsidR="00250986" w:rsidRPr="00993367">
        <w:rPr>
          <w:rFonts w:ascii="Verdana" w:hAnsi="Verdana" w:cs="Tahoma"/>
          <w:b/>
          <w:sz w:val="20"/>
        </w:rPr>
        <w:t>06</w:t>
      </w:r>
      <w:r w:rsidR="00482A31" w:rsidRPr="00993367">
        <w:rPr>
          <w:rFonts w:ascii="Verdana" w:hAnsi="Verdana" w:cs="Tahoma"/>
          <w:b/>
          <w:sz w:val="20"/>
        </w:rPr>
        <w:t xml:space="preserve"> to April 201</w:t>
      </w:r>
      <w:r w:rsidR="00250986" w:rsidRPr="00993367">
        <w:rPr>
          <w:rFonts w:ascii="Verdana" w:hAnsi="Verdana" w:cs="Tahoma"/>
          <w:b/>
          <w:sz w:val="20"/>
        </w:rPr>
        <w:t>0</w:t>
      </w:r>
    </w:p>
    <w:p w14:paraId="490B0535" w14:textId="2B8FD955" w:rsidR="00993367" w:rsidRPr="00993367" w:rsidRDefault="00993367" w:rsidP="00482A31">
      <w:pPr>
        <w:spacing w:after="0"/>
        <w:jc w:val="both"/>
        <w:rPr>
          <w:rFonts w:ascii="Verdana" w:hAnsi="Verdana" w:cs="Tahoma"/>
          <w:b/>
          <w:sz w:val="20"/>
        </w:rPr>
      </w:pPr>
      <w:r w:rsidRPr="00993367">
        <w:rPr>
          <w:rFonts w:ascii="Verdana" w:hAnsi="Verdana" w:cs="Tahoma"/>
          <w:b/>
          <w:sz w:val="20"/>
        </w:rPr>
        <w:t>SAP MM Consultant</w:t>
      </w:r>
    </w:p>
    <w:p w14:paraId="1B36DA04" w14:textId="77777777" w:rsidR="00482A31" w:rsidRPr="00006387" w:rsidRDefault="00482A31" w:rsidP="00482A31">
      <w:pPr>
        <w:spacing w:after="0"/>
        <w:jc w:val="both"/>
        <w:rPr>
          <w:rFonts w:ascii="Verdana" w:hAnsi="Verdana" w:cs="Tahoma"/>
          <w:bCs/>
          <w:sz w:val="20"/>
        </w:rPr>
      </w:pPr>
    </w:p>
    <w:p w14:paraId="78738DD4" w14:textId="77777777"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Defining AT &amp; PT Scenarios, Conditions and Scripts based on the Process for EP, MDM and ECC.</w:t>
      </w:r>
    </w:p>
    <w:p w14:paraId="7893EBFC" w14:textId="03AD49EC"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Worked as MM Consultant (Sourcing, Delivery &amp; Shipping components) for ECC 6.0 Technical Upgrade project from version R/3 4.6C. This is the first technical upgrade project that we have </w:t>
      </w:r>
    </w:p>
    <w:p w14:paraId="37A29A5D" w14:textId="2842F1F0"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Unit Testing - Preparation of Unit test cases based on the Functional test objects and executing the test cases in BPD (Development server) environment and documenting the results. Effectively coordinating with the client team and to meet the deliverables as per timelines.</w:t>
      </w:r>
    </w:p>
    <w:p w14:paraId="7408C00B" w14:textId="06F63C41" w:rsidR="00D928F8" w:rsidRPr="00006387" w:rsidRDefault="00D928F8"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Integration testing - Execution of scenarios in BPR (Testing server) and B6</w:t>
      </w:r>
      <w:proofErr w:type="gramStart"/>
      <w:r w:rsidRPr="00006387">
        <w:rPr>
          <w:rFonts w:ascii="Verdana" w:hAnsi="Verdana" w:cs="Tahoma"/>
          <w:bCs/>
          <w:sz w:val="20"/>
        </w:rPr>
        <w:t>R(</w:t>
      </w:r>
      <w:proofErr w:type="gramEnd"/>
      <w:r w:rsidRPr="00006387">
        <w:rPr>
          <w:rFonts w:ascii="Verdana" w:hAnsi="Verdana" w:cs="Tahoma"/>
          <w:bCs/>
          <w:sz w:val="20"/>
        </w:rPr>
        <w:t>Testing server) and documenting the test results, coordinated with the cross module team members</w:t>
      </w:r>
      <w:r w:rsidR="00993367">
        <w:rPr>
          <w:rFonts w:ascii="Verdana" w:hAnsi="Verdana" w:cs="Tahoma"/>
          <w:bCs/>
          <w:sz w:val="20"/>
        </w:rPr>
        <w:t>.</w:t>
      </w:r>
    </w:p>
    <w:p w14:paraId="2A92E935" w14:textId="7FA2623D"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Configured WM org structural elements </w:t>
      </w:r>
      <w:r w:rsidR="00D06A76" w:rsidRPr="00006387">
        <w:rPr>
          <w:rFonts w:ascii="Verdana" w:hAnsi="Verdana" w:cs="Tahoma"/>
          <w:bCs/>
          <w:sz w:val="20"/>
        </w:rPr>
        <w:t>like</w:t>
      </w:r>
      <w:r w:rsidRPr="00006387">
        <w:rPr>
          <w:rFonts w:ascii="Verdana" w:hAnsi="Verdana" w:cs="Tahoma"/>
          <w:bCs/>
          <w:sz w:val="20"/>
        </w:rPr>
        <w:t xml:space="preserve"> storage types, sections and </w:t>
      </w:r>
      <w:r w:rsidR="00D06A76" w:rsidRPr="00006387">
        <w:rPr>
          <w:rFonts w:ascii="Verdana" w:hAnsi="Verdana" w:cs="Tahoma"/>
          <w:bCs/>
          <w:sz w:val="20"/>
        </w:rPr>
        <w:t>bins.</w:t>
      </w:r>
    </w:p>
    <w:p w14:paraId="61096035" w14:textId="1B9B0E94"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Configured search strategies for put away and </w:t>
      </w:r>
      <w:r w:rsidR="00D06A76" w:rsidRPr="00006387">
        <w:rPr>
          <w:rFonts w:ascii="Verdana" w:hAnsi="Verdana" w:cs="Tahoma"/>
          <w:bCs/>
          <w:sz w:val="20"/>
        </w:rPr>
        <w:t>picking.</w:t>
      </w:r>
    </w:p>
    <w:p w14:paraId="3FBCB5CF" w14:textId="6DD21178"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worked on print controls and IM-WM movement </w:t>
      </w:r>
      <w:r w:rsidR="00D06A76" w:rsidRPr="00006387">
        <w:rPr>
          <w:rFonts w:ascii="Verdana" w:hAnsi="Verdana" w:cs="Tahoma"/>
          <w:bCs/>
          <w:sz w:val="20"/>
        </w:rPr>
        <w:t>mappings.</w:t>
      </w:r>
    </w:p>
    <w:p w14:paraId="459796E6"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Mapping of GR and GI processes with respect to WM&amp; relevant integrated modules. </w:t>
      </w:r>
    </w:p>
    <w:p w14:paraId="6384C115"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Attend the Technical and Functional knowledge transfer session for the client business.</w:t>
      </w:r>
    </w:p>
    <w:p w14:paraId="76F02010"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Preparing and analyze new requirements and estimate the time for the developments (relevant to MM functionality).</w:t>
      </w:r>
    </w:p>
    <w:p w14:paraId="7458537D"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Ensure sending the complex objects for SME review before delivery.</w:t>
      </w:r>
    </w:p>
    <w:p w14:paraId="3980B4D1"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Handling customer specific queries and errors with respect to Delivery, Shipping and Sourcing.</w:t>
      </w:r>
    </w:p>
    <w:p w14:paraId="19A59251"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Providing rapid and error free solutions to the assigned Service Requests (SR) and Enhancement Requests (ER) in the defined SLA </w:t>
      </w:r>
    </w:p>
    <w:p w14:paraId="7FEADF79"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 Closely interacting with technical team to fix the bugs for ABAP related SR's.</w:t>
      </w:r>
    </w:p>
    <w:p w14:paraId="708C320B"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 Documenting the configurations and Test Cases of Development and Testing</w:t>
      </w:r>
    </w:p>
    <w:p w14:paraId="4D68D166" w14:textId="77777777"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Worked on enhancement request to create WM org structure elements.</w:t>
      </w:r>
    </w:p>
    <w:p w14:paraId="5111F8C0" w14:textId="0B56A3E2" w:rsidR="00250986" w:rsidRPr="00006387" w:rsidRDefault="00250986" w:rsidP="0096153E">
      <w:pPr>
        <w:pStyle w:val="ListParagraph"/>
        <w:numPr>
          <w:ilvl w:val="0"/>
          <w:numId w:val="1"/>
        </w:numPr>
        <w:spacing w:after="0"/>
        <w:jc w:val="both"/>
        <w:rPr>
          <w:rFonts w:ascii="Verdana" w:hAnsi="Verdana" w:cs="Tahoma"/>
          <w:bCs/>
          <w:sz w:val="20"/>
        </w:rPr>
      </w:pPr>
      <w:r w:rsidRPr="00006387">
        <w:rPr>
          <w:rFonts w:ascii="Verdana" w:hAnsi="Verdana" w:cs="Tahoma"/>
          <w:bCs/>
          <w:sz w:val="20"/>
        </w:rPr>
        <w:t xml:space="preserve">Handled support issues on ALE/EDI </w:t>
      </w:r>
      <w:proofErr w:type="spellStart"/>
      <w:r w:rsidRPr="00006387">
        <w:rPr>
          <w:rFonts w:ascii="Verdana" w:hAnsi="Verdana" w:cs="Tahoma"/>
          <w:bCs/>
          <w:sz w:val="20"/>
        </w:rPr>
        <w:t>Idoc</w:t>
      </w:r>
      <w:proofErr w:type="spellEnd"/>
      <w:r w:rsidRPr="00006387">
        <w:rPr>
          <w:rFonts w:ascii="Verdana" w:hAnsi="Verdana" w:cs="Tahoma"/>
          <w:bCs/>
          <w:sz w:val="20"/>
        </w:rPr>
        <w:t xml:space="preserve"> interfaces.</w:t>
      </w:r>
    </w:p>
    <w:p w14:paraId="65F4E046" w14:textId="77777777" w:rsidR="003821C1" w:rsidRPr="00006387" w:rsidRDefault="003821C1" w:rsidP="005D602A">
      <w:pPr>
        <w:autoSpaceDE w:val="0"/>
        <w:autoSpaceDN w:val="0"/>
        <w:adjustRightInd w:val="0"/>
        <w:spacing w:after="0" w:line="240" w:lineRule="auto"/>
        <w:jc w:val="both"/>
        <w:rPr>
          <w:rFonts w:ascii="Verdana" w:hAnsi="Verdana" w:cs="Tahoma"/>
          <w:bCs/>
          <w:sz w:val="20"/>
        </w:rPr>
      </w:pPr>
    </w:p>
    <w:p w14:paraId="1C62B4E6" w14:textId="77777777" w:rsidR="00EE13AF" w:rsidRPr="00993367" w:rsidRDefault="00332E91" w:rsidP="005D602A">
      <w:pPr>
        <w:spacing w:after="0" w:line="240" w:lineRule="auto"/>
        <w:jc w:val="both"/>
        <w:rPr>
          <w:rFonts w:ascii="Verdana" w:hAnsi="Verdana"/>
          <w:b/>
        </w:rPr>
      </w:pPr>
      <w:r w:rsidRPr="00993367">
        <w:rPr>
          <w:rFonts w:ascii="Verdana" w:hAnsi="Verdana"/>
          <w:b/>
        </w:rPr>
        <w:lastRenderedPageBreak/>
        <w:t>Education</w:t>
      </w:r>
    </w:p>
    <w:p w14:paraId="11C29939" w14:textId="77777777" w:rsidR="00A3001A" w:rsidRPr="00006387" w:rsidRDefault="00A3001A" w:rsidP="005D602A">
      <w:pPr>
        <w:tabs>
          <w:tab w:val="left" w:pos="720"/>
        </w:tabs>
        <w:spacing w:after="0" w:line="240" w:lineRule="auto"/>
        <w:jc w:val="both"/>
        <w:rPr>
          <w:rFonts w:ascii="Verdana" w:hAnsi="Verdana"/>
          <w:bCs/>
        </w:rPr>
      </w:pPr>
    </w:p>
    <w:p w14:paraId="717CE5FD" w14:textId="4ACFA1D9" w:rsidR="00332E91" w:rsidRPr="00006387" w:rsidRDefault="00993367" w:rsidP="00993367">
      <w:pPr>
        <w:tabs>
          <w:tab w:val="left" w:pos="-1440"/>
          <w:tab w:val="left" w:pos="-720"/>
          <w:tab w:val="left" w:pos="0"/>
          <w:tab w:val="left" w:pos="450"/>
          <w:tab w:val="left" w:pos="810"/>
          <w:tab w:val="left" w:pos="1440"/>
          <w:tab w:val="left" w:pos="2880"/>
        </w:tabs>
        <w:suppressAutoHyphens/>
        <w:spacing w:line="300" w:lineRule="auto"/>
        <w:rPr>
          <w:rFonts w:ascii="Verdana" w:hAnsi="Verdana"/>
          <w:bCs/>
        </w:rPr>
      </w:pPr>
      <w:r>
        <w:rPr>
          <w:rFonts w:ascii="Verdana" w:hAnsi="Verdana" w:cs="Arial"/>
          <w:bCs/>
        </w:rPr>
        <w:t xml:space="preserve">Graduate in Mechanical Engineering from </w:t>
      </w:r>
      <w:r w:rsidR="00C97932" w:rsidRPr="00006387">
        <w:rPr>
          <w:rFonts w:ascii="Verdana" w:hAnsi="Verdana" w:cs="Arial"/>
          <w:bCs/>
        </w:rPr>
        <w:t>S.V. University College of Eng</w:t>
      </w:r>
      <w:r>
        <w:rPr>
          <w:rFonts w:ascii="Verdana" w:hAnsi="Verdana" w:cs="Arial"/>
          <w:bCs/>
        </w:rPr>
        <w:t>ineering,</w:t>
      </w:r>
      <w:r w:rsidR="00C97932" w:rsidRPr="00006387">
        <w:rPr>
          <w:rFonts w:ascii="Verdana" w:hAnsi="Verdana" w:cs="Arial"/>
          <w:bCs/>
        </w:rPr>
        <w:t xml:space="preserve"> S.V. University</w:t>
      </w:r>
      <w:r>
        <w:rPr>
          <w:rFonts w:ascii="Verdana" w:hAnsi="Verdana" w:cs="Arial"/>
          <w:bCs/>
        </w:rPr>
        <w:t>, AP, India</w:t>
      </w:r>
    </w:p>
    <w:sectPr w:rsidR="00332E91" w:rsidRPr="000063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6A3E" w14:textId="77777777" w:rsidR="00CD6A4E" w:rsidRDefault="00CD6A4E" w:rsidP="004F7A2E">
      <w:pPr>
        <w:spacing w:after="0" w:line="240" w:lineRule="auto"/>
      </w:pPr>
      <w:r>
        <w:separator/>
      </w:r>
    </w:p>
  </w:endnote>
  <w:endnote w:type="continuationSeparator" w:id="0">
    <w:p w14:paraId="191D9958" w14:textId="77777777" w:rsidR="00CD6A4E" w:rsidRDefault="00CD6A4E" w:rsidP="004F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8F10" w14:textId="77777777" w:rsidR="00CD6A4E" w:rsidRDefault="00CD6A4E" w:rsidP="004F7A2E">
      <w:pPr>
        <w:spacing w:after="0" w:line="240" w:lineRule="auto"/>
      </w:pPr>
      <w:r>
        <w:separator/>
      </w:r>
    </w:p>
  </w:footnote>
  <w:footnote w:type="continuationSeparator" w:id="0">
    <w:p w14:paraId="170F6E00" w14:textId="77777777" w:rsidR="00CD6A4E" w:rsidRDefault="00CD6A4E" w:rsidP="004F7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8A50" w14:textId="5AE7DEE2" w:rsidR="00A5366D" w:rsidRDefault="00A5366D">
    <w:pPr>
      <w:pStyle w:val="Header"/>
      <w:rPr>
        <w:rFonts w:ascii="Tahoma" w:hAnsi="Tahoma" w:cs="Tahoma"/>
        <w:b/>
        <w:bCs/>
        <w:sz w:val="20"/>
        <w:szCs w:val="20"/>
      </w:rPr>
    </w:pPr>
    <w:r>
      <w:rPr>
        <w:rFonts w:ascii="Trebuchet MS" w:hAnsi="Trebuchet MS" w:cs="Arial"/>
        <w:b/>
        <w:bCs/>
        <w:noProof/>
        <w:sz w:val="20"/>
      </w:rPr>
      <w:drawing>
        <wp:inline distT="0" distB="0" distL="0" distR="0" wp14:anchorId="40B852A8" wp14:editId="7A47C7A7">
          <wp:extent cx="126682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p>
  <w:p w14:paraId="0C5E7D44" w14:textId="77777777" w:rsidR="00A5366D" w:rsidRDefault="00A5366D">
    <w:pPr>
      <w:pStyle w:val="Header"/>
      <w:rPr>
        <w:rFonts w:ascii="Tahoma" w:hAnsi="Tahoma" w:cs="Tahoma"/>
        <w:b/>
        <w:bCs/>
        <w:sz w:val="20"/>
        <w:szCs w:val="20"/>
      </w:rPr>
    </w:pPr>
  </w:p>
  <w:p w14:paraId="2D367E61" w14:textId="7200031B" w:rsidR="0087141C" w:rsidRPr="0087141C" w:rsidRDefault="0087141C">
    <w:pPr>
      <w:pStyle w:val="Header"/>
      <w:rPr>
        <w:rFonts w:ascii="Tahoma" w:hAnsi="Tahoma" w:cs="Tahoma"/>
        <w:b/>
        <w:bCs/>
        <w:sz w:val="20"/>
        <w:szCs w:val="20"/>
      </w:rPr>
    </w:pPr>
    <w:r w:rsidRPr="0087141C">
      <w:rPr>
        <w:rFonts w:ascii="Tahoma" w:hAnsi="Tahoma" w:cs="Tahoma"/>
        <w:b/>
        <w:bCs/>
        <w:sz w:val="20"/>
        <w:szCs w:val="20"/>
      </w:rPr>
      <w:t>Sada</w:t>
    </w:r>
    <w:r w:rsidR="00CA19AF">
      <w:rPr>
        <w:rFonts w:ascii="Tahoma" w:hAnsi="Tahoma" w:cs="Tahoma"/>
        <w:b/>
        <w:bCs/>
        <w:sz w:val="20"/>
        <w:szCs w:val="20"/>
      </w:rPr>
      <w:t>nandam</w:t>
    </w:r>
    <w:r w:rsidRPr="0087141C">
      <w:rPr>
        <w:rFonts w:ascii="Tahoma" w:hAnsi="Tahoma" w:cs="Tahoma"/>
        <w:b/>
        <w:bCs/>
        <w:sz w:val="20"/>
        <w:szCs w:val="20"/>
      </w:rPr>
      <w:t xml:space="preserve"> D</w:t>
    </w:r>
  </w:p>
  <w:p w14:paraId="042FD617" w14:textId="288739E5" w:rsidR="0087141C" w:rsidRPr="0087141C" w:rsidRDefault="0087141C">
    <w:pPr>
      <w:pStyle w:val="Header"/>
      <w:rPr>
        <w:rFonts w:ascii="Tahoma" w:hAnsi="Tahoma" w:cs="Tahoma"/>
        <w:sz w:val="20"/>
        <w:szCs w:val="20"/>
      </w:rPr>
    </w:pPr>
    <w:r w:rsidRPr="0087141C">
      <w:rPr>
        <w:rFonts w:ascii="Tahoma" w:hAnsi="Tahoma" w:cs="Tahoma"/>
        <w:sz w:val="20"/>
        <w:szCs w:val="20"/>
      </w:rPr>
      <w:t>SAP</w:t>
    </w:r>
    <w:r w:rsidR="00050922" w:rsidRPr="00050922">
      <w:rPr>
        <w:rFonts w:ascii="Tahoma" w:hAnsi="Tahoma" w:cs="Tahoma"/>
        <w:sz w:val="20"/>
        <w:szCs w:val="20"/>
      </w:rPr>
      <w:t xml:space="preserve"> </w:t>
    </w:r>
    <w:r w:rsidR="00D22D98">
      <w:rPr>
        <w:rFonts w:ascii="Tahoma" w:hAnsi="Tahoma" w:cs="Tahoma"/>
        <w:sz w:val="20"/>
        <w:szCs w:val="20"/>
      </w:rPr>
      <w:t>PP,</w:t>
    </w:r>
    <w:r w:rsidR="00050922">
      <w:rPr>
        <w:rFonts w:ascii="Tahoma" w:hAnsi="Tahoma" w:cs="Tahoma"/>
        <w:sz w:val="20"/>
        <w:szCs w:val="20"/>
      </w:rPr>
      <w:t>MM</w:t>
    </w:r>
    <w:r w:rsidR="00922E26">
      <w:rPr>
        <w:rFonts w:ascii="Tahoma" w:hAnsi="Tahoma" w:cs="Tahoma"/>
        <w:sz w:val="20"/>
        <w:szCs w:val="20"/>
      </w:rPr>
      <w:t>, WM &amp;</w:t>
    </w:r>
    <w:r w:rsidR="00335C47">
      <w:rPr>
        <w:rFonts w:ascii="Tahoma" w:hAnsi="Tahoma" w:cs="Tahoma"/>
        <w:sz w:val="20"/>
        <w:szCs w:val="20"/>
      </w:rPr>
      <w:t xml:space="preserve"> </w:t>
    </w:r>
    <w:r w:rsidR="00050922">
      <w:rPr>
        <w:rFonts w:ascii="Tahoma" w:hAnsi="Tahoma" w:cs="Tahoma"/>
        <w:sz w:val="20"/>
        <w:szCs w:val="20"/>
      </w:rPr>
      <w:t xml:space="preserve">EWM </w:t>
    </w:r>
    <w:r w:rsidRPr="0087141C">
      <w:rPr>
        <w:rFonts w:ascii="Tahoma" w:hAnsi="Tahoma" w:cs="Tahoma"/>
        <w:sz w:val="20"/>
        <w:szCs w:val="20"/>
      </w:rPr>
      <w:t>Consultant</w:t>
    </w:r>
  </w:p>
  <w:p w14:paraId="4EAC01BB" w14:textId="1B35B1B0" w:rsidR="0087141C" w:rsidRPr="0087141C" w:rsidRDefault="00CD6A4E">
    <w:pPr>
      <w:pStyle w:val="Header"/>
      <w:rPr>
        <w:rFonts w:ascii="Tahoma" w:hAnsi="Tahoma" w:cs="Tahoma"/>
        <w:sz w:val="20"/>
        <w:szCs w:val="20"/>
      </w:rPr>
    </w:pPr>
    <w:hyperlink r:id="rId2" w:history="1">
      <w:r w:rsidR="0087141C" w:rsidRPr="0087141C">
        <w:rPr>
          <w:rStyle w:val="Hyperlink"/>
          <w:rFonts w:ascii="Tahoma" w:hAnsi="Tahoma" w:cs="Tahoma"/>
          <w:sz w:val="20"/>
          <w:szCs w:val="20"/>
        </w:rPr>
        <w:t>Sadamm.d@gmail.com</w:t>
      </w:r>
    </w:hyperlink>
  </w:p>
  <w:p w14:paraId="3C25C25C" w14:textId="5F8825C7" w:rsidR="0087141C" w:rsidRPr="0087141C" w:rsidRDefault="0087141C">
    <w:pPr>
      <w:pStyle w:val="Header"/>
      <w:rPr>
        <w:rFonts w:ascii="Tahoma" w:hAnsi="Tahoma" w:cs="Tahoma"/>
        <w:sz w:val="20"/>
        <w:szCs w:val="20"/>
      </w:rPr>
    </w:pPr>
    <w:r w:rsidRPr="0087141C">
      <w:rPr>
        <w:rFonts w:ascii="Tahoma" w:hAnsi="Tahoma" w:cs="Tahoma"/>
        <w:sz w:val="20"/>
        <w:szCs w:val="20"/>
      </w:rPr>
      <w:t xml:space="preserve">Contact: </w:t>
    </w:r>
    <w:r w:rsidR="00A21079">
      <w:rPr>
        <w:rFonts w:ascii="Tahoma" w:hAnsi="Tahoma" w:cs="Tahoma"/>
        <w:sz w:val="20"/>
        <w:szCs w:val="20"/>
      </w:rPr>
      <w:t>925 475 9020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6F9"/>
    <w:multiLevelType w:val="hybridMultilevel"/>
    <w:tmpl w:val="29085EC2"/>
    <w:lvl w:ilvl="0" w:tplc="B56EE4FA">
      <w:start w:val="1"/>
      <w:numFmt w:val="bullet"/>
      <w:pStyle w:val="CVHeading"/>
      <w:lvlText w:val=""/>
      <w:lvlJc w:val="left"/>
      <w:pPr>
        <w:tabs>
          <w:tab w:val="num" w:pos="450"/>
        </w:tabs>
        <w:ind w:left="450" w:hanging="360"/>
      </w:pPr>
      <w:rPr>
        <w:rFonts w:ascii="Wingdings" w:hAnsi="Wingdings" w:hint="default"/>
        <w:b w:val="0"/>
        <w:color w:val="000000"/>
        <w:sz w:val="18"/>
        <w:szCs w:val="18"/>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016A65BD"/>
    <w:multiLevelType w:val="hybridMultilevel"/>
    <w:tmpl w:val="BFC43B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B66F32"/>
    <w:multiLevelType w:val="multilevel"/>
    <w:tmpl w:val="59A2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256A9"/>
    <w:multiLevelType w:val="hybridMultilevel"/>
    <w:tmpl w:val="CD12BB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436C"/>
    <w:multiLevelType w:val="multilevel"/>
    <w:tmpl w:val="743E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17FE0"/>
    <w:multiLevelType w:val="hybridMultilevel"/>
    <w:tmpl w:val="F78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250B"/>
    <w:multiLevelType w:val="hybridMultilevel"/>
    <w:tmpl w:val="CCAA1CD6"/>
    <w:lvl w:ilvl="0" w:tplc="A9C2ED8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9C211A9"/>
    <w:multiLevelType w:val="hybridMultilevel"/>
    <w:tmpl w:val="612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B1DB4"/>
    <w:multiLevelType w:val="hybridMultilevel"/>
    <w:tmpl w:val="5D701C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943CA"/>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421975EB"/>
    <w:multiLevelType w:val="multilevel"/>
    <w:tmpl w:val="FE78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6B1420"/>
    <w:multiLevelType w:val="hybridMultilevel"/>
    <w:tmpl w:val="992A906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91104"/>
    <w:multiLevelType w:val="hybridMultilevel"/>
    <w:tmpl w:val="733EA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C56D37"/>
    <w:multiLevelType w:val="hybridMultilevel"/>
    <w:tmpl w:val="04046BD0"/>
    <w:lvl w:ilvl="0" w:tplc="0409000B">
      <w:start w:val="1"/>
      <w:numFmt w:val="bullet"/>
      <w:lvlText w:val=""/>
      <w:lvlJc w:val="left"/>
      <w:pPr>
        <w:ind w:left="1080" w:hanging="360"/>
      </w:pPr>
      <w:rPr>
        <w:rFonts w:ascii="Wingdings" w:hAnsi="Wingdings" w:hint="default"/>
      </w:rPr>
    </w:lvl>
    <w:lvl w:ilvl="1" w:tplc="FE98BB9E">
      <w:numFmt w:val="bullet"/>
      <w:lvlText w:val=""/>
      <w:lvlJc w:val="left"/>
      <w:pPr>
        <w:ind w:left="1800" w:hanging="360"/>
      </w:pPr>
      <w:rPr>
        <w:rFonts w:ascii="Symbol" w:eastAsia="Times New Roman"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29054D"/>
    <w:multiLevelType w:val="hybridMultilevel"/>
    <w:tmpl w:val="F9861B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964A2C"/>
    <w:multiLevelType w:val="hybridMultilevel"/>
    <w:tmpl w:val="59EC432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2369"/>
    <w:multiLevelType w:val="multilevel"/>
    <w:tmpl w:val="66E0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142784"/>
    <w:multiLevelType w:val="multilevel"/>
    <w:tmpl w:val="77FC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765898"/>
    <w:multiLevelType w:val="hybridMultilevel"/>
    <w:tmpl w:val="6484AAAC"/>
    <w:lvl w:ilvl="0" w:tplc="2B72073C">
      <w:numFmt w:val="bullet"/>
      <w:lvlText w:val=""/>
      <w:lvlJc w:val="left"/>
      <w:pPr>
        <w:ind w:left="468" w:hanging="360"/>
      </w:pPr>
      <w:rPr>
        <w:rFonts w:ascii="Symbol" w:eastAsia="Symbol" w:hAnsi="Symbol" w:cs="Symbol" w:hint="default"/>
        <w:w w:val="100"/>
        <w:sz w:val="22"/>
        <w:szCs w:val="22"/>
        <w:lang w:val="en-US" w:eastAsia="en-US" w:bidi="ar-SA"/>
      </w:rPr>
    </w:lvl>
    <w:lvl w:ilvl="1" w:tplc="E9BA4BB4">
      <w:numFmt w:val="bullet"/>
      <w:lvlText w:val=""/>
      <w:lvlJc w:val="left"/>
      <w:pPr>
        <w:ind w:left="1188" w:hanging="361"/>
      </w:pPr>
      <w:rPr>
        <w:rFonts w:ascii="Symbol" w:eastAsia="Symbol" w:hAnsi="Symbol" w:cs="Symbol" w:hint="default"/>
        <w:w w:val="100"/>
        <w:sz w:val="22"/>
        <w:szCs w:val="22"/>
        <w:lang w:val="en-US" w:eastAsia="en-US" w:bidi="ar-SA"/>
      </w:rPr>
    </w:lvl>
    <w:lvl w:ilvl="2" w:tplc="C07E2F70">
      <w:numFmt w:val="bullet"/>
      <w:lvlText w:val="•"/>
      <w:lvlJc w:val="left"/>
      <w:pPr>
        <w:ind w:left="2246" w:hanging="361"/>
      </w:pPr>
      <w:rPr>
        <w:rFonts w:hint="default"/>
        <w:lang w:val="en-US" w:eastAsia="en-US" w:bidi="ar-SA"/>
      </w:rPr>
    </w:lvl>
    <w:lvl w:ilvl="3" w:tplc="52B44BBC">
      <w:numFmt w:val="bullet"/>
      <w:lvlText w:val="•"/>
      <w:lvlJc w:val="left"/>
      <w:pPr>
        <w:ind w:left="3313" w:hanging="361"/>
      </w:pPr>
      <w:rPr>
        <w:rFonts w:hint="default"/>
        <w:lang w:val="en-US" w:eastAsia="en-US" w:bidi="ar-SA"/>
      </w:rPr>
    </w:lvl>
    <w:lvl w:ilvl="4" w:tplc="C54687E4">
      <w:numFmt w:val="bullet"/>
      <w:lvlText w:val="•"/>
      <w:lvlJc w:val="left"/>
      <w:pPr>
        <w:ind w:left="4380" w:hanging="361"/>
      </w:pPr>
      <w:rPr>
        <w:rFonts w:hint="default"/>
        <w:lang w:val="en-US" w:eastAsia="en-US" w:bidi="ar-SA"/>
      </w:rPr>
    </w:lvl>
    <w:lvl w:ilvl="5" w:tplc="BE8CB186">
      <w:numFmt w:val="bullet"/>
      <w:lvlText w:val="•"/>
      <w:lvlJc w:val="left"/>
      <w:pPr>
        <w:ind w:left="5446" w:hanging="361"/>
      </w:pPr>
      <w:rPr>
        <w:rFonts w:hint="default"/>
        <w:lang w:val="en-US" w:eastAsia="en-US" w:bidi="ar-SA"/>
      </w:rPr>
    </w:lvl>
    <w:lvl w:ilvl="6" w:tplc="E10E8CAE">
      <w:numFmt w:val="bullet"/>
      <w:lvlText w:val="•"/>
      <w:lvlJc w:val="left"/>
      <w:pPr>
        <w:ind w:left="6513" w:hanging="361"/>
      </w:pPr>
      <w:rPr>
        <w:rFonts w:hint="default"/>
        <w:lang w:val="en-US" w:eastAsia="en-US" w:bidi="ar-SA"/>
      </w:rPr>
    </w:lvl>
    <w:lvl w:ilvl="7" w:tplc="67767A88">
      <w:numFmt w:val="bullet"/>
      <w:lvlText w:val="•"/>
      <w:lvlJc w:val="left"/>
      <w:pPr>
        <w:ind w:left="7580" w:hanging="361"/>
      </w:pPr>
      <w:rPr>
        <w:rFonts w:hint="default"/>
        <w:lang w:val="en-US" w:eastAsia="en-US" w:bidi="ar-SA"/>
      </w:rPr>
    </w:lvl>
    <w:lvl w:ilvl="8" w:tplc="1B9A5D34">
      <w:numFmt w:val="bullet"/>
      <w:lvlText w:val="•"/>
      <w:lvlJc w:val="left"/>
      <w:pPr>
        <w:ind w:left="8646" w:hanging="361"/>
      </w:pPr>
      <w:rPr>
        <w:rFonts w:hint="default"/>
        <w:lang w:val="en-US" w:eastAsia="en-US" w:bidi="ar-SA"/>
      </w:rPr>
    </w:lvl>
  </w:abstractNum>
  <w:abstractNum w:abstractNumId="19" w15:restartNumberingAfterBreak="0">
    <w:nsid w:val="6F986A49"/>
    <w:multiLevelType w:val="hybridMultilevel"/>
    <w:tmpl w:val="816C70A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B44F63"/>
    <w:multiLevelType w:val="multilevel"/>
    <w:tmpl w:val="CF5699BA"/>
    <w:lvl w:ilvl="0">
      <w:start w:val="1"/>
      <w:numFmt w:val="bullet"/>
      <w:pStyle w:val="Bullet"/>
      <w:lvlText w:val=""/>
      <w:lvlJc w:val="left"/>
      <w:pPr>
        <w:tabs>
          <w:tab w:val="num" w:pos="936"/>
        </w:tabs>
        <w:ind w:left="792" w:hanging="216"/>
      </w:pPr>
      <w:rPr>
        <w:rFonts w:ascii="Symbol" w:hAnsi="Symbol" w:hint="default"/>
      </w:rPr>
    </w:lvl>
    <w:lvl w:ilvl="1">
      <w:start w:val="1"/>
      <w:numFmt w:val="bullet"/>
      <w:lvlText w:val=""/>
      <w:lvlJc w:val="left"/>
      <w:pPr>
        <w:tabs>
          <w:tab w:val="num" w:pos="1224"/>
        </w:tabs>
        <w:ind w:left="1080" w:hanging="216"/>
      </w:pPr>
      <w:rPr>
        <w:rFonts w:ascii="Symbol" w:hAnsi="Symbol" w:hint="default"/>
      </w:rPr>
    </w:lvl>
    <w:lvl w:ilvl="2">
      <w:start w:val="1"/>
      <w:numFmt w:val="bullet"/>
      <w:lvlText w:val=""/>
      <w:lvlJc w:val="left"/>
      <w:pPr>
        <w:tabs>
          <w:tab w:val="num" w:pos="1584"/>
        </w:tabs>
        <w:ind w:left="1440" w:hanging="216"/>
      </w:pPr>
      <w:rPr>
        <w:rFonts w:ascii="Symbol" w:hAnsi="Symbol" w:hint="default"/>
      </w:rPr>
    </w:lvl>
    <w:lvl w:ilvl="3">
      <w:start w:val="1"/>
      <w:numFmt w:val="bullet"/>
      <w:lvlText w:val=""/>
      <w:lvlJc w:val="left"/>
      <w:pPr>
        <w:tabs>
          <w:tab w:val="num" w:pos="2016"/>
        </w:tabs>
        <w:ind w:left="2016" w:hanging="360"/>
      </w:pPr>
      <w:rPr>
        <w:rFonts w:ascii="Symbol" w:hAnsi="Symbol" w:hint="default"/>
      </w:rPr>
    </w:lvl>
    <w:lvl w:ilvl="4">
      <w:start w:val="1"/>
      <w:numFmt w:val="bullet"/>
      <w:lvlText w:val=""/>
      <w:lvlJc w:val="left"/>
      <w:pPr>
        <w:tabs>
          <w:tab w:val="num" w:pos="2376"/>
        </w:tabs>
        <w:ind w:left="2376" w:hanging="360"/>
      </w:pPr>
      <w:rPr>
        <w:rFonts w:ascii="Symbol" w:hAnsi="Symbol" w:hint="default"/>
      </w:rPr>
    </w:lvl>
    <w:lvl w:ilvl="5">
      <w:start w:val="1"/>
      <w:numFmt w:val="bullet"/>
      <w:lvlText w:val=""/>
      <w:lvlJc w:val="left"/>
      <w:pPr>
        <w:tabs>
          <w:tab w:val="num" w:pos="2736"/>
        </w:tabs>
        <w:ind w:left="2736" w:hanging="360"/>
      </w:pPr>
      <w:rPr>
        <w:rFonts w:ascii="Wingdings" w:hAnsi="Wingdings" w:hint="default"/>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Symbol" w:hAnsi="Symbol" w:hint="default"/>
      </w:rPr>
    </w:lvl>
    <w:lvl w:ilvl="8">
      <w:start w:val="1"/>
      <w:numFmt w:val="bullet"/>
      <w:lvlText w:val=""/>
      <w:lvlJc w:val="left"/>
      <w:pPr>
        <w:tabs>
          <w:tab w:val="num" w:pos="3816"/>
        </w:tabs>
        <w:ind w:left="3816" w:hanging="360"/>
      </w:pPr>
      <w:rPr>
        <w:rFonts w:ascii="Symbol" w:hAnsi="Symbol" w:hint="default"/>
      </w:rPr>
    </w:lvl>
  </w:abstractNum>
  <w:abstractNum w:abstractNumId="21" w15:restartNumberingAfterBreak="0">
    <w:nsid w:val="74A07C57"/>
    <w:multiLevelType w:val="hybridMultilevel"/>
    <w:tmpl w:val="B824AAFA"/>
    <w:lvl w:ilvl="0" w:tplc="C5EEEC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1BCD"/>
    <w:multiLevelType w:val="hybridMultilevel"/>
    <w:tmpl w:val="FD7AF348"/>
    <w:lvl w:ilvl="0" w:tplc="AADAF806">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8512A1"/>
    <w:multiLevelType w:val="hybridMultilevel"/>
    <w:tmpl w:val="D5E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5"/>
  </w:num>
  <w:num w:numId="5">
    <w:abstractNumId w:val="23"/>
  </w:num>
  <w:num w:numId="6">
    <w:abstractNumId w:val="1"/>
  </w:num>
  <w:num w:numId="7">
    <w:abstractNumId w:val="1"/>
  </w:num>
  <w:num w:numId="8">
    <w:abstractNumId w:val="7"/>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num>
  <w:num w:numId="12">
    <w:abstractNumId w:val="21"/>
  </w:num>
  <w:num w:numId="13">
    <w:abstractNumId w:val="15"/>
  </w:num>
  <w:num w:numId="14">
    <w:abstractNumId w:val="3"/>
  </w:num>
  <w:num w:numId="15">
    <w:abstractNumId w:val="11"/>
  </w:num>
  <w:num w:numId="16">
    <w:abstractNumId w:val="20"/>
  </w:num>
  <w:num w:numId="17">
    <w:abstractNumId w:val="8"/>
  </w:num>
  <w:num w:numId="18">
    <w:abstractNumId w:val="19"/>
  </w:num>
  <w:num w:numId="19">
    <w:abstractNumId w:val="0"/>
  </w:num>
  <w:num w:numId="20">
    <w:abstractNumId w:val="18"/>
  </w:num>
  <w:num w:numId="21">
    <w:abstractNumId w:val="6"/>
  </w:num>
  <w:num w:numId="22">
    <w:abstractNumId w:val="10"/>
  </w:num>
  <w:num w:numId="23">
    <w:abstractNumId w:val="16"/>
  </w:num>
  <w:num w:numId="24">
    <w:abstractNumId w:val="4"/>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2E"/>
    <w:rsid w:val="00001275"/>
    <w:rsid w:val="00006387"/>
    <w:rsid w:val="00010402"/>
    <w:rsid w:val="000240FA"/>
    <w:rsid w:val="0003371A"/>
    <w:rsid w:val="00035329"/>
    <w:rsid w:val="00050922"/>
    <w:rsid w:val="00055BDA"/>
    <w:rsid w:val="00056466"/>
    <w:rsid w:val="000713B9"/>
    <w:rsid w:val="0008475C"/>
    <w:rsid w:val="00093D67"/>
    <w:rsid w:val="000945F1"/>
    <w:rsid w:val="000C05DA"/>
    <w:rsid w:val="000C2EF8"/>
    <w:rsid w:val="000D3390"/>
    <w:rsid w:val="000F1C00"/>
    <w:rsid w:val="000F73D4"/>
    <w:rsid w:val="001042B5"/>
    <w:rsid w:val="00112FA9"/>
    <w:rsid w:val="0012334A"/>
    <w:rsid w:val="001251E8"/>
    <w:rsid w:val="00132780"/>
    <w:rsid w:val="001327A4"/>
    <w:rsid w:val="00137BF6"/>
    <w:rsid w:val="00144264"/>
    <w:rsid w:val="00154C02"/>
    <w:rsid w:val="0016622A"/>
    <w:rsid w:val="00181605"/>
    <w:rsid w:val="0018189F"/>
    <w:rsid w:val="00186A70"/>
    <w:rsid w:val="001A542A"/>
    <w:rsid w:val="001A6C80"/>
    <w:rsid w:val="001A79EC"/>
    <w:rsid w:val="001B3AB0"/>
    <w:rsid w:val="001E0A74"/>
    <w:rsid w:val="00203269"/>
    <w:rsid w:val="002177F7"/>
    <w:rsid w:val="00226C42"/>
    <w:rsid w:val="00230729"/>
    <w:rsid w:val="00234404"/>
    <w:rsid w:val="00250986"/>
    <w:rsid w:val="002510A8"/>
    <w:rsid w:val="00251146"/>
    <w:rsid w:val="00252665"/>
    <w:rsid w:val="00265C67"/>
    <w:rsid w:val="00273B7C"/>
    <w:rsid w:val="00273E3C"/>
    <w:rsid w:val="00275434"/>
    <w:rsid w:val="00290CDE"/>
    <w:rsid w:val="002A72A9"/>
    <w:rsid w:val="002C1DB0"/>
    <w:rsid w:val="002D1FDB"/>
    <w:rsid w:val="002E1EE7"/>
    <w:rsid w:val="002F3650"/>
    <w:rsid w:val="0031010D"/>
    <w:rsid w:val="00316BB8"/>
    <w:rsid w:val="00322A5E"/>
    <w:rsid w:val="003240CD"/>
    <w:rsid w:val="00332E91"/>
    <w:rsid w:val="00335C47"/>
    <w:rsid w:val="003454A6"/>
    <w:rsid w:val="003457E9"/>
    <w:rsid w:val="003526C1"/>
    <w:rsid w:val="00363A8E"/>
    <w:rsid w:val="00363B00"/>
    <w:rsid w:val="003821C1"/>
    <w:rsid w:val="00390FCF"/>
    <w:rsid w:val="003A00F2"/>
    <w:rsid w:val="003B0C89"/>
    <w:rsid w:val="003B4DEB"/>
    <w:rsid w:val="003B5D6F"/>
    <w:rsid w:val="003F16B4"/>
    <w:rsid w:val="003F25C2"/>
    <w:rsid w:val="003F7176"/>
    <w:rsid w:val="004036FB"/>
    <w:rsid w:val="00415598"/>
    <w:rsid w:val="00421705"/>
    <w:rsid w:val="00432A1A"/>
    <w:rsid w:val="00444112"/>
    <w:rsid w:val="00445A13"/>
    <w:rsid w:val="00463A51"/>
    <w:rsid w:val="004815D4"/>
    <w:rsid w:val="0048237E"/>
    <w:rsid w:val="00482A31"/>
    <w:rsid w:val="004860EA"/>
    <w:rsid w:val="00497F9E"/>
    <w:rsid w:val="004A24CA"/>
    <w:rsid w:val="004B56CA"/>
    <w:rsid w:val="004E00F0"/>
    <w:rsid w:val="004F000F"/>
    <w:rsid w:val="004F498F"/>
    <w:rsid w:val="004F7A2E"/>
    <w:rsid w:val="005053E3"/>
    <w:rsid w:val="00505E1E"/>
    <w:rsid w:val="00513311"/>
    <w:rsid w:val="00514E32"/>
    <w:rsid w:val="005265A9"/>
    <w:rsid w:val="005305BB"/>
    <w:rsid w:val="00533502"/>
    <w:rsid w:val="005434DD"/>
    <w:rsid w:val="005447D2"/>
    <w:rsid w:val="00545166"/>
    <w:rsid w:val="005865A5"/>
    <w:rsid w:val="0059097B"/>
    <w:rsid w:val="005A069D"/>
    <w:rsid w:val="005A21A3"/>
    <w:rsid w:val="005A65E8"/>
    <w:rsid w:val="005C34E8"/>
    <w:rsid w:val="005D00C3"/>
    <w:rsid w:val="005D602A"/>
    <w:rsid w:val="005D758C"/>
    <w:rsid w:val="0061019A"/>
    <w:rsid w:val="00636B07"/>
    <w:rsid w:val="00646506"/>
    <w:rsid w:val="00651C5C"/>
    <w:rsid w:val="00653F62"/>
    <w:rsid w:val="006665F8"/>
    <w:rsid w:val="00675296"/>
    <w:rsid w:val="00695351"/>
    <w:rsid w:val="006953C6"/>
    <w:rsid w:val="006B1B5E"/>
    <w:rsid w:val="006B35DE"/>
    <w:rsid w:val="006D0FA5"/>
    <w:rsid w:val="006D4F70"/>
    <w:rsid w:val="006E0D57"/>
    <w:rsid w:val="006F0731"/>
    <w:rsid w:val="006F556D"/>
    <w:rsid w:val="00711A49"/>
    <w:rsid w:val="00714E73"/>
    <w:rsid w:val="0072631F"/>
    <w:rsid w:val="00741A57"/>
    <w:rsid w:val="00761A1A"/>
    <w:rsid w:val="00762E32"/>
    <w:rsid w:val="00770F6E"/>
    <w:rsid w:val="00783FEA"/>
    <w:rsid w:val="00787E14"/>
    <w:rsid w:val="0079270B"/>
    <w:rsid w:val="007A170C"/>
    <w:rsid w:val="007B18E6"/>
    <w:rsid w:val="007E18DD"/>
    <w:rsid w:val="00817FE1"/>
    <w:rsid w:val="00832A1F"/>
    <w:rsid w:val="00842BD4"/>
    <w:rsid w:val="00846B3C"/>
    <w:rsid w:val="00852A4E"/>
    <w:rsid w:val="008615EF"/>
    <w:rsid w:val="00870262"/>
    <w:rsid w:val="0087141C"/>
    <w:rsid w:val="00881A9B"/>
    <w:rsid w:val="00884A4D"/>
    <w:rsid w:val="00895F87"/>
    <w:rsid w:val="008B383B"/>
    <w:rsid w:val="008B43DE"/>
    <w:rsid w:val="008C46C0"/>
    <w:rsid w:val="008D3185"/>
    <w:rsid w:val="008D3F90"/>
    <w:rsid w:val="008D663F"/>
    <w:rsid w:val="00910D31"/>
    <w:rsid w:val="00922E26"/>
    <w:rsid w:val="0096153E"/>
    <w:rsid w:val="00966883"/>
    <w:rsid w:val="00993367"/>
    <w:rsid w:val="009A4E34"/>
    <w:rsid w:val="009B53AD"/>
    <w:rsid w:val="009B5443"/>
    <w:rsid w:val="009B57B7"/>
    <w:rsid w:val="009C3400"/>
    <w:rsid w:val="009C57E2"/>
    <w:rsid w:val="009E606A"/>
    <w:rsid w:val="009E7918"/>
    <w:rsid w:val="009F309E"/>
    <w:rsid w:val="009F7915"/>
    <w:rsid w:val="00A0151E"/>
    <w:rsid w:val="00A101E4"/>
    <w:rsid w:val="00A12B4D"/>
    <w:rsid w:val="00A21079"/>
    <w:rsid w:val="00A3001A"/>
    <w:rsid w:val="00A32C07"/>
    <w:rsid w:val="00A5366D"/>
    <w:rsid w:val="00A55CF2"/>
    <w:rsid w:val="00A6776B"/>
    <w:rsid w:val="00A70E8E"/>
    <w:rsid w:val="00A83C32"/>
    <w:rsid w:val="00A93B6E"/>
    <w:rsid w:val="00A97843"/>
    <w:rsid w:val="00AA3118"/>
    <w:rsid w:val="00AB2C20"/>
    <w:rsid w:val="00AB3E6A"/>
    <w:rsid w:val="00AD2D0A"/>
    <w:rsid w:val="00AD708B"/>
    <w:rsid w:val="00B21D8D"/>
    <w:rsid w:val="00B303F5"/>
    <w:rsid w:val="00B30845"/>
    <w:rsid w:val="00B34FDF"/>
    <w:rsid w:val="00B41A30"/>
    <w:rsid w:val="00B428EC"/>
    <w:rsid w:val="00B42ADA"/>
    <w:rsid w:val="00B42BD8"/>
    <w:rsid w:val="00B44359"/>
    <w:rsid w:val="00B5414C"/>
    <w:rsid w:val="00B6112A"/>
    <w:rsid w:val="00B660C7"/>
    <w:rsid w:val="00B673C8"/>
    <w:rsid w:val="00B9071F"/>
    <w:rsid w:val="00BB0A8E"/>
    <w:rsid w:val="00BE0926"/>
    <w:rsid w:val="00BE74BA"/>
    <w:rsid w:val="00BF63AA"/>
    <w:rsid w:val="00C016BF"/>
    <w:rsid w:val="00C0296B"/>
    <w:rsid w:val="00C10E8B"/>
    <w:rsid w:val="00C11F43"/>
    <w:rsid w:val="00C15B28"/>
    <w:rsid w:val="00C15F18"/>
    <w:rsid w:val="00C31BE0"/>
    <w:rsid w:val="00C32A5D"/>
    <w:rsid w:val="00C3673C"/>
    <w:rsid w:val="00C3743E"/>
    <w:rsid w:val="00C53EF6"/>
    <w:rsid w:val="00C66229"/>
    <w:rsid w:val="00C66D3B"/>
    <w:rsid w:val="00C70EA7"/>
    <w:rsid w:val="00C75368"/>
    <w:rsid w:val="00C8143B"/>
    <w:rsid w:val="00C86B8B"/>
    <w:rsid w:val="00C97703"/>
    <w:rsid w:val="00C97932"/>
    <w:rsid w:val="00CA19AF"/>
    <w:rsid w:val="00CB354D"/>
    <w:rsid w:val="00CC7B0D"/>
    <w:rsid w:val="00CD6A4E"/>
    <w:rsid w:val="00CF26D3"/>
    <w:rsid w:val="00D04D50"/>
    <w:rsid w:val="00D06A76"/>
    <w:rsid w:val="00D130EC"/>
    <w:rsid w:val="00D22D98"/>
    <w:rsid w:val="00D25C59"/>
    <w:rsid w:val="00D72DC5"/>
    <w:rsid w:val="00D74D96"/>
    <w:rsid w:val="00D870B9"/>
    <w:rsid w:val="00D928F8"/>
    <w:rsid w:val="00DB213A"/>
    <w:rsid w:val="00DC27DB"/>
    <w:rsid w:val="00DD1EA7"/>
    <w:rsid w:val="00DD6171"/>
    <w:rsid w:val="00DE53D7"/>
    <w:rsid w:val="00DF04E7"/>
    <w:rsid w:val="00DF6E16"/>
    <w:rsid w:val="00E044A7"/>
    <w:rsid w:val="00E051C4"/>
    <w:rsid w:val="00E1302A"/>
    <w:rsid w:val="00E26B51"/>
    <w:rsid w:val="00E4311F"/>
    <w:rsid w:val="00E44D57"/>
    <w:rsid w:val="00E567E9"/>
    <w:rsid w:val="00E6763C"/>
    <w:rsid w:val="00E71BC6"/>
    <w:rsid w:val="00E74CD4"/>
    <w:rsid w:val="00E8592A"/>
    <w:rsid w:val="00E87FAD"/>
    <w:rsid w:val="00E9272C"/>
    <w:rsid w:val="00EA4958"/>
    <w:rsid w:val="00EB463E"/>
    <w:rsid w:val="00EC261A"/>
    <w:rsid w:val="00ED028B"/>
    <w:rsid w:val="00ED3AB2"/>
    <w:rsid w:val="00EE13AF"/>
    <w:rsid w:val="00EF4174"/>
    <w:rsid w:val="00F110AB"/>
    <w:rsid w:val="00F20082"/>
    <w:rsid w:val="00F20298"/>
    <w:rsid w:val="00F27EBB"/>
    <w:rsid w:val="00F310D8"/>
    <w:rsid w:val="00F351CC"/>
    <w:rsid w:val="00F455E3"/>
    <w:rsid w:val="00F55636"/>
    <w:rsid w:val="00F62A4E"/>
    <w:rsid w:val="00F6375C"/>
    <w:rsid w:val="00F64A94"/>
    <w:rsid w:val="00F8704A"/>
    <w:rsid w:val="00F9303A"/>
    <w:rsid w:val="00FA53DF"/>
    <w:rsid w:val="00FA63A4"/>
    <w:rsid w:val="00FB4DC9"/>
    <w:rsid w:val="00FD75CC"/>
    <w:rsid w:val="00FE4441"/>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96F1C"/>
  <w15:docId w15:val="{2348DA4C-BE5D-4327-9A21-3F0118D1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1"/>
  </w:style>
  <w:style w:type="paragraph" w:styleId="Heading1">
    <w:name w:val="heading 1"/>
    <w:basedOn w:val="Normal"/>
    <w:next w:val="Normal"/>
    <w:link w:val="Heading1Char"/>
    <w:uiPriority w:val="9"/>
    <w:qFormat/>
    <w:rsid w:val="004F7A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next w:val="Normal"/>
    <w:link w:val="Heading3Char"/>
    <w:uiPriority w:val="9"/>
    <w:semiHidden/>
    <w:unhideWhenUsed/>
    <w:qFormat/>
    <w:rsid w:val="00C979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25098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2E"/>
  </w:style>
  <w:style w:type="paragraph" w:styleId="Footer">
    <w:name w:val="footer"/>
    <w:basedOn w:val="Normal"/>
    <w:link w:val="FooterChar"/>
    <w:unhideWhenUsed/>
    <w:rsid w:val="004F7A2E"/>
    <w:pPr>
      <w:tabs>
        <w:tab w:val="center" w:pos="4680"/>
        <w:tab w:val="right" w:pos="9360"/>
      </w:tabs>
      <w:spacing w:after="0" w:line="240" w:lineRule="auto"/>
    </w:pPr>
  </w:style>
  <w:style w:type="character" w:customStyle="1" w:styleId="FooterChar">
    <w:name w:val="Footer Char"/>
    <w:basedOn w:val="DefaultParagraphFont"/>
    <w:link w:val="Footer"/>
    <w:rsid w:val="004F7A2E"/>
  </w:style>
  <w:style w:type="paragraph" w:styleId="BalloonText">
    <w:name w:val="Balloon Text"/>
    <w:basedOn w:val="Normal"/>
    <w:link w:val="BalloonTextChar"/>
    <w:uiPriority w:val="99"/>
    <w:semiHidden/>
    <w:unhideWhenUsed/>
    <w:rsid w:val="004F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A2E"/>
    <w:rPr>
      <w:rFonts w:ascii="Tahoma" w:hAnsi="Tahoma" w:cs="Tahoma"/>
      <w:sz w:val="16"/>
      <w:szCs w:val="16"/>
    </w:rPr>
  </w:style>
  <w:style w:type="character" w:customStyle="1" w:styleId="Heading1Char">
    <w:name w:val="Heading 1 Char"/>
    <w:basedOn w:val="DefaultParagraphFont"/>
    <w:link w:val="Heading1"/>
    <w:uiPriority w:val="9"/>
    <w:rsid w:val="004F7A2E"/>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48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CF2"/>
    <w:rPr>
      <w:color w:val="0000FF" w:themeColor="hyperlink"/>
      <w:u w:val="single"/>
    </w:rPr>
  </w:style>
  <w:style w:type="paragraph" w:styleId="ListParagraph">
    <w:name w:val="List Paragraph"/>
    <w:basedOn w:val="Normal"/>
    <w:link w:val="ListParagraphChar"/>
    <w:uiPriority w:val="34"/>
    <w:qFormat/>
    <w:rsid w:val="0012334A"/>
    <w:pPr>
      <w:ind w:left="720"/>
      <w:contextualSpacing/>
    </w:pPr>
  </w:style>
  <w:style w:type="character" w:customStyle="1" w:styleId="UnresolvedMention1">
    <w:name w:val="Unresolved Mention1"/>
    <w:basedOn w:val="DefaultParagraphFont"/>
    <w:uiPriority w:val="99"/>
    <w:semiHidden/>
    <w:unhideWhenUsed/>
    <w:rsid w:val="009E606A"/>
    <w:rPr>
      <w:color w:val="808080"/>
      <w:shd w:val="clear" w:color="auto" w:fill="E6E6E6"/>
    </w:rPr>
  </w:style>
  <w:style w:type="character" w:styleId="Strong">
    <w:name w:val="Strong"/>
    <w:basedOn w:val="DefaultParagraphFont"/>
    <w:uiPriority w:val="22"/>
    <w:qFormat/>
    <w:rsid w:val="00154C02"/>
    <w:rPr>
      <w:b/>
      <w:bCs/>
    </w:rPr>
  </w:style>
  <w:style w:type="paragraph" w:styleId="BodyText">
    <w:name w:val="Body Text"/>
    <w:basedOn w:val="Normal"/>
    <w:link w:val="BodyTextChar"/>
    <w:semiHidden/>
    <w:unhideWhenUsed/>
    <w:rsid w:val="002A72A9"/>
    <w:pPr>
      <w:spacing w:after="220" w:line="220" w:lineRule="atLeast"/>
      <w:ind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2A72A9"/>
    <w:rPr>
      <w:rFonts w:ascii="Times New Roman" w:eastAsia="Times New Roman" w:hAnsi="Times New Roman" w:cs="Times New Roman"/>
      <w:sz w:val="20"/>
      <w:szCs w:val="20"/>
    </w:rPr>
  </w:style>
  <w:style w:type="paragraph" w:customStyle="1" w:styleId="kpmgbody">
    <w:name w:val="kpmgbody"/>
    <w:basedOn w:val="BodyText"/>
    <w:rsid w:val="005A65E8"/>
    <w:pPr>
      <w:spacing w:before="40" w:after="40" w:line="360" w:lineRule="auto"/>
      <w:ind w:right="0"/>
      <w:jc w:val="both"/>
    </w:pPr>
    <w:rPr>
      <w:rFonts w:ascii="Century Gothic" w:hAnsi="Century Gothic"/>
      <w:b/>
      <w:sz w:val="22"/>
    </w:rPr>
  </w:style>
  <w:style w:type="paragraph" w:customStyle="1" w:styleId="Bullet">
    <w:name w:val="Bullet"/>
    <w:aliases w:val="B1"/>
    <w:basedOn w:val="Normal"/>
    <w:rsid w:val="00250986"/>
    <w:pPr>
      <w:numPr>
        <w:numId w:val="16"/>
      </w:numPr>
      <w:tabs>
        <w:tab w:val="left" w:pos="792"/>
      </w:tabs>
      <w:spacing w:after="0" w:line="240" w:lineRule="auto"/>
      <w:jc w:val="both"/>
    </w:pPr>
    <w:rPr>
      <w:rFonts w:ascii="Tahoma" w:eastAsia="Times New Roman" w:hAnsi="Tahoma" w:cs="Times New Roman"/>
      <w:sz w:val="20"/>
      <w:szCs w:val="20"/>
    </w:rPr>
  </w:style>
  <w:style w:type="paragraph" w:customStyle="1" w:styleId="Heady">
    <w:name w:val="Heady"/>
    <w:basedOn w:val="Normal"/>
    <w:rsid w:val="00250986"/>
    <w:pPr>
      <w:tabs>
        <w:tab w:val="left" w:pos="360"/>
      </w:tabs>
      <w:spacing w:after="0" w:line="240" w:lineRule="auto"/>
      <w:jc w:val="both"/>
    </w:pPr>
    <w:rPr>
      <w:rFonts w:ascii="Times New Roman" w:eastAsia="Times New Roman" w:hAnsi="Times New Roman" w:cs="Times New Roman"/>
      <w:szCs w:val="20"/>
    </w:rPr>
  </w:style>
  <w:style w:type="character" w:customStyle="1" w:styleId="Heading7Char">
    <w:name w:val="Heading 7 Char"/>
    <w:basedOn w:val="DefaultParagraphFont"/>
    <w:link w:val="Heading7"/>
    <w:uiPriority w:val="9"/>
    <w:semiHidden/>
    <w:rsid w:val="00250986"/>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unhideWhenUsed/>
    <w:rsid w:val="00C97932"/>
    <w:pPr>
      <w:spacing w:after="120"/>
    </w:pPr>
    <w:rPr>
      <w:sz w:val="16"/>
      <w:szCs w:val="16"/>
    </w:rPr>
  </w:style>
  <w:style w:type="character" w:customStyle="1" w:styleId="BodyText3Char">
    <w:name w:val="Body Text 3 Char"/>
    <w:basedOn w:val="DefaultParagraphFont"/>
    <w:link w:val="BodyText3"/>
    <w:uiPriority w:val="99"/>
    <w:rsid w:val="00C97932"/>
    <w:rPr>
      <w:sz w:val="16"/>
      <w:szCs w:val="16"/>
    </w:rPr>
  </w:style>
  <w:style w:type="paragraph" w:customStyle="1" w:styleId="CVHeading">
    <w:name w:val="CV Heading"/>
    <w:basedOn w:val="Heading3"/>
    <w:autoRedefine/>
    <w:rsid w:val="00C97932"/>
    <w:pPr>
      <w:keepNext w:val="0"/>
      <w:keepLines w:val="0"/>
      <w:numPr>
        <w:numId w:val="19"/>
      </w:numPr>
      <w:tabs>
        <w:tab w:val="clear" w:pos="450"/>
        <w:tab w:val="num" w:pos="360"/>
      </w:tabs>
      <w:spacing w:before="0" w:line="240" w:lineRule="auto"/>
      <w:ind w:left="360"/>
      <w:outlineLvl w:val="9"/>
    </w:pPr>
    <w:rPr>
      <w:rFonts w:ascii="Arial" w:eastAsia="Times New Roman" w:hAnsi="Arial" w:cs="Times New Roman"/>
      <w:bCs/>
      <w:color w:val="auto"/>
      <w:sz w:val="22"/>
      <w:szCs w:val="20"/>
    </w:rPr>
  </w:style>
  <w:style w:type="character" w:customStyle="1" w:styleId="Heading3Char">
    <w:name w:val="Heading 3 Char"/>
    <w:basedOn w:val="DefaultParagraphFont"/>
    <w:link w:val="Heading3"/>
    <w:uiPriority w:val="9"/>
    <w:semiHidden/>
    <w:rsid w:val="00C9793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7141C"/>
    <w:rPr>
      <w:color w:val="605E5C"/>
      <w:shd w:val="clear" w:color="auto" w:fill="E1DFDD"/>
    </w:rPr>
  </w:style>
  <w:style w:type="character" w:customStyle="1" w:styleId="ListParagraphChar">
    <w:name w:val="List Paragraph Char"/>
    <w:link w:val="ListParagraph"/>
    <w:uiPriority w:val="34"/>
    <w:qFormat/>
    <w:rsid w:val="00290CDE"/>
  </w:style>
  <w:style w:type="paragraph" w:styleId="ListBullet">
    <w:name w:val="List Bullet"/>
    <w:basedOn w:val="Normal"/>
    <w:autoRedefine/>
    <w:unhideWhenUsed/>
    <w:rsid w:val="00B6112A"/>
    <w:pPr>
      <w:numPr>
        <w:numId w:val="21"/>
      </w:numPr>
      <w:shd w:val="clear" w:color="auto" w:fill="FFFFFF"/>
      <w:snapToGrid w:val="0"/>
      <w:spacing w:after="0" w:line="240" w:lineRule="auto"/>
      <w:jc w:val="both"/>
    </w:pPr>
    <w:rPr>
      <w:rFonts w:ascii="Verdana" w:eastAsia="Times New Roman" w:hAnsi="Verdana" w:cs="Calibri"/>
      <w:iCs/>
      <w:color w:val="333333"/>
      <w:kern w:val="32"/>
      <w:sz w:val="20"/>
      <w:szCs w:val="20"/>
      <w:shd w:val="clear" w:color="auto" w:fill="FFFFFF"/>
    </w:rPr>
  </w:style>
  <w:style w:type="character" w:customStyle="1" w:styleId="apple-converted-space">
    <w:name w:val="apple-converted-space"/>
    <w:basedOn w:val="DefaultParagraphFont"/>
    <w:rsid w:val="0051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9562">
      <w:bodyDiv w:val="1"/>
      <w:marLeft w:val="0"/>
      <w:marRight w:val="0"/>
      <w:marTop w:val="0"/>
      <w:marBottom w:val="0"/>
      <w:divBdr>
        <w:top w:val="none" w:sz="0" w:space="0" w:color="auto"/>
        <w:left w:val="none" w:sz="0" w:space="0" w:color="auto"/>
        <w:bottom w:val="none" w:sz="0" w:space="0" w:color="auto"/>
        <w:right w:val="none" w:sz="0" w:space="0" w:color="auto"/>
      </w:divBdr>
    </w:div>
    <w:div w:id="190996083">
      <w:bodyDiv w:val="1"/>
      <w:marLeft w:val="0"/>
      <w:marRight w:val="0"/>
      <w:marTop w:val="0"/>
      <w:marBottom w:val="0"/>
      <w:divBdr>
        <w:top w:val="none" w:sz="0" w:space="0" w:color="auto"/>
        <w:left w:val="none" w:sz="0" w:space="0" w:color="auto"/>
        <w:bottom w:val="none" w:sz="0" w:space="0" w:color="auto"/>
        <w:right w:val="none" w:sz="0" w:space="0" w:color="auto"/>
      </w:divBdr>
    </w:div>
    <w:div w:id="493961454">
      <w:bodyDiv w:val="1"/>
      <w:marLeft w:val="0"/>
      <w:marRight w:val="0"/>
      <w:marTop w:val="0"/>
      <w:marBottom w:val="0"/>
      <w:divBdr>
        <w:top w:val="none" w:sz="0" w:space="0" w:color="auto"/>
        <w:left w:val="none" w:sz="0" w:space="0" w:color="auto"/>
        <w:bottom w:val="none" w:sz="0" w:space="0" w:color="auto"/>
        <w:right w:val="none" w:sz="0" w:space="0" w:color="auto"/>
      </w:divBdr>
    </w:div>
    <w:div w:id="574631522">
      <w:bodyDiv w:val="1"/>
      <w:marLeft w:val="0"/>
      <w:marRight w:val="0"/>
      <w:marTop w:val="0"/>
      <w:marBottom w:val="0"/>
      <w:divBdr>
        <w:top w:val="none" w:sz="0" w:space="0" w:color="auto"/>
        <w:left w:val="none" w:sz="0" w:space="0" w:color="auto"/>
        <w:bottom w:val="none" w:sz="0" w:space="0" w:color="auto"/>
        <w:right w:val="none" w:sz="0" w:space="0" w:color="auto"/>
      </w:divBdr>
    </w:div>
    <w:div w:id="687102141">
      <w:bodyDiv w:val="1"/>
      <w:marLeft w:val="0"/>
      <w:marRight w:val="0"/>
      <w:marTop w:val="0"/>
      <w:marBottom w:val="0"/>
      <w:divBdr>
        <w:top w:val="none" w:sz="0" w:space="0" w:color="auto"/>
        <w:left w:val="none" w:sz="0" w:space="0" w:color="auto"/>
        <w:bottom w:val="none" w:sz="0" w:space="0" w:color="auto"/>
        <w:right w:val="none" w:sz="0" w:space="0" w:color="auto"/>
      </w:divBdr>
    </w:div>
    <w:div w:id="809981451">
      <w:bodyDiv w:val="1"/>
      <w:marLeft w:val="0"/>
      <w:marRight w:val="0"/>
      <w:marTop w:val="0"/>
      <w:marBottom w:val="0"/>
      <w:divBdr>
        <w:top w:val="none" w:sz="0" w:space="0" w:color="auto"/>
        <w:left w:val="none" w:sz="0" w:space="0" w:color="auto"/>
        <w:bottom w:val="none" w:sz="0" w:space="0" w:color="auto"/>
        <w:right w:val="none" w:sz="0" w:space="0" w:color="auto"/>
      </w:divBdr>
    </w:div>
    <w:div w:id="1181042882">
      <w:bodyDiv w:val="1"/>
      <w:marLeft w:val="0"/>
      <w:marRight w:val="0"/>
      <w:marTop w:val="0"/>
      <w:marBottom w:val="0"/>
      <w:divBdr>
        <w:top w:val="none" w:sz="0" w:space="0" w:color="auto"/>
        <w:left w:val="none" w:sz="0" w:space="0" w:color="auto"/>
        <w:bottom w:val="none" w:sz="0" w:space="0" w:color="auto"/>
        <w:right w:val="none" w:sz="0" w:space="0" w:color="auto"/>
      </w:divBdr>
    </w:div>
    <w:div w:id="1540511195">
      <w:bodyDiv w:val="1"/>
      <w:marLeft w:val="0"/>
      <w:marRight w:val="0"/>
      <w:marTop w:val="0"/>
      <w:marBottom w:val="0"/>
      <w:divBdr>
        <w:top w:val="none" w:sz="0" w:space="0" w:color="auto"/>
        <w:left w:val="none" w:sz="0" w:space="0" w:color="auto"/>
        <w:bottom w:val="none" w:sz="0" w:space="0" w:color="auto"/>
        <w:right w:val="none" w:sz="0" w:space="0" w:color="auto"/>
      </w:divBdr>
    </w:div>
    <w:div w:id="1626735572">
      <w:bodyDiv w:val="1"/>
      <w:marLeft w:val="0"/>
      <w:marRight w:val="0"/>
      <w:marTop w:val="0"/>
      <w:marBottom w:val="0"/>
      <w:divBdr>
        <w:top w:val="none" w:sz="0" w:space="0" w:color="auto"/>
        <w:left w:val="none" w:sz="0" w:space="0" w:color="auto"/>
        <w:bottom w:val="none" w:sz="0" w:space="0" w:color="auto"/>
        <w:right w:val="none" w:sz="0" w:space="0" w:color="auto"/>
      </w:divBdr>
    </w:div>
    <w:div w:id="2019117810">
      <w:bodyDiv w:val="1"/>
      <w:marLeft w:val="0"/>
      <w:marRight w:val="0"/>
      <w:marTop w:val="0"/>
      <w:marBottom w:val="0"/>
      <w:divBdr>
        <w:top w:val="none" w:sz="0" w:space="0" w:color="auto"/>
        <w:left w:val="none" w:sz="0" w:space="0" w:color="auto"/>
        <w:bottom w:val="none" w:sz="0" w:space="0" w:color="auto"/>
        <w:right w:val="none" w:sz="0" w:space="0" w:color="auto"/>
      </w:divBdr>
    </w:div>
    <w:div w:id="21328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damm.d@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504B-BB2B-4EF3-99F8-88154E767FE3}">
  <ds:schemaRefs>
    <ds:schemaRef ds:uri="http://schemas.openxmlformats.org/officeDocument/2006/bibliography"/>
  </ds:schemaRefs>
</ds:datastoreItem>
</file>

<file path=docMetadata/LabelInfo.xml><?xml version="1.0" encoding="utf-8"?>
<clbl:labelList xmlns:clbl="http://schemas.microsoft.com/office/2020/mipLabelMetadata">
  <clbl:label id="{aae32ba4-8b73-4e33-a1e2-5ae04c803590}" enabled="1" method="Privileged" siteId="{eb06985d-06ca-4a17-81da-629ab99f65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annarkavi</dc:creator>
  <cp:lastModifiedBy>admin</cp:lastModifiedBy>
  <cp:revision>2</cp:revision>
  <dcterms:created xsi:type="dcterms:W3CDTF">2023-10-23T20:56:00Z</dcterms:created>
  <dcterms:modified xsi:type="dcterms:W3CDTF">2023-10-23T20:56:00Z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e32ba4-8b73-4e33-a1e2-5ae04c803590_Enabled">
    <vt:lpwstr>true</vt:lpwstr>
  </property>
  <property fmtid="{D5CDD505-2E9C-101B-9397-08002B2CF9AE}" pid="3" name="MSIP_Label_aae32ba4-8b73-4e33-a1e2-5ae04c803590_SetDate">
    <vt:lpwstr>2021-05-25T17:26:07Z</vt:lpwstr>
  </property>
  <property fmtid="{D5CDD505-2E9C-101B-9397-08002B2CF9AE}" pid="4" name="MSIP_Label_aae32ba4-8b73-4e33-a1e2-5ae04c803590_Method">
    <vt:lpwstr>Privileged</vt:lpwstr>
  </property>
  <property fmtid="{D5CDD505-2E9C-101B-9397-08002B2CF9AE}" pid="5" name="MSIP_Label_aae32ba4-8b73-4e33-a1e2-5ae04c803590_Name">
    <vt:lpwstr>Internal</vt:lpwstr>
  </property>
  <property fmtid="{D5CDD505-2E9C-101B-9397-08002B2CF9AE}" pid="6" name="MSIP_Label_aae32ba4-8b73-4e33-a1e2-5ae04c803590_SiteId">
    <vt:lpwstr>eb06985d-06ca-4a17-81da-629ab99f6505</vt:lpwstr>
  </property>
  <property fmtid="{D5CDD505-2E9C-101B-9397-08002B2CF9AE}" pid="7" name="MSIP_Label_aae32ba4-8b73-4e33-a1e2-5ae04c803590_ActionId">
    <vt:lpwstr>e6610f5b-456f-4a11-8842-966b40bf9a38</vt:lpwstr>
  </property>
  <property fmtid="{D5CDD505-2E9C-101B-9397-08002B2CF9AE}" pid="8" name="MSIP_Label_aae32ba4-8b73-4e33-a1e2-5ae04c803590_ContentBits">
    <vt:lpwstr>0</vt:lpwstr>
  </property>
</Properties>
</file>