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24C9" w14:textId="2ECE92A7" w:rsidR="001B6B6F" w:rsidRPr="004310B5" w:rsidRDefault="00882835" w:rsidP="0023538A">
      <w:pPr>
        <w:spacing w:after="0" w:line="259" w:lineRule="auto"/>
        <w:ind w:left="-5"/>
        <w:jc w:val="center"/>
        <w:rPr>
          <w:rFonts w:ascii="Calibri" w:hAnsi="Calibri" w:cs="Calibri"/>
          <w:b/>
          <w:sz w:val="32"/>
          <w:szCs w:val="32"/>
        </w:rPr>
      </w:pPr>
      <w:r w:rsidRPr="004310B5">
        <w:rPr>
          <w:rFonts w:ascii="Calibri" w:hAnsi="Calibri" w:cs="Calibri"/>
          <w:b/>
          <w:sz w:val="32"/>
          <w:szCs w:val="32"/>
        </w:rPr>
        <w:t>SASANKA</w:t>
      </w:r>
      <w:r w:rsidR="000C4920" w:rsidRPr="004310B5">
        <w:rPr>
          <w:rFonts w:ascii="Calibri" w:hAnsi="Calibri" w:cs="Calibri"/>
          <w:b/>
          <w:sz w:val="32"/>
          <w:szCs w:val="32"/>
        </w:rPr>
        <w:t xml:space="preserve"> KAKUMANU</w:t>
      </w:r>
    </w:p>
    <w:p w14:paraId="3A4ED5F0" w14:textId="7C51E6F1" w:rsidR="001B6B6F" w:rsidRDefault="0023538A" w:rsidP="0023538A">
      <w:pPr>
        <w:spacing w:after="0" w:line="259" w:lineRule="auto"/>
        <w:ind w:left="0" w:firstLine="0"/>
        <w:jc w:val="both"/>
        <w:rPr>
          <w:rFonts w:ascii="Calibri" w:eastAsia="Arial" w:hAnsi="Calibri" w:cs="Calibri"/>
          <w:bCs/>
          <w:sz w:val="22"/>
        </w:rPr>
      </w:pPr>
      <w:r>
        <w:rPr>
          <w:rFonts w:ascii="Calibri" w:eastAsia="Arial" w:hAnsi="Calibri" w:cs="Calibri"/>
          <w:bCs/>
          <w:sz w:val="22"/>
        </w:rPr>
        <w:t>Sr. ETL Informatica Developer</w:t>
      </w:r>
    </w:p>
    <w:p w14:paraId="6ABA65EE" w14:textId="6FD0E2AA" w:rsidR="0023538A" w:rsidRPr="0001082A" w:rsidRDefault="0023538A" w:rsidP="0023538A">
      <w:pPr>
        <w:spacing w:after="0" w:line="259" w:lineRule="auto"/>
        <w:ind w:left="0" w:firstLine="0"/>
        <w:jc w:val="both"/>
        <w:rPr>
          <w:rFonts w:ascii="Calibri" w:hAnsi="Calibri" w:cs="Calibri"/>
          <w:bCs/>
          <w:sz w:val="22"/>
        </w:rPr>
      </w:pPr>
      <w:r>
        <w:rPr>
          <w:rFonts w:ascii="Calibri" w:eastAsia="Arial" w:hAnsi="Calibri" w:cs="Calibri"/>
          <w:bCs/>
          <w:sz w:val="22"/>
        </w:rPr>
        <w:t>Dallas, TX</w:t>
      </w:r>
    </w:p>
    <w:p w14:paraId="692E4309" w14:textId="77777777" w:rsidR="0023538A" w:rsidRPr="0023538A" w:rsidRDefault="00000000" w:rsidP="0023538A">
      <w:pPr>
        <w:spacing w:after="0" w:line="240" w:lineRule="auto"/>
        <w:ind w:left="0" w:firstLine="0"/>
        <w:jc w:val="both"/>
        <w:rPr>
          <w:rFonts w:ascii="Calibri" w:eastAsia="Times New Roman" w:hAnsi="Calibri" w:cs="Calibri"/>
          <w:color w:val="0563C1"/>
          <w:sz w:val="24"/>
          <w:szCs w:val="24"/>
          <w:u w:val="single"/>
          <w:lang w:val="en-IN" w:eastAsia="en-IN"/>
        </w:rPr>
      </w:pPr>
      <w:hyperlink r:id="rId7" w:history="1">
        <w:r w:rsidR="0023538A" w:rsidRPr="0023538A">
          <w:rPr>
            <w:rFonts w:ascii="Calibri" w:eastAsia="Times New Roman" w:hAnsi="Calibri" w:cs="Calibri"/>
            <w:color w:val="0563C1"/>
            <w:sz w:val="24"/>
            <w:szCs w:val="24"/>
            <w:u w:val="single"/>
            <w:lang w:val="en-IN" w:eastAsia="en-IN"/>
          </w:rPr>
          <w:t>sasanka14mk@gmail.com</w:t>
        </w:r>
      </w:hyperlink>
    </w:p>
    <w:p w14:paraId="7D723B61" w14:textId="3B3506C7" w:rsidR="001B6B6F" w:rsidRDefault="000C4920" w:rsidP="0023538A">
      <w:pPr>
        <w:spacing w:after="0" w:line="240" w:lineRule="auto"/>
        <w:ind w:left="0" w:right="79" w:firstLine="0"/>
        <w:jc w:val="both"/>
        <w:rPr>
          <w:rFonts w:ascii="Calibri" w:hAnsi="Calibri" w:cs="Calibri"/>
          <w:bCs/>
          <w:sz w:val="22"/>
        </w:rPr>
      </w:pPr>
      <w:r w:rsidRPr="0001082A">
        <w:rPr>
          <w:rFonts w:ascii="Calibri" w:eastAsia="Arial" w:hAnsi="Calibri" w:cs="Calibri"/>
          <w:b/>
          <w:sz w:val="22"/>
        </w:rPr>
        <w:t>Mobile</w:t>
      </w:r>
      <w:r w:rsidR="00A773D3" w:rsidRPr="0001082A">
        <w:rPr>
          <w:rFonts w:ascii="Calibri" w:eastAsia="Arial" w:hAnsi="Calibri" w:cs="Calibri"/>
          <w:b/>
          <w:sz w:val="22"/>
        </w:rPr>
        <w:t xml:space="preserve">: </w:t>
      </w:r>
      <w:r w:rsidRPr="0001082A">
        <w:rPr>
          <w:rFonts w:ascii="Calibri" w:eastAsia="Arial" w:hAnsi="Calibri" w:cs="Calibri"/>
          <w:b/>
          <w:sz w:val="22"/>
        </w:rPr>
        <w:t xml:space="preserve">+1 </w:t>
      </w:r>
      <w:r w:rsidR="002C6645" w:rsidRPr="0001082A">
        <w:rPr>
          <w:rFonts w:ascii="Calibri" w:eastAsia="Arial" w:hAnsi="Calibri" w:cs="Calibri"/>
          <w:b/>
          <w:sz w:val="22"/>
        </w:rPr>
        <w:t>5</w:t>
      </w:r>
      <w:r w:rsidRPr="0001082A">
        <w:rPr>
          <w:rFonts w:ascii="Calibri" w:eastAsia="Arial" w:hAnsi="Calibri" w:cs="Calibri"/>
          <w:b/>
          <w:sz w:val="22"/>
        </w:rPr>
        <w:t>13 544 5239</w:t>
      </w:r>
      <w:r w:rsidR="00A773D3" w:rsidRPr="0001082A">
        <w:rPr>
          <w:rFonts w:ascii="Calibri" w:hAnsi="Calibri" w:cs="Calibri"/>
          <w:bCs/>
          <w:sz w:val="22"/>
        </w:rPr>
        <w:t xml:space="preserve"> </w:t>
      </w:r>
    </w:p>
    <w:p w14:paraId="2D73928F" w14:textId="091BA360" w:rsidR="0023538A" w:rsidRPr="0023538A" w:rsidRDefault="0023538A" w:rsidP="0023538A">
      <w:pPr>
        <w:spacing w:after="0" w:line="240" w:lineRule="auto"/>
        <w:ind w:left="0" w:right="79" w:firstLine="0"/>
        <w:jc w:val="center"/>
        <w:rPr>
          <w:rFonts w:ascii="Calibri" w:hAnsi="Calibri" w:cs="Calibri"/>
          <w:b/>
          <w:sz w:val="22"/>
          <w:highlight w:val="yellow"/>
        </w:rPr>
      </w:pPr>
      <w:r w:rsidRPr="0023538A">
        <w:rPr>
          <w:rFonts w:ascii="Calibri" w:hAnsi="Calibri" w:cs="Calibri"/>
          <w:b/>
          <w:sz w:val="22"/>
          <w:highlight w:val="yellow"/>
        </w:rPr>
        <w:t>ONLY C2C</w:t>
      </w:r>
      <w:r w:rsidRPr="0023538A">
        <w:rPr>
          <w:rFonts w:ascii="Calibri" w:hAnsi="Calibri" w:cs="Calibri"/>
          <w:b/>
          <w:sz w:val="22"/>
          <w:highlight w:val="yellow"/>
        </w:rPr>
        <w:br/>
        <w:t>Willing to go day 1 ONSITE Across USA</w:t>
      </w:r>
    </w:p>
    <w:p w14:paraId="2672AE05" w14:textId="271E8F80" w:rsidR="0023538A" w:rsidRPr="0023538A" w:rsidRDefault="0023538A" w:rsidP="0023538A">
      <w:pPr>
        <w:spacing w:after="0" w:line="240" w:lineRule="auto"/>
        <w:ind w:left="0" w:right="79" w:firstLine="0"/>
        <w:jc w:val="center"/>
        <w:rPr>
          <w:rFonts w:ascii="Calibri" w:hAnsi="Calibri" w:cs="Calibri"/>
          <w:b/>
          <w:sz w:val="22"/>
        </w:rPr>
      </w:pPr>
      <w:r w:rsidRPr="0023538A">
        <w:rPr>
          <w:rFonts w:ascii="Calibri" w:hAnsi="Calibri" w:cs="Calibri"/>
          <w:b/>
          <w:sz w:val="22"/>
          <w:highlight w:val="yellow"/>
        </w:rPr>
        <w:t>H1b</w:t>
      </w:r>
    </w:p>
    <w:p w14:paraId="225CFC0A" w14:textId="2851E3AA" w:rsidR="001B6B6F" w:rsidRPr="0001082A" w:rsidRDefault="002440B2" w:rsidP="00C54F98">
      <w:pPr>
        <w:spacing w:after="0" w:line="259" w:lineRule="auto"/>
        <w:ind w:left="-29" w:right="-36" w:firstLine="0"/>
        <w:rPr>
          <w:rFonts w:ascii="Calibri" w:hAnsi="Calibri" w:cs="Calibri"/>
          <w:bCs/>
          <w:sz w:val="22"/>
        </w:rPr>
      </w:pPr>
      <w:r w:rsidRPr="0001082A">
        <w:rPr>
          <w:rFonts w:ascii="Calibri" w:hAnsi="Calibri" w:cs="Calibri"/>
          <w:bCs/>
          <w:noProof/>
          <w:sz w:val="22"/>
        </w:rPr>
        <mc:AlternateContent>
          <mc:Choice Requires="wpg">
            <w:drawing>
              <wp:inline distT="0" distB="0" distL="0" distR="0" wp14:anchorId="38ECAFF9" wp14:editId="7B87EB11">
                <wp:extent cx="5770880" cy="1841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18415"/>
                          <a:chOff x="0" y="0"/>
                          <a:chExt cx="5770753" cy="18288"/>
                        </a:xfrm>
                      </wpg:grpSpPr>
                      <wps:wsp>
                        <wps:cNvPr id="2" name="Shape 8082"/>
                        <wps:cNvSpPr/>
                        <wps:spPr>
                          <a:xfrm>
                            <a:off x="0" y="0"/>
                            <a:ext cx="5770753" cy="18288"/>
                          </a:xfrm>
                          <a:custGeom>
                            <a:avLst/>
                            <a:gdLst/>
                            <a:ahLst/>
                            <a:cxnLst/>
                            <a:rect l="0" t="0" r="0" b="0"/>
                            <a:pathLst>
                              <a:path w="5770753" h="18288">
                                <a:moveTo>
                                  <a:pt x="0" y="0"/>
                                </a:moveTo>
                                <a:lnTo>
                                  <a:pt x="5770753" y="0"/>
                                </a:lnTo>
                                <a:lnTo>
                                  <a:pt x="577075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3E8CC854" id="Group 1" o:spid="_x0000_s1026" style="width:454.4pt;height:1.45pt;mso-position-horizontal-relative:char;mso-position-vertical-relative:line" coordsize="5770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">
                <v:shape id="Shape 8082" o:spid="_x0000_s1027" style="position:absolute;width:57707;height:182;visibility:visible;mso-wrap-style:square;v-text-anchor:top" coordsize="577075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" path="m,l5770753,r,18288l,18288,,e" fillcolor="black" stroked="f" strokeweight="0">
                  <v:stroke miterlimit="83231f" joinstyle="miter"/>
                  <v:path arrowok="t" textboxrect="0,0,5770753,18288"/>
                </v:shape>
                <w10:anchorlock/>
              </v:group>
            </w:pict>
          </mc:Fallback>
        </mc:AlternateContent>
      </w:r>
    </w:p>
    <w:p w14:paraId="2F25A83B" w14:textId="1A8895A8" w:rsidR="00B86383" w:rsidRPr="006D3974" w:rsidRDefault="00583F3B" w:rsidP="00C54F98">
      <w:pPr>
        <w:spacing w:after="0" w:line="259" w:lineRule="auto"/>
        <w:ind w:left="-5"/>
        <w:rPr>
          <w:rFonts w:ascii="Calibri" w:hAnsi="Calibri" w:cs="Calibri"/>
          <w:b/>
          <w:sz w:val="22"/>
          <w:u w:val="single"/>
        </w:rPr>
      </w:pPr>
      <w:r w:rsidRPr="006D3974">
        <w:rPr>
          <w:rFonts w:ascii="Calibri" w:hAnsi="Calibri" w:cs="Calibri"/>
          <w:b/>
          <w:color w:val="991F3D"/>
          <w:sz w:val="22"/>
          <w:u w:val="single"/>
        </w:rPr>
        <w:t>PROFESSIONAL SUMMARY</w:t>
      </w:r>
      <w:r w:rsidR="00A773D3" w:rsidRPr="006D3974">
        <w:rPr>
          <w:rFonts w:ascii="Calibri" w:hAnsi="Calibri" w:cs="Calibri"/>
          <w:b/>
          <w:color w:val="991F3D"/>
          <w:sz w:val="22"/>
          <w:u w:val="single"/>
        </w:rPr>
        <w:t xml:space="preserve">: </w:t>
      </w:r>
    </w:p>
    <w:p w14:paraId="0669BEC8" w14:textId="7E43094B" w:rsidR="003F598D" w:rsidRPr="0001082A" w:rsidRDefault="003F598D" w:rsidP="00C54F98">
      <w:pPr>
        <w:pStyle w:val="ListParagraph"/>
        <w:widowControl/>
        <w:numPr>
          <w:ilvl w:val="0"/>
          <w:numId w:val="10"/>
        </w:numPr>
        <w:autoSpaceDE/>
        <w:autoSpaceDN/>
        <w:contextualSpacing/>
        <w:jc w:val="both"/>
        <w:rPr>
          <w:bCs/>
        </w:rPr>
      </w:pPr>
      <w:bookmarkStart w:id="0" w:name="_Hlk83497246"/>
      <w:r w:rsidRPr="0001082A">
        <w:rPr>
          <w:bCs/>
        </w:rPr>
        <w:t>Over 10+ years of work experience in Information Technology as an Informatica Developer with strong background in ETL Data warehousing experienced using Informatica PowerCenter.</w:t>
      </w:r>
    </w:p>
    <w:p w14:paraId="21C8B4D5" w14:textId="77777777" w:rsidR="003F598D" w:rsidRDefault="003F598D" w:rsidP="00C54F98">
      <w:pPr>
        <w:pStyle w:val="ListParagraph"/>
        <w:widowControl/>
        <w:numPr>
          <w:ilvl w:val="0"/>
          <w:numId w:val="10"/>
        </w:numPr>
        <w:autoSpaceDE/>
        <w:autoSpaceDN/>
        <w:contextualSpacing/>
        <w:jc w:val="both"/>
        <w:rPr>
          <w:bCs/>
        </w:rPr>
      </w:pPr>
      <w:r w:rsidRPr="0001082A">
        <w:rPr>
          <w:bCs/>
        </w:rPr>
        <w:t>Experience in software development life cycle (SDLC), business requirement analysis, design, programming, database design, data warehousing and business intelligence concepts, Star Schema and Snowflake Schema methodologies.</w:t>
      </w:r>
    </w:p>
    <w:p w14:paraId="7323562F" w14:textId="4FCB2FB7" w:rsidR="00FB5E7E" w:rsidRPr="00FB5E7E" w:rsidRDefault="00FB5E7E" w:rsidP="00FB5E7E">
      <w:pPr>
        <w:pStyle w:val="ListParagraph"/>
        <w:widowControl/>
        <w:numPr>
          <w:ilvl w:val="0"/>
          <w:numId w:val="10"/>
        </w:numPr>
        <w:autoSpaceDE/>
        <w:autoSpaceDN/>
        <w:contextualSpacing/>
        <w:jc w:val="both"/>
        <w:rPr>
          <w:bCs/>
        </w:rPr>
      </w:pPr>
      <w:r>
        <w:rPr>
          <w:bCs/>
        </w:rPr>
        <w:t>E</w:t>
      </w:r>
      <w:r w:rsidRPr="00FB5E7E">
        <w:rPr>
          <w:bCs/>
        </w:rPr>
        <w:t>xperience</w:t>
      </w:r>
      <w:r>
        <w:rPr>
          <w:bCs/>
        </w:rPr>
        <w:t>d</w:t>
      </w:r>
      <w:r w:rsidRPr="00FB5E7E">
        <w:rPr>
          <w:bCs/>
        </w:rPr>
        <w:t xml:space="preserve"> in designing, developing, and implementing complex ETL solutions.</w:t>
      </w:r>
    </w:p>
    <w:p w14:paraId="2DAE2FA7" w14:textId="77777777" w:rsidR="00FB5E7E" w:rsidRPr="00FB5E7E" w:rsidRDefault="00FB5E7E" w:rsidP="00FB5E7E">
      <w:pPr>
        <w:pStyle w:val="ListParagraph"/>
        <w:widowControl/>
        <w:numPr>
          <w:ilvl w:val="0"/>
          <w:numId w:val="10"/>
        </w:numPr>
        <w:autoSpaceDE/>
        <w:autoSpaceDN/>
        <w:contextualSpacing/>
        <w:jc w:val="both"/>
        <w:rPr>
          <w:bCs/>
        </w:rPr>
      </w:pPr>
      <w:r w:rsidRPr="00FB5E7E">
        <w:rPr>
          <w:bCs/>
        </w:rPr>
        <w:t>Data Integration Mastery: Proficient in utilizing Informatica PowerCenter and SQL to extract, transform, and load data from diverse sources, both on-premises and in the cloud.</w:t>
      </w:r>
    </w:p>
    <w:p w14:paraId="0E66E6C6" w14:textId="77777777" w:rsidR="00FB5E7E" w:rsidRPr="00FB5E7E" w:rsidRDefault="00FB5E7E" w:rsidP="00FB5E7E">
      <w:pPr>
        <w:pStyle w:val="ListParagraph"/>
        <w:widowControl/>
        <w:numPr>
          <w:ilvl w:val="0"/>
          <w:numId w:val="10"/>
        </w:numPr>
        <w:autoSpaceDE/>
        <w:autoSpaceDN/>
        <w:contextualSpacing/>
        <w:jc w:val="both"/>
        <w:rPr>
          <w:bCs/>
        </w:rPr>
      </w:pPr>
      <w:r w:rsidRPr="00FB5E7E">
        <w:rPr>
          <w:bCs/>
        </w:rPr>
        <w:t>Performance Optimization: Adept at optimizing ETL processes for performance, including parallel processing, partitioning, and SQL query tuning, to ensure efficient data delivery.</w:t>
      </w:r>
    </w:p>
    <w:p w14:paraId="1CAFE9E3" w14:textId="77777777" w:rsidR="00FB5E7E" w:rsidRPr="00FB5E7E" w:rsidRDefault="00FB5E7E" w:rsidP="00FB5E7E">
      <w:pPr>
        <w:pStyle w:val="ListParagraph"/>
        <w:widowControl/>
        <w:numPr>
          <w:ilvl w:val="0"/>
          <w:numId w:val="10"/>
        </w:numPr>
        <w:autoSpaceDE/>
        <w:autoSpaceDN/>
        <w:contextualSpacing/>
        <w:jc w:val="both"/>
        <w:rPr>
          <w:bCs/>
        </w:rPr>
      </w:pPr>
      <w:r w:rsidRPr="00FB5E7E">
        <w:rPr>
          <w:bCs/>
        </w:rPr>
        <w:t>Data Security and Compliance: Well-versed in data security measures and compliance requirements, ensuring data confidentiality and adherence to regulations such as GDPR and CCPA.</w:t>
      </w:r>
    </w:p>
    <w:p w14:paraId="23AC6689" w14:textId="77777777" w:rsidR="00FB5E7E" w:rsidRPr="00FB5E7E" w:rsidRDefault="00FB5E7E" w:rsidP="00FB5E7E">
      <w:pPr>
        <w:pStyle w:val="ListParagraph"/>
        <w:widowControl/>
        <w:numPr>
          <w:ilvl w:val="0"/>
          <w:numId w:val="10"/>
        </w:numPr>
        <w:autoSpaceDE/>
        <w:autoSpaceDN/>
        <w:contextualSpacing/>
        <w:jc w:val="both"/>
        <w:rPr>
          <w:bCs/>
        </w:rPr>
      </w:pPr>
      <w:r w:rsidRPr="00FB5E7E">
        <w:rPr>
          <w:bCs/>
        </w:rPr>
        <w:t>Agile Collaboration: Demonstrated ability to collaborate within cross-functional Agile teams, manage ETL projects, and provide comprehensive documentation, resulting in successful project deliveries that meet business objectives.</w:t>
      </w:r>
    </w:p>
    <w:p w14:paraId="2BCE0F5F" w14:textId="77777777" w:rsidR="003F598D" w:rsidRPr="0001082A" w:rsidRDefault="003F598D" w:rsidP="00C54F98">
      <w:pPr>
        <w:pStyle w:val="ListParagraph"/>
        <w:widowControl/>
        <w:numPr>
          <w:ilvl w:val="0"/>
          <w:numId w:val="10"/>
        </w:numPr>
        <w:autoSpaceDE/>
        <w:autoSpaceDN/>
        <w:contextualSpacing/>
        <w:jc w:val="both"/>
        <w:rPr>
          <w:bCs/>
        </w:rPr>
      </w:pPr>
      <w:r w:rsidRPr="0001082A">
        <w:rPr>
          <w:bCs/>
        </w:rPr>
        <w:t>Strong experience in the Analysis, design, development, testing and Implementation of Business Intelligence solutions using Data Warehouse/Data Mart Design, ETL, OLAP, Client/Server and Mainframe applications.</w:t>
      </w:r>
    </w:p>
    <w:p w14:paraId="1B3067A3" w14:textId="77777777" w:rsidR="003F598D" w:rsidRPr="0001082A" w:rsidRDefault="003F598D" w:rsidP="00C54F98">
      <w:pPr>
        <w:pStyle w:val="ListParagraph"/>
        <w:widowControl/>
        <w:numPr>
          <w:ilvl w:val="0"/>
          <w:numId w:val="10"/>
        </w:numPr>
        <w:autoSpaceDE/>
        <w:autoSpaceDN/>
        <w:contextualSpacing/>
        <w:jc w:val="both"/>
        <w:rPr>
          <w:bCs/>
        </w:rPr>
      </w:pPr>
      <w:r w:rsidRPr="0001082A">
        <w:rPr>
          <w:bCs/>
        </w:rPr>
        <w:t>Expertise in design and implementation of Slowly Changing Dimensions SCD type1, type2, type3.</w:t>
      </w:r>
    </w:p>
    <w:p w14:paraId="2B048D91" w14:textId="77777777" w:rsidR="003F598D" w:rsidRPr="0001082A" w:rsidRDefault="003F598D" w:rsidP="00C54F98">
      <w:pPr>
        <w:pStyle w:val="ListParagraph"/>
        <w:widowControl/>
        <w:numPr>
          <w:ilvl w:val="0"/>
          <w:numId w:val="10"/>
        </w:numPr>
        <w:autoSpaceDE/>
        <w:autoSpaceDN/>
        <w:contextualSpacing/>
        <w:jc w:val="both"/>
        <w:rPr>
          <w:bCs/>
        </w:rPr>
      </w:pPr>
      <w:r w:rsidRPr="0001082A">
        <w:rPr>
          <w:bCs/>
        </w:rPr>
        <w:t>Extensive experience in developing complex mappings from varied transformations like Router, Filter, Sorter, Connected and Unconnected lookups, Normalizer, Expression, Aggregator, Joiner, Union, Update Strategy, Stored Procedure and Sequence Generator etc.</w:t>
      </w:r>
    </w:p>
    <w:p w14:paraId="68B7B3BD" w14:textId="77777777" w:rsidR="003F598D" w:rsidRPr="0001082A" w:rsidRDefault="003F598D" w:rsidP="00C54F98">
      <w:pPr>
        <w:pStyle w:val="ListParagraph"/>
        <w:widowControl/>
        <w:numPr>
          <w:ilvl w:val="0"/>
          <w:numId w:val="10"/>
        </w:numPr>
        <w:autoSpaceDE/>
        <w:autoSpaceDN/>
        <w:contextualSpacing/>
        <w:jc w:val="both"/>
        <w:rPr>
          <w:bCs/>
        </w:rPr>
      </w:pPr>
      <w:r w:rsidRPr="0001082A">
        <w:rPr>
          <w:bCs/>
        </w:rPr>
        <w:t>Experience in using Informatica Power Center tools Mapping Designer, Workflow Manager, Workflow Monitor and Repository Manager, metadata Manager.</w:t>
      </w:r>
    </w:p>
    <w:p w14:paraId="6A773F1C" w14:textId="77777777" w:rsidR="003F598D" w:rsidRPr="0001082A" w:rsidRDefault="003F598D" w:rsidP="00C54F98">
      <w:pPr>
        <w:pStyle w:val="ListParagraph"/>
        <w:widowControl/>
        <w:numPr>
          <w:ilvl w:val="0"/>
          <w:numId w:val="10"/>
        </w:numPr>
        <w:autoSpaceDE/>
        <w:autoSpaceDN/>
        <w:contextualSpacing/>
        <w:jc w:val="both"/>
        <w:rPr>
          <w:bCs/>
        </w:rPr>
      </w:pPr>
      <w:r w:rsidRPr="0001082A">
        <w:rPr>
          <w:bCs/>
        </w:rPr>
        <w:t>Experience in using Python coding for monthly report creation.</w:t>
      </w:r>
    </w:p>
    <w:p w14:paraId="7BBD131F" w14:textId="77777777" w:rsidR="003F598D" w:rsidRPr="0001082A" w:rsidRDefault="003F598D" w:rsidP="00C54F98">
      <w:pPr>
        <w:pStyle w:val="ListParagraph"/>
        <w:widowControl/>
        <w:numPr>
          <w:ilvl w:val="0"/>
          <w:numId w:val="10"/>
        </w:numPr>
        <w:autoSpaceDE/>
        <w:autoSpaceDN/>
        <w:contextualSpacing/>
        <w:jc w:val="both"/>
        <w:rPr>
          <w:bCs/>
        </w:rPr>
      </w:pPr>
      <w:r w:rsidRPr="0001082A">
        <w:rPr>
          <w:bCs/>
        </w:rPr>
        <w:t>Experience in Dimension Data Modeling concepts like Star Join Schema Modeling, Snow-Flake Modeling, FACT and Dimensions Tables, Physical and Logical Data Modeling.</w:t>
      </w:r>
    </w:p>
    <w:p w14:paraId="1F93996E" w14:textId="77777777" w:rsidR="003F598D" w:rsidRPr="0001082A" w:rsidRDefault="003F598D" w:rsidP="00C54F98">
      <w:pPr>
        <w:pStyle w:val="ListParagraph"/>
        <w:widowControl/>
        <w:numPr>
          <w:ilvl w:val="0"/>
          <w:numId w:val="10"/>
        </w:numPr>
        <w:autoSpaceDE/>
        <w:autoSpaceDN/>
        <w:contextualSpacing/>
        <w:jc w:val="both"/>
        <w:rPr>
          <w:bCs/>
        </w:rPr>
      </w:pPr>
      <w:r w:rsidRPr="0001082A">
        <w:rPr>
          <w:bCs/>
        </w:rPr>
        <w:t>Extensive experience in Extraction, Transformation, and Loading (ETL) data from various data sources into Data Warehouse and Data Marts using Informatica PowerCenter tools (Repository Manager, Designer, Workflow Manager, Workflow Monitor, and Informatica Administration Console).</w:t>
      </w:r>
    </w:p>
    <w:p w14:paraId="7C71CC87" w14:textId="12D6738E" w:rsidR="003F598D" w:rsidRPr="0001082A" w:rsidRDefault="003F598D" w:rsidP="00C54F98">
      <w:pPr>
        <w:pStyle w:val="ListParagraph"/>
        <w:widowControl/>
        <w:numPr>
          <w:ilvl w:val="0"/>
          <w:numId w:val="10"/>
        </w:numPr>
        <w:autoSpaceDE/>
        <w:autoSpaceDN/>
        <w:contextualSpacing/>
        <w:jc w:val="both"/>
        <w:rPr>
          <w:bCs/>
        </w:rPr>
      </w:pPr>
      <w:r w:rsidRPr="0001082A">
        <w:rPr>
          <w:bCs/>
        </w:rPr>
        <w:t xml:space="preserve">Strong experience in Extraction, Transformation, </w:t>
      </w:r>
      <w:r w:rsidR="003B0857" w:rsidRPr="0001082A">
        <w:rPr>
          <w:bCs/>
        </w:rPr>
        <w:t>loading</w:t>
      </w:r>
      <w:r w:rsidRPr="0001082A">
        <w:rPr>
          <w:bCs/>
        </w:rPr>
        <w:t xml:space="preserve"> (ETL) data from various sources into Data Warehouses and Data Marts using Informatica Power Center (Repository Manager, Designer, Workflow Manager, Workflow Monitor, Metadata Manger), Power Exchange, Power Connect as ETL tool on Oracle, DB2 and SQL Server Databases.</w:t>
      </w:r>
    </w:p>
    <w:p w14:paraId="34C04065" w14:textId="77777777" w:rsidR="003F598D" w:rsidRPr="0001082A" w:rsidRDefault="003F598D" w:rsidP="00C54F98">
      <w:pPr>
        <w:pStyle w:val="ListParagraph"/>
        <w:widowControl/>
        <w:numPr>
          <w:ilvl w:val="0"/>
          <w:numId w:val="10"/>
        </w:numPr>
        <w:autoSpaceDE/>
        <w:autoSpaceDN/>
        <w:contextualSpacing/>
        <w:jc w:val="both"/>
        <w:rPr>
          <w:bCs/>
        </w:rPr>
      </w:pPr>
      <w:r w:rsidRPr="0001082A">
        <w:rPr>
          <w:bCs/>
        </w:rPr>
        <w:t>Experienced in loading data, troubleshooting, debugging mappings, performance tuning of Informatica Sources, Targets, Mappings and Sessions and fine-tuned transformations to make them more efficient in terms of session performance.</w:t>
      </w:r>
    </w:p>
    <w:p w14:paraId="42383AD2" w14:textId="29D5D66D" w:rsidR="003F598D" w:rsidRPr="0001082A" w:rsidRDefault="003F598D" w:rsidP="00C54F98">
      <w:pPr>
        <w:pStyle w:val="ListParagraph"/>
        <w:widowControl/>
        <w:numPr>
          <w:ilvl w:val="0"/>
          <w:numId w:val="10"/>
        </w:numPr>
        <w:autoSpaceDE/>
        <w:autoSpaceDN/>
        <w:contextualSpacing/>
        <w:jc w:val="both"/>
        <w:rPr>
          <w:bCs/>
        </w:rPr>
      </w:pPr>
      <w:r w:rsidRPr="0001082A">
        <w:rPr>
          <w:bCs/>
        </w:rPr>
        <w:t>developing ETL solutions on AWS, including using AWS Glue, AWS Data Pipeline, and AWS Step Functions. It also indicates my proficiency in programming languages like Python and SQL, which are essential for developing ETL workflows.</w:t>
      </w:r>
    </w:p>
    <w:p w14:paraId="39C47E90" w14:textId="42645AB9" w:rsidR="003F598D" w:rsidRPr="0001082A" w:rsidRDefault="003F598D" w:rsidP="00C54F98">
      <w:pPr>
        <w:pStyle w:val="ListParagraph"/>
        <w:widowControl/>
        <w:numPr>
          <w:ilvl w:val="0"/>
          <w:numId w:val="10"/>
        </w:numPr>
        <w:autoSpaceDE/>
        <w:autoSpaceDN/>
        <w:contextualSpacing/>
        <w:jc w:val="both"/>
        <w:rPr>
          <w:bCs/>
        </w:rPr>
      </w:pPr>
      <w:r w:rsidRPr="0001082A">
        <w:rPr>
          <w:bCs/>
        </w:rPr>
        <w:t>Design, Development, Testing, and Implementation of ETL processes using Informatica Cloud</w:t>
      </w:r>
    </w:p>
    <w:p w14:paraId="4E732527" w14:textId="77777777" w:rsidR="003F598D" w:rsidRPr="0001082A" w:rsidRDefault="003F598D" w:rsidP="00C54F98">
      <w:pPr>
        <w:pStyle w:val="ListParagraph"/>
        <w:widowControl/>
        <w:numPr>
          <w:ilvl w:val="0"/>
          <w:numId w:val="10"/>
        </w:numPr>
        <w:autoSpaceDE/>
        <w:autoSpaceDN/>
        <w:contextualSpacing/>
        <w:jc w:val="both"/>
        <w:rPr>
          <w:bCs/>
        </w:rPr>
      </w:pPr>
      <w:r w:rsidRPr="0001082A">
        <w:rPr>
          <w:bCs/>
        </w:rPr>
        <w:t xml:space="preserve">Strong experience in Extraction, Transformation and Loading (ETL) data from various sources into Data Warehouses and Data Marts using Informatica Power Center (Repository Manager, Designer, Workflow Manager, </w:t>
      </w:r>
      <w:r w:rsidRPr="0001082A">
        <w:rPr>
          <w:bCs/>
        </w:rPr>
        <w:lastRenderedPageBreak/>
        <w:t>Workflow Monitor, Metadata Manger), Power Exchange, Power Connect as ETL tool on Oracle, DB2 and SQL Server Databases.</w:t>
      </w:r>
    </w:p>
    <w:p w14:paraId="3265276E" w14:textId="77777777" w:rsidR="003F598D" w:rsidRPr="0001082A" w:rsidRDefault="003F598D" w:rsidP="00C54F98">
      <w:pPr>
        <w:pStyle w:val="ListParagraph"/>
        <w:widowControl/>
        <w:numPr>
          <w:ilvl w:val="0"/>
          <w:numId w:val="10"/>
        </w:numPr>
        <w:autoSpaceDE/>
        <w:autoSpaceDN/>
        <w:contextualSpacing/>
        <w:jc w:val="both"/>
        <w:rPr>
          <w:bCs/>
        </w:rPr>
      </w:pPr>
      <w:r w:rsidRPr="0001082A">
        <w:rPr>
          <w:bCs/>
        </w:rPr>
        <w:t>Strong experience in working with large scale Data Warehouse implementations using Informatica PowerCenter 8.x/7.x/6.x, Oracle, DB2, SQL Server on UNIX and Windows platforms.</w:t>
      </w:r>
    </w:p>
    <w:p w14:paraId="633BC10B" w14:textId="04E2A7C7" w:rsidR="003F598D" w:rsidRPr="0001082A" w:rsidRDefault="003F598D" w:rsidP="00C54F98">
      <w:pPr>
        <w:pStyle w:val="ListParagraph"/>
        <w:widowControl/>
        <w:numPr>
          <w:ilvl w:val="0"/>
          <w:numId w:val="10"/>
        </w:numPr>
        <w:autoSpaceDE/>
        <w:autoSpaceDN/>
        <w:contextualSpacing/>
        <w:jc w:val="both"/>
        <w:rPr>
          <w:bCs/>
        </w:rPr>
      </w:pPr>
      <w:r w:rsidRPr="0001082A">
        <w:rPr>
          <w:bCs/>
        </w:rPr>
        <w:t>Excellent interpersonal and communication skills, and is experienced in working with senior level managers, businesspeople, and developers across multiple disciplines</w:t>
      </w:r>
      <w:r w:rsidR="004310B5">
        <w:rPr>
          <w:bCs/>
        </w:rPr>
        <w:t>.</w:t>
      </w:r>
    </w:p>
    <w:p w14:paraId="7EF24F88" w14:textId="4073FAF0" w:rsidR="003F598D" w:rsidRPr="0001082A" w:rsidRDefault="003F598D" w:rsidP="00C54F98">
      <w:pPr>
        <w:pStyle w:val="ListParagraph"/>
        <w:widowControl/>
        <w:numPr>
          <w:ilvl w:val="0"/>
          <w:numId w:val="10"/>
        </w:numPr>
        <w:autoSpaceDE/>
        <w:autoSpaceDN/>
        <w:contextualSpacing/>
        <w:jc w:val="both"/>
        <w:rPr>
          <w:bCs/>
        </w:rPr>
      </w:pPr>
      <w:r w:rsidRPr="0001082A">
        <w:rPr>
          <w:bCs/>
        </w:rPr>
        <w:t>Developed reports to visually explore data and create an interactive report Tableau and Power BI.</w:t>
      </w:r>
    </w:p>
    <w:p w14:paraId="43A4E979" w14:textId="590677F6" w:rsidR="006636EF" w:rsidRPr="0001082A" w:rsidRDefault="006636EF" w:rsidP="00C54F98">
      <w:pPr>
        <w:pStyle w:val="ListParagraph"/>
        <w:widowControl/>
        <w:numPr>
          <w:ilvl w:val="0"/>
          <w:numId w:val="10"/>
        </w:numPr>
        <w:autoSpaceDE/>
        <w:autoSpaceDN/>
        <w:contextualSpacing/>
        <w:jc w:val="both"/>
        <w:rPr>
          <w:bCs/>
        </w:rPr>
      </w:pPr>
      <w:r w:rsidRPr="0001082A">
        <w:rPr>
          <w:bCs/>
        </w:rPr>
        <w:t>Used UNIX shell scripts for automating tasks for BTEQ and other utilities.</w:t>
      </w:r>
    </w:p>
    <w:bookmarkEnd w:id="0"/>
    <w:p w14:paraId="61A72071" w14:textId="77777777" w:rsidR="00510AE6" w:rsidRPr="0001082A" w:rsidRDefault="00510AE6" w:rsidP="00C54F98">
      <w:pPr>
        <w:spacing w:after="0" w:line="259" w:lineRule="auto"/>
        <w:ind w:left="-5"/>
        <w:rPr>
          <w:rFonts w:ascii="Calibri" w:hAnsi="Calibri" w:cs="Calibri"/>
          <w:bCs/>
          <w:color w:val="991F3D"/>
          <w:sz w:val="22"/>
        </w:rPr>
      </w:pPr>
    </w:p>
    <w:p w14:paraId="6D71E91F" w14:textId="3B537C6C" w:rsidR="00583F3B" w:rsidRPr="006D3974" w:rsidRDefault="00A773D3" w:rsidP="00C54F98">
      <w:pPr>
        <w:spacing w:after="0" w:line="259" w:lineRule="auto"/>
        <w:ind w:left="-5"/>
        <w:rPr>
          <w:rFonts w:ascii="Calibri" w:hAnsi="Calibri" w:cs="Calibri"/>
          <w:b/>
          <w:color w:val="991F3D"/>
          <w:sz w:val="22"/>
          <w:u w:val="single"/>
        </w:rPr>
      </w:pPr>
      <w:r w:rsidRPr="006D3974">
        <w:rPr>
          <w:rFonts w:ascii="Calibri" w:hAnsi="Calibri" w:cs="Calibri"/>
          <w:b/>
          <w:color w:val="991F3D"/>
          <w:sz w:val="22"/>
          <w:u w:val="single"/>
        </w:rPr>
        <w:t>TECHNICAL SKILL</w:t>
      </w:r>
      <w:r w:rsidR="00583F3B" w:rsidRPr="006D3974">
        <w:rPr>
          <w:rFonts w:ascii="Calibri" w:hAnsi="Calibri" w:cs="Calibri"/>
          <w:b/>
          <w:color w:val="991F3D"/>
          <w:sz w:val="22"/>
          <w:u w:val="single"/>
        </w:rPr>
        <w:t>S:</w:t>
      </w:r>
    </w:p>
    <w:tbl>
      <w:tblPr>
        <w:tblStyle w:val="TableGrid"/>
        <w:tblW w:w="0" w:type="auto"/>
        <w:tblInd w:w="108" w:type="dxa"/>
        <w:tblLook w:val="04A0" w:firstRow="1" w:lastRow="0" w:firstColumn="1" w:lastColumn="0" w:noHBand="0" w:noVBand="1"/>
      </w:tblPr>
      <w:tblGrid>
        <w:gridCol w:w="2315"/>
        <w:gridCol w:w="6590"/>
      </w:tblGrid>
      <w:tr w:rsidR="00E24886" w:rsidRPr="0001082A" w14:paraId="73A88456" w14:textId="77777777" w:rsidTr="006D3974">
        <w:tc>
          <w:tcPr>
            <w:tcW w:w="2315" w:type="dxa"/>
          </w:tcPr>
          <w:p w14:paraId="72F62586" w14:textId="77777777" w:rsidR="00E24886" w:rsidRPr="0001082A" w:rsidRDefault="00E24886" w:rsidP="00C54F98">
            <w:pPr>
              <w:pStyle w:val="Standard"/>
              <w:tabs>
                <w:tab w:val="left" w:pos="360"/>
              </w:tabs>
              <w:suppressAutoHyphens w:val="0"/>
              <w:contextualSpacing/>
              <w:jc w:val="both"/>
              <w:rPr>
                <w:rFonts w:ascii="Calibri" w:hAnsi="Calibri" w:cs="Calibri"/>
                <w:bCs/>
                <w:sz w:val="22"/>
                <w:szCs w:val="22"/>
              </w:rPr>
            </w:pPr>
            <w:r w:rsidRPr="0001082A">
              <w:rPr>
                <w:rStyle w:val="Strong"/>
                <w:rFonts w:ascii="Calibri" w:hAnsi="Calibri" w:cs="Calibri"/>
                <w:b w:val="0"/>
                <w:color w:val="000000"/>
                <w:sz w:val="22"/>
                <w:szCs w:val="22"/>
              </w:rPr>
              <w:t>Operating Systems</w:t>
            </w:r>
          </w:p>
        </w:tc>
        <w:tc>
          <w:tcPr>
            <w:tcW w:w="6590" w:type="dxa"/>
          </w:tcPr>
          <w:p w14:paraId="680A7146" w14:textId="77777777" w:rsidR="00E24886" w:rsidRPr="0001082A" w:rsidRDefault="00E24886" w:rsidP="00C54F98">
            <w:pPr>
              <w:pStyle w:val="Standard"/>
              <w:tabs>
                <w:tab w:val="left" w:pos="360"/>
              </w:tabs>
              <w:suppressAutoHyphens w:val="0"/>
              <w:contextualSpacing/>
              <w:jc w:val="both"/>
              <w:rPr>
                <w:rFonts w:ascii="Calibri" w:hAnsi="Calibri" w:cs="Calibri"/>
                <w:bCs/>
                <w:sz w:val="22"/>
                <w:szCs w:val="22"/>
              </w:rPr>
            </w:pPr>
            <w:r w:rsidRPr="0001082A">
              <w:rPr>
                <w:rFonts w:ascii="Calibri" w:hAnsi="Calibri" w:cs="Calibri"/>
                <w:bCs/>
                <w:color w:val="000000"/>
                <w:sz w:val="22"/>
                <w:szCs w:val="22"/>
              </w:rPr>
              <w:t>Windows, UNIX, MS-DOS</w:t>
            </w:r>
          </w:p>
        </w:tc>
      </w:tr>
      <w:tr w:rsidR="00E24886" w:rsidRPr="0001082A" w14:paraId="0B47EF7A" w14:textId="77777777" w:rsidTr="006D3974">
        <w:tc>
          <w:tcPr>
            <w:tcW w:w="2315" w:type="dxa"/>
          </w:tcPr>
          <w:p w14:paraId="22E9C564" w14:textId="77777777" w:rsidR="00E24886" w:rsidRPr="0001082A" w:rsidRDefault="00E24886" w:rsidP="00C54F98">
            <w:pPr>
              <w:pStyle w:val="Standard"/>
              <w:tabs>
                <w:tab w:val="left" w:pos="360"/>
              </w:tabs>
              <w:suppressAutoHyphens w:val="0"/>
              <w:contextualSpacing/>
              <w:jc w:val="both"/>
              <w:rPr>
                <w:rFonts w:ascii="Calibri" w:hAnsi="Calibri" w:cs="Calibri"/>
                <w:bCs/>
                <w:sz w:val="22"/>
                <w:szCs w:val="22"/>
              </w:rPr>
            </w:pPr>
            <w:r w:rsidRPr="0001082A">
              <w:rPr>
                <w:rStyle w:val="Strong"/>
                <w:rFonts w:ascii="Calibri" w:hAnsi="Calibri" w:cs="Calibri"/>
                <w:b w:val="0"/>
                <w:color w:val="000000"/>
                <w:sz w:val="22"/>
                <w:szCs w:val="22"/>
              </w:rPr>
              <w:t>ETL Tools</w:t>
            </w:r>
          </w:p>
        </w:tc>
        <w:tc>
          <w:tcPr>
            <w:tcW w:w="6590" w:type="dxa"/>
          </w:tcPr>
          <w:p w14:paraId="7D464166" w14:textId="17070E86" w:rsidR="00E24886" w:rsidRPr="0001082A" w:rsidRDefault="00E24886" w:rsidP="00C54F98">
            <w:pPr>
              <w:pStyle w:val="NoSpacing"/>
              <w:contextualSpacing/>
              <w:rPr>
                <w:rFonts w:ascii="Calibri" w:hAnsi="Calibri" w:cs="Calibri"/>
                <w:bCs/>
              </w:rPr>
            </w:pPr>
            <w:r w:rsidRPr="0001082A">
              <w:rPr>
                <w:rFonts w:ascii="Calibri" w:hAnsi="Calibri" w:cs="Calibri"/>
                <w:bCs/>
              </w:rPr>
              <w:t>Informatica Power Center 10.x,9.x,8.x (Designer, Workflow Manager, Workflow Monitor, Repository manager, Workflow Designer and Informatica Services)</w:t>
            </w:r>
            <w:r w:rsidR="001E3BF8" w:rsidRPr="0001082A">
              <w:rPr>
                <w:rFonts w:ascii="Calibri" w:hAnsi="Calibri" w:cs="Calibri"/>
                <w:bCs/>
              </w:rPr>
              <w:t>, Informatica Power Exchange, informatica MDM 9.5, IDE 9.5.1,</w:t>
            </w:r>
            <w:r w:rsidR="006D3974">
              <w:rPr>
                <w:rFonts w:ascii="Calibri" w:hAnsi="Calibri" w:cs="Calibri"/>
                <w:bCs/>
              </w:rPr>
              <w:t xml:space="preserve"> </w:t>
            </w:r>
            <w:r w:rsidR="001E3BF8" w:rsidRPr="0001082A">
              <w:rPr>
                <w:rFonts w:ascii="Calibri" w:hAnsi="Calibri" w:cs="Calibri"/>
                <w:bCs/>
              </w:rPr>
              <w:t>IDQ 9.6.1/9.5.1</w:t>
            </w:r>
            <w:r w:rsidR="00A73581" w:rsidRPr="0001082A">
              <w:rPr>
                <w:rFonts w:ascii="Calibri" w:hAnsi="Calibri" w:cs="Calibri"/>
                <w:bCs/>
              </w:rPr>
              <w:t xml:space="preserve">, </w:t>
            </w:r>
            <w:r w:rsidR="00E24A6A" w:rsidRPr="0001082A">
              <w:rPr>
                <w:rFonts w:ascii="Calibri" w:hAnsi="Calibri" w:cs="Calibri"/>
                <w:bCs/>
              </w:rPr>
              <w:t>I</w:t>
            </w:r>
            <w:r w:rsidR="00A73581" w:rsidRPr="0001082A">
              <w:rPr>
                <w:rFonts w:ascii="Calibri" w:hAnsi="Calibri" w:cs="Calibri"/>
                <w:bCs/>
              </w:rPr>
              <w:t>nformatica Intelligent Cloud Services (IICS)</w:t>
            </w:r>
          </w:p>
        </w:tc>
      </w:tr>
      <w:tr w:rsidR="00E24886" w:rsidRPr="0001082A" w14:paraId="0D15A79D" w14:textId="77777777" w:rsidTr="006D3974">
        <w:tc>
          <w:tcPr>
            <w:tcW w:w="2315" w:type="dxa"/>
          </w:tcPr>
          <w:p w14:paraId="61BAD3E4" w14:textId="77777777" w:rsidR="00E24886" w:rsidRPr="0001082A" w:rsidRDefault="00E24886" w:rsidP="00C54F98">
            <w:pPr>
              <w:pStyle w:val="Standard"/>
              <w:tabs>
                <w:tab w:val="left" w:pos="360"/>
              </w:tabs>
              <w:suppressAutoHyphens w:val="0"/>
              <w:contextualSpacing/>
              <w:jc w:val="both"/>
              <w:rPr>
                <w:rFonts w:ascii="Calibri" w:hAnsi="Calibri" w:cs="Calibri"/>
                <w:bCs/>
                <w:sz w:val="22"/>
                <w:szCs w:val="22"/>
              </w:rPr>
            </w:pPr>
            <w:r w:rsidRPr="0001082A">
              <w:rPr>
                <w:rStyle w:val="Strong"/>
                <w:rFonts w:ascii="Calibri" w:hAnsi="Calibri" w:cs="Calibri"/>
                <w:b w:val="0"/>
                <w:color w:val="000000"/>
                <w:sz w:val="22"/>
                <w:szCs w:val="22"/>
              </w:rPr>
              <w:t>Databases</w:t>
            </w:r>
          </w:p>
        </w:tc>
        <w:tc>
          <w:tcPr>
            <w:tcW w:w="6590" w:type="dxa"/>
          </w:tcPr>
          <w:p w14:paraId="575FB0FC" w14:textId="77777777" w:rsidR="00E24886" w:rsidRPr="0001082A" w:rsidRDefault="00E24886" w:rsidP="00C54F98">
            <w:pPr>
              <w:pStyle w:val="NoSpacing"/>
              <w:contextualSpacing/>
              <w:rPr>
                <w:rFonts w:ascii="Calibri" w:hAnsi="Calibri" w:cs="Calibri"/>
                <w:bCs/>
              </w:rPr>
            </w:pPr>
            <w:r w:rsidRPr="0001082A">
              <w:rPr>
                <w:rFonts w:ascii="Calibri" w:hAnsi="Calibri" w:cs="Calibri"/>
                <w:bCs/>
              </w:rPr>
              <w:t>Oracle 11g/10g/9i/8i, MS SQL Server 2008/2005, DB2 v8.1, Teradata, Vertica, Cloud (Palantir)</w:t>
            </w:r>
          </w:p>
        </w:tc>
      </w:tr>
      <w:tr w:rsidR="00E24886" w:rsidRPr="0001082A" w14:paraId="1CFCFD81" w14:textId="77777777" w:rsidTr="006D3974">
        <w:tc>
          <w:tcPr>
            <w:tcW w:w="2315" w:type="dxa"/>
          </w:tcPr>
          <w:p w14:paraId="12CBF360" w14:textId="77777777" w:rsidR="00E24886" w:rsidRPr="0001082A" w:rsidRDefault="00E24886" w:rsidP="00C54F98">
            <w:pPr>
              <w:pStyle w:val="Standard"/>
              <w:tabs>
                <w:tab w:val="left" w:pos="360"/>
              </w:tabs>
              <w:suppressAutoHyphens w:val="0"/>
              <w:contextualSpacing/>
              <w:jc w:val="both"/>
              <w:rPr>
                <w:rStyle w:val="Strong"/>
                <w:rFonts w:ascii="Calibri" w:hAnsi="Calibri" w:cs="Calibri"/>
                <w:b w:val="0"/>
                <w:color w:val="000000"/>
                <w:sz w:val="22"/>
                <w:szCs w:val="22"/>
              </w:rPr>
            </w:pPr>
            <w:r w:rsidRPr="0001082A">
              <w:rPr>
                <w:rStyle w:val="Strong"/>
                <w:rFonts w:ascii="Calibri" w:hAnsi="Calibri" w:cs="Calibri"/>
                <w:b w:val="0"/>
                <w:color w:val="000000"/>
                <w:sz w:val="22"/>
                <w:szCs w:val="22"/>
              </w:rPr>
              <w:t>Big Data Technologies</w:t>
            </w:r>
          </w:p>
        </w:tc>
        <w:tc>
          <w:tcPr>
            <w:tcW w:w="6590" w:type="dxa"/>
          </w:tcPr>
          <w:p w14:paraId="35446C56" w14:textId="77777777" w:rsidR="00E24886" w:rsidRPr="0001082A" w:rsidRDefault="00E24886" w:rsidP="00C54F98">
            <w:pPr>
              <w:pStyle w:val="NoSpacing"/>
              <w:contextualSpacing/>
              <w:rPr>
                <w:rFonts w:ascii="Calibri" w:hAnsi="Calibri" w:cs="Calibri"/>
                <w:bCs/>
              </w:rPr>
            </w:pPr>
            <w:r w:rsidRPr="0001082A">
              <w:rPr>
                <w:rFonts w:ascii="Calibri" w:hAnsi="Calibri" w:cs="Calibri"/>
                <w:bCs/>
                <w:color w:val="000000"/>
              </w:rPr>
              <w:t>Apache Hadoop, Spark</w:t>
            </w:r>
          </w:p>
        </w:tc>
      </w:tr>
      <w:tr w:rsidR="00E24886" w:rsidRPr="0001082A" w14:paraId="149BFCFA" w14:textId="77777777" w:rsidTr="006D3974">
        <w:tc>
          <w:tcPr>
            <w:tcW w:w="2315" w:type="dxa"/>
          </w:tcPr>
          <w:p w14:paraId="309604AC" w14:textId="77777777" w:rsidR="00E24886" w:rsidRPr="0001082A" w:rsidRDefault="00E24886" w:rsidP="00C54F98">
            <w:pPr>
              <w:pStyle w:val="Standard"/>
              <w:tabs>
                <w:tab w:val="left" w:pos="360"/>
              </w:tabs>
              <w:suppressAutoHyphens w:val="0"/>
              <w:contextualSpacing/>
              <w:jc w:val="both"/>
              <w:rPr>
                <w:rFonts w:ascii="Calibri" w:hAnsi="Calibri" w:cs="Calibri"/>
                <w:bCs/>
                <w:sz w:val="22"/>
                <w:szCs w:val="22"/>
              </w:rPr>
            </w:pPr>
            <w:r w:rsidRPr="0001082A">
              <w:rPr>
                <w:rStyle w:val="Strong"/>
                <w:rFonts w:ascii="Calibri" w:hAnsi="Calibri" w:cs="Calibri"/>
                <w:b w:val="0"/>
                <w:color w:val="000000"/>
                <w:sz w:val="22"/>
                <w:szCs w:val="22"/>
              </w:rPr>
              <w:t>Data Modeling tools</w:t>
            </w:r>
          </w:p>
        </w:tc>
        <w:tc>
          <w:tcPr>
            <w:tcW w:w="6590" w:type="dxa"/>
          </w:tcPr>
          <w:p w14:paraId="063E06EA" w14:textId="77777777" w:rsidR="00E24886" w:rsidRPr="0001082A" w:rsidRDefault="00E24886" w:rsidP="00C54F98">
            <w:pPr>
              <w:pStyle w:val="Standard"/>
              <w:tabs>
                <w:tab w:val="left" w:pos="360"/>
              </w:tabs>
              <w:suppressAutoHyphens w:val="0"/>
              <w:contextualSpacing/>
              <w:jc w:val="both"/>
              <w:rPr>
                <w:rFonts w:ascii="Calibri" w:hAnsi="Calibri" w:cs="Calibri"/>
                <w:bCs/>
                <w:sz w:val="22"/>
                <w:szCs w:val="22"/>
              </w:rPr>
            </w:pPr>
            <w:r w:rsidRPr="0001082A">
              <w:rPr>
                <w:rFonts w:ascii="Calibri" w:hAnsi="Calibri" w:cs="Calibri"/>
                <w:bCs/>
                <w:color w:val="000000"/>
                <w:sz w:val="22"/>
                <w:szCs w:val="22"/>
              </w:rPr>
              <w:t>Erwin, MS Visio</w:t>
            </w:r>
          </w:p>
        </w:tc>
      </w:tr>
      <w:tr w:rsidR="00E24886" w:rsidRPr="0001082A" w14:paraId="0C99B46A" w14:textId="77777777" w:rsidTr="006D3974">
        <w:tc>
          <w:tcPr>
            <w:tcW w:w="2315" w:type="dxa"/>
          </w:tcPr>
          <w:p w14:paraId="3F44BE9D" w14:textId="77777777" w:rsidR="00E24886" w:rsidRPr="0001082A" w:rsidRDefault="00E24886" w:rsidP="00C54F98">
            <w:pPr>
              <w:pStyle w:val="Standard"/>
              <w:tabs>
                <w:tab w:val="left" w:pos="360"/>
              </w:tabs>
              <w:suppressAutoHyphens w:val="0"/>
              <w:contextualSpacing/>
              <w:jc w:val="both"/>
              <w:rPr>
                <w:rFonts w:ascii="Calibri" w:hAnsi="Calibri" w:cs="Calibri"/>
                <w:bCs/>
                <w:sz w:val="22"/>
                <w:szCs w:val="22"/>
              </w:rPr>
            </w:pPr>
            <w:r w:rsidRPr="0001082A">
              <w:rPr>
                <w:rFonts w:ascii="Calibri" w:hAnsi="Calibri" w:cs="Calibri"/>
                <w:bCs/>
                <w:color w:val="000000"/>
                <w:sz w:val="22"/>
                <w:szCs w:val="22"/>
              </w:rPr>
              <w:t>BI Reporting Tools</w:t>
            </w:r>
          </w:p>
        </w:tc>
        <w:tc>
          <w:tcPr>
            <w:tcW w:w="6590" w:type="dxa"/>
          </w:tcPr>
          <w:p w14:paraId="4B5164ED" w14:textId="491C8DC8" w:rsidR="00E24886" w:rsidRPr="0001082A" w:rsidRDefault="000A123C" w:rsidP="00C54F98">
            <w:pPr>
              <w:pStyle w:val="NoSpacing"/>
              <w:contextualSpacing/>
              <w:rPr>
                <w:rFonts w:ascii="Calibri" w:hAnsi="Calibri" w:cs="Calibri"/>
                <w:bCs/>
              </w:rPr>
            </w:pPr>
            <w:r w:rsidRPr="0001082A">
              <w:rPr>
                <w:rFonts w:ascii="Calibri" w:hAnsi="Calibri" w:cs="Calibri"/>
                <w:bCs/>
              </w:rPr>
              <w:t>Cognos, Tableau, Power BI and Looker</w:t>
            </w:r>
          </w:p>
        </w:tc>
      </w:tr>
      <w:tr w:rsidR="00E24886" w:rsidRPr="0001082A" w14:paraId="7DD78C20" w14:textId="77777777" w:rsidTr="006D3974">
        <w:tc>
          <w:tcPr>
            <w:tcW w:w="2315" w:type="dxa"/>
          </w:tcPr>
          <w:p w14:paraId="7FAAF197" w14:textId="77777777" w:rsidR="00E24886" w:rsidRPr="0001082A" w:rsidRDefault="00E24886" w:rsidP="00C54F98">
            <w:pPr>
              <w:pStyle w:val="Standard"/>
              <w:tabs>
                <w:tab w:val="left" w:pos="360"/>
              </w:tabs>
              <w:suppressAutoHyphens w:val="0"/>
              <w:contextualSpacing/>
              <w:jc w:val="both"/>
              <w:rPr>
                <w:rFonts w:ascii="Calibri" w:hAnsi="Calibri" w:cs="Calibri"/>
                <w:bCs/>
                <w:sz w:val="22"/>
                <w:szCs w:val="22"/>
              </w:rPr>
            </w:pPr>
            <w:r w:rsidRPr="0001082A">
              <w:rPr>
                <w:rStyle w:val="Strong"/>
                <w:rFonts w:ascii="Calibri" w:hAnsi="Calibri" w:cs="Calibri"/>
                <w:b w:val="0"/>
                <w:color w:val="000000"/>
                <w:sz w:val="22"/>
                <w:szCs w:val="22"/>
              </w:rPr>
              <w:t>Languages</w:t>
            </w:r>
          </w:p>
        </w:tc>
        <w:tc>
          <w:tcPr>
            <w:tcW w:w="6590" w:type="dxa"/>
          </w:tcPr>
          <w:p w14:paraId="5C0318B4" w14:textId="77777777" w:rsidR="00E24886" w:rsidRPr="0001082A" w:rsidRDefault="00E24886" w:rsidP="00C54F98">
            <w:pPr>
              <w:pStyle w:val="Standard"/>
              <w:tabs>
                <w:tab w:val="left" w:pos="360"/>
              </w:tabs>
              <w:suppressAutoHyphens w:val="0"/>
              <w:contextualSpacing/>
              <w:jc w:val="both"/>
              <w:rPr>
                <w:rFonts w:ascii="Calibri" w:hAnsi="Calibri" w:cs="Calibri"/>
                <w:bCs/>
                <w:sz w:val="22"/>
                <w:szCs w:val="22"/>
              </w:rPr>
            </w:pPr>
            <w:r w:rsidRPr="0001082A">
              <w:rPr>
                <w:rFonts w:ascii="Calibri" w:hAnsi="Calibri" w:cs="Calibri"/>
                <w:bCs/>
                <w:color w:val="000000"/>
                <w:sz w:val="22"/>
                <w:szCs w:val="22"/>
              </w:rPr>
              <w:t>SQL, PL/SQL, UNIX Shell scripts, C++, Python</w:t>
            </w:r>
          </w:p>
        </w:tc>
      </w:tr>
      <w:tr w:rsidR="003F598D" w:rsidRPr="0001082A" w14:paraId="7AEABE66" w14:textId="77777777" w:rsidTr="006D3974">
        <w:tc>
          <w:tcPr>
            <w:tcW w:w="2315" w:type="dxa"/>
          </w:tcPr>
          <w:p w14:paraId="7F3F6FCB" w14:textId="1CBE059E" w:rsidR="003F598D" w:rsidRPr="0001082A" w:rsidRDefault="003F598D" w:rsidP="00C54F98">
            <w:pPr>
              <w:pStyle w:val="Standard"/>
              <w:tabs>
                <w:tab w:val="left" w:pos="360"/>
              </w:tabs>
              <w:suppressAutoHyphens w:val="0"/>
              <w:contextualSpacing/>
              <w:jc w:val="both"/>
              <w:rPr>
                <w:rStyle w:val="Strong"/>
                <w:rFonts w:ascii="Calibri" w:hAnsi="Calibri" w:cs="Calibri"/>
                <w:b w:val="0"/>
                <w:color w:val="000000"/>
                <w:sz w:val="22"/>
                <w:szCs w:val="22"/>
              </w:rPr>
            </w:pPr>
            <w:r w:rsidRPr="0001082A">
              <w:rPr>
                <w:rStyle w:val="Strong"/>
                <w:rFonts w:ascii="Calibri" w:hAnsi="Calibri" w:cs="Calibri"/>
                <w:b w:val="0"/>
                <w:color w:val="000000"/>
                <w:sz w:val="22"/>
                <w:szCs w:val="22"/>
              </w:rPr>
              <w:t>Cloud</w:t>
            </w:r>
          </w:p>
        </w:tc>
        <w:tc>
          <w:tcPr>
            <w:tcW w:w="6590" w:type="dxa"/>
          </w:tcPr>
          <w:p w14:paraId="3FB0C10C" w14:textId="390D9CBF" w:rsidR="003F598D" w:rsidRPr="0001082A" w:rsidRDefault="003F598D" w:rsidP="00C54F98">
            <w:pPr>
              <w:pStyle w:val="Standard"/>
              <w:tabs>
                <w:tab w:val="left" w:pos="360"/>
              </w:tabs>
              <w:suppressAutoHyphens w:val="0"/>
              <w:contextualSpacing/>
              <w:jc w:val="both"/>
              <w:rPr>
                <w:rFonts w:ascii="Calibri" w:hAnsi="Calibri" w:cs="Calibri"/>
                <w:bCs/>
                <w:color w:val="000000"/>
                <w:sz w:val="22"/>
                <w:szCs w:val="22"/>
              </w:rPr>
            </w:pPr>
            <w:r w:rsidRPr="0001082A">
              <w:rPr>
                <w:rFonts w:ascii="Calibri" w:hAnsi="Calibri" w:cs="Calibri"/>
                <w:bCs/>
                <w:color w:val="000000"/>
                <w:sz w:val="22"/>
                <w:szCs w:val="22"/>
              </w:rPr>
              <w:t>AWS</w:t>
            </w:r>
          </w:p>
        </w:tc>
      </w:tr>
      <w:tr w:rsidR="00E24886" w:rsidRPr="0001082A" w14:paraId="5D638DED" w14:textId="77777777" w:rsidTr="006D3974">
        <w:tc>
          <w:tcPr>
            <w:tcW w:w="2315" w:type="dxa"/>
          </w:tcPr>
          <w:p w14:paraId="5127A68E" w14:textId="77777777" w:rsidR="00E24886" w:rsidRPr="0001082A" w:rsidRDefault="00E24886" w:rsidP="00C54F98">
            <w:pPr>
              <w:pStyle w:val="Standard"/>
              <w:tabs>
                <w:tab w:val="left" w:pos="360"/>
              </w:tabs>
              <w:suppressAutoHyphens w:val="0"/>
              <w:contextualSpacing/>
              <w:jc w:val="both"/>
              <w:rPr>
                <w:rFonts w:ascii="Calibri" w:hAnsi="Calibri" w:cs="Calibri"/>
                <w:bCs/>
                <w:sz w:val="22"/>
                <w:szCs w:val="22"/>
              </w:rPr>
            </w:pPr>
            <w:r w:rsidRPr="0001082A">
              <w:rPr>
                <w:rStyle w:val="Strong"/>
                <w:rFonts w:ascii="Calibri" w:hAnsi="Calibri" w:cs="Calibri"/>
                <w:b w:val="0"/>
                <w:color w:val="000000"/>
                <w:sz w:val="22"/>
                <w:szCs w:val="22"/>
              </w:rPr>
              <w:t>Scheduling Tools</w:t>
            </w:r>
          </w:p>
        </w:tc>
        <w:tc>
          <w:tcPr>
            <w:tcW w:w="6590" w:type="dxa"/>
          </w:tcPr>
          <w:p w14:paraId="792D6408" w14:textId="77777777" w:rsidR="00E24886" w:rsidRPr="0001082A" w:rsidRDefault="00E24886" w:rsidP="00C54F98">
            <w:pPr>
              <w:pStyle w:val="NoSpacing"/>
              <w:contextualSpacing/>
              <w:rPr>
                <w:rFonts w:ascii="Calibri" w:hAnsi="Calibri" w:cs="Calibri"/>
                <w:bCs/>
              </w:rPr>
            </w:pPr>
            <w:r w:rsidRPr="0001082A">
              <w:rPr>
                <w:rFonts w:ascii="Calibri" w:hAnsi="Calibri" w:cs="Calibri"/>
                <w:bCs/>
              </w:rPr>
              <w:t>Autosys, Control-M, TWS (Tivoli Work Scheduler)</w:t>
            </w:r>
          </w:p>
        </w:tc>
      </w:tr>
    </w:tbl>
    <w:p w14:paraId="7FC870AC" w14:textId="322D3C8A" w:rsidR="001B6B6F" w:rsidRPr="0001082A" w:rsidRDefault="001B6B6F" w:rsidP="00C54F98">
      <w:pPr>
        <w:spacing w:after="0" w:line="259" w:lineRule="auto"/>
        <w:ind w:left="0" w:firstLine="0"/>
        <w:rPr>
          <w:rFonts w:ascii="Calibri" w:hAnsi="Calibri" w:cs="Calibri"/>
          <w:b/>
          <w:sz w:val="22"/>
        </w:rPr>
      </w:pPr>
    </w:p>
    <w:p w14:paraId="680C68F4" w14:textId="6166BB60" w:rsidR="001B6B6F" w:rsidRPr="006D3974" w:rsidRDefault="00510AE6" w:rsidP="00C54F98">
      <w:pPr>
        <w:spacing w:after="0" w:line="259" w:lineRule="auto"/>
        <w:ind w:left="-5"/>
        <w:rPr>
          <w:rFonts w:ascii="Calibri" w:hAnsi="Calibri" w:cs="Calibri"/>
          <w:b/>
          <w:color w:val="943634"/>
          <w:sz w:val="22"/>
          <w:u w:val="single"/>
        </w:rPr>
      </w:pPr>
      <w:r w:rsidRPr="006D3974">
        <w:rPr>
          <w:rFonts w:ascii="Calibri" w:hAnsi="Calibri" w:cs="Calibri"/>
          <w:b/>
          <w:color w:val="943634"/>
          <w:sz w:val="22"/>
          <w:u w:val="single"/>
        </w:rPr>
        <w:t xml:space="preserve">PROFESSIONAL </w:t>
      </w:r>
      <w:r w:rsidR="00A773D3" w:rsidRPr="006D3974">
        <w:rPr>
          <w:rFonts w:ascii="Calibri" w:hAnsi="Calibri" w:cs="Calibri"/>
          <w:b/>
          <w:color w:val="943634"/>
          <w:sz w:val="22"/>
          <w:u w:val="single"/>
        </w:rPr>
        <w:t>EXPERIENCE</w:t>
      </w:r>
      <w:r w:rsidRPr="006D3974">
        <w:rPr>
          <w:rFonts w:ascii="Calibri" w:hAnsi="Calibri" w:cs="Calibri"/>
          <w:b/>
          <w:color w:val="943634"/>
          <w:sz w:val="22"/>
          <w:u w:val="single"/>
        </w:rPr>
        <w:t>:</w:t>
      </w:r>
      <w:r w:rsidR="00A773D3" w:rsidRPr="006D3974">
        <w:rPr>
          <w:rFonts w:ascii="Calibri" w:hAnsi="Calibri" w:cs="Calibri"/>
          <w:b/>
          <w:color w:val="943634"/>
          <w:sz w:val="22"/>
          <w:u w:val="single"/>
        </w:rPr>
        <w:t xml:space="preserve"> </w:t>
      </w:r>
    </w:p>
    <w:p w14:paraId="56D4EFD5" w14:textId="079117F8" w:rsidR="00510AE6" w:rsidRPr="0001082A" w:rsidRDefault="00510AE6" w:rsidP="00C54F98">
      <w:pPr>
        <w:pStyle w:val="Heading1"/>
        <w:spacing w:after="0"/>
        <w:ind w:left="-5"/>
        <w:rPr>
          <w:rFonts w:ascii="Calibri" w:hAnsi="Calibri" w:cs="Calibri"/>
          <w:sz w:val="22"/>
        </w:rPr>
      </w:pPr>
      <w:r w:rsidRPr="0001082A">
        <w:rPr>
          <w:rFonts w:ascii="Calibri" w:hAnsi="Calibri" w:cs="Calibri"/>
          <w:sz w:val="22"/>
        </w:rPr>
        <w:t xml:space="preserve">PROJECT NAME: </w:t>
      </w:r>
      <w:r w:rsidR="00E646B8" w:rsidRPr="0001082A">
        <w:rPr>
          <w:rFonts w:ascii="Calibri" w:hAnsi="Calibri" w:cs="Calibri"/>
          <w:sz w:val="22"/>
        </w:rPr>
        <w:t>Symphony – SD1</w:t>
      </w:r>
      <w:r w:rsidRPr="0001082A">
        <w:rPr>
          <w:rFonts w:ascii="Calibri" w:hAnsi="Calibri" w:cs="Calibri"/>
          <w:sz w:val="22"/>
        </w:rPr>
        <w:t xml:space="preserve"> </w:t>
      </w:r>
    </w:p>
    <w:p w14:paraId="30E2DDDA" w14:textId="52E2FD70" w:rsidR="000A123C" w:rsidRPr="0001082A" w:rsidRDefault="000A123C" w:rsidP="00C54F98">
      <w:pPr>
        <w:spacing w:after="0" w:line="259" w:lineRule="auto"/>
        <w:ind w:left="0" w:firstLine="0"/>
        <w:rPr>
          <w:rFonts w:ascii="Calibri" w:hAnsi="Calibri" w:cs="Calibri"/>
          <w:b/>
          <w:sz w:val="22"/>
        </w:rPr>
      </w:pPr>
      <w:r w:rsidRPr="0001082A">
        <w:rPr>
          <w:rFonts w:ascii="Calibri" w:hAnsi="Calibri" w:cs="Calibri"/>
          <w:b/>
          <w:sz w:val="22"/>
        </w:rPr>
        <w:t>Jan 202</w:t>
      </w:r>
      <w:r w:rsidR="00E33890" w:rsidRPr="0001082A">
        <w:rPr>
          <w:rFonts w:ascii="Calibri" w:hAnsi="Calibri" w:cs="Calibri"/>
          <w:b/>
          <w:sz w:val="22"/>
        </w:rPr>
        <w:t>1</w:t>
      </w:r>
      <w:r w:rsidRPr="0001082A">
        <w:rPr>
          <w:rFonts w:ascii="Calibri" w:hAnsi="Calibri" w:cs="Calibri"/>
          <w:b/>
          <w:sz w:val="22"/>
        </w:rPr>
        <w:t xml:space="preserve"> to </w:t>
      </w:r>
      <w:r w:rsidR="0053347C" w:rsidRPr="0001082A">
        <w:rPr>
          <w:rFonts w:ascii="Calibri" w:hAnsi="Calibri" w:cs="Calibri"/>
          <w:b/>
          <w:sz w:val="22"/>
        </w:rPr>
        <w:t>Present</w:t>
      </w:r>
    </w:p>
    <w:p w14:paraId="1AA8D6D8" w14:textId="6BAFC4C1" w:rsidR="000A123C" w:rsidRPr="0001082A" w:rsidRDefault="0053347C" w:rsidP="00C54F98">
      <w:pPr>
        <w:spacing w:after="0" w:line="259" w:lineRule="auto"/>
        <w:ind w:left="0" w:firstLine="0"/>
        <w:rPr>
          <w:rFonts w:ascii="Calibri" w:hAnsi="Calibri" w:cs="Calibri"/>
          <w:b/>
          <w:sz w:val="22"/>
        </w:rPr>
      </w:pPr>
      <w:r w:rsidRPr="0001082A">
        <w:rPr>
          <w:rFonts w:ascii="Calibri" w:hAnsi="Calibri" w:cs="Calibri"/>
          <w:b/>
          <w:sz w:val="22"/>
        </w:rPr>
        <w:t xml:space="preserve">Sr. </w:t>
      </w:r>
      <w:r w:rsidR="00C968FD" w:rsidRPr="0001082A">
        <w:rPr>
          <w:rFonts w:ascii="Calibri" w:hAnsi="Calibri" w:cs="Calibri"/>
          <w:b/>
          <w:sz w:val="22"/>
        </w:rPr>
        <w:t>ETL</w:t>
      </w:r>
      <w:r w:rsidR="00747600" w:rsidRPr="0001082A">
        <w:rPr>
          <w:rFonts w:ascii="Calibri" w:hAnsi="Calibri" w:cs="Calibri"/>
          <w:b/>
          <w:sz w:val="22"/>
        </w:rPr>
        <w:t xml:space="preserve"> Developer</w:t>
      </w:r>
    </w:p>
    <w:p w14:paraId="4C8D2277" w14:textId="59BBA6BE" w:rsidR="002610EA" w:rsidRPr="0001082A" w:rsidRDefault="002610EA" w:rsidP="00C54F98">
      <w:pPr>
        <w:spacing w:after="0" w:line="259" w:lineRule="auto"/>
        <w:ind w:left="0" w:firstLine="0"/>
        <w:rPr>
          <w:rFonts w:ascii="Calibri" w:hAnsi="Calibri" w:cs="Calibri"/>
          <w:b/>
          <w:sz w:val="22"/>
        </w:rPr>
      </w:pPr>
      <w:r w:rsidRPr="0001082A">
        <w:rPr>
          <w:rFonts w:ascii="Calibri" w:hAnsi="Calibri" w:cs="Calibri"/>
          <w:b/>
          <w:sz w:val="22"/>
        </w:rPr>
        <w:t xml:space="preserve">Location: </w:t>
      </w:r>
      <w:r w:rsidR="008B3DE4" w:rsidRPr="0001082A">
        <w:rPr>
          <w:rFonts w:ascii="Calibri" w:hAnsi="Calibri" w:cs="Calibri"/>
          <w:b/>
          <w:sz w:val="22"/>
        </w:rPr>
        <w:t>Dallas, TX</w:t>
      </w:r>
    </w:p>
    <w:p w14:paraId="08C272E1" w14:textId="5B32E3B2" w:rsidR="00F714C0" w:rsidRPr="0001082A" w:rsidRDefault="00F714C0" w:rsidP="00C54F98">
      <w:pPr>
        <w:spacing w:after="0" w:line="259" w:lineRule="auto"/>
        <w:ind w:left="0" w:firstLine="0"/>
        <w:rPr>
          <w:rFonts w:ascii="Calibri" w:hAnsi="Calibri" w:cs="Calibri"/>
          <w:b/>
          <w:sz w:val="22"/>
        </w:rPr>
      </w:pPr>
      <w:r w:rsidRPr="0001082A">
        <w:rPr>
          <w:rFonts w:ascii="Calibri" w:hAnsi="Calibri" w:cs="Calibri"/>
          <w:b/>
          <w:sz w:val="22"/>
        </w:rPr>
        <w:t>Implementation partner: Amdocs</w:t>
      </w:r>
    </w:p>
    <w:p w14:paraId="1215AAD5" w14:textId="23722B2E" w:rsidR="00747600" w:rsidRPr="0001082A" w:rsidRDefault="00747600" w:rsidP="00C54F98">
      <w:pPr>
        <w:spacing w:after="0" w:line="259" w:lineRule="auto"/>
        <w:ind w:left="0" w:firstLine="0"/>
        <w:rPr>
          <w:rFonts w:ascii="Calibri" w:hAnsi="Calibri" w:cs="Calibri"/>
          <w:b/>
          <w:sz w:val="22"/>
        </w:rPr>
      </w:pPr>
    </w:p>
    <w:p w14:paraId="0D307D98" w14:textId="79F1F0C8" w:rsidR="00747600" w:rsidRPr="0001082A" w:rsidRDefault="00747600" w:rsidP="00C54F98">
      <w:pPr>
        <w:tabs>
          <w:tab w:val="center" w:pos="1975"/>
        </w:tabs>
        <w:spacing w:after="0"/>
        <w:ind w:left="0" w:firstLine="0"/>
        <w:rPr>
          <w:rFonts w:ascii="Calibri" w:hAnsi="Calibri" w:cs="Calibri"/>
          <w:b/>
          <w:sz w:val="22"/>
        </w:rPr>
      </w:pPr>
      <w:r w:rsidRPr="0001082A">
        <w:rPr>
          <w:rFonts w:ascii="Calibri" w:hAnsi="Calibri" w:cs="Calibri"/>
          <w:b/>
          <w:sz w:val="22"/>
        </w:rPr>
        <w:t>MUFG Union Bank</w:t>
      </w:r>
      <w:r w:rsidR="009A1BE6" w:rsidRPr="0001082A">
        <w:rPr>
          <w:rFonts w:ascii="Calibri" w:hAnsi="Calibri" w:cs="Calibri"/>
          <w:b/>
          <w:sz w:val="22"/>
        </w:rPr>
        <w:t xml:space="preserve"> (US Bank)</w:t>
      </w:r>
    </w:p>
    <w:p w14:paraId="46CBBD87" w14:textId="04B7A6F0" w:rsidR="00510AE6" w:rsidRPr="0001082A" w:rsidRDefault="00177A55" w:rsidP="00C54F98">
      <w:pPr>
        <w:spacing w:after="0"/>
        <w:rPr>
          <w:rFonts w:ascii="Calibri" w:hAnsi="Calibri" w:cs="Calibri"/>
          <w:bCs/>
          <w:sz w:val="22"/>
        </w:rPr>
      </w:pPr>
      <w:r w:rsidRPr="0001082A">
        <w:rPr>
          <w:rFonts w:ascii="Calibri" w:hAnsi="Calibri" w:cs="Calibri"/>
          <w:bCs/>
          <w:sz w:val="22"/>
        </w:rPr>
        <w:t xml:space="preserve">Processing of the Commercial Credit Card (CCC) products daily General Ledger and certain Settlement transactions. These Transactions will be delivered by the TSYS/CCX Team to the Accounting Team to be loaded to the existing data staging table. The data will be extracted </w:t>
      </w:r>
      <w:proofErr w:type="spellStart"/>
      <w:proofErr w:type="gramStart"/>
      <w:r w:rsidRPr="0001082A">
        <w:rPr>
          <w:rFonts w:ascii="Calibri" w:hAnsi="Calibri" w:cs="Calibri"/>
          <w:bCs/>
          <w:sz w:val="22"/>
        </w:rPr>
        <w:t>form</w:t>
      </w:r>
      <w:proofErr w:type="spellEnd"/>
      <w:proofErr w:type="gramEnd"/>
      <w:r w:rsidRPr="0001082A">
        <w:rPr>
          <w:rFonts w:ascii="Calibri" w:hAnsi="Calibri" w:cs="Calibri"/>
          <w:bCs/>
          <w:sz w:val="22"/>
        </w:rPr>
        <w:t xml:space="preserve"> the data staging tab</w:t>
      </w:r>
      <w:r w:rsidR="00C7740A" w:rsidRPr="0001082A">
        <w:rPr>
          <w:rFonts w:ascii="Calibri" w:hAnsi="Calibri" w:cs="Calibri"/>
          <w:bCs/>
          <w:sz w:val="22"/>
        </w:rPr>
        <w:t>l</w:t>
      </w:r>
      <w:r w:rsidRPr="0001082A">
        <w:rPr>
          <w:rFonts w:ascii="Calibri" w:hAnsi="Calibri" w:cs="Calibri"/>
          <w:bCs/>
          <w:sz w:val="22"/>
        </w:rPr>
        <w:t xml:space="preserve">e and transformed to the standard </w:t>
      </w:r>
      <w:proofErr w:type="spellStart"/>
      <w:r w:rsidRPr="0001082A">
        <w:rPr>
          <w:rFonts w:ascii="Calibri" w:hAnsi="Calibri" w:cs="Calibri"/>
          <w:bCs/>
          <w:sz w:val="22"/>
        </w:rPr>
        <w:t>GBnn</w:t>
      </w:r>
      <w:proofErr w:type="spellEnd"/>
      <w:r w:rsidRPr="0001082A">
        <w:rPr>
          <w:rFonts w:ascii="Calibri" w:hAnsi="Calibri" w:cs="Calibri"/>
          <w:bCs/>
          <w:sz w:val="22"/>
        </w:rPr>
        <w:t xml:space="preserve"> file format required by OVS. The pre</w:t>
      </w:r>
      <w:r w:rsidR="00C7740A" w:rsidRPr="0001082A">
        <w:rPr>
          <w:rFonts w:ascii="Calibri" w:hAnsi="Calibri" w:cs="Calibri"/>
          <w:bCs/>
          <w:sz w:val="22"/>
        </w:rPr>
        <w:t xml:space="preserve">pared </w:t>
      </w:r>
      <w:proofErr w:type="spellStart"/>
      <w:r w:rsidR="00C7740A" w:rsidRPr="0001082A">
        <w:rPr>
          <w:rFonts w:ascii="Calibri" w:hAnsi="Calibri" w:cs="Calibri"/>
          <w:bCs/>
          <w:sz w:val="22"/>
        </w:rPr>
        <w:t>GBnn</w:t>
      </w:r>
      <w:proofErr w:type="spellEnd"/>
      <w:r w:rsidR="00C7740A" w:rsidRPr="0001082A">
        <w:rPr>
          <w:rFonts w:ascii="Calibri" w:hAnsi="Calibri" w:cs="Calibri"/>
          <w:bCs/>
          <w:sz w:val="22"/>
        </w:rPr>
        <w:t xml:space="preserve"> file will then be delivered to OVS via SFTP. OVS will process these transactions and return the GL transactions to the Oracle GL via the existing interface. The CCC GL Transactions will be included in the existing GL Transaction files delivered daily to the Oracle GL.</w:t>
      </w:r>
    </w:p>
    <w:p w14:paraId="0FAD5813" w14:textId="154DE94D" w:rsidR="00510AE6" w:rsidRPr="006D3974" w:rsidRDefault="00510AE6" w:rsidP="00C54F98">
      <w:pPr>
        <w:spacing w:after="0" w:line="259" w:lineRule="auto"/>
        <w:ind w:left="0" w:firstLine="0"/>
        <w:rPr>
          <w:rFonts w:ascii="Calibri" w:hAnsi="Calibri" w:cs="Calibri"/>
          <w:bCs/>
          <w:sz w:val="22"/>
          <w:u w:val="single"/>
        </w:rPr>
      </w:pPr>
      <w:r w:rsidRPr="0001082A">
        <w:rPr>
          <w:rFonts w:ascii="Calibri" w:hAnsi="Calibri" w:cs="Calibri"/>
          <w:bCs/>
          <w:sz w:val="22"/>
        </w:rPr>
        <w:t xml:space="preserve"> </w:t>
      </w:r>
      <w:r w:rsidRPr="006D3974">
        <w:rPr>
          <w:rFonts w:ascii="Calibri" w:hAnsi="Calibri" w:cs="Calibri"/>
          <w:b/>
          <w:sz w:val="22"/>
          <w:u w:val="single"/>
        </w:rPr>
        <w:t xml:space="preserve">Responsibilities: </w:t>
      </w:r>
      <w:r w:rsidRPr="006D3974">
        <w:rPr>
          <w:rFonts w:ascii="Calibri" w:hAnsi="Calibri" w:cs="Calibri"/>
          <w:bCs/>
          <w:sz w:val="22"/>
          <w:u w:val="single"/>
        </w:rPr>
        <w:t xml:space="preserve"> </w:t>
      </w:r>
    </w:p>
    <w:p w14:paraId="5544C0DF" w14:textId="77777777" w:rsidR="003F598D"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Involved in understanding the Requirements of the End Users/Business Analysts and Developed Strategies for ETL processes.</w:t>
      </w:r>
    </w:p>
    <w:p w14:paraId="18CE1537"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Involved in the development of complex ETL processes using Informatica PowerCenter to extract, transform, and load data from various source systems into a centralized data warehouse.</w:t>
      </w:r>
    </w:p>
    <w:p w14:paraId="35108D70"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Designed and implemented data integration solutions that combined data from on-premises SQL Server and cloud-based sources (Azure SQL Data Warehouse, AWS S3).</w:t>
      </w:r>
    </w:p>
    <w:p w14:paraId="570ECCD7"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Built and configured Informatica workflows to automate the daily ETL jobs, optimizing performance through parallel processing and partitioning techniques.</w:t>
      </w:r>
    </w:p>
    <w:p w14:paraId="6DD5350F"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Used SQL extensively to write complex queries for data extraction and transformation, ensuring data quality and consistency.</w:t>
      </w:r>
    </w:p>
    <w:p w14:paraId="2761824D"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Developed and maintained data models, including both relational and dimensional models, to support business intelligence reporting and analytics.</w:t>
      </w:r>
    </w:p>
    <w:p w14:paraId="62D09591"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lastRenderedPageBreak/>
        <w:t>Implemented data quality checks and data profiling processes within the ETL pipelines to identify and handle data anomalies.</w:t>
      </w:r>
    </w:p>
    <w:p w14:paraId="7706D475"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Designed and developed custom Python scripts for advanced data transformations and data enrichment, improving the accuracy of business-critical reports.</w:t>
      </w:r>
    </w:p>
    <w:p w14:paraId="5C118536"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Collaborated with data architects and business analysts to understand data requirements and translate them into ETL solutions.</w:t>
      </w:r>
    </w:p>
    <w:p w14:paraId="27305A6F"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Integrated data from external APIs and web services into the ETL processes, enabling real-time data updates.</w:t>
      </w:r>
    </w:p>
    <w:p w14:paraId="050A2ACC"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Configured and managed ETL job scheduling using Apache Airflow to ensure timely and reliable execution of data workflows.</w:t>
      </w:r>
    </w:p>
    <w:p w14:paraId="721878BF"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Optimized ETL performance by fine-tuning SQL queries, optimizing database indexes, and implementing caching mechanisms.</w:t>
      </w:r>
    </w:p>
    <w:p w14:paraId="2FDD30C6"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Migrated ETL processes to cloud platforms (AWS) for scalability and cost-efficiency, leveraging services like Amazon Redshift and AWS Glue.</w:t>
      </w:r>
    </w:p>
    <w:p w14:paraId="53A4D94C"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Implemented data security measures, including encryption and access controls, to safeguard sensitive information during data integration.</w:t>
      </w:r>
    </w:p>
    <w:p w14:paraId="76310961"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Ensured compliance with data governance and regulatory requirements, including GDPR and CCPA, by implementing data masking and anonymization techniques.</w:t>
      </w:r>
    </w:p>
    <w:p w14:paraId="5241C719"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Provided comprehensive documentation for ETL processes, workflows, and data lineage, facilitating knowledge sharing and onboarding of new team members.</w:t>
      </w:r>
    </w:p>
    <w:p w14:paraId="407FE379"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Collaborated within cross-functional Agile teams to deliver ETL solutions that met business objectives and timelines.</w:t>
      </w:r>
    </w:p>
    <w:p w14:paraId="05466730"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Continuously learned and adapted to emerging ETL technologies, including the incorporation of big data tools like Apache Spark and Hadoop into existing workflows.</w:t>
      </w:r>
    </w:p>
    <w:p w14:paraId="78F141D3" w14:textId="77777777" w:rsidR="00FB5E7E" w:rsidRPr="00FB5E7E" w:rsidRDefault="00FB5E7E" w:rsidP="00FB5E7E">
      <w:pPr>
        <w:pStyle w:val="ListParagraph"/>
        <w:widowControl/>
        <w:numPr>
          <w:ilvl w:val="0"/>
          <w:numId w:val="2"/>
        </w:numPr>
        <w:autoSpaceDE/>
        <w:autoSpaceDN/>
        <w:contextualSpacing/>
        <w:jc w:val="both"/>
        <w:rPr>
          <w:rFonts w:eastAsiaTheme="minorHAnsi"/>
          <w:bCs/>
        </w:rPr>
      </w:pPr>
      <w:r w:rsidRPr="00FB5E7E">
        <w:rPr>
          <w:rFonts w:eastAsiaTheme="minorHAnsi"/>
          <w:bCs/>
        </w:rPr>
        <w:t>Managed ETL projects, from initial requirements gathering through development, testing, and deployment, ensuring successful project delivery.</w:t>
      </w:r>
    </w:p>
    <w:p w14:paraId="49A81602"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 xml:space="preserve">Developed ETL procedure strategies and worked with business and data validation groups to </w:t>
      </w:r>
      <w:proofErr w:type="gramStart"/>
      <w:r w:rsidRPr="0001082A">
        <w:rPr>
          <w:rFonts w:eastAsiaTheme="minorHAnsi"/>
          <w:bCs/>
        </w:rPr>
        <w:t>provide assistance</w:t>
      </w:r>
      <w:proofErr w:type="gramEnd"/>
      <w:r w:rsidRPr="0001082A">
        <w:rPr>
          <w:rFonts w:eastAsiaTheme="minorHAnsi"/>
          <w:bCs/>
        </w:rPr>
        <w:t xml:space="preserve"> and guidance for system analysis, data integrity analysis, and data validation activities.</w:t>
      </w:r>
    </w:p>
    <w:p w14:paraId="50613340"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Developed mappings/Reusable Objects/Transformation/Mapplet by using mapping designer, transformation developer and Mapplet designer in Informatica Power Center.</w:t>
      </w:r>
    </w:p>
    <w:p w14:paraId="7BEAD0D6" w14:textId="77777777" w:rsidR="006C79A2"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Designed and developed ETL Mappings to extract data from flat files, MS Excel and Oracle to load the data into the target database.</w:t>
      </w:r>
    </w:p>
    <w:p w14:paraId="2D538D9F" w14:textId="371DEA67" w:rsidR="00651F61" w:rsidRPr="0001082A" w:rsidRDefault="00651F61"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Involved in Scrum meetings and Scrum calls.</w:t>
      </w:r>
    </w:p>
    <w:p w14:paraId="5AF0D96C" w14:textId="0DFE9D72" w:rsidR="006C79A2" w:rsidRPr="0001082A" w:rsidRDefault="006C79A2"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Involved in Dimensional modeling (Star Schema) of the Data warehouse and used Erwin to design the business process, dimensions and measured facts.</w:t>
      </w:r>
    </w:p>
    <w:p w14:paraId="3531624B"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Developed Informatica Mappings for the complex business requirements provided using different transformations like Normalizer, SQL Transformation, Expression, Aggregator, Joiner, Lookup, Sorter, Filter, and Router and so on.</w:t>
      </w:r>
    </w:p>
    <w:p w14:paraId="4294A22D"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Involved in developing several complex mappings in Informatica a variety of PowerCenter transformations, Mapping Parameters, Mapping Variables, Mapplets Parameter files in Mapping Designer using Informatica Power Center.</w:t>
      </w:r>
    </w:p>
    <w:p w14:paraId="3E8215E4" w14:textId="4F9661ED" w:rsidR="00711BD9"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Worked with Informatica Data Quality (IDQ) toolkit, Analysis, data cleansing, data matching, data conversion, exception handling, and reporting and monitoring capabilities of IDQ.</w:t>
      </w:r>
      <w:r w:rsidR="00711BD9" w:rsidRPr="0001082A">
        <w:rPr>
          <w:rFonts w:eastAsiaTheme="minorHAnsi"/>
          <w:bCs/>
        </w:rPr>
        <w:t xml:space="preserve"> Extensively worked on Informatica IDE/IDQ.</w:t>
      </w:r>
    </w:p>
    <w:p w14:paraId="1F8EB0AF" w14:textId="77777777" w:rsidR="00711BD9" w:rsidRPr="0001082A" w:rsidRDefault="00711BD9"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Involved in massive data profiling using IDQ (Analyst Tool) prior to data staging.</w:t>
      </w:r>
    </w:p>
    <w:p w14:paraId="401CEFC8" w14:textId="77777777" w:rsidR="00711BD9" w:rsidRPr="0001082A" w:rsidRDefault="00711BD9"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Worked on IDQ tools for data profiling, data enrichment and standardization.</w:t>
      </w:r>
    </w:p>
    <w:p w14:paraId="3127AD10" w14:textId="77777777" w:rsidR="00711BD9" w:rsidRPr="0001082A" w:rsidRDefault="00711BD9"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Used IDQ’s standardized plans for addresses and names clean ups.</w:t>
      </w:r>
    </w:p>
    <w:p w14:paraId="5A271DBF" w14:textId="77777777" w:rsidR="00711BD9" w:rsidRPr="0001082A" w:rsidRDefault="00711BD9"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Worked on IDQ file configuration at user’s machines and resolved the issues.</w:t>
      </w:r>
    </w:p>
    <w:p w14:paraId="29AD078C" w14:textId="77777777" w:rsidR="00711BD9" w:rsidRPr="0001082A" w:rsidRDefault="00711BD9"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Used IDQ to complete initial data profiling and removing duplicate data.</w:t>
      </w:r>
    </w:p>
    <w:p w14:paraId="6E07538F" w14:textId="77777777" w:rsidR="00711BD9" w:rsidRPr="0001082A" w:rsidRDefault="00711BD9"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Worked on integrations using Informatica Cloud Data Integration (IICS-CDI Service)</w:t>
      </w:r>
    </w:p>
    <w:p w14:paraId="2A1D7CA7" w14:textId="77777777" w:rsidR="00711BD9" w:rsidRPr="0001082A" w:rsidRDefault="00711BD9"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Designed, Developed and Implemented ETL Processes using IICS Data Integration.</w:t>
      </w:r>
    </w:p>
    <w:p w14:paraId="4843D521" w14:textId="77777777" w:rsidR="00711BD9" w:rsidRPr="0001082A" w:rsidRDefault="00711BD9"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Created IICS connections using various cloud connections in IICS administrator.</w:t>
      </w:r>
    </w:p>
    <w:p w14:paraId="6D54313F" w14:textId="77777777" w:rsidR="00711BD9" w:rsidRPr="0001082A" w:rsidRDefault="00711BD9"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Installed and configured windows secure agent register with IICS org.</w:t>
      </w:r>
    </w:p>
    <w:p w14:paraId="5B1E6466" w14:textId="2F63990A" w:rsidR="003F598D" w:rsidRPr="0001082A" w:rsidRDefault="00711BD9"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Experience on performance tuning techniques while loading data into cloud platform and on Premises platforms using IICS</w:t>
      </w:r>
      <w:r w:rsidR="00DE3140" w:rsidRPr="0001082A">
        <w:rPr>
          <w:rFonts w:eastAsiaTheme="minorHAnsi"/>
          <w:bCs/>
        </w:rPr>
        <w:t>.</w:t>
      </w:r>
    </w:p>
    <w:p w14:paraId="20180590" w14:textId="77777777" w:rsidR="00601504" w:rsidRPr="0001082A" w:rsidRDefault="00601504" w:rsidP="00C54F98">
      <w:pPr>
        <w:pStyle w:val="ListParagraph"/>
        <w:numPr>
          <w:ilvl w:val="0"/>
          <w:numId w:val="2"/>
        </w:numPr>
        <w:contextualSpacing/>
        <w:jc w:val="both"/>
        <w:rPr>
          <w:rFonts w:eastAsiaTheme="minorHAnsi"/>
          <w:bCs/>
        </w:rPr>
      </w:pPr>
      <w:r w:rsidRPr="0001082A">
        <w:rPr>
          <w:rFonts w:eastAsiaTheme="minorHAnsi"/>
          <w:bCs/>
        </w:rPr>
        <w:t>Deployed new MDM Hub for portals in conjunction with user interface on IDD application.</w:t>
      </w:r>
    </w:p>
    <w:p w14:paraId="549A1C16" w14:textId="58295077" w:rsidR="00601504" w:rsidRPr="0001082A" w:rsidRDefault="00601504" w:rsidP="00C54F98">
      <w:pPr>
        <w:pStyle w:val="ListParagraph"/>
        <w:numPr>
          <w:ilvl w:val="0"/>
          <w:numId w:val="2"/>
        </w:numPr>
        <w:contextualSpacing/>
        <w:jc w:val="both"/>
        <w:rPr>
          <w:rFonts w:eastAsiaTheme="minorHAnsi"/>
          <w:bCs/>
        </w:rPr>
      </w:pPr>
      <w:r w:rsidRPr="0001082A">
        <w:rPr>
          <w:rFonts w:eastAsiaTheme="minorHAnsi"/>
          <w:bCs/>
        </w:rPr>
        <w:lastRenderedPageBreak/>
        <w:t>Strong background in creating Base objects, Staging tables, foreign key relationships, Mappings, lookups, queries, packages, query groups and custom cleanse functions in Informatica MDM.</w:t>
      </w:r>
    </w:p>
    <w:p w14:paraId="04591645" w14:textId="6F18BFE5" w:rsidR="00601504" w:rsidRPr="0001082A" w:rsidRDefault="00601504"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Configured match rule set property by enabling search by rules in MDM according to Business Rules.</w:t>
      </w:r>
    </w:p>
    <w:p w14:paraId="37FE84E8"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Worked in developing Mapplets and Re-usable Transformations for reusability and reducing effort.</w:t>
      </w:r>
    </w:p>
    <w:p w14:paraId="3A3D88AE"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 xml:space="preserve">Involved in the data analysis for source and target systems and good understanding of Data Warehousing concepts, staging tables, Dimensions, Facts and Star Schema, Snowflake Schema. </w:t>
      </w:r>
    </w:p>
    <w:p w14:paraId="65B1513A"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Involved in migration of large amount of data from OLTP to OLAP by using ETL Packages.</w:t>
      </w:r>
    </w:p>
    <w:p w14:paraId="5E860BFD"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Used ETL to load data using PowerCenter/Power Connect from source systems like Flat Files and Excel Files into staging tables and load the data into the target database.</w:t>
      </w:r>
    </w:p>
    <w:p w14:paraId="5786D4A8"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Developed complex mappings using multiple sources and targets in different databases, flat files and loading them into Teradata. </w:t>
      </w:r>
    </w:p>
    <w:p w14:paraId="6A991283"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Used query surge testing automation tools to document unit testing results.</w:t>
      </w:r>
    </w:p>
    <w:p w14:paraId="0D68117F"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Worked with Python scripts to automate monthly validation reports for business.</w:t>
      </w:r>
    </w:p>
    <w:p w14:paraId="6C73E9CF"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Completed POC to move legacy data to AWS redshift &amp; S3 buckets.</w:t>
      </w:r>
    </w:p>
    <w:p w14:paraId="35DD9EA4"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Developed complex SQL queries to develop the Interfaces to extract the data in regular intervals to meet the business requirements and extensively used Teradata.</w:t>
      </w:r>
    </w:p>
    <w:p w14:paraId="121BB78C"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 xml:space="preserve">Involved in performance tuning of the Informatica ETL mappings by using the caches and overriding the SQL queries and by using Parameter files.  </w:t>
      </w:r>
    </w:p>
    <w:p w14:paraId="4C5D31A7"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 xml:space="preserve">Used various transformations like Unconnected/Connected Lookup, Aggregator, Expression Joiner, Sequence Generator, Router etc.  </w:t>
      </w:r>
    </w:p>
    <w:p w14:paraId="2E46AB8F"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 xml:space="preserve">Responsible for the development of Informatica mappings and tuning for better performance.  </w:t>
      </w:r>
    </w:p>
    <w:p w14:paraId="68306942"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 xml:space="preserve">Worked with UNIX scripts for automation of ETL Jobs using Autosys Scheduler and Involved in migration/conversion of ETL processes from development to production environment.  </w:t>
      </w:r>
    </w:p>
    <w:p w14:paraId="244300CA"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 xml:space="preserve">Created transformations like Expression, Lookup, Joiner, Rank, Update Strategy and Source Qualifier transformation using the Informatica designer.  </w:t>
      </w:r>
    </w:p>
    <w:p w14:paraId="398209DE" w14:textId="77777777"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Created mapplet and used them in different mappings. </w:t>
      </w:r>
    </w:p>
    <w:p w14:paraId="620E2F98" w14:textId="4CC1643C" w:rsidR="003F598D" w:rsidRPr="0001082A" w:rsidRDefault="003F598D" w:rsidP="00C54F98">
      <w:pPr>
        <w:pStyle w:val="ListParagraph"/>
        <w:widowControl/>
        <w:numPr>
          <w:ilvl w:val="0"/>
          <w:numId w:val="2"/>
        </w:numPr>
        <w:autoSpaceDE/>
        <w:autoSpaceDN/>
        <w:contextualSpacing/>
        <w:jc w:val="both"/>
        <w:rPr>
          <w:rFonts w:eastAsiaTheme="minorHAnsi"/>
          <w:bCs/>
        </w:rPr>
      </w:pPr>
      <w:r w:rsidRPr="0001082A">
        <w:rPr>
          <w:rFonts w:eastAsiaTheme="minorHAnsi"/>
          <w:bCs/>
        </w:rPr>
        <w:t>Written PL/SQL Procedures and functions and involved in change data capture (CDC) ETL process.</w:t>
      </w:r>
    </w:p>
    <w:p w14:paraId="59229B6F" w14:textId="61689EDC" w:rsidR="00747600" w:rsidRPr="0001082A" w:rsidRDefault="00747600" w:rsidP="00C54F98">
      <w:pPr>
        <w:spacing w:after="0"/>
        <w:contextualSpacing/>
        <w:jc w:val="both"/>
        <w:rPr>
          <w:rFonts w:ascii="Calibri" w:hAnsi="Calibri" w:cs="Calibri"/>
          <w:bCs/>
          <w:sz w:val="22"/>
          <w:shd w:val="clear" w:color="auto" w:fill="FFFFFF"/>
        </w:rPr>
      </w:pPr>
      <w:r w:rsidRPr="0001082A">
        <w:rPr>
          <w:rFonts w:ascii="Calibri" w:hAnsi="Calibri" w:cs="Calibri"/>
          <w:b/>
          <w:sz w:val="22"/>
        </w:rPr>
        <w:t>Environment:</w:t>
      </w:r>
      <w:r w:rsidRPr="0001082A">
        <w:rPr>
          <w:rFonts w:ascii="Calibri" w:hAnsi="Calibri" w:cs="Calibri"/>
          <w:bCs/>
          <w:sz w:val="22"/>
        </w:rPr>
        <w:t xml:space="preserve"> </w:t>
      </w:r>
      <w:r w:rsidR="00711BD9" w:rsidRPr="0001082A">
        <w:rPr>
          <w:rFonts w:ascii="Calibri" w:hAnsi="Calibri" w:cs="Calibri"/>
          <w:sz w:val="22"/>
        </w:rPr>
        <w:t>Informatica Power Center, IDQ, Teradata, Oracle, My SQL, Flat Files, SQL Assistant, Autosys, PL/SQL, Erwin, Unix shell scripting, Unix, Agile and Windows.</w:t>
      </w:r>
    </w:p>
    <w:p w14:paraId="17AB144D" w14:textId="77777777" w:rsidR="00ED3652" w:rsidRPr="0001082A" w:rsidRDefault="00ED3652" w:rsidP="00C54F98">
      <w:pPr>
        <w:spacing w:after="0"/>
        <w:contextualSpacing/>
        <w:jc w:val="both"/>
        <w:rPr>
          <w:rFonts w:ascii="Calibri" w:hAnsi="Calibri" w:cs="Calibri"/>
          <w:bCs/>
          <w:sz w:val="22"/>
          <w:shd w:val="clear" w:color="auto" w:fill="FFFFFF"/>
        </w:rPr>
      </w:pPr>
    </w:p>
    <w:p w14:paraId="0A7B1A31" w14:textId="3D71AF03" w:rsidR="001B6B6F" w:rsidRPr="0001082A" w:rsidRDefault="00A773D3" w:rsidP="00C54F98">
      <w:pPr>
        <w:pStyle w:val="Heading1"/>
        <w:spacing w:after="0"/>
        <w:ind w:left="-5"/>
        <w:rPr>
          <w:rFonts w:ascii="Calibri" w:hAnsi="Calibri" w:cs="Calibri"/>
          <w:sz w:val="22"/>
        </w:rPr>
      </w:pPr>
      <w:r w:rsidRPr="0001082A">
        <w:rPr>
          <w:rFonts w:ascii="Calibri" w:hAnsi="Calibri" w:cs="Calibri"/>
          <w:sz w:val="22"/>
        </w:rPr>
        <w:t xml:space="preserve">PROJECT NAME: </w:t>
      </w:r>
      <w:proofErr w:type="spellStart"/>
      <w:r w:rsidR="00503944" w:rsidRPr="0001082A">
        <w:rPr>
          <w:rFonts w:ascii="Calibri" w:hAnsi="Calibri" w:cs="Calibri"/>
          <w:sz w:val="22"/>
        </w:rPr>
        <w:t>Adv</w:t>
      </w:r>
      <w:r w:rsidR="000C4920" w:rsidRPr="0001082A">
        <w:rPr>
          <w:rFonts w:ascii="Calibri" w:hAnsi="Calibri" w:cs="Calibri"/>
          <w:sz w:val="22"/>
        </w:rPr>
        <w:t>a</w:t>
      </w:r>
      <w:r w:rsidR="00503944" w:rsidRPr="0001082A">
        <w:rPr>
          <w:rFonts w:ascii="Calibri" w:hAnsi="Calibri" w:cs="Calibri"/>
          <w:sz w:val="22"/>
        </w:rPr>
        <w:t>ntEdge</w:t>
      </w:r>
      <w:proofErr w:type="spellEnd"/>
      <w:r w:rsidR="00503944" w:rsidRPr="0001082A">
        <w:rPr>
          <w:rFonts w:ascii="Calibri" w:hAnsi="Calibri" w:cs="Calibri"/>
          <w:sz w:val="22"/>
        </w:rPr>
        <w:t xml:space="preserve"> Analytics Group</w:t>
      </w:r>
    </w:p>
    <w:p w14:paraId="3EC83002" w14:textId="73F1B709" w:rsidR="0019484F" w:rsidRPr="0001082A" w:rsidRDefault="0019484F" w:rsidP="00C54F98">
      <w:pPr>
        <w:spacing w:after="0" w:line="259" w:lineRule="auto"/>
        <w:ind w:left="0" w:firstLine="0"/>
        <w:rPr>
          <w:rFonts w:ascii="Calibri" w:hAnsi="Calibri" w:cs="Calibri"/>
          <w:b/>
          <w:sz w:val="22"/>
        </w:rPr>
      </w:pPr>
      <w:r w:rsidRPr="0001082A">
        <w:rPr>
          <w:rFonts w:ascii="Calibri" w:hAnsi="Calibri" w:cs="Calibri"/>
          <w:b/>
          <w:sz w:val="22"/>
        </w:rPr>
        <w:t>Sep 2017 to Dec 2020</w:t>
      </w:r>
    </w:p>
    <w:p w14:paraId="1B07CF9B" w14:textId="7F0FA0C5" w:rsidR="0019484F" w:rsidRPr="0001082A" w:rsidRDefault="0019484F" w:rsidP="00C54F98">
      <w:pPr>
        <w:spacing w:after="0" w:line="259" w:lineRule="auto"/>
        <w:ind w:left="0" w:firstLine="0"/>
        <w:rPr>
          <w:rFonts w:ascii="Calibri" w:hAnsi="Calibri" w:cs="Calibri"/>
          <w:b/>
          <w:sz w:val="22"/>
        </w:rPr>
      </w:pPr>
      <w:r w:rsidRPr="0001082A">
        <w:rPr>
          <w:rFonts w:ascii="Calibri" w:hAnsi="Calibri" w:cs="Calibri"/>
          <w:b/>
          <w:sz w:val="22"/>
        </w:rPr>
        <w:t>Informatica Developer</w:t>
      </w:r>
    </w:p>
    <w:p w14:paraId="1597ABC4" w14:textId="6C5DAB38" w:rsidR="002610EA" w:rsidRPr="0001082A" w:rsidRDefault="002610EA" w:rsidP="00C54F98">
      <w:pPr>
        <w:spacing w:after="0" w:line="259" w:lineRule="auto"/>
        <w:ind w:left="0" w:firstLine="0"/>
        <w:rPr>
          <w:rFonts w:ascii="Calibri" w:hAnsi="Calibri" w:cs="Calibri"/>
          <w:b/>
          <w:sz w:val="22"/>
        </w:rPr>
      </w:pPr>
      <w:r w:rsidRPr="0001082A">
        <w:rPr>
          <w:rFonts w:ascii="Calibri" w:hAnsi="Calibri" w:cs="Calibri"/>
          <w:b/>
          <w:sz w:val="22"/>
        </w:rPr>
        <w:t>Location: Chicago, IL</w:t>
      </w:r>
    </w:p>
    <w:p w14:paraId="6B847EAF" w14:textId="77777777" w:rsidR="00F714C0" w:rsidRPr="0001082A" w:rsidRDefault="00F714C0" w:rsidP="00C54F98">
      <w:pPr>
        <w:spacing w:after="0" w:line="259" w:lineRule="auto"/>
        <w:ind w:left="0" w:firstLine="0"/>
        <w:rPr>
          <w:rFonts w:ascii="Calibri" w:hAnsi="Calibri" w:cs="Calibri"/>
          <w:b/>
          <w:sz w:val="22"/>
        </w:rPr>
      </w:pPr>
      <w:r w:rsidRPr="0001082A">
        <w:rPr>
          <w:rFonts w:ascii="Calibri" w:hAnsi="Calibri" w:cs="Calibri"/>
          <w:b/>
          <w:sz w:val="22"/>
        </w:rPr>
        <w:t xml:space="preserve">Implementation partner: </w:t>
      </w:r>
      <w:proofErr w:type="spellStart"/>
      <w:r w:rsidRPr="0001082A">
        <w:rPr>
          <w:rFonts w:ascii="Calibri" w:hAnsi="Calibri" w:cs="Calibri"/>
          <w:b/>
          <w:sz w:val="22"/>
        </w:rPr>
        <w:t>AtosSyntel</w:t>
      </w:r>
      <w:proofErr w:type="spellEnd"/>
    </w:p>
    <w:p w14:paraId="4CA55342" w14:textId="77777777" w:rsidR="0019484F" w:rsidRPr="0001082A" w:rsidRDefault="0019484F" w:rsidP="00C54F98">
      <w:pPr>
        <w:spacing w:after="0" w:line="259" w:lineRule="auto"/>
        <w:ind w:left="0" w:firstLine="0"/>
        <w:rPr>
          <w:rFonts w:ascii="Calibri" w:hAnsi="Calibri" w:cs="Calibri"/>
          <w:b/>
          <w:sz w:val="22"/>
        </w:rPr>
      </w:pPr>
    </w:p>
    <w:p w14:paraId="23F74855" w14:textId="01E88690" w:rsidR="0019484F" w:rsidRPr="0001082A" w:rsidRDefault="0019484F" w:rsidP="00C54F98">
      <w:pPr>
        <w:spacing w:after="0" w:line="259" w:lineRule="auto"/>
        <w:ind w:left="0" w:firstLine="0"/>
        <w:rPr>
          <w:rFonts w:ascii="Calibri" w:hAnsi="Calibri" w:cs="Calibri"/>
          <w:b/>
          <w:sz w:val="22"/>
        </w:rPr>
      </w:pPr>
      <w:r w:rsidRPr="0001082A">
        <w:rPr>
          <w:rFonts w:ascii="Calibri" w:hAnsi="Calibri" w:cs="Calibri"/>
          <w:b/>
          <w:sz w:val="22"/>
        </w:rPr>
        <w:t>CUNA Mutual Group</w:t>
      </w:r>
    </w:p>
    <w:p w14:paraId="24478AAD" w14:textId="56B5D343" w:rsidR="001B6B6F" w:rsidRPr="0001082A" w:rsidRDefault="00F219FC" w:rsidP="00C54F98">
      <w:pPr>
        <w:spacing w:after="0"/>
        <w:rPr>
          <w:rFonts w:ascii="Calibri" w:hAnsi="Calibri" w:cs="Calibri"/>
          <w:bCs/>
          <w:sz w:val="22"/>
        </w:rPr>
      </w:pPr>
      <w:proofErr w:type="spellStart"/>
      <w:r w:rsidRPr="0001082A">
        <w:rPr>
          <w:rFonts w:ascii="Calibri" w:hAnsi="Calibri" w:cs="Calibri"/>
          <w:bCs/>
          <w:sz w:val="22"/>
        </w:rPr>
        <w:t>AdvantEdge</w:t>
      </w:r>
      <w:proofErr w:type="spellEnd"/>
      <w:r w:rsidRPr="0001082A">
        <w:rPr>
          <w:rFonts w:ascii="Calibri" w:hAnsi="Calibri" w:cs="Calibri"/>
          <w:bCs/>
          <w:sz w:val="22"/>
        </w:rPr>
        <w:t xml:space="preserve"> Analytics is an analytics fintech built and supported by the bright minds and deep</w:t>
      </w:r>
      <w:r w:rsidR="00503944" w:rsidRPr="0001082A">
        <w:rPr>
          <w:rFonts w:ascii="Calibri" w:hAnsi="Calibri" w:cs="Calibri"/>
          <w:bCs/>
          <w:sz w:val="22"/>
        </w:rPr>
        <w:t xml:space="preserve"> </w:t>
      </w:r>
      <w:r w:rsidRPr="0001082A">
        <w:rPr>
          <w:rFonts w:ascii="Calibri" w:hAnsi="Calibri" w:cs="Calibri"/>
          <w:bCs/>
          <w:sz w:val="22"/>
        </w:rPr>
        <w:t xml:space="preserve">resources of CUNA Mutual Group, one of the most experienced and influential partners in the credit union movement. As collaborators passionate about evolving the credit union business, the </w:t>
      </w:r>
      <w:proofErr w:type="spellStart"/>
      <w:r w:rsidRPr="0001082A">
        <w:rPr>
          <w:rFonts w:ascii="Calibri" w:hAnsi="Calibri" w:cs="Calibri"/>
          <w:bCs/>
          <w:sz w:val="22"/>
        </w:rPr>
        <w:t>AdvantEdge</w:t>
      </w:r>
      <w:proofErr w:type="spellEnd"/>
      <w:r w:rsidRPr="0001082A">
        <w:rPr>
          <w:rFonts w:ascii="Calibri" w:hAnsi="Calibri" w:cs="Calibri"/>
          <w:bCs/>
          <w:sz w:val="22"/>
        </w:rPr>
        <w:t xml:space="preserve"> Analytics teams co-create alongside credit union customers to accelerate their digital transformation journey. Analytics Consulting Services and cloud-native Analytics Platform </w:t>
      </w:r>
      <w:r w:rsidR="00503944" w:rsidRPr="0001082A">
        <w:rPr>
          <w:rFonts w:ascii="Calibri" w:hAnsi="Calibri" w:cs="Calibri"/>
          <w:bCs/>
          <w:sz w:val="22"/>
        </w:rPr>
        <w:t>solutions</w:t>
      </w:r>
      <w:r w:rsidRPr="0001082A">
        <w:rPr>
          <w:rFonts w:ascii="Calibri" w:hAnsi="Calibri" w:cs="Calibri"/>
          <w:bCs/>
          <w:sz w:val="22"/>
        </w:rPr>
        <w:t xml:space="preserve"> are configured to meet credit unions where they are in their journey, enabling them to deepen member relationships and deliver speed-to-value.</w:t>
      </w:r>
      <w:r w:rsidR="00A773D3" w:rsidRPr="0001082A">
        <w:rPr>
          <w:rFonts w:ascii="Calibri" w:hAnsi="Calibri" w:cs="Calibri"/>
          <w:bCs/>
          <w:sz w:val="22"/>
        </w:rPr>
        <w:t xml:space="preserve"> </w:t>
      </w:r>
    </w:p>
    <w:p w14:paraId="799DBCEA" w14:textId="04C4E68D" w:rsidR="001B6B6F" w:rsidRPr="006D3974" w:rsidRDefault="00A773D3" w:rsidP="006D3974">
      <w:pPr>
        <w:spacing w:after="0" w:line="259" w:lineRule="auto"/>
        <w:ind w:left="0" w:firstLine="0"/>
        <w:rPr>
          <w:rFonts w:ascii="Calibri" w:hAnsi="Calibri" w:cs="Calibri"/>
          <w:b/>
          <w:sz w:val="22"/>
          <w:u w:val="single"/>
        </w:rPr>
      </w:pPr>
      <w:r w:rsidRPr="006D3974">
        <w:rPr>
          <w:rFonts w:ascii="Calibri" w:hAnsi="Calibri" w:cs="Calibri"/>
          <w:bCs/>
          <w:sz w:val="22"/>
          <w:u w:val="single"/>
        </w:rPr>
        <w:t xml:space="preserve"> </w:t>
      </w:r>
      <w:r w:rsidRPr="006D3974">
        <w:rPr>
          <w:rFonts w:ascii="Calibri" w:hAnsi="Calibri" w:cs="Calibri"/>
          <w:b/>
          <w:sz w:val="22"/>
          <w:u w:val="single"/>
        </w:rPr>
        <w:t xml:space="preserve">Responsibilities: </w:t>
      </w:r>
    </w:p>
    <w:p w14:paraId="0FEC462B" w14:textId="2BB8A306"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Studied the software requirements specifications and gathered the business requirements, analyzed them from functional perspective</w:t>
      </w:r>
      <w:r w:rsidR="0001082A">
        <w:rPr>
          <w:rFonts w:ascii="Calibri" w:hAnsi="Calibri" w:cs="Calibri"/>
          <w:bCs/>
          <w:sz w:val="22"/>
        </w:rPr>
        <w:t>.</w:t>
      </w:r>
    </w:p>
    <w:p w14:paraId="764C8C20" w14:textId="6552D885"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Actively participated in sessions to review and document business processes and to produce high-quality deliverables</w:t>
      </w:r>
      <w:r w:rsidR="0001082A">
        <w:rPr>
          <w:rFonts w:ascii="Calibri" w:hAnsi="Calibri" w:cs="Calibri"/>
          <w:bCs/>
          <w:sz w:val="22"/>
        </w:rPr>
        <w:t>.</w:t>
      </w:r>
    </w:p>
    <w:p w14:paraId="71A8A3C7" w14:textId="36496120"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Team oriented role focused on supporting the buy-side capital markets group's clients wherever necessary</w:t>
      </w:r>
      <w:r w:rsidR="0001082A">
        <w:rPr>
          <w:rFonts w:ascii="Calibri" w:hAnsi="Calibri" w:cs="Calibri"/>
          <w:bCs/>
          <w:sz w:val="22"/>
        </w:rPr>
        <w:t>.</w:t>
      </w:r>
    </w:p>
    <w:p w14:paraId="4FF68900" w14:textId="02AF05F1" w:rsidR="00651F61" w:rsidRPr="0001082A" w:rsidRDefault="00651F61" w:rsidP="00C54F98">
      <w:pPr>
        <w:pStyle w:val="ListParagraph"/>
        <w:widowControl/>
        <w:numPr>
          <w:ilvl w:val="0"/>
          <w:numId w:val="3"/>
        </w:numPr>
        <w:autoSpaceDE/>
        <w:autoSpaceDN/>
        <w:ind w:left="703" w:hanging="357"/>
        <w:contextualSpacing/>
        <w:jc w:val="both"/>
        <w:rPr>
          <w:rFonts w:eastAsiaTheme="minorHAnsi"/>
          <w:bCs/>
        </w:rPr>
      </w:pPr>
      <w:r w:rsidRPr="0001082A">
        <w:rPr>
          <w:rFonts w:eastAsiaTheme="minorHAnsi"/>
          <w:bCs/>
        </w:rPr>
        <w:t>Involved in Scrum meetings and Scrum calls.</w:t>
      </w:r>
    </w:p>
    <w:p w14:paraId="6DA008BE" w14:textId="77777777"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Converted old data from Flat files to Oracle database making use of SQL*Loader</w:t>
      </w:r>
    </w:p>
    <w:p w14:paraId="2F7C602E" w14:textId="77777777"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 xml:space="preserve">Speak directly with customers about their trading strategy, potential market impact, live market color, counterparty feedback and execution </w:t>
      </w:r>
      <w:proofErr w:type="gramStart"/>
      <w:r w:rsidRPr="0001082A">
        <w:rPr>
          <w:rFonts w:ascii="Calibri" w:hAnsi="Calibri" w:cs="Calibri"/>
          <w:bCs/>
          <w:sz w:val="22"/>
        </w:rPr>
        <w:t>guidance</w:t>
      </w:r>
      <w:proofErr w:type="gramEnd"/>
    </w:p>
    <w:p w14:paraId="518281A0" w14:textId="77777777"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lastRenderedPageBreak/>
        <w:t xml:space="preserve">Work closely with the broader global capital markets &amp; strategy team to leverage </w:t>
      </w:r>
      <w:proofErr w:type="gramStart"/>
      <w:r w:rsidRPr="0001082A">
        <w:rPr>
          <w:rFonts w:ascii="Calibri" w:hAnsi="Calibri" w:cs="Calibri"/>
          <w:bCs/>
          <w:sz w:val="22"/>
        </w:rPr>
        <w:t>resources</w:t>
      </w:r>
      <w:proofErr w:type="gramEnd"/>
    </w:p>
    <w:p w14:paraId="16B3CAD1" w14:textId="77777777"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 xml:space="preserve">Help manage relationships and maintain protocol with our sell side capital markets sales </w:t>
      </w:r>
      <w:proofErr w:type="gramStart"/>
      <w:r w:rsidRPr="0001082A">
        <w:rPr>
          <w:rFonts w:ascii="Calibri" w:hAnsi="Calibri" w:cs="Calibri"/>
          <w:bCs/>
          <w:sz w:val="22"/>
        </w:rPr>
        <w:t>partners</w:t>
      </w:r>
      <w:proofErr w:type="gramEnd"/>
    </w:p>
    <w:p w14:paraId="0A7878CA" w14:textId="77777777"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 xml:space="preserve">Used Exception Handling extensively for the ease of debugging and displaying the error messages in the </w:t>
      </w:r>
      <w:proofErr w:type="gramStart"/>
      <w:r w:rsidRPr="0001082A">
        <w:rPr>
          <w:rFonts w:ascii="Calibri" w:hAnsi="Calibri" w:cs="Calibri"/>
          <w:bCs/>
          <w:sz w:val="22"/>
        </w:rPr>
        <w:t>application</w:t>
      </w:r>
      <w:proofErr w:type="gramEnd"/>
    </w:p>
    <w:p w14:paraId="39F85528" w14:textId="77777777" w:rsidR="008F5730"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Experience in Performance Tuning of Informatica PowerCenter ETL jobs Oracle/Netezza SQL Queries</w:t>
      </w:r>
    </w:p>
    <w:p w14:paraId="4ABE8E16" w14:textId="0043FFC5"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 xml:space="preserve">Developed/modified the PL/SQL Procedures and Functions to enhance the reusability of the code to be used later in various </w:t>
      </w:r>
      <w:proofErr w:type="gramStart"/>
      <w:r w:rsidRPr="0001082A">
        <w:rPr>
          <w:rFonts w:ascii="Calibri" w:hAnsi="Calibri" w:cs="Calibri"/>
          <w:bCs/>
          <w:sz w:val="22"/>
        </w:rPr>
        <w:t>applications</w:t>
      </w:r>
      <w:proofErr w:type="gramEnd"/>
    </w:p>
    <w:p w14:paraId="6B581CD0" w14:textId="6753A1FB" w:rsidR="0099712E" w:rsidRPr="0001082A" w:rsidRDefault="0099712E" w:rsidP="00C54F98">
      <w:pPr>
        <w:pStyle w:val="ListParagraph"/>
        <w:widowControl/>
        <w:numPr>
          <w:ilvl w:val="0"/>
          <w:numId w:val="3"/>
        </w:numPr>
        <w:autoSpaceDE/>
        <w:autoSpaceDN/>
        <w:ind w:left="703" w:hanging="357"/>
        <w:contextualSpacing/>
        <w:jc w:val="both"/>
        <w:rPr>
          <w:bCs/>
        </w:rPr>
      </w:pPr>
      <w:r w:rsidRPr="0001082A">
        <w:rPr>
          <w:bCs/>
        </w:rPr>
        <w:t xml:space="preserve">Also used </w:t>
      </w:r>
      <w:proofErr w:type="spellStart"/>
      <w:r w:rsidRPr="0001082A">
        <w:rPr>
          <w:bCs/>
        </w:rPr>
        <w:t>Infoworks</w:t>
      </w:r>
      <w:proofErr w:type="spellEnd"/>
      <w:r w:rsidRPr="0001082A">
        <w:rPr>
          <w:bCs/>
        </w:rPr>
        <w:t xml:space="preserve"> (Ingestion and Analytics) tool to ingest the data from various sources like Teradata, Oracle, SQL-Server, DB2, Flat Files and building pipelines and workflows to transform the data </w:t>
      </w:r>
      <w:proofErr w:type="gramStart"/>
      <w:r w:rsidRPr="0001082A">
        <w:rPr>
          <w:bCs/>
        </w:rPr>
        <w:t>and also</w:t>
      </w:r>
      <w:proofErr w:type="gramEnd"/>
      <w:r w:rsidRPr="0001082A">
        <w:rPr>
          <w:bCs/>
        </w:rPr>
        <w:t xml:space="preserve"> to schedule it.</w:t>
      </w:r>
    </w:p>
    <w:p w14:paraId="0B5DBE62" w14:textId="77777777"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 xml:space="preserve">Used Informatica PowerCenter tools to extract data from SFDC </w:t>
      </w:r>
      <w:proofErr w:type="gramStart"/>
      <w:r w:rsidRPr="0001082A">
        <w:rPr>
          <w:rFonts w:ascii="Calibri" w:hAnsi="Calibri" w:cs="Calibri"/>
          <w:bCs/>
          <w:sz w:val="22"/>
        </w:rPr>
        <w:t>sources</w:t>
      </w:r>
      <w:proofErr w:type="gramEnd"/>
    </w:p>
    <w:p w14:paraId="265D67A8" w14:textId="77777777"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 xml:space="preserve">Worked on Informatica PowerCenter </w:t>
      </w:r>
      <w:proofErr w:type="gramStart"/>
      <w:r w:rsidRPr="0001082A">
        <w:rPr>
          <w:rFonts w:ascii="Calibri" w:hAnsi="Calibri" w:cs="Calibri"/>
          <w:bCs/>
          <w:sz w:val="22"/>
        </w:rPr>
        <w:t>tools</w:t>
      </w:r>
      <w:proofErr w:type="gramEnd"/>
      <w:r w:rsidRPr="0001082A">
        <w:rPr>
          <w:rFonts w:ascii="Calibri" w:hAnsi="Calibri" w:cs="Calibri"/>
          <w:bCs/>
          <w:sz w:val="22"/>
        </w:rPr>
        <w:t>-Designer (Source Analyzer, Data warehousing designer, Mapping Designer, Mapplets &amp; Transformations), Repository Manager, Workflow Manager &amp; Workflow Monitor</w:t>
      </w:r>
    </w:p>
    <w:p w14:paraId="7A93D14C" w14:textId="6D16B2A0" w:rsidR="00F221C6" w:rsidRPr="0001082A" w:rsidRDefault="00F221C6" w:rsidP="00C54F98">
      <w:pPr>
        <w:numPr>
          <w:ilvl w:val="0"/>
          <w:numId w:val="3"/>
        </w:numPr>
        <w:spacing w:after="0"/>
        <w:ind w:left="703" w:hanging="357"/>
        <w:rPr>
          <w:rFonts w:ascii="Calibri" w:hAnsi="Calibri" w:cs="Calibri"/>
          <w:bCs/>
          <w:sz w:val="22"/>
        </w:rPr>
      </w:pPr>
      <w:r w:rsidRPr="0001082A">
        <w:rPr>
          <w:rFonts w:ascii="Calibri" w:hAnsi="Calibri" w:cs="Calibri"/>
          <w:bCs/>
          <w:sz w:val="22"/>
        </w:rPr>
        <w:t xml:space="preserve">Build Datasets and tables in Big Query and loading data from cloud </w:t>
      </w:r>
      <w:proofErr w:type="gramStart"/>
      <w:r w:rsidRPr="0001082A">
        <w:rPr>
          <w:rFonts w:ascii="Calibri" w:hAnsi="Calibri" w:cs="Calibri"/>
          <w:bCs/>
          <w:sz w:val="22"/>
        </w:rPr>
        <w:t>storage</w:t>
      </w:r>
      <w:proofErr w:type="gramEnd"/>
    </w:p>
    <w:p w14:paraId="266DAF7A" w14:textId="07CA9BAF" w:rsidR="00F221C6" w:rsidRPr="0001082A" w:rsidRDefault="00F221C6" w:rsidP="00C54F98">
      <w:pPr>
        <w:numPr>
          <w:ilvl w:val="0"/>
          <w:numId w:val="3"/>
        </w:numPr>
        <w:spacing w:after="0"/>
        <w:ind w:left="703" w:hanging="357"/>
        <w:rPr>
          <w:rFonts w:ascii="Calibri" w:hAnsi="Calibri" w:cs="Calibri"/>
          <w:bCs/>
          <w:sz w:val="22"/>
        </w:rPr>
      </w:pPr>
      <w:r w:rsidRPr="0001082A">
        <w:rPr>
          <w:rFonts w:ascii="Calibri" w:hAnsi="Calibri" w:cs="Calibri"/>
          <w:bCs/>
          <w:sz w:val="22"/>
        </w:rPr>
        <w:t xml:space="preserve">Converted and modified Hive questions to use in Big Query and Performed data cleaning on unstructured information using various </w:t>
      </w:r>
      <w:proofErr w:type="gramStart"/>
      <w:r w:rsidRPr="0001082A">
        <w:rPr>
          <w:rFonts w:ascii="Calibri" w:hAnsi="Calibri" w:cs="Calibri"/>
          <w:bCs/>
          <w:sz w:val="22"/>
        </w:rPr>
        <w:t>tools</w:t>
      </w:r>
      <w:proofErr w:type="gramEnd"/>
    </w:p>
    <w:p w14:paraId="6794CD41" w14:textId="58353C76" w:rsidR="009A576F" w:rsidRPr="0001082A" w:rsidRDefault="009A576F" w:rsidP="00C54F98">
      <w:pPr>
        <w:numPr>
          <w:ilvl w:val="0"/>
          <w:numId w:val="3"/>
        </w:numPr>
        <w:spacing w:after="0"/>
        <w:ind w:left="703" w:hanging="357"/>
        <w:rPr>
          <w:rFonts w:ascii="Calibri" w:hAnsi="Calibri" w:cs="Calibri"/>
          <w:bCs/>
          <w:sz w:val="22"/>
        </w:rPr>
      </w:pPr>
      <w:r w:rsidRPr="0001082A">
        <w:rPr>
          <w:rFonts w:ascii="Calibri" w:hAnsi="Calibri" w:cs="Calibri"/>
          <w:bCs/>
          <w:sz w:val="22"/>
        </w:rPr>
        <w:t>Created Airflow Scheduling scripts using </w:t>
      </w:r>
      <w:proofErr w:type="gramStart"/>
      <w:r w:rsidRPr="0001082A">
        <w:rPr>
          <w:rFonts w:ascii="Calibri" w:hAnsi="Calibri" w:cs="Calibri"/>
          <w:bCs/>
          <w:sz w:val="22"/>
        </w:rPr>
        <w:t>python</w:t>
      </w:r>
      <w:proofErr w:type="gramEnd"/>
    </w:p>
    <w:p w14:paraId="1492E9A3" w14:textId="703E0463" w:rsidR="009A576F" w:rsidRPr="0001082A" w:rsidRDefault="009A576F" w:rsidP="00C54F98">
      <w:pPr>
        <w:numPr>
          <w:ilvl w:val="0"/>
          <w:numId w:val="3"/>
        </w:numPr>
        <w:spacing w:after="0"/>
        <w:ind w:left="703" w:hanging="357"/>
        <w:rPr>
          <w:rFonts w:ascii="Calibri" w:hAnsi="Calibri" w:cs="Calibri"/>
          <w:bCs/>
          <w:sz w:val="22"/>
        </w:rPr>
      </w:pPr>
      <w:r w:rsidRPr="0001082A">
        <w:rPr>
          <w:rFonts w:ascii="Calibri" w:hAnsi="Calibri" w:cs="Calibri"/>
          <w:bCs/>
          <w:sz w:val="22"/>
        </w:rPr>
        <w:t>Integrated Apache Airflow and wrote scripts to automate workflows in AWS data pipeline.</w:t>
      </w:r>
    </w:p>
    <w:p w14:paraId="0ACDA697" w14:textId="4CE99946" w:rsidR="009A576F" w:rsidRPr="0001082A" w:rsidRDefault="009A576F" w:rsidP="00C54F98">
      <w:pPr>
        <w:numPr>
          <w:ilvl w:val="0"/>
          <w:numId w:val="3"/>
        </w:numPr>
        <w:spacing w:after="0"/>
        <w:ind w:left="703" w:hanging="357"/>
        <w:rPr>
          <w:rFonts w:ascii="Calibri" w:hAnsi="Calibri" w:cs="Calibri"/>
          <w:bCs/>
          <w:sz w:val="22"/>
        </w:rPr>
      </w:pPr>
      <w:r w:rsidRPr="0001082A">
        <w:rPr>
          <w:rFonts w:ascii="Calibri" w:hAnsi="Calibri" w:cs="Calibri"/>
          <w:bCs/>
          <w:sz w:val="22"/>
        </w:rPr>
        <w:t>Expertise in scheduling Informatica jobs using Informatica, Autosys, Airflow DAGs and DAC schedulers.</w:t>
      </w:r>
    </w:p>
    <w:p w14:paraId="5378938B" w14:textId="6B04D749" w:rsidR="009A576F" w:rsidRPr="0001082A" w:rsidRDefault="009A576F" w:rsidP="00C54F98">
      <w:pPr>
        <w:numPr>
          <w:ilvl w:val="0"/>
          <w:numId w:val="3"/>
        </w:numPr>
        <w:spacing w:after="0"/>
        <w:ind w:left="703" w:hanging="357"/>
        <w:rPr>
          <w:rFonts w:ascii="Calibri" w:hAnsi="Calibri" w:cs="Calibri"/>
          <w:bCs/>
          <w:sz w:val="22"/>
        </w:rPr>
      </w:pPr>
      <w:r w:rsidRPr="0001082A">
        <w:rPr>
          <w:rFonts w:ascii="Calibri" w:hAnsi="Calibri" w:cs="Calibri"/>
          <w:bCs/>
          <w:sz w:val="22"/>
        </w:rPr>
        <w:t>Spark jobs DAG creation, determining batch dependencies and job triggers using Airflow as the batch job automation tool.</w:t>
      </w:r>
    </w:p>
    <w:p w14:paraId="685E5864" w14:textId="77777777"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 xml:space="preserve">Written shell scripts to run SQL jobs on background and integrate data from flat </w:t>
      </w:r>
      <w:proofErr w:type="gramStart"/>
      <w:r w:rsidRPr="0001082A">
        <w:rPr>
          <w:rFonts w:ascii="Calibri" w:hAnsi="Calibri" w:cs="Calibri"/>
          <w:bCs/>
          <w:sz w:val="22"/>
        </w:rPr>
        <w:t>files</w:t>
      </w:r>
      <w:proofErr w:type="gramEnd"/>
    </w:p>
    <w:p w14:paraId="0671F5A8" w14:textId="77777777"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 xml:space="preserve">Provided effective support in delivering process and product change improvement </w:t>
      </w:r>
      <w:proofErr w:type="gramStart"/>
      <w:r w:rsidRPr="0001082A">
        <w:rPr>
          <w:rFonts w:ascii="Calibri" w:hAnsi="Calibri" w:cs="Calibri"/>
          <w:bCs/>
          <w:sz w:val="22"/>
        </w:rPr>
        <w:t>solutions</w:t>
      </w:r>
      <w:proofErr w:type="gramEnd"/>
    </w:p>
    <w:p w14:paraId="5CE9F523" w14:textId="59674C16" w:rsidR="006F3AF6" w:rsidRPr="0001082A" w:rsidRDefault="006F3AF6" w:rsidP="00C54F98">
      <w:pPr>
        <w:numPr>
          <w:ilvl w:val="0"/>
          <w:numId w:val="3"/>
        </w:numPr>
        <w:spacing w:after="0"/>
        <w:ind w:left="703" w:hanging="357"/>
        <w:rPr>
          <w:rFonts w:ascii="Calibri" w:hAnsi="Calibri" w:cs="Calibri"/>
          <w:bCs/>
          <w:sz w:val="22"/>
        </w:rPr>
      </w:pPr>
      <w:r w:rsidRPr="0001082A">
        <w:rPr>
          <w:rFonts w:ascii="Calibri" w:hAnsi="Calibri" w:cs="Calibri"/>
          <w:bCs/>
          <w:sz w:val="22"/>
        </w:rPr>
        <w:t>Ensured acceptable performance of the data warehouse processes by monitoring, researching and identifying the root causes of bottlenecks</w:t>
      </w:r>
      <w:r w:rsidR="007D68CA">
        <w:rPr>
          <w:rFonts w:ascii="Calibri" w:hAnsi="Calibri" w:cs="Calibri"/>
          <w:bCs/>
          <w:sz w:val="22"/>
        </w:rPr>
        <w:t>.</w:t>
      </w:r>
    </w:p>
    <w:p w14:paraId="724B1AF5" w14:textId="047BFAE4" w:rsidR="006F3AF6" w:rsidRPr="0001082A" w:rsidRDefault="006F3AF6" w:rsidP="00C54F98">
      <w:pPr>
        <w:pStyle w:val="Standard"/>
        <w:suppressAutoHyphens w:val="0"/>
        <w:contextualSpacing/>
        <w:jc w:val="both"/>
        <w:rPr>
          <w:rFonts w:ascii="Calibri" w:eastAsia="Verdana" w:hAnsi="Calibri" w:cs="Calibri"/>
          <w:bCs/>
          <w:sz w:val="22"/>
          <w:szCs w:val="22"/>
        </w:rPr>
      </w:pPr>
      <w:r w:rsidRPr="0001082A">
        <w:rPr>
          <w:rFonts w:ascii="Calibri" w:eastAsia="Verdana" w:hAnsi="Calibri" w:cs="Calibri"/>
          <w:b/>
          <w:sz w:val="22"/>
          <w:szCs w:val="22"/>
        </w:rPr>
        <w:t>Environment:</w:t>
      </w:r>
      <w:r w:rsidRPr="0001082A">
        <w:rPr>
          <w:rFonts w:ascii="Calibri" w:eastAsia="Verdana" w:hAnsi="Calibri" w:cs="Calibri"/>
          <w:bCs/>
          <w:sz w:val="22"/>
          <w:szCs w:val="22"/>
        </w:rPr>
        <w:t xml:space="preserve"> Oracle 11g/10g, PL/SQL, SQL*PLUS, Informatica PowerCenter 8.6,</w:t>
      </w:r>
      <w:r w:rsidR="00BB495F" w:rsidRPr="0001082A">
        <w:rPr>
          <w:rFonts w:ascii="Calibri" w:eastAsia="Verdana" w:hAnsi="Calibri" w:cs="Calibri"/>
          <w:bCs/>
          <w:sz w:val="22"/>
          <w:szCs w:val="22"/>
        </w:rPr>
        <w:t xml:space="preserve"> EDC,</w:t>
      </w:r>
      <w:r w:rsidRPr="0001082A">
        <w:rPr>
          <w:rFonts w:ascii="Calibri" w:eastAsia="Verdana" w:hAnsi="Calibri" w:cs="Calibri"/>
          <w:bCs/>
          <w:sz w:val="22"/>
          <w:szCs w:val="22"/>
        </w:rPr>
        <w:t xml:space="preserve"> </w:t>
      </w:r>
      <w:r w:rsidR="00F221C6" w:rsidRPr="0001082A">
        <w:rPr>
          <w:rFonts w:ascii="Calibri" w:eastAsia="Verdana" w:hAnsi="Calibri" w:cs="Calibri"/>
          <w:bCs/>
          <w:sz w:val="22"/>
          <w:szCs w:val="22"/>
        </w:rPr>
        <w:t>Big Query,</w:t>
      </w:r>
      <w:r w:rsidRPr="0001082A">
        <w:rPr>
          <w:rFonts w:ascii="Calibri" w:eastAsia="Verdana" w:hAnsi="Calibri" w:cs="Calibri"/>
          <w:bCs/>
          <w:sz w:val="22"/>
          <w:szCs w:val="22"/>
        </w:rPr>
        <w:t xml:space="preserve"> </w:t>
      </w:r>
      <w:r w:rsidR="00CE740A" w:rsidRPr="0001082A">
        <w:rPr>
          <w:rFonts w:ascii="Calibri" w:eastAsia="Verdana" w:hAnsi="Calibri" w:cs="Calibri"/>
          <w:bCs/>
          <w:sz w:val="22"/>
          <w:szCs w:val="22"/>
        </w:rPr>
        <w:t xml:space="preserve">Tableau, </w:t>
      </w:r>
      <w:r w:rsidRPr="0001082A">
        <w:rPr>
          <w:rFonts w:ascii="Calibri" w:eastAsia="Verdana" w:hAnsi="Calibri" w:cs="Calibri"/>
          <w:bCs/>
          <w:sz w:val="22"/>
          <w:szCs w:val="22"/>
        </w:rPr>
        <w:t>TOAD 9.5 for oracle, Erwin, UNIX shell scripting</w:t>
      </w:r>
    </w:p>
    <w:p w14:paraId="6DECEA6A" w14:textId="4711DC03" w:rsidR="00B502A9" w:rsidRPr="0001082A" w:rsidRDefault="00B502A9" w:rsidP="00C54F98">
      <w:pPr>
        <w:pStyle w:val="Standard"/>
        <w:suppressAutoHyphens w:val="0"/>
        <w:contextualSpacing/>
        <w:jc w:val="both"/>
        <w:rPr>
          <w:rFonts w:ascii="Calibri" w:hAnsi="Calibri" w:cs="Calibri"/>
          <w:bCs/>
          <w:sz w:val="22"/>
          <w:szCs w:val="22"/>
        </w:rPr>
      </w:pPr>
    </w:p>
    <w:p w14:paraId="70BEDC55" w14:textId="1C9BFCE8" w:rsidR="001B6B6F" w:rsidRPr="0001082A" w:rsidRDefault="00A773D3" w:rsidP="00C54F98">
      <w:pPr>
        <w:pStyle w:val="Heading1"/>
        <w:spacing w:after="0"/>
        <w:ind w:left="-5"/>
        <w:rPr>
          <w:rFonts w:ascii="Calibri" w:hAnsi="Calibri" w:cs="Calibri"/>
          <w:sz w:val="22"/>
        </w:rPr>
      </w:pPr>
      <w:r w:rsidRPr="0001082A">
        <w:rPr>
          <w:rFonts w:ascii="Calibri" w:hAnsi="Calibri" w:cs="Calibri"/>
          <w:sz w:val="22"/>
        </w:rPr>
        <w:t xml:space="preserve">PROJECT NAME: </w:t>
      </w:r>
      <w:r w:rsidR="00535A3C" w:rsidRPr="0001082A">
        <w:rPr>
          <w:rFonts w:ascii="Calibri" w:hAnsi="Calibri" w:cs="Calibri"/>
          <w:sz w:val="22"/>
        </w:rPr>
        <w:t>Moody’s</w:t>
      </w:r>
    </w:p>
    <w:p w14:paraId="70F39C32" w14:textId="32CE5A9D" w:rsidR="00165E82" w:rsidRPr="0001082A" w:rsidRDefault="00165E82" w:rsidP="00C54F98">
      <w:pPr>
        <w:spacing w:after="0" w:line="259" w:lineRule="auto"/>
        <w:ind w:left="0" w:firstLine="0"/>
        <w:rPr>
          <w:rFonts w:ascii="Calibri" w:hAnsi="Calibri" w:cs="Calibri"/>
          <w:b/>
          <w:sz w:val="22"/>
        </w:rPr>
      </w:pPr>
      <w:r w:rsidRPr="0001082A">
        <w:rPr>
          <w:rFonts w:ascii="Calibri" w:hAnsi="Calibri" w:cs="Calibri"/>
          <w:b/>
          <w:sz w:val="22"/>
        </w:rPr>
        <w:t>Sep 2016 – Aug 2017</w:t>
      </w:r>
    </w:p>
    <w:p w14:paraId="093D3D02" w14:textId="607E8412" w:rsidR="00165E82" w:rsidRPr="0001082A" w:rsidRDefault="00165E82" w:rsidP="00C54F98">
      <w:pPr>
        <w:spacing w:after="0" w:line="259" w:lineRule="auto"/>
        <w:ind w:left="-5"/>
        <w:rPr>
          <w:rFonts w:ascii="Calibri" w:hAnsi="Calibri" w:cs="Calibri"/>
          <w:b/>
          <w:sz w:val="22"/>
        </w:rPr>
      </w:pPr>
      <w:r w:rsidRPr="0001082A">
        <w:rPr>
          <w:rFonts w:ascii="Calibri" w:hAnsi="Calibri" w:cs="Calibri"/>
          <w:b/>
          <w:sz w:val="22"/>
        </w:rPr>
        <w:t>ETL Informatica Developer</w:t>
      </w:r>
    </w:p>
    <w:p w14:paraId="709D82C6" w14:textId="24FCA34B" w:rsidR="002610EA" w:rsidRPr="0001082A" w:rsidRDefault="002610EA" w:rsidP="00C54F98">
      <w:pPr>
        <w:spacing w:after="0" w:line="259" w:lineRule="auto"/>
        <w:ind w:left="-5"/>
        <w:rPr>
          <w:rFonts w:ascii="Calibri" w:hAnsi="Calibri" w:cs="Calibri"/>
          <w:b/>
          <w:sz w:val="22"/>
        </w:rPr>
      </w:pPr>
      <w:r w:rsidRPr="0001082A">
        <w:rPr>
          <w:rFonts w:ascii="Calibri" w:hAnsi="Calibri" w:cs="Calibri"/>
          <w:b/>
          <w:sz w:val="22"/>
        </w:rPr>
        <w:t>Location: Pune</w:t>
      </w:r>
    </w:p>
    <w:p w14:paraId="23B64588" w14:textId="77777777" w:rsidR="00F714C0" w:rsidRPr="0001082A" w:rsidRDefault="00F714C0" w:rsidP="00C54F98">
      <w:pPr>
        <w:spacing w:after="0" w:line="259" w:lineRule="auto"/>
        <w:ind w:left="0" w:firstLine="0"/>
        <w:rPr>
          <w:rFonts w:ascii="Calibri" w:hAnsi="Calibri" w:cs="Calibri"/>
          <w:b/>
          <w:sz w:val="22"/>
        </w:rPr>
      </w:pPr>
      <w:r w:rsidRPr="0001082A">
        <w:rPr>
          <w:rFonts w:ascii="Calibri" w:hAnsi="Calibri" w:cs="Calibri"/>
          <w:b/>
          <w:sz w:val="22"/>
        </w:rPr>
        <w:t xml:space="preserve">Implementation partner: </w:t>
      </w:r>
      <w:proofErr w:type="spellStart"/>
      <w:r w:rsidRPr="0001082A">
        <w:rPr>
          <w:rFonts w:ascii="Calibri" w:hAnsi="Calibri" w:cs="Calibri"/>
          <w:b/>
          <w:sz w:val="22"/>
        </w:rPr>
        <w:t>AtosSyntel</w:t>
      </w:r>
      <w:proofErr w:type="spellEnd"/>
    </w:p>
    <w:p w14:paraId="002CF9AF" w14:textId="77777777" w:rsidR="00B01A67" w:rsidRPr="0001082A" w:rsidRDefault="00B01A67" w:rsidP="00C54F98">
      <w:pPr>
        <w:spacing w:after="0" w:line="259" w:lineRule="auto"/>
        <w:ind w:left="-5"/>
        <w:rPr>
          <w:rFonts w:ascii="Calibri" w:hAnsi="Calibri" w:cs="Calibri"/>
          <w:b/>
          <w:sz w:val="22"/>
        </w:rPr>
      </w:pPr>
    </w:p>
    <w:p w14:paraId="0BBDF80E" w14:textId="11E1D907" w:rsidR="00165E82" w:rsidRPr="0001082A" w:rsidRDefault="00165E82" w:rsidP="00C54F98">
      <w:pPr>
        <w:spacing w:after="0" w:line="259" w:lineRule="auto"/>
        <w:ind w:left="-5"/>
        <w:rPr>
          <w:rFonts w:ascii="Calibri" w:hAnsi="Calibri" w:cs="Calibri"/>
          <w:b/>
          <w:sz w:val="22"/>
        </w:rPr>
      </w:pPr>
      <w:r w:rsidRPr="0001082A">
        <w:rPr>
          <w:rFonts w:ascii="Calibri" w:hAnsi="Calibri" w:cs="Calibri"/>
          <w:b/>
          <w:sz w:val="22"/>
        </w:rPr>
        <w:t>Moody’s Investor Services</w:t>
      </w:r>
    </w:p>
    <w:p w14:paraId="596F3DD5" w14:textId="67EA35B8" w:rsidR="00F05E10" w:rsidRPr="0001082A" w:rsidRDefault="00D66C8F" w:rsidP="00C54F98">
      <w:pPr>
        <w:spacing w:after="0" w:line="259" w:lineRule="auto"/>
        <w:ind w:left="-5"/>
        <w:rPr>
          <w:rFonts w:ascii="Calibri" w:hAnsi="Calibri" w:cs="Calibri"/>
          <w:bCs/>
          <w:sz w:val="22"/>
        </w:rPr>
      </w:pPr>
      <w:r w:rsidRPr="0001082A">
        <w:rPr>
          <w:rFonts w:ascii="Calibri" w:hAnsi="Calibri" w:cs="Calibri"/>
          <w:bCs/>
          <w:sz w:val="22"/>
        </w:rPr>
        <w:t>Moody</w:t>
      </w:r>
      <w:r w:rsidR="00F05E10" w:rsidRPr="0001082A">
        <w:rPr>
          <w:rFonts w:ascii="Calibri" w:hAnsi="Calibri" w:cs="Calibri"/>
          <w:bCs/>
          <w:sz w:val="22"/>
        </w:rPr>
        <w:t>’s</w:t>
      </w:r>
      <w:r w:rsidRPr="0001082A">
        <w:rPr>
          <w:rFonts w:ascii="Calibri" w:hAnsi="Calibri" w:cs="Calibri"/>
          <w:bCs/>
          <w:sz w:val="22"/>
        </w:rPr>
        <w:t xml:space="preserve"> Corporation is the parent company of Moody</w:t>
      </w:r>
      <w:r w:rsidR="00F05E10" w:rsidRPr="0001082A">
        <w:rPr>
          <w:rFonts w:ascii="Calibri" w:hAnsi="Calibri" w:cs="Calibri"/>
          <w:bCs/>
          <w:sz w:val="22"/>
        </w:rPr>
        <w:t>’</w:t>
      </w:r>
      <w:r w:rsidRPr="0001082A">
        <w:rPr>
          <w:rFonts w:ascii="Calibri" w:hAnsi="Calibri" w:cs="Calibri"/>
          <w:bCs/>
          <w:sz w:val="22"/>
        </w:rPr>
        <w:t>s Investors</w:t>
      </w:r>
      <w:r w:rsidR="00F05E10" w:rsidRPr="0001082A">
        <w:rPr>
          <w:rFonts w:ascii="Calibri" w:hAnsi="Calibri" w:cs="Calibri"/>
          <w:bCs/>
          <w:sz w:val="22"/>
        </w:rPr>
        <w:t xml:space="preserve"> </w:t>
      </w:r>
      <w:r w:rsidRPr="0001082A">
        <w:rPr>
          <w:rFonts w:ascii="Calibri" w:hAnsi="Calibri" w:cs="Calibri"/>
          <w:bCs/>
          <w:sz w:val="22"/>
        </w:rPr>
        <w:t>Service, a leading provider of credit ratings, research, and analysis covering debt</w:t>
      </w:r>
      <w:r w:rsidR="00F05E10" w:rsidRPr="0001082A">
        <w:rPr>
          <w:rFonts w:ascii="Calibri" w:hAnsi="Calibri" w:cs="Calibri"/>
          <w:bCs/>
          <w:sz w:val="22"/>
        </w:rPr>
        <w:t xml:space="preserve"> </w:t>
      </w:r>
      <w:r w:rsidRPr="0001082A">
        <w:rPr>
          <w:rFonts w:ascii="Calibri" w:hAnsi="Calibri" w:cs="Calibri"/>
          <w:bCs/>
          <w:sz w:val="22"/>
        </w:rPr>
        <w:t>instruments and securities in the global capital markets, and Moody</w:t>
      </w:r>
      <w:r w:rsidR="00F05E10" w:rsidRPr="0001082A">
        <w:rPr>
          <w:rFonts w:ascii="Calibri" w:hAnsi="Calibri" w:cs="Calibri"/>
          <w:bCs/>
          <w:sz w:val="22"/>
        </w:rPr>
        <w:t>’</w:t>
      </w:r>
      <w:r w:rsidRPr="0001082A">
        <w:rPr>
          <w:rFonts w:ascii="Calibri" w:hAnsi="Calibri" w:cs="Calibri"/>
          <w:bCs/>
          <w:sz w:val="22"/>
        </w:rPr>
        <w:t>s KMV, a</w:t>
      </w:r>
      <w:r w:rsidR="00F05E10" w:rsidRPr="0001082A">
        <w:rPr>
          <w:rFonts w:ascii="Calibri" w:hAnsi="Calibri" w:cs="Calibri"/>
          <w:bCs/>
          <w:sz w:val="22"/>
        </w:rPr>
        <w:t xml:space="preserve"> </w:t>
      </w:r>
      <w:r w:rsidRPr="0001082A">
        <w:rPr>
          <w:rFonts w:ascii="Calibri" w:hAnsi="Calibri" w:cs="Calibri"/>
          <w:bCs/>
          <w:sz w:val="22"/>
        </w:rPr>
        <w:t>credit risk management technology firm serving the world</w:t>
      </w:r>
      <w:r w:rsidR="00F05E10" w:rsidRPr="0001082A">
        <w:rPr>
          <w:rFonts w:ascii="Calibri" w:hAnsi="Calibri" w:cs="Calibri"/>
          <w:bCs/>
          <w:sz w:val="22"/>
        </w:rPr>
        <w:t>’</w:t>
      </w:r>
      <w:r w:rsidRPr="0001082A">
        <w:rPr>
          <w:rFonts w:ascii="Calibri" w:hAnsi="Calibri" w:cs="Calibri"/>
          <w:bCs/>
          <w:sz w:val="22"/>
        </w:rPr>
        <w:t>s largest financial</w:t>
      </w:r>
      <w:r w:rsidR="00F05E10" w:rsidRPr="0001082A">
        <w:rPr>
          <w:rFonts w:ascii="Calibri" w:hAnsi="Calibri" w:cs="Calibri"/>
          <w:bCs/>
          <w:sz w:val="22"/>
        </w:rPr>
        <w:t xml:space="preserve"> </w:t>
      </w:r>
      <w:r w:rsidRPr="0001082A">
        <w:rPr>
          <w:rFonts w:ascii="Calibri" w:hAnsi="Calibri" w:cs="Calibri"/>
          <w:bCs/>
          <w:sz w:val="22"/>
        </w:rPr>
        <w:t xml:space="preserve">institutions. This project mainly deals </w:t>
      </w:r>
      <w:proofErr w:type="gramStart"/>
      <w:r w:rsidRPr="0001082A">
        <w:rPr>
          <w:rFonts w:ascii="Calibri" w:hAnsi="Calibri" w:cs="Calibri"/>
          <w:bCs/>
          <w:sz w:val="22"/>
        </w:rPr>
        <w:t>on</w:t>
      </w:r>
      <w:proofErr w:type="gramEnd"/>
      <w:r w:rsidRPr="0001082A">
        <w:rPr>
          <w:rFonts w:ascii="Calibri" w:hAnsi="Calibri" w:cs="Calibri"/>
          <w:bCs/>
          <w:sz w:val="22"/>
        </w:rPr>
        <w:t xml:space="preserve"> customer credit rating data. The data</w:t>
      </w:r>
      <w:r w:rsidR="00F05E10" w:rsidRPr="0001082A">
        <w:rPr>
          <w:rFonts w:ascii="Calibri" w:hAnsi="Calibri" w:cs="Calibri"/>
          <w:bCs/>
          <w:sz w:val="22"/>
        </w:rPr>
        <w:t xml:space="preserve"> </w:t>
      </w:r>
      <w:proofErr w:type="gramStart"/>
      <w:r w:rsidRPr="0001082A">
        <w:rPr>
          <w:rFonts w:ascii="Calibri" w:hAnsi="Calibri" w:cs="Calibri"/>
          <w:bCs/>
          <w:sz w:val="22"/>
        </w:rPr>
        <w:t>mainly get</w:t>
      </w:r>
      <w:proofErr w:type="gramEnd"/>
      <w:r w:rsidRPr="0001082A">
        <w:rPr>
          <w:rFonts w:ascii="Calibri" w:hAnsi="Calibri" w:cs="Calibri"/>
          <w:bCs/>
          <w:sz w:val="22"/>
        </w:rPr>
        <w:t xml:space="preserve"> fed from KMV application and loaded to the integrated database.</w:t>
      </w:r>
    </w:p>
    <w:p w14:paraId="26B82B24" w14:textId="0449BDFD" w:rsidR="00681ECC" w:rsidRPr="006D3974" w:rsidRDefault="00792FFF" w:rsidP="00C54F98">
      <w:pPr>
        <w:spacing w:after="0" w:line="259" w:lineRule="auto"/>
        <w:ind w:left="-5"/>
        <w:rPr>
          <w:rFonts w:ascii="Calibri" w:hAnsi="Calibri" w:cs="Calibri"/>
          <w:b/>
          <w:sz w:val="22"/>
          <w:u w:val="single"/>
        </w:rPr>
      </w:pPr>
      <w:r w:rsidRPr="006D3974">
        <w:rPr>
          <w:rFonts w:ascii="Calibri" w:hAnsi="Calibri" w:cs="Calibri"/>
          <w:b/>
          <w:sz w:val="22"/>
          <w:u w:val="single"/>
        </w:rPr>
        <w:t xml:space="preserve">Responsibilities: </w:t>
      </w:r>
    </w:p>
    <w:p w14:paraId="7690A534" w14:textId="77777777"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Responsible for the MLQM (Member Life Quality Measures) and Quality Score Card Project using ETL process, Design and Development</w:t>
      </w:r>
    </w:p>
    <w:p w14:paraId="261EA877" w14:textId="77777777"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 xml:space="preserve">Data loading from Flat Excel sources to the DA Layer in Oracle Data mart using Informatica 9.6.1 </w:t>
      </w:r>
      <w:proofErr w:type="gramStart"/>
      <w:r w:rsidRPr="0001082A">
        <w:rPr>
          <w:rFonts w:ascii="Calibri" w:hAnsi="Calibri" w:cs="Calibri"/>
          <w:bCs/>
          <w:sz w:val="22"/>
        </w:rPr>
        <w:t>version</w:t>
      </w:r>
      <w:proofErr w:type="gramEnd"/>
    </w:p>
    <w:p w14:paraId="0131985A" w14:textId="77777777"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 xml:space="preserve">Loaded the Lab and Biometric Data for each month release into the relational tables in the DA </w:t>
      </w:r>
      <w:proofErr w:type="gramStart"/>
      <w:r w:rsidRPr="0001082A">
        <w:rPr>
          <w:rFonts w:ascii="Calibri" w:hAnsi="Calibri" w:cs="Calibri"/>
          <w:bCs/>
          <w:sz w:val="22"/>
        </w:rPr>
        <w:t>layer</w:t>
      </w:r>
      <w:proofErr w:type="gramEnd"/>
    </w:p>
    <w:p w14:paraId="66AE743C" w14:textId="77777777"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 xml:space="preserve">Developed the Mappings to Load the data from Oracle Data mart to the SBI (Supplemental Business Intelligence) which is in SQL server and </w:t>
      </w:r>
      <w:proofErr w:type="gramStart"/>
      <w:r w:rsidRPr="0001082A">
        <w:rPr>
          <w:rFonts w:ascii="Calibri" w:hAnsi="Calibri" w:cs="Calibri"/>
          <w:bCs/>
          <w:sz w:val="22"/>
        </w:rPr>
        <w:t>Scheduled</w:t>
      </w:r>
      <w:proofErr w:type="gramEnd"/>
      <w:r w:rsidRPr="0001082A">
        <w:rPr>
          <w:rFonts w:ascii="Calibri" w:hAnsi="Calibri" w:cs="Calibri"/>
          <w:bCs/>
          <w:sz w:val="22"/>
        </w:rPr>
        <w:t xml:space="preserve"> the sessions to run for each month release</w:t>
      </w:r>
    </w:p>
    <w:p w14:paraId="4DADFCD6" w14:textId="1EEA826C"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Data staging in the MLQM Stage Database (SQL server) by building the new ETL to load the data into that schema in MLQM. Created the mappings and used the business logic to load the data into the tables according to the Client's requirements</w:t>
      </w:r>
      <w:r w:rsidR="0077601D">
        <w:rPr>
          <w:rFonts w:ascii="Calibri" w:hAnsi="Calibri" w:cs="Calibri"/>
          <w:bCs/>
          <w:sz w:val="22"/>
        </w:rPr>
        <w:t>.</w:t>
      </w:r>
    </w:p>
    <w:p w14:paraId="26C97749" w14:textId="77777777"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Exporting the calculated quality measures custom data to the flat files (Excel) using the Informatica and reporting to Provider portal using SSRS</w:t>
      </w:r>
    </w:p>
    <w:p w14:paraId="19F1E152" w14:textId="7008DBF0"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Created ETL jobs to run the Workflows to move the data from Oracle to SQL server and SQL server to Flat files</w:t>
      </w:r>
      <w:r w:rsidR="0077601D">
        <w:rPr>
          <w:rFonts w:ascii="Calibri" w:hAnsi="Calibri" w:cs="Calibri"/>
          <w:bCs/>
          <w:sz w:val="22"/>
        </w:rPr>
        <w:t>.</w:t>
      </w:r>
    </w:p>
    <w:p w14:paraId="6F5DCA4C" w14:textId="77777777"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lastRenderedPageBreak/>
        <w:t>Worked with Reflection FTP Client to transfer the source files into the Client's server and to define the source path at Source File Directory</w:t>
      </w:r>
    </w:p>
    <w:p w14:paraId="7C26B8B2" w14:textId="5B052928"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Worked on Unix Environment to start and run the sessions in Informatica</w:t>
      </w:r>
      <w:r w:rsidR="0077601D">
        <w:rPr>
          <w:rFonts w:ascii="Calibri" w:hAnsi="Calibri" w:cs="Calibri"/>
          <w:bCs/>
          <w:sz w:val="22"/>
        </w:rPr>
        <w:t>.</w:t>
      </w:r>
    </w:p>
    <w:p w14:paraId="748884DD" w14:textId="6ED77735"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Created Shell Scripts in Unix to run the ETL jobs</w:t>
      </w:r>
      <w:r w:rsidR="0077601D">
        <w:rPr>
          <w:rFonts w:ascii="Calibri" w:hAnsi="Calibri" w:cs="Calibri"/>
          <w:bCs/>
          <w:sz w:val="22"/>
        </w:rPr>
        <w:t>.</w:t>
      </w:r>
    </w:p>
    <w:p w14:paraId="345E0A65" w14:textId="25E8CB99"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Used various Transformations like Expression, Aggregator, Sequence Generator, Update Strategy, Joiner, SCD type 1 and type 2, Filter, Normalizer and Lookup (Connected &amp; Unconnected) based on the different conditions and Worked on the Transformation Designer to design the new transformations and use the existing transformations for the Development</w:t>
      </w:r>
      <w:r w:rsidR="0077601D">
        <w:rPr>
          <w:rFonts w:ascii="Calibri" w:hAnsi="Calibri" w:cs="Calibri"/>
          <w:bCs/>
          <w:sz w:val="22"/>
        </w:rPr>
        <w:t>.</w:t>
      </w:r>
    </w:p>
    <w:p w14:paraId="16C1A521" w14:textId="3C4E60EA"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Generated complex SQL queries and override in the Source Qualifier and Lookup Conditions wherever needed</w:t>
      </w:r>
      <w:r w:rsidR="0077601D">
        <w:rPr>
          <w:rFonts w:ascii="Calibri" w:hAnsi="Calibri" w:cs="Calibri"/>
          <w:bCs/>
          <w:sz w:val="22"/>
        </w:rPr>
        <w:t>.</w:t>
      </w:r>
    </w:p>
    <w:p w14:paraId="1DE88DB3" w14:textId="4AAB6F49"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Used different joins by Joiner transformations to join different target tables and user defined joins in the Source Qualifier to join the different sources like Flat files (.csv, excel, xml) and relational sources</w:t>
      </w:r>
      <w:r w:rsidR="0077601D">
        <w:rPr>
          <w:rFonts w:ascii="Calibri" w:hAnsi="Calibri" w:cs="Calibri"/>
          <w:bCs/>
          <w:sz w:val="22"/>
        </w:rPr>
        <w:t>.</w:t>
      </w:r>
    </w:p>
    <w:p w14:paraId="7D90D408" w14:textId="2DD91079"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Used look up condition and joined the different tables having Primary key and foreign key relation using both cached and un-cached memory</w:t>
      </w:r>
      <w:r w:rsidR="0077601D">
        <w:rPr>
          <w:rFonts w:ascii="Calibri" w:hAnsi="Calibri" w:cs="Calibri"/>
          <w:bCs/>
          <w:sz w:val="22"/>
        </w:rPr>
        <w:t>.</w:t>
      </w:r>
    </w:p>
    <w:p w14:paraId="3823261A" w14:textId="7B59BA56"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Analyzed the data flow and worked on the session log files to resolve the issues and errors by modifying the mappings in the mapping designer and Mapplets and looking into the ODBC connection strings to make the workflows successful</w:t>
      </w:r>
      <w:r w:rsidR="0077601D">
        <w:rPr>
          <w:rFonts w:ascii="Calibri" w:hAnsi="Calibri" w:cs="Calibri"/>
          <w:bCs/>
          <w:sz w:val="22"/>
        </w:rPr>
        <w:t>.</w:t>
      </w:r>
    </w:p>
    <w:p w14:paraId="37797C34" w14:textId="70C27705"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Involved in the entire project lifecycle from analysis, planning, configuration, development and Reporting</w:t>
      </w:r>
      <w:r w:rsidR="00DE3140" w:rsidRPr="0001082A">
        <w:rPr>
          <w:rFonts w:ascii="Calibri" w:hAnsi="Calibri" w:cs="Calibri"/>
          <w:bCs/>
          <w:sz w:val="22"/>
        </w:rPr>
        <w:t>.</w:t>
      </w:r>
    </w:p>
    <w:p w14:paraId="4A9E98AD" w14:textId="77777777"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Responsible for creating Workflows and sessions using Informatica workflow manager and monitor the workflow run and statistic properties on Informatica Workflow Monitor</w:t>
      </w:r>
    </w:p>
    <w:p w14:paraId="4154111F" w14:textId="77777777"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Involved in writing stored procedures in Oracle SQL Developer and Microsoft SQL Server</w:t>
      </w:r>
    </w:p>
    <w:p w14:paraId="512197CB" w14:textId="1AF2D42D"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Worked on TOAD and Oracle SQL Developer to develop queries and create procedures and packages Oracle</w:t>
      </w:r>
      <w:r w:rsidR="00DE3140" w:rsidRPr="0001082A">
        <w:rPr>
          <w:rFonts w:ascii="Calibri" w:hAnsi="Calibri" w:cs="Calibri"/>
          <w:bCs/>
          <w:sz w:val="22"/>
        </w:rPr>
        <w:t>.</w:t>
      </w:r>
    </w:p>
    <w:p w14:paraId="5B3369AD" w14:textId="3B06A9F4" w:rsidR="00723529" w:rsidRPr="0001082A" w:rsidRDefault="00723529" w:rsidP="00C54F98">
      <w:pPr>
        <w:numPr>
          <w:ilvl w:val="0"/>
          <w:numId w:val="3"/>
        </w:numPr>
        <w:spacing w:after="0"/>
        <w:ind w:hanging="360"/>
        <w:rPr>
          <w:rFonts w:ascii="Calibri" w:hAnsi="Calibri" w:cs="Calibri"/>
          <w:bCs/>
          <w:sz w:val="22"/>
        </w:rPr>
      </w:pPr>
      <w:r w:rsidRPr="0001082A">
        <w:rPr>
          <w:rFonts w:ascii="Calibri" w:hAnsi="Calibri" w:cs="Calibri"/>
          <w:bCs/>
          <w:sz w:val="22"/>
        </w:rPr>
        <w:t>Developing the tabular queries for efficient analysis of report using pivot/unpivot in T-SQL.</w:t>
      </w:r>
    </w:p>
    <w:p w14:paraId="10C9362B" w14:textId="3DEC5505" w:rsidR="009A416A" w:rsidRPr="0001082A" w:rsidRDefault="009A416A" w:rsidP="00C54F98">
      <w:pPr>
        <w:numPr>
          <w:ilvl w:val="0"/>
          <w:numId w:val="3"/>
        </w:numPr>
        <w:spacing w:after="0"/>
        <w:ind w:hanging="360"/>
        <w:rPr>
          <w:rFonts w:ascii="Calibri" w:hAnsi="Calibri" w:cs="Calibri"/>
          <w:bCs/>
          <w:sz w:val="22"/>
        </w:rPr>
      </w:pPr>
      <w:r w:rsidRPr="0001082A">
        <w:rPr>
          <w:rFonts w:ascii="Calibri" w:hAnsi="Calibri" w:cs="Calibri"/>
          <w:bCs/>
          <w:sz w:val="22"/>
        </w:rPr>
        <w:t xml:space="preserve">Worked with SSRS for reporting the MLQM Custom measures from data to the Portal Provider foreach month release deployment and involved in the production </w:t>
      </w:r>
      <w:r w:rsidR="00376E89" w:rsidRPr="0001082A">
        <w:rPr>
          <w:rFonts w:ascii="Calibri" w:hAnsi="Calibri" w:cs="Calibri"/>
          <w:bCs/>
          <w:sz w:val="22"/>
        </w:rPr>
        <w:t>management.</w:t>
      </w:r>
    </w:p>
    <w:p w14:paraId="16AF588A" w14:textId="77777777" w:rsidR="009A416A" w:rsidRPr="0001082A" w:rsidRDefault="009A416A" w:rsidP="00C54F98">
      <w:pPr>
        <w:pStyle w:val="Standard"/>
        <w:suppressAutoHyphens w:val="0"/>
        <w:contextualSpacing/>
        <w:jc w:val="both"/>
        <w:rPr>
          <w:rFonts w:ascii="Calibri" w:eastAsia="Verdana" w:hAnsi="Calibri" w:cs="Calibri"/>
          <w:bCs/>
          <w:sz w:val="22"/>
          <w:szCs w:val="22"/>
        </w:rPr>
      </w:pPr>
    </w:p>
    <w:p w14:paraId="5FE456D6" w14:textId="347CEAF0" w:rsidR="009A416A" w:rsidRPr="0001082A" w:rsidRDefault="009A416A" w:rsidP="00C54F98">
      <w:pPr>
        <w:spacing w:after="0" w:line="240" w:lineRule="auto"/>
        <w:ind w:left="-5"/>
        <w:contextualSpacing/>
        <w:jc w:val="both"/>
        <w:rPr>
          <w:rFonts w:ascii="Calibri" w:hAnsi="Calibri" w:cs="Calibri"/>
          <w:bCs/>
          <w:sz w:val="22"/>
        </w:rPr>
      </w:pPr>
      <w:r w:rsidRPr="0001082A">
        <w:rPr>
          <w:rFonts w:ascii="Calibri" w:hAnsi="Calibri" w:cs="Calibri"/>
          <w:b/>
          <w:sz w:val="22"/>
        </w:rPr>
        <w:t>Environment:</w:t>
      </w:r>
      <w:r w:rsidRPr="0001082A">
        <w:rPr>
          <w:rFonts w:ascii="Calibri" w:hAnsi="Calibri" w:cs="Calibri"/>
          <w:bCs/>
          <w:sz w:val="22"/>
        </w:rPr>
        <w:t xml:space="preserve"> Informatica PowerCenter 9.6.1, Oracle 11g/12c, Microsoft SQL Server Management Studio 2012, </w:t>
      </w:r>
      <w:r w:rsidR="00723529" w:rsidRPr="0001082A">
        <w:rPr>
          <w:rFonts w:ascii="Calibri" w:hAnsi="Calibri" w:cs="Calibri"/>
          <w:bCs/>
          <w:sz w:val="22"/>
        </w:rPr>
        <w:t xml:space="preserve">T-SQL, </w:t>
      </w:r>
      <w:r w:rsidRPr="0001082A">
        <w:rPr>
          <w:rFonts w:ascii="Calibri" w:hAnsi="Calibri" w:cs="Calibri"/>
          <w:bCs/>
          <w:sz w:val="22"/>
        </w:rPr>
        <w:t xml:space="preserve">SSRS, SSIS, Facets 4.7.1, TOAD 10, </w:t>
      </w:r>
      <w:proofErr w:type="spellStart"/>
      <w:r w:rsidRPr="0001082A">
        <w:rPr>
          <w:rFonts w:ascii="Calibri" w:hAnsi="Calibri" w:cs="Calibri"/>
          <w:bCs/>
          <w:sz w:val="22"/>
        </w:rPr>
        <w:t>Sql</w:t>
      </w:r>
      <w:proofErr w:type="spellEnd"/>
      <w:r w:rsidRPr="0001082A">
        <w:rPr>
          <w:rFonts w:ascii="Calibri" w:hAnsi="Calibri" w:cs="Calibri"/>
          <w:bCs/>
          <w:sz w:val="22"/>
        </w:rPr>
        <w:t xml:space="preserve"> plus, Putty, Reflection FTP Client, Mainframe 8210, Business Objects 4.1, HP Client, Microsoft Visio, MS Office, UNIX, Windows 10 Operating System</w:t>
      </w:r>
    </w:p>
    <w:p w14:paraId="1C85F7E5" w14:textId="1207CABB" w:rsidR="001B6B6F" w:rsidRPr="0001082A" w:rsidRDefault="00A773D3" w:rsidP="00C54F98">
      <w:pPr>
        <w:spacing w:after="0"/>
        <w:ind w:left="0" w:firstLine="0"/>
        <w:rPr>
          <w:rFonts w:ascii="Calibri" w:hAnsi="Calibri" w:cs="Calibri"/>
          <w:bCs/>
          <w:sz w:val="22"/>
        </w:rPr>
      </w:pPr>
      <w:r w:rsidRPr="0001082A">
        <w:rPr>
          <w:rFonts w:ascii="Calibri" w:hAnsi="Calibri" w:cs="Calibri"/>
          <w:bCs/>
          <w:sz w:val="22"/>
        </w:rPr>
        <w:t xml:space="preserve"> </w:t>
      </w:r>
      <w:r w:rsidRPr="0001082A">
        <w:rPr>
          <w:rFonts w:ascii="Calibri" w:hAnsi="Calibri" w:cs="Calibri"/>
          <w:bCs/>
          <w:sz w:val="22"/>
        </w:rPr>
        <w:tab/>
        <w:t xml:space="preserve"> </w:t>
      </w:r>
    </w:p>
    <w:p w14:paraId="5A83C762" w14:textId="03E0ED1E" w:rsidR="001B6B6F" w:rsidRPr="0001082A" w:rsidRDefault="00A773D3" w:rsidP="00C54F98">
      <w:pPr>
        <w:pStyle w:val="Heading1"/>
        <w:spacing w:after="0"/>
        <w:ind w:left="-5"/>
        <w:rPr>
          <w:rFonts w:ascii="Calibri" w:hAnsi="Calibri" w:cs="Calibri"/>
          <w:sz w:val="22"/>
        </w:rPr>
      </w:pPr>
      <w:r w:rsidRPr="0001082A">
        <w:rPr>
          <w:rFonts w:ascii="Calibri" w:hAnsi="Calibri" w:cs="Calibri"/>
          <w:sz w:val="22"/>
        </w:rPr>
        <w:t xml:space="preserve">PROJECT NAME: </w:t>
      </w:r>
      <w:r w:rsidR="00535A3C" w:rsidRPr="0001082A">
        <w:rPr>
          <w:rFonts w:ascii="Calibri" w:hAnsi="Calibri" w:cs="Calibri"/>
          <w:sz w:val="22"/>
        </w:rPr>
        <w:t>DTNA</w:t>
      </w:r>
    </w:p>
    <w:p w14:paraId="519039F5" w14:textId="56781FC2" w:rsidR="00CE1304" w:rsidRPr="0001082A" w:rsidRDefault="00CE1304" w:rsidP="00C54F98">
      <w:pPr>
        <w:spacing w:after="0" w:line="259" w:lineRule="auto"/>
        <w:ind w:left="0" w:firstLine="0"/>
        <w:rPr>
          <w:rFonts w:ascii="Calibri" w:hAnsi="Calibri" w:cs="Calibri"/>
          <w:b/>
          <w:sz w:val="22"/>
        </w:rPr>
      </w:pPr>
      <w:r w:rsidRPr="0001082A">
        <w:rPr>
          <w:rFonts w:ascii="Calibri" w:hAnsi="Calibri" w:cs="Calibri"/>
          <w:b/>
          <w:sz w:val="22"/>
        </w:rPr>
        <w:t>Jun 2012 – Aug 2016</w:t>
      </w:r>
    </w:p>
    <w:p w14:paraId="3B81E33F" w14:textId="0B11336A" w:rsidR="00CE1304" w:rsidRPr="0001082A" w:rsidRDefault="00CE1304" w:rsidP="00C54F98">
      <w:pPr>
        <w:spacing w:after="0" w:line="259" w:lineRule="auto"/>
        <w:ind w:left="0" w:firstLine="0"/>
        <w:rPr>
          <w:rFonts w:ascii="Calibri" w:hAnsi="Calibri" w:cs="Calibri"/>
          <w:b/>
          <w:sz w:val="22"/>
        </w:rPr>
      </w:pPr>
      <w:r w:rsidRPr="0001082A">
        <w:rPr>
          <w:rFonts w:ascii="Calibri" w:hAnsi="Calibri" w:cs="Calibri"/>
          <w:b/>
          <w:sz w:val="22"/>
        </w:rPr>
        <w:t>ETL Informatica Developer</w:t>
      </w:r>
    </w:p>
    <w:p w14:paraId="2DEE21B5" w14:textId="6F19956B" w:rsidR="002610EA" w:rsidRPr="0001082A" w:rsidRDefault="002610EA" w:rsidP="00C54F98">
      <w:pPr>
        <w:spacing w:after="0" w:line="259" w:lineRule="auto"/>
        <w:ind w:left="0" w:firstLine="0"/>
        <w:rPr>
          <w:rFonts w:ascii="Calibri" w:hAnsi="Calibri" w:cs="Calibri"/>
          <w:b/>
          <w:sz w:val="22"/>
        </w:rPr>
      </w:pPr>
      <w:r w:rsidRPr="0001082A">
        <w:rPr>
          <w:rFonts w:ascii="Calibri" w:hAnsi="Calibri" w:cs="Calibri"/>
          <w:b/>
          <w:sz w:val="22"/>
        </w:rPr>
        <w:t>Location: Pune</w:t>
      </w:r>
    </w:p>
    <w:p w14:paraId="47FAC76C" w14:textId="77777777" w:rsidR="00F714C0" w:rsidRPr="0001082A" w:rsidRDefault="00F714C0" w:rsidP="00C54F98">
      <w:pPr>
        <w:spacing w:after="0" w:line="259" w:lineRule="auto"/>
        <w:ind w:left="0" w:firstLine="0"/>
        <w:rPr>
          <w:rFonts w:ascii="Calibri" w:hAnsi="Calibri" w:cs="Calibri"/>
          <w:b/>
          <w:sz w:val="22"/>
        </w:rPr>
      </w:pPr>
      <w:r w:rsidRPr="0001082A">
        <w:rPr>
          <w:rFonts w:ascii="Calibri" w:hAnsi="Calibri" w:cs="Calibri"/>
          <w:b/>
          <w:sz w:val="22"/>
        </w:rPr>
        <w:t xml:space="preserve">Implementation partner: </w:t>
      </w:r>
      <w:proofErr w:type="spellStart"/>
      <w:r w:rsidRPr="0001082A">
        <w:rPr>
          <w:rFonts w:ascii="Calibri" w:hAnsi="Calibri" w:cs="Calibri"/>
          <w:b/>
          <w:sz w:val="22"/>
        </w:rPr>
        <w:t>AtosSyntel</w:t>
      </w:r>
      <w:proofErr w:type="spellEnd"/>
    </w:p>
    <w:p w14:paraId="031A547E" w14:textId="0BDC959A" w:rsidR="00CE1304" w:rsidRPr="0001082A" w:rsidRDefault="0001082A" w:rsidP="00C54F98">
      <w:pPr>
        <w:spacing w:after="0" w:line="259" w:lineRule="auto"/>
        <w:ind w:left="0" w:firstLine="0"/>
        <w:rPr>
          <w:rFonts w:ascii="Calibri" w:hAnsi="Calibri" w:cs="Calibri"/>
          <w:b/>
          <w:sz w:val="22"/>
        </w:rPr>
      </w:pPr>
      <w:r>
        <w:rPr>
          <w:rFonts w:ascii="Calibri" w:hAnsi="Calibri" w:cs="Calibri"/>
          <w:b/>
          <w:sz w:val="22"/>
        </w:rPr>
        <w:br/>
      </w:r>
      <w:r w:rsidR="00CE1304" w:rsidRPr="0001082A">
        <w:rPr>
          <w:rFonts w:ascii="Calibri" w:hAnsi="Calibri" w:cs="Calibri"/>
          <w:b/>
          <w:sz w:val="22"/>
        </w:rPr>
        <w:t>Client: DTNA</w:t>
      </w:r>
    </w:p>
    <w:p w14:paraId="60802DE2" w14:textId="233BD809" w:rsidR="00535A3C" w:rsidRPr="0001082A" w:rsidRDefault="00535A3C" w:rsidP="00C54F98">
      <w:pPr>
        <w:spacing w:after="0" w:line="259" w:lineRule="auto"/>
        <w:ind w:left="0" w:firstLine="0"/>
        <w:rPr>
          <w:rFonts w:ascii="Calibri" w:hAnsi="Calibri" w:cs="Calibri"/>
          <w:bCs/>
          <w:sz w:val="22"/>
          <w:bdr w:val="none" w:sz="0" w:space="0" w:color="auto" w:frame="1"/>
        </w:rPr>
      </w:pPr>
      <w:r w:rsidRPr="0001082A">
        <w:rPr>
          <w:rFonts w:ascii="Calibri" w:hAnsi="Calibri" w:cs="Calibri"/>
          <w:bCs/>
          <w:sz w:val="22"/>
          <w:bdr w:val="none" w:sz="0" w:space="0" w:color="auto" w:frame="1"/>
        </w:rPr>
        <w:t>Daimler Trucks North America is a Leading Automobile manufacturer offers Highly Customized trucks to Clients.</w:t>
      </w:r>
    </w:p>
    <w:p w14:paraId="306D0ED8" w14:textId="50355C77" w:rsidR="00535A3C" w:rsidRPr="0001082A" w:rsidRDefault="00535A3C" w:rsidP="00C54F98">
      <w:pPr>
        <w:spacing w:after="0"/>
        <w:rPr>
          <w:rFonts w:ascii="Calibri" w:hAnsi="Calibri" w:cs="Calibri"/>
          <w:bCs/>
          <w:sz w:val="22"/>
          <w:bdr w:val="none" w:sz="0" w:space="0" w:color="auto" w:frame="1"/>
        </w:rPr>
      </w:pPr>
      <w:r w:rsidRPr="0001082A">
        <w:rPr>
          <w:rFonts w:ascii="Calibri" w:hAnsi="Calibri" w:cs="Calibri"/>
          <w:bCs/>
          <w:sz w:val="22"/>
          <w:bdr w:val="none" w:sz="0" w:space="0" w:color="auto" w:frame="1"/>
        </w:rPr>
        <w:t xml:space="preserve">The current project </w:t>
      </w:r>
      <w:proofErr w:type="gramStart"/>
      <w:r w:rsidRPr="0001082A">
        <w:rPr>
          <w:rFonts w:ascii="Calibri" w:hAnsi="Calibri" w:cs="Calibri"/>
          <w:bCs/>
          <w:sz w:val="22"/>
          <w:bdr w:val="none" w:sz="0" w:space="0" w:color="auto" w:frame="1"/>
        </w:rPr>
        <w:t>involves in</w:t>
      </w:r>
      <w:proofErr w:type="gramEnd"/>
      <w:r w:rsidRPr="0001082A">
        <w:rPr>
          <w:rFonts w:ascii="Calibri" w:hAnsi="Calibri" w:cs="Calibri"/>
          <w:bCs/>
          <w:sz w:val="22"/>
          <w:bdr w:val="none" w:sz="0" w:space="0" w:color="auto" w:frame="1"/>
        </w:rPr>
        <w:t xml:space="preserve"> building an advanced analytical platform for DTNA. It will be used as a </w:t>
      </w:r>
      <w:r w:rsidR="00792FFF" w:rsidRPr="0001082A">
        <w:rPr>
          <w:rFonts w:ascii="Calibri" w:hAnsi="Calibri" w:cs="Calibri"/>
          <w:bCs/>
          <w:sz w:val="22"/>
          <w:bdr w:val="none" w:sz="0" w:space="0" w:color="auto" w:frame="1"/>
        </w:rPr>
        <w:t>Data Lake</w:t>
      </w:r>
      <w:r w:rsidRPr="0001082A">
        <w:rPr>
          <w:rFonts w:ascii="Calibri" w:hAnsi="Calibri" w:cs="Calibri"/>
          <w:bCs/>
          <w:sz w:val="22"/>
          <w:bdr w:val="none" w:sz="0" w:space="0" w:color="auto" w:frame="1"/>
        </w:rPr>
        <w:t xml:space="preserve"> for better understanding of the Business and Facilitates business to perform advanced analytics.</w:t>
      </w:r>
    </w:p>
    <w:p w14:paraId="52173665" w14:textId="77777777" w:rsidR="001B6B6F" w:rsidRPr="006D3974" w:rsidRDefault="00A773D3" w:rsidP="00C54F98">
      <w:pPr>
        <w:spacing w:after="0" w:line="259" w:lineRule="auto"/>
        <w:ind w:left="-5"/>
        <w:rPr>
          <w:rFonts w:ascii="Calibri" w:hAnsi="Calibri" w:cs="Calibri"/>
          <w:b/>
          <w:sz w:val="22"/>
          <w:u w:val="single"/>
        </w:rPr>
      </w:pPr>
      <w:r w:rsidRPr="006D3974">
        <w:rPr>
          <w:rFonts w:ascii="Calibri" w:hAnsi="Calibri" w:cs="Calibri"/>
          <w:b/>
          <w:sz w:val="22"/>
          <w:u w:val="single"/>
        </w:rPr>
        <w:t xml:space="preserve">Responsibilities: </w:t>
      </w:r>
    </w:p>
    <w:p w14:paraId="5531D22D" w14:textId="77777777" w:rsidR="00CE1304" w:rsidRPr="0001082A" w:rsidRDefault="00CE1304" w:rsidP="00C54F98">
      <w:pPr>
        <w:numPr>
          <w:ilvl w:val="0"/>
          <w:numId w:val="3"/>
        </w:numPr>
        <w:spacing w:after="0"/>
        <w:ind w:hanging="360"/>
        <w:rPr>
          <w:rFonts w:ascii="Calibri" w:hAnsi="Calibri" w:cs="Calibri"/>
          <w:bCs/>
          <w:sz w:val="22"/>
        </w:rPr>
      </w:pPr>
      <w:r w:rsidRPr="0001082A">
        <w:rPr>
          <w:rFonts w:ascii="Calibri" w:hAnsi="Calibri" w:cs="Calibri"/>
          <w:bCs/>
          <w:sz w:val="22"/>
        </w:rPr>
        <w:t>Interacting with Business analyst and on-site coordinates for requirement analysis</w:t>
      </w:r>
    </w:p>
    <w:p w14:paraId="7358FA63" w14:textId="538487E9" w:rsidR="00CE1304" w:rsidRPr="0001082A" w:rsidRDefault="00CE1304" w:rsidP="00C54F98">
      <w:pPr>
        <w:numPr>
          <w:ilvl w:val="0"/>
          <w:numId w:val="3"/>
        </w:numPr>
        <w:spacing w:after="0"/>
        <w:ind w:hanging="360"/>
        <w:rPr>
          <w:rFonts w:ascii="Calibri" w:hAnsi="Calibri" w:cs="Calibri"/>
          <w:bCs/>
          <w:sz w:val="22"/>
        </w:rPr>
      </w:pPr>
      <w:r w:rsidRPr="0001082A">
        <w:rPr>
          <w:rFonts w:ascii="Calibri" w:hAnsi="Calibri" w:cs="Calibri"/>
          <w:bCs/>
          <w:sz w:val="22"/>
        </w:rPr>
        <w:t>Worked as ETL Developer involved in the development of ETL process using Informatica to load data from source EBS database into the target Oracle database</w:t>
      </w:r>
      <w:r w:rsidR="004310B5">
        <w:rPr>
          <w:rFonts w:ascii="Calibri" w:hAnsi="Calibri" w:cs="Calibri"/>
          <w:bCs/>
          <w:sz w:val="22"/>
        </w:rPr>
        <w:t>.</w:t>
      </w:r>
    </w:p>
    <w:p w14:paraId="378A9357" w14:textId="30C9E7EB" w:rsidR="00CE1304" w:rsidRPr="0001082A" w:rsidRDefault="00CE1304" w:rsidP="00C54F98">
      <w:pPr>
        <w:numPr>
          <w:ilvl w:val="0"/>
          <w:numId w:val="3"/>
        </w:numPr>
        <w:spacing w:after="0"/>
        <w:ind w:hanging="360"/>
        <w:rPr>
          <w:rFonts w:ascii="Calibri" w:hAnsi="Calibri" w:cs="Calibri"/>
          <w:bCs/>
          <w:sz w:val="22"/>
        </w:rPr>
      </w:pPr>
      <w:r w:rsidRPr="0001082A">
        <w:rPr>
          <w:rFonts w:ascii="Calibri" w:hAnsi="Calibri" w:cs="Calibri"/>
          <w:bCs/>
          <w:sz w:val="22"/>
        </w:rPr>
        <w:t>Designing and developing mappings to extract data from diverse sources including flat files</w:t>
      </w:r>
      <w:r w:rsidR="004310B5">
        <w:rPr>
          <w:rFonts w:ascii="Calibri" w:hAnsi="Calibri" w:cs="Calibri"/>
          <w:bCs/>
          <w:sz w:val="22"/>
        </w:rPr>
        <w:t>.</w:t>
      </w:r>
    </w:p>
    <w:p w14:paraId="5A432F52" w14:textId="4CD2F16C" w:rsidR="00CE1304" w:rsidRPr="0001082A" w:rsidRDefault="00CE1304" w:rsidP="00C54F98">
      <w:pPr>
        <w:numPr>
          <w:ilvl w:val="0"/>
          <w:numId w:val="3"/>
        </w:numPr>
        <w:spacing w:after="0"/>
        <w:ind w:hanging="360"/>
        <w:rPr>
          <w:rFonts w:ascii="Calibri" w:hAnsi="Calibri" w:cs="Calibri"/>
          <w:bCs/>
          <w:sz w:val="22"/>
        </w:rPr>
      </w:pPr>
      <w:r w:rsidRPr="0001082A">
        <w:rPr>
          <w:rFonts w:ascii="Calibri" w:hAnsi="Calibri" w:cs="Calibri"/>
          <w:bCs/>
          <w:sz w:val="22"/>
        </w:rPr>
        <w:t>Designed and Developed the Sales Order Aggregate to resolve the performance Issues</w:t>
      </w:r>
      <w:r w:rsidR="004310B5">
        <w:rPr>
          <w:rFonts w:ascii="Calibri" w:hAnsi="Calibri" w:cs="Calibri"/>
          <w:bCs/>
          <w:sz w:val="22"/>
        </w:rPr>
        <w:t>.</w:t>
      </w:r>
    </w:p>
    <w:p w14:paraId="5E7B37E6" w14:textId="77777777" w:rsidR="00CE1304" w:rsidRPr="0001082A" w:rsidRDefault="00CE1304" w:rsidP="00C54F98">
      <w:pPr>
        <w:numPr>
          <w:ilvl w:val="0"/>
          <w:numId w:val="3"/>
        </w:numPr>
        <w:spacing w:after="0"/>
        <w:ind w:hanging="360"/>
        <w:rPr>
          <w:rFonts w:ascii="Calibri" w:hAnsi="Calibri" w:cs="Calibri"/>
          <w:bCs/>
          <w:sz w:val="22"/>
        </w:rPr>
      </w:pPr>
      <w:r w:rsidRPr="0001082A">
        <w:rPr>
          <w:rFonts w:ascii="Calibri" w:hAnsi="Calibri" w:cs="Calibri"/>
          <w:bCs/>
          <w:sz w:val="22"/>
        </w:rPr>
        <w:t>Successfully solved Tracks assigned Before Deadlines</w:t>
      </w:r>
    </w:p>
    <w:p w14:paraId="381C6DF6" w14:textId="064B4048" w:rsidR="00CE1304" w:rsidRPr="0001082A" w:rsidRDefault="00CE1304" w:rsidP="00C54F98">
      <w:pPr>
        <w:numPr>
          <w:ilvl w:val="0"/>
          <w:numId w:val="3"/>
        </w:numPr>
        <w:spacing w:after="0"/>
        <w:ind w:hanging="360"/>
        <w:rPr>
          <w:rFonts w:ascii="Calibri" w:hAnsi="Calibri" w:cs="Calibri"/>
          <w:bCs/>
          <w:sz w:val="22"/>
        </w:rPr>
      </w:pPr>
      <w:r w:rsidRPr="0001082A">
        <w:rPr>
          <w:rFonts w:ascii="Calibri" w:hAnsi="Calibri" w:cs="Calibri"/>
          <w:bCs/>
          <w:sz w:val="22"/>
        </w:rPr>
        <w:t>Involved in the testing process throughout the project</w:t>
      </w:r>
      <w:r w:rsidR="004310B5">
        <w:rPr>
          <w:rFonts w:ascii="Calibri" w:hAnsi="Calibri" w:cs="Calibri"/>
          <w:bCs/>
          <w:sz w:val="22"/>
        </w:rPr>
        <w:t>.</w:t>
      </w:r>
    </w:p>
    <w:p w14:paraId="35B3566D" w14:textId="0FEDCC79" w:rsidR="00CE1304" w:rsidRPr="0001082A" w:rsidRDefault="00CE1304" w:rsidP="00C54F98">
      <w:pPr>
        <w:numPr>
          <w:ilvl w:val="0"/>
          <w:numId w:val="3"/>
        </w:numPr>
        <w:spacing w:after="0"/>
        <w:ind w:hanging="360"/>
        <w:rPr>
          <w:rFonts w:ascii="Calibri" w:hAnsi="Calibri" w:cs="Calibri"/>
          <w:bCs/>
          <w:sz w:val="22"/>
        </w:rPr>
      </w:pPr>
      <w:r w:rsidRPr="0001082A">
        <w:rPr>
          <w:rFonts w:ascii="Calibri" w:hAnsi="Calibri" w:cs="Calibri"/>
          <w:bCs/>
          <w:sz w:val="22"/>
        </w:rPr>
        <w:t xml:space="preserve">Involved in debugging the data mismatches and fixed those </w:t>
      </w:r>
      <w:proofErr w:type="gramStart"/>
      <w:r w:rsidRPr="0001082A">
        <w:rPr>
          <w:rFonts w:ascii="Calibri" w:hAnsi="Calibri" w:cs="Calibri"/>
          <w:bCs/>
          <w:sz w:val="22"/>
        </w:rPr>
        <w:t>and also</w:t>
      </w:r>
      <w:proofErr w:type="gramEnd"/>
      <w:r w:rsidRPr="0001082A">
        <w:rPr>
          <w:rFonts w:ascii="Calibri" w:hAnsi="Calibri" w:cs="Calibri"/>
          <w:bCs/>
          <w:sz w:val="22"/>
        </w:rPr>
        <w:t xml:space="preserve"> prepare proper analysis document for the mismatches</w:t>
      </w:r>
      <w:r w:rsidR="004310B5">
        <w:rPr>
          <w:rFonts w:ascii="Calibri" w:hAnsi="Calibri" w:cs="Calibri"/>
          <w:bCs/>
          <w:sz w:val="22"/>
        </w:rPr>
        <w:t>.</w:t>
      </w:r>
    </w:p>
    <w:p w14:paraId="3C076831" w14:textId="0B479CC4" w:rsidR="00CE1304" w:rsidRPr="0001082A" w:rsidRDefault="00CE1304" w:rsidP="00C54F98">
      <w:pPr>
        <w:numPr>
          <w:ilvl w:val="0"/>
          <w:numId w:val="3"/>
        </w:numPr>
        <w:spacing w:after="0"/>
        <w:ind w:hanging="360"/>
        <w:rPr>
          <w:rFonts w:ascii="Calibri" w:hAnsi="Calibri" w:cs="Calibri"/>
          <w:bCs/>
          <w:sz w:val="22"/>
        </w:rPr>
      </w:pPr>
      <w:r w:rsidRPr="0001082A">
        <w:rPr>
          <w:rFonts w:ascii="Calibri" w:hAnsi="Calibri" w:cs="Calibri"/>
          <w:bCs/>
          <w:sz w:val="22"/>
        </w:rPr>
        <w:t xml:space="preserve">Worked on a Production Clone instance for the same project based on the client request and </w:t>
      </w:r>
      <w:proofErr w:type="gramStart"/>
      <w:r w:rsidRPr="0001082A">
        <w:rPr>
          <w:rFonts w:ascii="Calibri" w:hAnsi="Calibri" w:cs="Calibri"/>
          <w:bCs/>
          <w:sz w:val="22"/>
        </w:rPr>
        <w:t>hand</w:t>
      </w:r>
      <w:proofErr w:type="gramEnd"/>
      <w:r w:rsidRPr="0001082A">
        <w:rPr>
          <w:rFonts w:ascii="Calibri" w:hAnsi="Calibri" w:cs="Calibri"/>
          <w:bCs/>
          <w:sz w:val="22"/>
        </w:rPr>
        <w:t xml:space="preserve"> over to client in a couple of weeks' time including the data validation</w:t>
      </w:r>
      <w:r w:rsidR="007D68CA">
        <w:rPr>
          <w:rFonts w:ascii="Calibri" w:hAnsi="Calibri" w:cs="Calibri"/>
          <w:bCs/>
          <w:sz w:val="22"/>
        </w:rPr>
        <w:t>.</w:t>
      </w:r>
    </w:p>
    <w:p w14:paraId="0334FC6B" w14:textId="77777777" w:rsidR="00CE1304" w:rsidRPr="0001082A" w:rsidRDefault="00CE1304" w:rsidP="00C54F98">
      <w:pPr>
        <w:numPr>
          <w:ilvl w:val="0"/>
          <w:numId w:val="3"/>
        </w:numPr>
        <w:spacing w:after="0"/>
        <w:ind w:hanging="360"/>
        <w:rPr>
          <w:rFonts w:ascii="Calibri" w:hAnsi="Calibri" w:cs="Calibri"/>
          <w:bCs/>
          <w:sz w:val="22"/>
        </w:rPr>
      </w:pPr>
      <w:r w:rsidRPr="0001082A">
        <w:rPr>
          <w:rFonts w:ascii="Calibri" w:hAnsi="Calibri" w:cs="Calibri"/>
          <w:bCs/>
          <w:sz w:val="22"/>
        </w:rPr>
        <w:t>Worked on Migration from DEV environment to QA and Production Environment</w:t>
      </w:r>
    </w:p>
    <w:p w14:paraId="22C43578" w14:textId="40E0CDE5" w:rsidR="00CE1304" w:rsidRPr="0001082A" w:rsidRDefault="00CE1304" w:rsidP="00C54F98">
      <w:pPr>
        <w:numPr>
          <w:ilvl w:val="0"/>
          <w:numId w:val="3"/>
        </w:numPr>
        <w:spacing w:after="0"/>
        <w:ind w:hanging="360"/>
        <w:rPr>
          <w:rFonts w:ascii="Calibri" w:hAnsi="Calibri" w:cs="Calibri"/>
          <w:bCs/>
          <w:sz w:val="22"/>
        </w:rPr>
      </w:pPr>
      <w:r w:rsidRPr="0001082A">
        <w:rPr>
          <w:rFonts w:ascii="Calibri" w:hAnsi="Calibri" w:cs="Calibri"/>
          <w:bCs/>
          <w:sz w:val="22"/>
        </w:rPr>
        <w:lastRenderedPageBreak/>
        <w:t>Performed unit testing</w:t>
      </w:r>
      <w:r w:rsidR="007D68CA">
        <w:rPr>
          <w:rFonts w:ascii="Calibri" w:hAnsi="Calibri" w:cs="Calibri"/>
          <w:bCs/>
          <w:sz w:val="22"/>
        </w:rPr>
        <w:t>.</w:t>
      </w:r>
    </w:p>
    <w:p w14:paraId="5C43F098" w14:textId="77777777" w:rsidR="00CE1304" w:rsidRPr="0001082A" w:rsidRDefault="00CE1304" w:rsidP="00C54F98">
      <w:pPr>
        <w:pStyle w:val="Standard"/>
        <w:suppressAutoHyphens w:val="0"/>
        <w:contextualSpacing/>
        <w:jc w:val="both"/>
        <w:rPr>
          <w:rFonts w:ascii="Calibri" w:hAnsi="Calibri" w:cs="Calibri"/>
          <w:bCs/>
          <w:sz w:val="22"/>
          <w:szCs w:val="22"/>
        </w:rPr>
      </w:pPr>
    </w:p>
    <w:p w14:paraId="3571EA4F" w14:textId="77777777" w:rsidR="00CE1304" w:rsidRPr="0001082A" w:rsidRDefault="00CE1304" w:rsidP="00C54F98">
      <w:pPr>
        <w:pStyle w:val="Standard"/>
        <w:suppressAutoHyphens w:val="0"/>
        <w:contextualSpacing/>
        <w:jc w:val="both"/>
        <w:rPr>
          <w:rFonts w:ascii="Calibri" w:hAnsi="Calibri" w:cs="Calibri"/>
          <w:bCs/>
          <w:sz w:val="22"/>
          <w:szCs w:val="22"/>
        </w:rPr>
      </w:pPr>
      <w:r w:rsidRPr="0001082A">
        <w:rPr>
          <w:rFonts w:ascii="Calibri" w:hAnsi="Calibri" w:cs="Calibri"/>
          <w:b/>
          <w:sz w:val="22"/>
          <w:szCs w:val="22"/>
        </w:rPr>
        <w:t>Environment:</w:t>
      </w:r>
      <w:r w:rsidRPr="0001082A">
        <w:rPr>
          <w:rFonts w:ascii="Calibri" w:hAnsi="Calibri" w:cs="Calibri"/>
          <w:bCs/>
          <w:sz w:val="22"/>
          <w:szCs w:val="22"/>
        </w:rPr>
        <w:t xml:space="preserve"> Informatica PowerCenter 8.1, Business Objects 6.0, Oracle 10g, SQL Loader, PL/SQL, DB2, UNIX Shell Programming, Linux and Windows NT</w:t>
      </w:r>
    </w:p>
    <w:p w14:paraId="25669048" w14:textId="2BC7AD71" w:rsidR="00CD6341" w:rsidRPr="0001082A" w:rsidRDefault="00CD6341" w:rsidP="00C54F98">
      <w:pPr>
        <w:spacing w:after="0"/>
        <w:ind w:left="0" w:firstLine="0"/>
        <w:rPr>
          <w:rFonts w:ascii="Calibri" w:hAnsi="Calibri" w:cs="Calibri"/>
          <w:bCs/>
          <w:sz w:val="22"/>
        </w:rPr>
      </w:pPr>
    </w:p>
    <w:p w14:paraId="6E26499A" w14:textId="2FD48768" w:rsidR="00CD6341" w:rsidRPr="0001082A" w:rsidRDefault="00CD6341" w:rsidP="00C54F98">
      <w:pPr>
        <w:pStyle w:val="Heading1"/>
        <w:spacing w:after="0"/>
        <w:ind w:left="-5"/>
        <w:rPr>
          <w:rFonts w:ascii="Calibri" w:hAnsi="Calibri" w:cs="Calibri"/>
          <w:sz w:val="22"/>
        </w:rPr>
      </w:pPr>
      <w:r w:rsidRPr="0001082A">
        <w:rPr>
          <w:rFonts w:ascii="Calibri" w:hAnsi="Calibri" w:cs="Calibri"/>
          <w:sz w:val="22"/>
        </w:rPr>
        <w:t>PROJECT NAME: Kronos</w:t>
      </w:r>
      <w:r w:rsidR="00792FFF" w:rsidRPr="0001082A">
        <w:rPr>
          <w:rFonts w:ascii="Calibri" w:hAnsi="Calibri" w:cs="Calibri"/>
          <w:sz w:val="22"/>
        </w:rPr>
        <w:t xml:space="preserve"> ITO</w:t>
      </w:r>
    </w:p>
    <w:p w14:paraId="4286E5F8" w14:textId="438611CC" w:rsidR="002A6076" w:rsidRPr="0001082A" w:rsidRDefault="002A6076" w:rsidP="00C54F98">
      <w:pPr>
        <w:spacing w:after="0"/>
        <w:rPr>
          <w:rFonts w:ascii="Calibri" w:hAnsi="Calibri" w:cs="Calibri"/>
          <w:b/>
          <w:sz w:val="22"/>
        </w:rPr>
      </w:pPr>
      <w:r w:rsidRPr="0001082A">
        <w:rPr>
          <w:rFonts w:ascii="Calibri" w:hAnsi="Calibri" w:cs="Calibri"/>
          <w:b/>
          <w:sz w:val="22"/>
        </w:rPr>
        <w:t>Nov 2010 – May 2012</w:t>
      </w:r>
    </w:p>
    <w:p w14:paraId="0965968E" w14:textId="56909754" w:rsidR="002610EA" w:rsidRPr="0001082A" w:rsidRDefault="002610EA" w:rsidP="00C54F98">
      <w:pPr>
        <w:spacing w:after="0"/>
        <w:rPr>
          <w:rFonts w:ascii="Calibri" w:hAnsi="Calibri" w:cs="Calibri"/>
          <w:b/>
          <w:sz w:val="22"/>
        </w:rPr>
      </w:pPr>
      <w:r w:rsidRPr="0001082A">
        <w:rPr>
          <w:rFonts w:ascii="Calibri" w:hAnsi="Calibri" w:cs="Calibri"/>
          <w:b/>
          <w:sz w:val="22"/>
        </w:rPr>
        <w:t>Location: Pune</w:t>
      </w:r>
    </w:p>
    <w:p w14:paraId="3E277384" w14:textId="0834CC47" w:rsidR="002A6076" w:rsidRPr="0001082A" w:rsidRDefault="002A6076" w:rsidP="00C54F98">
      <w:pPr>
        <w:spacing w:after="0"/>
        <w:rPr>
          <w:rFonts w:ascii="Calibri" w:hAnsi="Calibri" w:cs="Calibri"/>
          <w:b/>
          <w:sz w:val="22"/>
        </w:rPr>
      </w:pPr>
      <w:r w:rsidRPr="0001082A">
        <w:rPr>
          <w:rFonts w:ascii="Calibri" w:hAnsi="Calibri" w:cs="Calibri"/>
          <w:b/>
          <w:sz w:val="22"/>
        </w:rPr>
        <w:t>BI Developer</w:t>
      </w:r>
    </w:p>
    <w:p w14:paraId="00F2C143" w14:textId="77777777" w:rsidR="00F714C0" w:rsidRPr="0001082A" w:rsidRDefault="00F714C0" w:rsidP="00C54F98">
      <w:pPr>
        <w:spacing w:after="0" w:line="259" w:lineRule="auto"/>
        <w:ind w:left="0" w:firstLine="0"/>
        <w:rPr>
          <w:rFonts w:ascii="Calibri" w:hAnsi="Calibri" w:cs="Calibri"/>
          <w:b/>
          <w:sz w:val="22"/>
        </w:rPr>
      </w:pPr>
      <w:r w:rsidRPr="0001082A">
        <w:rPr>
          <w:rFonts w:ascii="Calibri" w:hAnsi="Calibri" w:cs="Calibri"/>
          <w:b/>
          <w:sz w:val="22"/>
        </w:rPr>
        <w:t xml:space="preserve">Implementation partner: </w:t>
      </w:r>
      <w:proofErr w:type="spellStart"/>
      <w:r w:rsidRPr="0001082A">
        <w:rPr>
          <w:rFonts w:ascii="Calibri" w:hAnsi="Calibri" w:cs="Calibri"/>
          <w:b/>
          <w:sz w:val="22"/>
        </w:rPr>
        <w:t>AtosSyntel</w:t>
      </w:r>
      <w:proofErr w:type="spellEnd"/>
    </w:p>
    <w:p w14:paraId="057AE9FF" w14:textId="203E87AD" w:rsidR="00D66C8F" w:rsidRPr="0001082A" w:rsidRDefault="00D66C8F" w:rsidP="00C54F98">
      <w:pPr>
        <w:spacing w:after="0"/>
        <w:rPr>
          <w:rFonts w:ascii="Calibri" w:hAnsi="Calibri" w:cs="Calibri"/>
          <w:bCs/>
          <w:sz w:val="22"/>
        </w:rPr>
      </w:pPr>
      <w:r w:rsidRPr="0001082A">
        <w:rPr>
          <w:rFonts w:ascii="Calibri" w:hAnsi="Calibri" w:cs="Calibri"/>
          <w:bCs/>
          <w:sz w:val="22"/>
        </w:rPr>
        <w:t xml:space="preserve">KRONOS is </w:t>
      </w:r>
      <w:proofErr w:type="gramStart"/>
      <w:r w:rsidRPr="0001082A">
        <w:rPr>
          <w:rFonts w:ascii="Calibri" w:hAnsi="Calibri" w:cs="Calibri"/>
          <w:bCs/>
          <w:sz w:val="22"/>
        </w:rPr>
        <w:t>into sales</w:t>
      </w:r>
      <w:proofErr w:type="gramEnd"/>
      <w:r w:rsidRPr="0001082A">
        <w:rPr>
          <w:rFonts w:ascii="Calibri" w:hAnsi="Calibri" w:cs="Calibri"/>
          <w:bCs/>
          <w:sz w:val="22"/>
        </w:rPr>
        <w:t xml:space="preserve"> domain and business mainly deals in selling S/W and H/W Products like WF Timekeepers, HR, Payroll. In Touch Terminals... etc... It Maintains services Educational and Products Maintenance as well. For all this business process (Quoting, Order, Shipping, Invoice, Depot. etc.) of the products/services will be done by Oracle Apps. KRONOS </w:t>
      </w:r>
      <w:proofErr w:type="gramStart"/>
      <w:r w:rsidRPr="0001082A">
        <w:rPr>
          <w:rFonts w:ascii="Calibri" w:hAnsi="Calibri" w:cs="Calibri"/>
          <w:bCs/>
          <w:sz w:val="22"/>
        </w:rPr>
        <w:t>is having</w:t>
      </w:r>
      <w:proofErr w:type="gramEnd"/>
      <w:r w:rsidRPr="0001082A">
        <w:rPr>
          <w:rFonts w:ascii="Calibri" w:hAnsi="Calibri" w:cs="Calibri"/>
          <w:bCs/>
          <w:sz w:val="22"/>
        </w:rPr>
        <w:t xml:space="preserve"> other applications like Amdocs, Open air Share point sites. etc. for Customer support and other services. All these data will be pushed to EDW environment on scheduled jobs and served via Cognos Reports to employees to know complete details of their customers for further business growth and analysis.</w:t>
      </w:r>
    </w:p>
    <w:p w14:paraId="067E7454" w14:textId="10CD67B9" w:rsidR="00CD6341" w:rsidRPr="0001082A" w:rsidRDefault="00CD6341" w:rsidP="007D68CA">
      <w:pPr>
        <w:spacing w:after="0" w:line="259" w:lineRule="auto"/>
        <w:ind w:left="0" w:firstLine="0"/>
        <w:rPr>
          <w:rFonts w:ascii="Calibri" w:hAnsi="Calibri" w:cs="Calibri"/>
          <w:b/>
          <w:sz w:val="22"/>
        </w:rPr>
      </w:pPr>
      <w:r w:rsidRPr="006D3974">
        <w:rPr>
          <w:rFonts w:ascii="Calibri" w:hAnsi="Calibri" w:cs="Calibri"/>
          <w:b/>
          <w:sz w:val="22"/>
          <w:u w:val="single"/>
        </w:rPr>
        <w:t>Responsibilities</w:t>
      </w:r>
      <w:r w:rsidRPr="0001082A">
        <w:rPr>
          <w:rFonts w:ascii="Calibri" w:hAnsi="Calibri" w:cs="Calibri"/>
          <w:b/>
          <w:sz w:val="22"/>
        </w:rPr>
        <w:t xml:space="preserve">: </w:t>
      </w:r>
    </w:p>
    <w:p w14:paraId="78757174" w14:textId="77777777" w:rsidR="00792FFF" w:rsidRPr="0001082A" w:rsidRDefault="00792FFF" w:rsidP="00C54F98">
      <w:pPr>
        <w:numPr>
          <w:ilvl w:val="0"/>
          <w:numId w:val="3"/>
        </w:numPr>
        <w:spacing w:after="0"/>
        <w:ind w:hanging="360"/>
        <w:rPr>
          <w:rFonts w:ascii="Calibri" w:hAnsi="Calibri" w:cs="Calibri"/>
          <w:bCs/>
          <w:sz w:val="22"/>
        </w:rPr>
      </w:pPr>
      <w:r w:rsidRPr="0001082A">
        <w:rPr>
          <w:rFonts w:ascii="Calibri" w:hAnsi="Calibri" w:cs="Calibri"/>
          <w:bCs/>
          <w:sz w:val="22"/>
        </w:rPr>
        <w:t>Developing Reports as per the Mockup provided by the client.</w:t>
      </w:r>
    </w:p>
    <w:p w14:paraId="4C8E73D7" w14:textId="77777777" w:rsidR="00792FFF" w:rsidRPr="0001082A" w:rsidRDefault="00792FFF" w:rsidP="00C54F98">
      <w:pPr>
        <w:numPr>
          <w:ilvl w:val="0"/>
          <w:numId w:val="3"/>
        </w:numPr>
        <w:spacing w:after="0"/>
        <w:ind w:hanging="360"/>
        <w:rPr>
          <w:rFonts w:ascii="Calibri" w:hAnsi="Calibri" w:cs="Calibri"/>
          <w:bCs/>
          <w:sz w:val="22"/>
        </w:rPr>
      </w:pPr>
      <w:r w:rsidRPr="0001082A">
        <w:rPr>
          <w:rFonts w:ascii="Calibri" w:hAnsi="Calibri" w:cs="Calibri"/>
          <w:bCs/>
          <w:sz w:val="22"/>
        </w:rPr>
        <w:t>Code review of Juniors</w:t>
      </w:r>
    </w:p>
    <w:p w14:paraId="0FFECCF6" w14:textId="77777777" w:rsidR="00792FFF" w:rsidRPr="0001082A" w:rsidRDefault="00792FFF" w:rsidP="00C54F98">
      <w:pPr>
        <w:numPr>
          <w:ilvl w:val="0"/>
          <w:numId w:val="3"/>
        </w:numPr>
        <w:spacing w:after="0"/>
        <w:ind w:hanging="360"/>
        <w:rPr>
          <w:rFonts w:ascii="Calibri" w:hAnsi="Calibri" w:cs="Calibri"/>
          <w:bCs/>
          <w:sz w:val="22"/>
        </w:rPr>
      </w:pPr>
      <w:r w:rsidRPr="0001082A">
        <w:rPr>
          <w:rFonts w:ascii="Calibri" w:hAnsi="Calibri" w:cs="Calibri"/>
          <w:bCs/>
          <w:sz w:val="22"/>
        </w:rPr>
        <w:t>Developing Report as per Business Requirements.</w:t>
      </w:r>
    </w:p>
    <w:p w14:paraId="3D09A247" w14:textId="77777777" w:rsidR="00792FFF" w:rsidRPr="0001082A" w:rsidRDefault="00792FFF" w:rsidP="00C54F98">
      <w:pPr>
        <w:numPr>
          <w:ilvl w:val="0"/>
          <w:numId w:val="3"/>
        </w:numPr>
        <w:spacing w:after="0"/>
        <w:ind w:hanging="360"/>
        <w:rPr>
          <w:rFonts w:ascii="Calibri" w:hAnsi="Calibri" w:cs="Calibri"/>
          <w:bCs/>
          <w:sz w:val="22"/>
        </w:rPr>
      </w:pPr>
      <w:r w:rsidRPr="0001082A">
        <w:rPr>
          <w:rFonts w:ascii="Calibri" w:hAnsi="Calibri" w:cs="Calibri"/>
          <w:bCs/>
          <w:sz w:val="22"/>
        </w:rPr>
        <w:t>Analysis of Reports and Data validation.</w:t>
      </w:r>
    </w:p>
    <w:p w14:paraId="35A35E60" w14:textId="77777777" w:rsidR="00792FFF" w:rsidRPr="0001082A" w:rsidRDefault="00792FFF" w:rsidP="00C54F98">
      <w:pPr>
        <w:numPr>
          <w:ilvl w:val="0"/>
          <w:numId w:val="3"/>
        </w:numPr>
        <w:spacing w:after="0"/>
        <w:ind w:hanging="360"/>
        <w:rPr>
          <w:rFonts w:ascii="Calibri" w:hAnsi="Calibri" w:cs="Calibri"/>
          <w:bCs/>
          <w:sz w:val="22"/>
        </w:rPr>
      </w:pPr>
      <w:r w:rsidRPr="0001082A">
        <w:rPr>
          <w:rFonts w:ascii="Calibri" w:hAnsi="Calibri" w:cs="Calibri"/>
          <w:bCs/>
          <w:sz w:val="22"/>
        </w:rPr>
        <w:t xml:space="preserve">Solve the issue of the Report. </w:t>
      </w:r>
    </w:p>
    <w:p w14:paraId="576867E2" w14:textId="77777777" w:rsidR="00792FFF" w:rsidRPr="0001082A" w:rsidRDefault="00792FFF" w:rsidP="00C54F98">
      <w:pPr>
        <w:numPr>
          <w:ilvl w:val="0"/>
          <w:numId w:val="3"/>
        </w:numPr>
        <w:spacing w:after="0"/>
        <w:ind w:hanging="360"/>
        <w:rPr>
          <w:rFonts w:ascii="Calibri" w:hAnsi="Calibri" w:cs="Calibri"/>
          <w:bCs/>
          <w:sz w:val="22"/>
        </w:rPr>
      </w:pPr>
      <w:r w:rsidRPr="0001082A">
        <w:rPr>
          <w:rFonts w:ascii="Calibri" w:hAnsi="Calibri" w:cs="Calibri"/>
          <w:bCs/>
          <w:sz w:val="22"/>
        </w:rPr>
        <w:t xml:space="preserve">Providing resolution to incurred </w:t>
      </w:r>
      <w:proofErr w:type="gramStart"/>
      <w:r w:rsidRPr="0001082A">
        <w:rPr>
          <w:rFonts w:ascii="Calibri" w:hAnsi="Calibri" w:cs="Calibri"/>
          <w:bCs/>
          <w:sz w:val="22"/>
        </w:rPr>
        <w:t>issues</w:t>
      </w:r>
      <w:proofErr w:type="gramEnd"/>
      <w:r w:rsidRPr="0001082A">
        <w:rPr>
          <w:rFonts w:ascii="Calibri" w:hAnsi="Calibri" w:cs="Calibri"/>
          <w:bCs/>
          <w:sz w:val="22"/>
        </w:rPr>
        <w:t xml:space="preserve">  </w:t>
      </w:r>
    </w:p>
    <w:p w14:paraId="2249B4F4" w14:textId="77777777" w:rsidR="00792FFF" w:rsidRPr="0001082A" w:rsidRDefault="00792FFF" w:rsidP="00C54F98">
      <w:pPr>
        <w:numPr>
          <w:ilvl w:val="0"/>
          <w:numId w:val="3"/>
        </w:numPr>
        <w:spacing w:after="0"/>
        <w:ind w:hanging="360"/>
        <w:rPr>
          <w:rFonts w:ascii="Calibri" w:hAnsi="Calibri" w:cs="Calibri"/>
          <w:bCs/>
          <w:sz w:val="22"/>
        </w:rPr>
      </w:pPr>
      <w:r w:rsidRPr="0001082A">
        <w:rPr>
          <w:rFonts w:ascii="Calibri" w:hAnsi="Calibri" w:cs="Calibri"/>
          <w:bCs/>
          <w:sz w:val="22"/>
        </w:rPr>
        <w:t>Testing of report functionality and preparing Unit test case/Results.</w:t>
      </w:r>
    </w:p>
    <w:p w14:paraId="25C87F69" w14:textId="2562195F" w:rsidR="000B1E9F" w:rsidRPr="0001082A" w:rsidRDefault="00792FFF" w:rsidP="00C54F98">
      <w:pPr>
        <w:numPr>
          <w:ilvl w:val="0"/>
          <w:numId w:val="3"/>
        </w:numPr>
        <w:spacing w:after="0"/>
        <w:ind w:hanging="360"/>
        <w:rPr>
          <w:rFonts w:ascii="Calibri" w:hAnsi="Calibri" w:cs="Calibri"/>
          <w:bCs/>
          <w:sz w:val="22"/>
        </w:rPr>
      </w:pPr>
      <w:r w:rsidRPr="0001082A">
        <w:rPr>
          <w:rFonts w:ascii="Calibri" w:hAnsi="Calibri" w:cs="Calibri"/>
          <w:bCs/>
          <w:sz w:val="22"/>
        </w:rPr>
        <w:t>Migration document preparation.</w:t>
      </w:r>
    </w:p>
    <w:p w14:paraId="12B8D571" w14:textId="57E101CD" w:rsidR="000B1E9F" w:rsidRPr="0001082A" w:rsidRDefault="000B1E9F" w:rsidP="00C54F98">
      <w:pPr>
        <w:spacing w:after="0"/>
        <w:ind w:left="0" w:firstLine="0"/>
        <w:rPr>
          <w:rFonts w:ascii="Calibri" w:hAnsi="Calibri" w:cs="Calibri"/>
          <w:bCs/>
          <w:sz w:val="22"/>
        </w:rPr>
      </w:pPr>
    </w:p>
    <w:p w14:paraId="498F36D7" w14:textId="77777777" w:rsidR="000B1E9F" w:rsidRPr="0001082A" w:rsidRDefault="000B1E9F" w:rsidP="00C54F98">
      <w:pPr>
        <w:spacing w:after="0" w:line="259" w:lineRule="auto"/>
        <w:ind w:left="-5"/>
        <w:rPr>
          <w:rFonts w:ascii="Calibri" w:hAnsi="Calibri" w:cs="Calibri"/>
          <w:b/>
          <w:sz w:val="22"/>
        </w:rPr>
      </w:pPr>
      <w:r w:rsidRPr="0001082A">
        <w:rPr>
          <w:rFonts w:ascii="Calibri" w:hAnsi="Calibri" w:cs="Calibri"/>
          <w:b/>
          <w:color w:val="991F3D"/>
          <w:sz w:val="22"/>
        </w:rPr>
        <w:t>EDUCATION:</w:t>
      </w:r>
      <w:r w:rsidRPr="0001082A">
        <w:rPr>
          <w:rFonts w:ascii="Calibri" w:hAnsi="Calibri" w:cs="Calibri"/>
          <w:b/>
          <w:sz w:val="22"/>
        </w:rPr>
        <w:t xml:space="preserve"> </w:t>
      </w:r>
    </w:p>
    <w:p w14:paraId="0A8ABF72" w14:textId="3893742C" w:rsidR="00FB1369" w:rsidRPr="0001082A" w:rsidRDefault="000B1E9F" w:rsidP="00C54F98">
      <w:pPr>
        <w:spacing w:after="0" w:line="259" w:lineRule="auto"/>
        <w:ind w:left="-5"/>
        <w:rPr>
          <w:rFonts w:ascii="Calibri" w:hAnsi="Calibri" w:cs="Calibri"/>
          <w:bCs/>
          <w:sz w:val="22"/>
        </w:rPr>
      </w:pPr>
      <w:r w:rsidRPr="0001082A">
        <w:rPr>
          <w:rFonts w:ascii="Calibri" w:hAnsi="Calibri" w:cs="Calibri"/>
          <w:bCs/>
          <w:sz w:val="22"/>
        </w:rPr>
        <w:t xml:space="preserve">Master of Computer Applications from Acharya Nagarjuna University in 2006. </w:t>
      </w:r>
      <w:r w:rsidR="0001082A">
        <w:rPr>
          <w:rFonts w:ascii="Calibri" w:hAnsi="Calibri" w:cs="Calibri"/>
          <w:bCs/>
          <w:sz w:val="22"/>
        </w:rPr>
        <w:br/>
      </w:r>
      <w:r w:rsidR="00FB1369" w:rsidRPr="0001082A">
        <w:rPr>
          <w:rFonts w:ascii="Calibri" w:hAnsi="Calibri" w:cs="Calibri"/>
          <w:bCs/>
          <w:sz w:val="22"/>
        </w:rPr>
        <w:t>Bachelor of commerce from Acharya Nagarjuna University in 2002</w:t>
      </w:r>
    </w:p>
    <w:p w14:paraId="6E0F06B0" w14:textId="77777777" w:rsidR="000B1E9F" w:rsidRPr="0001082A" w:rsidRDefault="000B1E9F" w:rsidP="00C54F98">
      <w:pPr>
        <w:spacing w:after="0"/>
        <w:ind w:left="0" w:firstLine="0"/>
        <w:rPr>
          <w:rFonts w:ascii="Calibri" w:hAnsi="Calibri" w:cs="Calibri"/>
          <w:bCs/>
          <w:sz w:val="22"/>
        </w:rPr>
      </w:pPr>
    </w:p>
    <w:sectPr w:rsidR="000B1E9F" w:rsidRPr="0001082A" w:rsidSect="004310B5">
      <w:footerReference w:type="even" r:id="rId8"/>
      <w:footerReference w:type="default" r:id="rId9"/>
      <w:footerReference w:type="first" r:id="rId10"/>
      <w:pgSz w:w="11909" w:h="16834"/>
      <w:pgMar w:top="720" w:right="720" w:bottom="720" w:left="720" w:header="720" w:footer="145"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D47C" w14:textId="77777777" w:rsidR="00293C47" w:rsidRDefault="00293C47">
      <w:pPr>
        <w:spacing w:after="0" w:line="240" w:lineRule="auto"/>
      </w:pPr>
      <w:r>
        <w:separator/>
      </w:r>
    </w:p>
  </w:endnote>
  <w:endnote w:type="continuationSeparator" w:id="0">
    <w:p w14:paraId="2E2E87A4" w14:textId="77777777" w:rsidR="00293C47" w:rsidRDefault="0029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24A8" w14:textId="77777777" w:rsidR="001B6B6F" w:rsidRDefault="00A773D3">
    <w:pPr>
      <w:spacing w:after="184" w:line="259" w:lineRule="auto"/>
      <w:ind w:left="58" w:firstLine="0"/>
      <w:jc w:val="center"/>
    </w:pPr>
    <w:r>
      <w:rPr>
        <w:rFonts w:ascii="Arial" w:eastAsia="Arial" w:hAnsi="Arial" w:cs="Arial"/>
      </w:rPr>
      <w:t xml:space="preserve"> </w:t>
    </w:r>
  </w:p>
  <w:p w14:paraId="330B15B4" w14:textId="77777777" w:rsidR="001B6B6F" w:rsidRDefault="00A773D3">
    <w:pPr>
      <w:spacing w:after="0" w:line="259" w:lineRule="auto"/>
      <w:ind w:left="0" w:firstLine="0"/>
    </w:pPr>
    <w:r>
      <w:rPr>
        <w:rFonts w:ascii="Arial" w:eastAsia="Arial" w:hAnsi="Arial" w:cs="Arial"/>
        <w:b/>
        <w:color w:val="991F3D"/>
      </w:rPr>
      <w:t xml:space="preserve"> </w:t>
    </w:r>
    <w:r>
      <w:rPr>
        <w:rFonts w:ascii="Arial" w:eastAsia="Arial" w:hAnsi="Arial" w:cs="Arial"/>
        <w:b/>
        <w:color w:val="991F3D"/>
      </w:rPr>
      <w:tab/>
      <w:t xml:space="preserve"> </w:t>
    </w:r>
    <w:r>
      <w:rPr>
        <w:rFonts w:ascii="Arial" w:eastAsia="Arial" w:hAnsi="Arial" w:cs="Arial"/>
        <w:b/>
        <w:color w:val="991F3D"/>
      </w:rPr>
      <w:tab/>
      <w:t xml:space="preserve"> </w:t>
    </w:r>
    <w:r>
      <w:rPr>
        <w:rFonts w:ascii="Arial" w:eastAsia="Arial" w:hAnsi="Arial" w:cs="Arial"/>
        <w:b/>
        <w:color w:val="991F3D"/>
      </w:rPr>
      <w:tab/>
      <w:t xml:space="preserve"> </w:t>
    </w:r>
    <w:r>
      <w:rPr>
        <w:rFonts w:ascii="Arial" w:eastAsia="Arial" w:hAnsi="Arial" w:cs="Arial"/>
        <w:b/>
        <w:color w:val="991F3D"/>
      </w:rPr>
      <w:tab/>
      <w:t xml:space="preserve"> </w:t>
    </w:r>
    <w:r>
      <w:rPr>
        <w:rFonts w:ascii="Arial" w:eastAsia="Arial" w:hAnsi="Arial" w:cs="Arial"/>
        <w:b/>
        <w:color w:val="991F3D"/>
      </w:rPr>
      <w:tab/>
      <w:t xml:space="preserve"> </w:t>
    </w:r>
    <w:r>
      <w:rPr>
        <w:rFonts w:ascii="Arial" w:eastAsia="Arial" w:hAnsi="Arial" w:cs="Arial"/>
        <w:b/>
        <w:color w:val="991F3D"/>
      </w:rPr>
      <w:tab/>
    </w:r>
    <w:r>
      <w:rPr>
        <w:rFonts w:ascii="Arial" w:eastAsia="Arial" w:hAnsi="Arial" w:cs="Arial"/>
      </w:rPr>
      <w:t xml:space="preserve">    </w:t>
    </w:r>
    <w:r>
      <w:rPr>
        <w:rFonts w:ascii="Arial" w:eastAsia="Arial" w:hAnsi="Arial" w:cs="Arial"/>
        <w:b/>
        <w:color w:val="991F3D"/>
      </w:rPr>
      <w:t xml:space="preserve"> </w:t>
    </w:r>
  </w:p>
  <w:p w14:paraId="4B4C579B" w14:textId="77777777" w:rsidR="001B6B6F" w:rsidRDefault="00A773D3">
    <w:pPr>
      <w:spacing w:after="10" w:line="259" w:lineRule="auto"/>
      <w:ind w:left="0" w:firstLine="0"/>
    </w:pPr>
    <w:r>
      <w:rPr>
        <w:rFonts w:ascii="Arial" w:eastAsia="Arial" w:hAnsi="Arial" w:cs="Arial"/>
        <w:b/>
        <w:color w:val="F2A200"/>
      </w:rPr>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p>
  <w:p w14:paraId="4AC9BE82" w14:textId="77777777" w:rsidR="001B6B6F" w:rsidRDefault="00A773D3">
    <w:pPr>
      <w:tabs>
        <w:tab w:val="center" w:pos="720"/>
        <w:tab w:val="center" w:pos="1440"/>
        <w:tab w:val="center" w:pos="2161"/>
        <w:tab w:val="center" w:pos="2881"/>
        <w:tab w:val="center" w:pos="3601"/>
        <w:tab w:val="center" w:pos="4597"/>
      </w:tabs>
      <w:spacing w:after="0" w:line="259" w:lineRule="auto"/>
      <w:ind w:left="0" w:firstLine="0"/>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EB4C" w14:textId="77777777" w:rsidR="001B6B6F" w:rsidRDefault="00A773D3">
    <w:pPr>
      <w:spacing w:after="184" w:line="259" w:lineRule="auto"/>
      <w:ind w:left="58" w:firstLine="0"/>
      <w:jc w:val="center"/>
    </w:pPr>
    <w:r>
      <w:rPr>
        <w:rFonts w:ascii="Arial" w:eastAsia="Arial" w:hAnsi="Arial" w:cs="Arial"/>
      </w:rPr>
      <w:t xml:space="preserve"> </w:t>
    </w:r>
  </w:p>
  <w:p w14:paraId="256190E9" w14:textId="77777777" w:rsidR="001B6B6F" w:rsidRDefault="00A773D3">
    <w:pPr>
      <w:spacing w:after="0" w:line="259" w:lineRule="auto"/>
      <w:ind w:left="0" w:firstLine="0"/>
    </w:pPr>
    <w:r>
      <w:rPr>
        <w:rFonts w:ascii="Arial" w:eastAsia="Arial" w:hAnsi="Arial" w:cs="Arial"/>
        <w:b/>
        <w:color w:val="991F3D"/>
      </w:rPr>
      <w:t xml:space="preserve"> </w:t>
    </w:r>
    <w:r>
      <w:rPr>
        <w:rFonts w:ascii="Arial" w:eastAsia="Arial" w:hAnsi="Arial" w:cs="Arial"/>
        <w:b/>
        <w:color w:val="991F3D"/>
      </w:rPr>
      <w:tab/>
      <w:t xml:space="preserve"> </w:t>
    </w:r>
    <w:r>
      <w:rPr>
        <w:rFonts w:ascii="Arial" w:eastAsia="Arial" w:hAnsi="Arial" w:cs="Arial"/>
        <w:b/>
        <w:color w:val="991F3D"/>
      </w:rPr>
      <w:tab/>
      <w:t xml:space="preserve"> </w:t>
    </w:r>
    <w:r>
      <w:rPr>
        <w:rFonts w:ascii="Arial" w:eastAsia="Arial" w:hAnsi="Arial" w:cs="Arial"/>
        <w:b/>
        <w:color w:val="991F3D"/>
      </w:rPr>
      <w:tab/>
      <w:t xml:space="preserve"> </w:t>
    </w:r>
    <w:r>
      <w:rPr>
        <w:rFonts w:ascii="Arial" w:eastAsia="Arial" w:hAnsi="Arial" w:cs="Arial"/>
        <w:b/>
        <w:color w:val="991F3D"/>
      </w:rPr>
      <w:tab/>
      <w:t xml:space="preserve"> </w:t>
    </w:r>
    <w:r>
      <w:rPr>
        <w:rFonts w:ascii="Arial" w:eastAsia="Arial" w:hAnsi="Arial" w:cs="Arial"/>
        <w:b/>
        <w:color w:val="991F3D"/>
      </w:rPr>
      <w:tab/>
      <w:t xml:space="preserve"> </w:t>
    </w:r>
    <w:r>
      <w:rPr>
        <w:rFonts w:ascii="Arial" w:eastAsia="Arial" w:hAnsi="Arial" w:cs="Arial"/>
        <w:b/>
        <w:color w:val="991F3D"/>
      </w:rPr>
      <w:tab/>
    </w:r>
    <w:r>
      <w:rPr>
        <w:rFonts w:ascii="Arial" w:eastAsia="Arial" w:hAnsi="Arial" w:cs="Arial"/>
      </w:rPr>
      <w:t xml:space="preserve">    </w:t>
    </w:r>
    <w:r>
      <w:rPr>
        <w:rFonts w:ascii="Arial" w:eastAsia="Arial" w:hAnsi="Arial" w:cs="Arial"/>
        <w:b/>
        <w:color w:val="991F3D"/>
      </w:rPr>
      <w:t xml:space="preserve"> </w:t>
    </w:r>
  </w:p>
  <w:p w14:paraId="2B010D5E" w14:textId="77777777" w:rsidR="001B6B6F" w:rsidRDefault="00A773D3">
    <w:pPr>
      <w:spacing w:after="10" w:line="259" w:lineRule="auto"/>
      <w:ind w:left="0" w:firstLine="0"/>
    </w:pPr>
    <w:r>
      <w:rPr>
        <w:rFonts w:ascii="Arial" w:eastAsia="Arial" w:hAnsi="Arial" w:cs="Arial"/>
        <w:b/>
        <w:color w:val="F2A200"/>
      </w:rPr>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p>
  <w:p w14:paraId="626A9701" w14:textId="77777777" w:rsidR="001B6B6F" w:rsidRDefault="00A773D3">
    <w:pPr>
      <w:tabs>
        <w:tab w:val="center" w:pos="720"/>
        <w:tab w:val="center" w:pos="1440"/>
        <w:tab w:val="center" w:pos="2161"/>
        <w:tab w:val="center" w:pos="2881"/>
        <w:tab w:val="center" w:pos="3601"/>
        <w:tab w:val="center" w:pos="4597"/>
      </w:tabs>
      <w:spacing w:after="0" w:line="259" w:lineRule="auto"/>
      <w:ind w:left="0" w:firstLine="0"/>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BEC1" w14:textId="77777777" w:rsidR="001B6B6F" w:rsidRDefault="00A773D3">
    <w:pPr>
      <w:spacing w:after="184" w:line="259" w:lineRule="auto"/>
      <w:ind w:left="58" w:firstLine="0"/>
      <w:jc w:val="center"/>
    </w:pPr>
    <w:r>
      <w:rPr>
        <w:rFonts w:ascii="Arial" w:eastAsia="Arial" w:hAnsi="Arial" w:cs="Arial"/>
      </w:rPr>
      <w:t xml:space="preserve"> </w:t>
    </w:r>
  </w:p>
  <w:p w14:paraId="2343FFE1" w14:textId="77777777" w:rsidR="001B6B6F" w:rsidRDefault="00A773D3">
    <w:pPr>
      <w:spacing w:after="0" w:line="259" w:lineRule="auto"/>
      <w:ind w:left="0" w:firstLine="0"/>
    </w:pPr>
    <w:r>
      <w:rPr>
        <w:rFonts w:ascii="Arial" w:eastAsia="Arial" w:hAnsi="Arial" w:cs="Arial"/>
        <w:b/>
        <w:color w:val="991F3D"/>
      </w:rPr>
      <w:t xml:space="preserve"> </w:t>
    </w:r>
    <w:r>
      <w:rPr>
        <w:rFonts w:ascii="Arial" w:eastAsia="Arial" w:hAnsi="Arial" w:cs="Arial"/>
        <w:b/>
        <w:color w:val="991F3D"/>
      </w:rPr>
      <w:tab/>
      <w:t xml:space="preserve"> </w:t>
    </w:r>
    <w:r>
      <w:rPr>
        <w:rFonts w:ascii="Arial" w:eastAsia="Arial" w:hAnsi="Arial" w:cs="Arial"/>
        <w:b/>
        <w:color w:val="991F3D"/>
      </w:rPr>
      <w:tab/>
      <w:t xml:space="preserve"> </w:t>
    </w:r>
    <w:r>
      <w:rPr>
        <w:rFonts w:ascii="Arial" w:eastAsia="Arial" w:hAnsi="Arial" w:cs="Arial"/>
        <w:b/>
        <w:color w:val="991F3D"/>
      </w:rPr>
      <w:tab/>
      <w:t xml:space="preserve"> </w:t>
    </w:r>
    <w:r>
      <w:rPr>
        <w:rFonts w:ascii="Arial" w:eastAsia="Arial" w:hAnsi="Arial" w:cs="Arial"/>
        <w:b/>
        <w:color w:val="991F3D"/>
      </w:rPr>
      <w:tab/>
      <w:t xml:space="preserve"> </w:t>
    </w:r>
    <w:r>
      <w:rPr>
        <w:rFonts w:ascii="Arial" w:eastAsia="Arial" w:hAnsi="Arial" w:cs="Arial"/>
        <w:b/>
        <w:color w:val="991F3D"/>
      </w:rPr>
      <w:tab/>
      <w:t xml:space="preserve"> </w:t>
    </w:r>
    <w:r>
      <w:rPr>
        <w:rFonts w:ascii="Arial" w:eastAsia="Arial" w:hAnsi="Arial" w:cs="Arial"/>
        <w:b/>
        <w:color w:val="991F3D"/>
      </w:rPr>
      <w:tab/>
    </w:r>
    <w:r>
      <w:rPr>
        <w:rFonts w:ascii="Arial" w:eastAsia="Arial" w:hAnsi="Arial" w:cs="Arial"/>
      </w:rPr>
      <w:t xml:space="preserve">    </w:t>
    </w:r>
    <w:r>
      <w:rPr>
        <w:rFonts w:ascii="Arial" w:eastAsia="Arial" w:hAnsi="Arial" w:cs="Arial"/>
        <w:b/>
        <w:color w:val="991F3D"/>
      </w:rPr>
      <w:t xml:space="preserve"> </w:t>
    </w:r>
  </w:p>
  <w:p w14:paraId="02BC27B2" w14:textId="77777777" w:rsidR="001B6B6F" w:rsidRDefault="00A773D3">
    <w:pPr>
      <w:spacing w:after="10" w:line="259" w:lineRule="auto"/>
      <w:ind w:left="0" w:firstLine="0"/>
    </w:pPr>
    <w:r>
      <w:rPr>
        <w:rFonts w:ascii="Arial" w:eastAsia="Arial" w:hAnsi="Arial" w:cs="Arial"/>
        <w:b/>
        <w:color w:val="F2A200"/>
      </w:rPr>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r>
      <w:rPr>
        <w:rFonts w:ascii="Arial" w:eastAsia="Arial" w:hAnsi="Arial" w:cs="Arial"/>
        <w:b/>
        <w:color w:val="F2A200"/>
      </w:rPr>
      <w:tab/>
      <w:t xml:space="preserve"> </w:t>
    </w:r>
  </w:p>
  <w:p w14:paraId="074B79AF" w14:textId="77777777" w:rsidR="001B6B6F" w:rsidRDefault="00A773D3">
    <w:pPr>
      <w:tabs>
        <w:tab w:val="center" w:pos="720"/>
        <w:tab w:val="center" w:pos="1440"/>
        <w:tab w:val="center" w:pos="2161"/>
        <w:tab w:val="center" w:pos="2881"/>
        <w:tab w:val="center" w:pos="3601"/>
        <w:tab w:val="center" w:pos="4597"/>
      </w:tabs>
      <w:spacing w:after="0" w:line="259" w:lineRule="auto"/>
      <w:ind w:left="0" w:firstLine="0"/>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E492" w14:textId="77777777" w:rsidR="00293C47" w:rsidRDefault="00293C47">
      <w:pPr>
        <w:spacing w:after="0" w:line="240" w:lineRule="auto"/>
      </w:pPr>
      <w:r>
        <w:separator/>
      </w:r>
    </w:p>
  </w:footnote>
  <w:footnote w:type="continuationSeparator" w:id="0">
    <w:p w14:paraId="7321C423" w14:textId="77777777" w:rsidR="00293C47" w:rsidRDefault="00293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8EC"/>
    <w:multiLevelType w:val="hybridMultilevel"/>
    <w:tmpl w:val="75801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F0587E"/>
    <w:multiLevelType w:val="multilevel"/>
    <w:tmpl w:val="2326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D3509"/>
    <w:multiLevelType w:val="hybridMultilevel"/>
    <w:tmpl w:val="BB0A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F6AAC"/>
    <w:multiLevelType w:val="multilevel"/>
    <w:tmpl w:val="13448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814B0F"/>
    <w:multiLevelType w:val="hybridMultilevel"/>
    <w:tmpl w:val="9996BC26"/>
    <w:lvl w:ilvl="0" w:tplc="790E7A24">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DC54C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A46093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04478B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1A559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E2CA1B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34A50A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C6BA2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A607FD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D24FBF"/>
    <w:multiLevelType w:val="hybridMultilevel"/>
    <w:tmpl w:val="4F2A8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790057"/>
    <w:multiLevelType w:val="hybridMultilevel"/>
    <w:tmpl w:val="647C3DF8"/>
    <w:lvl w:ilvl="0" w:tplc="BBA893E6">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4473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98498D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7164E8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822E5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648352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C268C2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9416E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EACF43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FAA52DF"/>
    <w:multiLevelType w:val="hybridMultilevel"/>
    <w:tmpl w:val="D1FA1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D10637"/>
    <w:multiLevelType w:val="hybridMultilevel"/>
    <w:tmpl w:val="0DBC548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E0191F"/>
    <w:multiLevelType w:val="hybridMultilevel"/>
    <w:tmpl w:val="EEFE35DC"/>
    <w:lvl w:ilvl="0" w:tplc="C11A884A">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FEEC9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3140F9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23AFAB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088FD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242773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8A4AF0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C839E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014718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C3329F3"/>
    <w:multiLevelType w:val="hybridMultilevel"/>
    <w:tmpl w:val="02D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3543C"/>
    <w:multiLevelType w:val="hybridMultilevel"/>
    <w:tmpl w:val="84342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CD4991"/>
    <w:multiLevelType w:val="multilevel"/>
    <w:tmpl w:val="204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A6D1F"/>
    <w:multiLevelType w:val="multilevel"/>
    <w:tmpl w:val="F6AA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695F23"/>
    <w:multiLevelType w:val="hybridMultilevel"/>
    <w:tmpl w:val="0DC6C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3D5764"/>
    <w:multiLevelType w:val="hybridMultilevel"/>
    <w:tmpl w:val="2CD6637A"/>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16" w15:restartNumberingAfterBreak="0">
    <w:nsid w:val="4F886873"/>
    <w:multiLevelType w:val="hybridMultilevel"/>
    <w:tmpl w:val="AABC7B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0AF1524"/>
    <w:multiLevelType w:val="hybridMultilevel"/>
    <w:tmpl w:val="88BAD718"/>
    <w:lvl w:ilvl="0" w:tplc="6FF44802">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685B6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2B06B5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C86A99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16282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26A33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61296B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C0CC9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F560E2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63F046F"/>
    <w:multiLevelType w:val="hybridMultilevel"/>
    <w:tmpl w:val="85EC2194"/>
    <w:lvl w:ilvl="0" w:tplc="6F7A2B38">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54CB3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50C1A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F6097C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8A4CA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60AF62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8B861F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6CBA0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AF265E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0002889"/>
    <w:multiLevelType w:val="multilevel"/>
    <w:tmpl w:val="A4365352"/>
    <w:lvl w:ilvl="0">
      <w:start w:val="1"/>
      <w:numFmt w:val="bullet"/>
      <w:lvlText w:val=""/>
      <w:lvlJc w:val="left"/>
      <w:pPr>
        <w:ind w:left="1080" w:firstLine="72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1">
      <w:numFmt w:val="bullet"/>
      <w:lvlText w:val="o"/>
      <w:lvlJc w:val="left"/>
      <w:pPr>
        <w:ind w:left="1800" w:firstLine="1440"/>
      </w:pPr>
      <w:rPr>
        <w:rFonts w:ascii="Arial" w:eastAsia="Arial" w:hAnsi="Arial" w:cs="Arial"/>
      </w:rPr>
    </w:lvl>
    <w:lvl w:ilvl="2">
      <w:numFmt w:val="bullet"/>
      <w:lvlText w:val="▪"/>
      <w:lvlJc w:val="left"/>
      <w:pPr>
        <w:ind w:left="2520" w:firstLine="2160"/>
      </w:pPr>
      <w:rPr>
        <w:rFonts w:ascii="Arial" w:eastAsia="Arial" w:hAnsi="Arial" w:cs="Arial"/>
      </w:rPr>
    </w:lvl>
    <w:lvl w:ilvl="3">
      <w:numFmt w:val="bullet"/>
      <w:lvlText w:val="●"/>
      <w:lvlJc w:val="left"/>
      <w:pPr>
        <w:ind w:left="3240" w:firstLine="2880"/>
      </w:pPr>
      <w:rPr>
        <w:rFonts w:ascii="Arial" w:eastAsia="Arial" w:hAnsi="Arial" w:cs="Arial"/>
      </w:rPr>
    </w:lvl>
    <w:lvl w:ilvl="4">
      <w:numFmt w:val="bullet"/>
      <w:lvlText w:val="o"/>
      <w:lvlJc w:val="left"/>
      <w:pPr>
        <w:ind w:left="3960" w:firstLine="3600"/>
      </w:pPr>
      <w:rPr>
        <w:rFonts w:ascii="Arial" w:eastAsia="Arial" w:hAnsi="Arial" w:cs="Arial"/>
      </w:rPr>
    </w:lvl>
    <w:lvl w:ilvl="5">
      <w:numFmt w:val="bullet"/>
      <w:lvlText w:val="▪"/>
      <w:lvlJc w:val="left"/>
      <w:pPr>
        <w:ind w:left="4680" w:firstLine="4320"/>
      </w:pPr>
      <w:rPr>
        <w:rFonts w:ascii="Arial" w:eastAsia="Arial" w:hAnsi="Arial" w:cs="Arial"/>
      </w:rPr>
    </w:lvl>
    <w:lvl w:ilvl="6">
      <w:numFmt w:val="bullet"/>
      <w:lvlText w:val="●"/>
      <w:lvlJc w:val="left"/>
      <w:pPr>
        <w:ind w:left="5400" w:firstLine="5040"/>
      </w:pPr>
      <w:rPr>
        <w:rFonts w:ascii="Arial" w:eastAsia="Arial" w:hAnsi="Arial" w:cs="Arial"/>
      </w:rPr>
    </w:lvl>
    <w:lvl w:ilvl="7">
      <w:numFmt w:val="bullet"/>
      <w:lvlText w:val="o"/>
      <w:lvlJc w:val="left"/>
      <w:pPr>
        <w:ind w:left="6120" w:firstLine="5760"/>
      </w:pPr>
      <w:rPr>
        <w:rFonts w:ascii="Arial" w:eastAsia="Arial" w:hAnsi="Arial" w:cs="Arial"/>
      </w:rPr>
    </w:lvl>
    <w:lvl w:ilvl="8">
      <w:numFmt w:val="bullet"/>
      <w:lvlText w:val="▪"/>
      <w:lvlJc w:val="left"/>
      <w:pPr>
        <w:ind w:left="6840" w:firstLine="6480"/>
      </w:pPr>
      <w:rPr>
        <w:rFonts w:ascii="Arial" w:eastAsia="Arial" w:hAnsi="Arial" w:cs="Arial"/>
      </w:rPr>
    </w:lvl>
  </w:abstractNum>
  <w:abstractNum w:abstractNumId="20" w15:restartNumberingAfterBreak="0">
    <w:nsid w:val="69C75474"/>
    <w:multiLevelType w:val="multilevel"/>
    <w:tmpl w:val="3E2479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0081B"/>
    <w:multiLevelType w:val="hybridMultilevel"/>
    <w:tmpl w:val="5D9A5B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E3248D3"/>
    <w:multiLevelType w:val="hybridMultilevel"/>
    <w:tmpl w:val="0F52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21EE8"/>
    <w:multiLevelType w:val="hybridMultilevel"/>
    <w:tmpl w:val="D214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694E40"/>
    <w:multiLevelType w:val="multilevel"/>
    <w:tmpl w:val="4FBC3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F819C9"/>
    <w:multiLevelType w:val="hybridMultilevel"/>
    <w:tmpl w:val="04860AE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83265788">
    <w:abstractNumId w:val="17"/>
  </w:num>
  <w:num w:numId="2" w16cid:durableId="194778681">
    <w:abstractNumId w:val="6"/>
  </w:num>
  <w:num w:numId="3" w16cid:durableId="1908686701">
    <w:abstractNumId w:val="9"/>
  </w:num>
  <w:num w:numId="4" w16cid:durableId="1727141018">
    <w:abstractNumId w:val="4"/>
  </w:num>
  <w:num w:numId="5" w16cid:durableId="976492311">
    <w:abstractNumId w:val="5"/>
  </w:num>
  <w:num w:numId="6" w16cid:durableId="294455907">
    <w:abstractNumId w:val="18"/>
  </w:num>
  <w:num w:numId="7" w16cid:durableId="1374385204">
    <w:abstractNumId w:val="2"/>
  </w:num>
  <w:num w:numId="8" w16cid:durableId="1770156273">
    <w:abstractNumId w:val="22"/>
  </w:num>
  <w:num w:numId="9" w16cid:durableId="1043677312">
    <w:abstractNumId w:val="10"/>
  </w:num>
  <w:num w:numId="10" w16cid:durableId="1330329491">
    <w:abstractNumId w:val="8"/>
  </w:num>
  <w:num w:numId="11" w16cid:durableId="2004777631">
    <w:abstractNumId w:val="15"/>
  </w:num>
  <w:num w:numId="12" w16cid:durableId="1995379063">
    <w:abstractNumId w:val="14"/>
  </w:num>
  <w:num w:numId="13" w16cid:durableId="526869132">
    <w:abstractNumId w:val="19"/>
  </w:num>
  <w:num w:numId="14" w16cid:durableId="1250238881">
    <w:abstractNumId w:val="12"/>
  </w:num>
  <w:num w:numId="15" w16cid:durableId="1267888683">
    <w:abstractNumId w:val="7"/>
  </w:num>
  <w:num w:numId="16" w16cid:durableId="1711564051">
    <w:abstractNumId w:val="21"/>
  </w:num>
  <w:num w:numId="17" w16cid:durableId="1795980643">
    <w:abstractNumId w:val="0"/>
  </w:num>
  <w:num w:numId="18" w16cid:durableId="411200963">
    <w:abstractNumId w:val="16"/>
  </w:num>
  <w:num w:numId="19" w16cid:durableId="788162404">
    <w:abstractNumId w:val="24"/>
  </w:num>
  <w:num w:numId="20" w16cid:durableId="731469145">
    <w:abstractNumId w:val="13"/>
  </w:num>
  <w:num w:numId="21" w16cid:durableId="1517882928">
    <w:abstractNumId w:val="25"/>
  </w:num>
  <w:num w:numId="22" w16cid:durableId="1154445373">
    <w:abstractNumId w:val="20"/>
  </w:num>
  <w:num w:numId="23" w16cid:durableId="2028292595">
    <w:abstractNumId w:val="11"/>
  </w:num>
  <w:num w:numId="24" w16cid:durableId="1258909199">
    <w:abstractNumId w:val="23"/>
  </w:num>
  <w:num w:numId="25" w16cid:durableId="1725181294">
    <w:abstractNumId w:val="1"/>
  </w:num>
  <w:num w:numId="26" w16cid:durableId="2027560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6F"/>
    <w:rsid w:val="0001082A"/>
    <w:rsid w:val="0004044C"/>
    <w:rsid w:val="00045300"/>
    <w:rsid w:val="00057FD4"/>
    <w:rsid w:val="0007513E"/>
    <w:rsid w:val="000A123C"/>
    <w:rsid w:val="000B1E9F"/>
    <w:rsid w:val="000C4920"/>
    <w:rsid w:val="000C5894"/>
    <w:rsid w:val="000D7E68"/>
    <w:rsid w:val="000E0A77"/>
    <w:rsid w:val="00106FC0"/>
    <w:rsid w:val="00120379"/>
    <w:rsid w:val="001538AB"/>
    <w:rsid w:val="001655DE"/>
    <w:rsid w:val="00165E82"/>
    <w:rsid w:val="00177A55"/>
    <w:rsid w:val="0019484F"/>
    <w:rsid w:val="001954FC"/>
    <w:rsid w:val="001A315B"/>
    <w:rsid w:val="001B0A20"/>
    <w:rsid w:val="001B6B6F"/>
    <w:rsid w:val="001C6C81"/>
    <w:rsid w:val="001D2340"/>
    <w:rsid w:val="001E2FC7"/>
    <w:rsid w:val="001E3BF8"/>
    <w:rsid w:val="001E51BD"/>
    <w:rsid w:val="002027F9"/>
    <w:rsid w:val="00232E7F"/>
    <w:rsid w:val="0023538A"/>
    <w:rsid w:val="002440B2"/>
    <w:rsid w:val="002610EA"/>
    <w:rsid w:val="002667F0"/>
    <w:rsid w:val="00283944"/>
    <w:rsid w:val="00293C47"/>
    <w:rsid w:val="002A6076"/>
    <w:rsid w:val="002C6645"/>
    <w:rsid w:val="002D77F0"/>
    <w:rsid w:val="00305C84"/>
    <w:rsid w:val="003136D4"/>
    <w:rsid w:val="00320036"/>
    <w:rsid w:val="00332247"/>
    <w:rsid w:val="003611DD"/>
    <w:rsid w:val="00364727"/>
    <w:rsid w:val="00376E89"/>
    <w:rsid w:val="00385BC1"/>
    <w:rsid w:val="00390EDA"/>
    <w:rsid w:val="003B0857"/>
    <w:rsid w:val="003B5818"/>
    <w:rsid w:val="003B775E"/>
    <w:rsid w:val="003D7018"/>
    <w:rsid w:val="003E6FF8"/>
    <w:rsid w:val="003F598D"/>
    <w:rsid w:val="003F668F"/>
    <w:rsid w:val="00421E07"/>
    <w:rsid w:val="004310B5"/>
    <w:rsid w:val="00437874"/>
    <w:rsid w:val="00440D65"/>
    <w:rsid w:val="00445B66"/>
    <w:rsid w:val="00454095"/>
    <w:rsid w:val="00467C3F"/>
    <w:rsid w:val="0049202E"/>
    <w:rsid w:val="00503944"/>
    <w:rsid w:val="00510AE6"/>
    <w:rsid w:val="005222B5"/>
    <w:rsid w:val="0053347C"/>
    <w:rsid w:val="00534D8D"/>
    <w:rsid w:val="00535A3C"/>
    <w:rsid w:val="00556D32"/>
    <w:rsid w:val="00560FFB"/>
    <w:rsid w:val="00583F3B"/>
    <w:rsid w:val="005A382C"/>
    <w:rsid w:val="005B755F"/>
    <w:rsid w:val="005E4CFA"/>
    <w:rsid w:val="005E5FD0"/>
    <w:rsid w:val="005F4553"/>
    <w:rsid w:val="00601504"/>
    <w:rsid w:val="00651F61"/>
    <w:rsid w:val="006636EF"/>
    <w:rsid w:val="006764F7"/>
    <w:rsid w:val="0068136D"/>
    <w:rsid w:val="00681ECC"/>
    <w:rsid w:val="006A7567"/>
    <w:rsid w:val="006A7950"/>
    <w:rsid w:val="006B2F67"/>
    <w:rsid w:val="006C79A2"/>
    <w:rsid w:val="006D1938"/>
    <w:rsid w:val="006D3974"/>
    <w:rsid w:val="006F0AEA"/>
    <w:rsid w:val="006F3AF6"/>
    <w:rsid w:val="0070461A"/>
    <w:rsid w:val="00711BD9"/>
    <w:rsid w:val="00714969"/>
    <w:rsid w:val="00723529"/>
    <w:rsid w:val="007447F1"/>
    <w:rsid w:val="00747600"/>
    <w:rsid w:val="00761A8B"/>
    <w:rsid w:val="00774D35"/>
    <w:rsid w:val="0077601D"/>
    <w:rsid w:val="00784BE8"/>
    <w:rsid w:val="00792FFF"/>
    <w:rsid w:val="007A62CC"/>
    <w:rsid w:val="007C1C3C"/>
    <w:rsid w:val="007D68CA"/>
    <w:rsid w:val="007F60EF"/>
    <w:rsid w:val="008646DA"/>
    <w:rsid w:val="00882835"/>
    <w:rsid w:val="00886AB7"/>
    <w:rsid w:val="008940EE"/>
    <w:rsid w:val="008946A7"/>
    <w:rsid w:val="008B2DB9"/>
    <w:rsid w:val="008B382E"/>
    <w:rsid w:val="008B3DE4"/>
    <w:rsid w:val="008F5730"/>
    <w:rsid w:val="009043AF"/>
    <w:rsid w:val="00921D92"/>
    <w:rsid w:val="00970394"/>
    <w:rsid w:val="00970724"/>
    <w:rsid w:val="0097347F"/>
    <w:rsid w:val="0097374B"/>
    <w:rsid w:val="009943BE"/>
    <w:rsid w:val="0099712E"/>
    <w:rsid w:val="009A1BE6"/>
    <w:rsid w:val="009A416A"/>
    <w:rsid w:val="009A576F"/>
    <w:rsid w:val="009B04FE"/>
    <w:rsid w:val="009C1650"/>
    <w:rsid w:val="009D56FD"/>
    <w:rsid w:val="009D7427"/>
    <w:rsid w:val="00A25F29"/>
    <w:rsid w:val="00A73581"/>
    <w:rsid w:val="00A75371"/>
    <w:rsid w:val="00A773D3"/>
    <w:rsid w:val="00B01A67"/>
    <w:rsid w:val="00B10361"/>
    <w:rsid w:val="00B24971"/>
    <w:rsid w:val="00B502A9"/>
    <w:rsid w:val="00B86383"/>
    <w:rsid w:val="00B9438F"/>
    <w:rsid w:val="00BB495F"/>
    <w:rsid w:val="00C341EE"/>
    <w:rsid w:val="00C35DC4"/>
    <w:rsid w:val="00C54F98"/>
    <w:rsid w:val="00C67CC2"/>
    <w:rsid w:val="00C7740A"/>
    <w:rsid w:val="00C95137"/>
    <w:rsid w:val="00C968FD"/>
    <w:rsid w:val="00CD6341"/>
    <w:rsid w:val="00CE1304"/>
    <w:rsid w:val="00CE740A"/>
    <w:rsid w:val="00D07EB4"/>
    <w:rsid w:val="00D4411E"/>
    <w:rsid w:val="00D66C8F"/>
    <w:rsid w:val="00D76548"/>
    <w:rsid w:val="00DA143D"/>
    <w:rsid w:val="00DC2B0D"/>
    <w:rsid w:val="00DD3BAA"/>
    <w:rsid w:val="00DE3140"/>
    <w:rsid w:val="00DE6650"/>
    <w:rsid w:val="00E07E72"/>
    <w:rsid w:val="00E12385"/>
    <w:rsid w:val="00E12EE2"/>
    <w:rsid w:val="00E2025E"/>
    <w:rsid w:val="00E22DBF"/>
    <w:rsid w:val="00E24886"/>
    <w:rsid w:val="00E24A6A"/>
    <w:rsid w:val="00E33890"/>
    <w:rsid w:val="00E3556C"/>
    <w:rsid w:val="00E5544A"/>
    <w:rsid w:val="00E60E96"/>
    <w:rsid w:val="00E646B8"/>
    <w:rsid w:val="00E71DDB"/>
    <w:rsid w:val="00E73432"/>
    <w:rsid w:val="00EB1E04"/>
    <w:rsid w:val="00EB630A"/>
    <w:rsid w:val="00EB712C"/>
    <w:rsid w:val="00EC47B5"/>
    <w:rsid w:val="00ED3652"/>
    <w:rsid w:val="00EF43F5"/>
    <w:rsid w:val="00F05E10"/>
    <w:rsid w:val="00F15E89"/>
    <w:rsid w:val="00F219FC"/>
    <w:rsid w:val="00F221C6"/>
    <w:rsid w:val="00F32531"/>
    <w:rsid w:val="00F3424D"/>
    <w:rsid w:val="00F34645"/>
    <w:rsid w:val="00F714C0"/>
    <w:rsid w:val="00F76AC8"/>
    <w:rsid w:val="00FA4568"/>
    <w:rsid w:val="00FB1369"/>
    <w:rsid w:val="00FB5E7E"/>
    <w:rsid w:val="00FE578F"/>
    <w:rsid w:val="00FF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594D"/>
  <w15:docId w15:val="{F49B62E3-8D88-4049-87EE-BF3647D1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A2"/>
    <w:pPr>
      <w:spacing w:after="64" w:line="249" w:lineRule="auto"/>
      <w:ind w:left="10" w:hanging="10"/>
    </w:pPr>
    <w:rPr>
      <w:rFonts w:ascii="Verdana" w:eastAsia="Verdana" w:hAnsi="Verdana" w:cs="Verdana"/>
      <w:color w:val="000000"/>
      <w:sz w:val="18"/>
    </w:rPr>
  </w:style>
  <w:style w:type="paragraph" w:styleId="Heading1">
    <w:name w:val="heading 1"/>
    <w:next w:val="Normal"/>
    <w:link w:val="Heading1Char"/>
    <w:uiPriority w:val="9"/>
    <w:qFormat/>
    <w:pPr>
      <w:keepNext/>
      <w:keepLines/>
      <w:spacing w:after="107" w:line="265" w:lineRule="auto"/>
      <w:ind w:left="10" w:hanging="10"/>
      <w:outlineLvl w:val="0"/>
    </w:pPr>
    <w:rPr>
      <w:rFonts w:ascii="Verdana" w:eastAsia="Verdana" w:hAnsi="Verdana" w:cs="Verdana"/>
      <w:b/>
      <w:color w:val="943634"/>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Verdana" w:eastAsia="Verdana" w:hAnsi="Verdana" w:cs="Verdana"/>
      <w:b/>
      <w:color w:val="943634"/>
      <w:sz w:val="16"/>
    </w:rPr>
  </w:style>
  <w:style w:type="character" w:customStyle="1" w:styleId="NormalWebChar">
    <w:name w:val="Normal (Web) Char"/>
    <w:link w:val="NormalWeb"/>
    <w:rsid w:val="00792FFF"/>
    <w:rPr>
      <w:sz w:val="24"/>
      <w:szCs w:val="24"/>
    </w:rPr>
  </w:style>
  <w:style w:type="paragraph" w:styleId="NormalWeb">
    <w:name w:val="Normal (Web)"/>
    <w:basedOn w:val="Normal"/>
    <w:link w:val="NormalWebChar"/>
    <w:uiPriority w:val="99"/>
    <w:rsid w:val="00792FFF"/>
    <w:pPr>
      <w:spacing w:before="100" w:beforeAutospacing="1" w:after="100" w:afterAutospacing="1" w:line="240" w:lineRule="auto"/>
      <w:ind w:left="0" w:firstLine="0"/>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0C4920"/>
    <w:rPr>
      <w:color w:val="0563C1" w:themeColor="hyperlink"/>
      <w:u w:val="single"/>
    </w:rPr>
  </w:style>
  <w:style w:type="character" w:styleId="UnresolvedMention">
    <w:name w:val="Unresolved Mention"/>
    <w:basedOn w:val="DefaultParagraphFont"/>
    <w:uiPriority w:val="99"/>
    <w:semiHidden/>
    <w:unhideWhenUsed/>
    <w:rsid w:val="000C4920"/>
    <w:rPr>
      <w:color w:val="605E5C"/>
      <w:shd w:val="clear" w:color="auto" w:fill="E1DFDD"/>
    </w:rPr>
  </w:style>
  <w:style w:type="paragraph" w:styleId="ListParagraph">
    <w:name w:val="List Paragraph"/>
    <w:basedOn w:val="Normal"/>
    <w:link w:val="ListParagraphChar"/>
    <w:uiPriority w:val="34"/>
    <w:qFormat/>
    <w:rsid w:val="00EC47B5"/>
    <w:pPr>
      <w:widowControl w:val="0"/>
      <w:autoSpaceDE w:val="0"/>
      <w:autoSpaceDN w:val="0"/>
      <w:spacing w:after="0" w:line="240" w:lineRule="auto"/>
      <w:ind w:left="880" w:hanging="360"/>
    </w:pPr>
    <w:rPr>
      <w:rFonts w:ascii="Calibri" w:eastAsia="Calibri" w:hAnsi="Calibri" w:cs="Calibri"/>
      <w:color w:val="auto"/>
      <w:sz w:val="22"/>
    </w:rPr>
  </w:style>
  <w:style w:type="character" w:customStyle="1" w:styleId="ListParagraphChar">
    <w:name w:val="List Paragraph Char"/>
    <w:link w:val="ListParagraph"/>
    <w:uiPriority w:val="34"/>
    <w:locked/>
    <w:rsid w:val="00EC47B5"/>
    <w:rPr>
      <w:rFonts w:ascii="Calibri" w:eastAsia="Calibri" w:hAnsi="Calibri" w:cs="Calibri"/>
    </w:rPr>
  </w:style>
  <w:style w:type="paragraph" w:customStyle="1" w:styleId="Standard">
    <w:name w:val="Standard"/>
    <w:rsid w:val="008646DA"/>
    <w:pPr>
      <w:suppressAutoHyphens/>
      <w:autoSpaceDN w:val="0"/>
      <w:spacing w:after="0" w:line="240" w:lineRule="auto"/>
    </w:pPr>
    <w:rPr>
      <w:rFonts w:ascii="Times New Roman" w:eastAsia="Times New Roman" w:hAnsi="Times New Roman" w:cs="Times New Roman"/>
      <w:kern w:val="3"/>
      <w:sz w:val="24"/>
      <w:szCs w:val="24"/>
    </w:rPr>
  </w:style>
  <w:style w:type="character" w:styleId="Strong">
    <w:name w:val="Strong"/>
    <w:basedOn w:val="DefaultParagraphFont"/>
    <w:uiPriority w:val="22"/>
    <w:qFormat/>
    <w:rsid w:val="00E24886"/>
    <w:rPr>
      <w:b/>
      <w:bCs/>
    </w:rPr>
  </w:style>
  <w:style w:type="table" w:styleId="TableGrid">
    <w:name w:val="Table Grid"/>
    <w:basedOn w:val="TableNormal"/>
    <w:uiPriority w:val="39"/>
    <w:rsid w:val="00E2488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4886"/>
    <w:pPr>
      <w:spacing w:after="0" w:line="240" w:lineRule="auto"/>
    </w:pPr>
    <w:rPr>
      <w:rFonts w:eastAsiaTheme="minorHAnsi"/>
    </w:rPr>
  </w:style>
  <w:style w:type="paragraph" w:customStyle="1" w:styleId="p1">
    <w:name w:val="p1"/>
    <w:basedOn w:val="Normal"/>
    <w:rsid w:val="003F598D"/>
    <w:pPr>
      <w:spacing w:after="0" w:line="240" w:lineRule="auto"/>
      <w:ind w:left="0" w:firstLine="0"/>
    </w:pPr>
    <w:rPr>
      <w:rFonts w:ascii="Helvetica" w:eastAsiaTheme="minorEastAsia" w:hAnsi="Helvetica" w:cs="Times New Roman"/>
      <w:color w:val="auto"/>
      <w:szCs w:val="18"/>
    </w:rPr>
  </w:style>
  <w:style w:type="character" w:customStyle="1" w:styleId="s1">
    <w:name w:val="s1"/>
    <w:basedOn w:val="DefaultParagraphFont"/>
    <w:rsid w:val="003F598D"/>
    <w:rPr>
      <w:rFonts w:ascii="Helvetica" w:hAnsi="Helvetica" w:hint="default"/>
      <w:b w:val="0"/>
      <w:bCs w:val="0"/>
      <w:i w:val="0"/>
      <w:iCs w:val="0"/>
      <w:sz w:val="18"/>
      <w:szCs w:val="18"/>
    </w:rPr>
  </w:style>
  <w:style w:type="character" w:customStyle="1" w:styleId="hl">
    <w:name w:val="hl"/>
    <w:basedOn w:val="DefaultParagraphFont"/>
    <w:rsid w:val="003F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7245">
      <w:bodyDiv w:val="1"/>
      <w:marLeft w:val="0"/>
      <w:marRight w:val="0"/>
      <w:marTop w:val="0"/>
      <w:marBottom w:val="0"/>
      <w:divBdr>
        <w:top w:val="none" w:sz="0" w:space="0" w:color="auto"/>
        <w:left w:val="none" w:sz="0" w:space="0" w:color="auto"/>
        <w:bottom w:val="none" w:sz="0" w:space="0" w:color="auto"/>
        <w:right w:val="none" w:sz="0" w:space="0" w:color="auto"/>
      </w:divBdr>
    </w:div>
    <w:div w:id="551431839">
      <w:bodyDiv w:val="1"/>
      <w:marLeft w:val="0"/>
      <w:marRight w:val="0"/>
      <w:marTop w:val="0"/>
      <w:marBottom w:val="0"/>
      <w:divBdr>
        <w:top w:val="none" w:sz="0" w:space="0" w:color="auto"/>
        <w:left w:val="none" w:sz="0" w:space="0" w:color="auto"/>
        <w:bottom w:val="none" w:sz="0" w:space="0" w:color="auto"/>
        <w:right w:val="none" w:sz="0" w:space="0" w:color="auto"/>
      </w:divBdr>
    </w:div>
    <w:div w:id="1281185142">
      <w:bodyDiv w:val="1"/>
      <w:marLeft w:val="0"/>
      <w:marRight w:val="0"/>
      <w:marTop w:val="0"/>
      <w:marBottom w:val="0"/>
      <w:divBdr>
        <w:top w:val="none" w:sz="0" w:space="0" w:color="auto"/>
        <w:left w:val="none" w:sz="0" w:space="0" w:color="auto"/>
        <w:bottom w:val="none" w:sz="0" w:space="0" w:color="auto"/>
        <w:right w:val="none" w:sz="0" w:space="0" w:color="auto"/>
      </w:divBdr>
    </w:div>
    <w:div w:id="1571768535">
      <w:bodyDiv w:val="1"/>
      <w:marLeft w:val="0"/>
      <w:marRight w:val="0"/>
      <w:marTop w:val="0"/>
      <w:marBottom w:val="0"/>
      <w:divBdr>
        <w:top w:val="none" w:sz="0" w:space="0" w:color="auto"/>
        <w:left w:val="none" w:sz="0" w:space="0" w:color="auto"/>
        <w:bottom w:val="none" w:sz="0" w:space="0" w:color="auto"/>
        <w:right w:val="none" w:sz="0" w:space="0" w:color="auto"/>
      </w:divBdr>
    </w:div>
    <w:div w:id="1730180046">
      <w:bodyDiv w:val="1"/>
      <w:marLeft w:val="0"/>
      <w:marRight w:val="0"/>
      <w:marTop w:val="0"/>
      <w:marBottom w:val="0"/>
      <w:divBdr>
        <w:top w:val="none" w:sz="0" w:space="0" w:color="auto"/>
        <w:left w:val="none" w:sz="0" w:space="0" w:color="auto"/>
        <w:bottom w:val="none" w:sz="0" w:space="0" w:color="auto"/>
        <w:right w:val="none" w:sz="0" w:space="0" w:color="auto"/>
      </w:divBdr>
    </w:div>
    <w:div w:id="1945846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sanka14m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3088</TotalTime>
  <Pages>7</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karen.sellers</dc:creator>
  <cp:keywords/>
  <dc:description/>
  <cp:lastModifiedBy>Mohammed</cp:lastModifiedBy>
  <cp:revision>151</cp:revision>
  <cp:lastPrinted>2021-09-24T22:09:00Z</cp:lastPrinted>
  <dcterms:created xsi:type="dcterms:W3CDTF">2022-09-08T19:30:00Z</dcterms:created>
  <dcterms:modified xsi:type="dcterms:W3CDTF">2023-09-07T01:27:00Z</dcterms:modified>
</cp:coreProperties>
</file>