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C58E" w14:textId="76A1C03E" w:rsidR="00CE0516" w:rsidRPr="00AC6147" w:rsidRDefault="00AD6C8A">
      <w:pPr>
        <w:spacing w:after="0" w:line="259" w:lineRule="auto"/>
        <w:ind w:left="0" w:firstLine="0"/>
      </w:pPr>
      <w:r w:rsidRPr="00AC6147">
        <w:rPr>
          <w:sz w:val="36"/>
        </w:rPr>
        <w:t xml:space="preserve">Abdul </w:t>
      </w:r>
      <w:proofErr w:type="spellStart"/>
      <w:r w:rsidRPr="00AC6147">
        <w:rPr>
          <w:sz w:val="36"/>
        </w:rPr>
        <w:t>M</w:t>
      </w:r>
      <w:r w:rsidR="00632097">
        <w:rPr>
          <w:sz w:val="36"/>
        </w:rPr>
        <w:t>ushtaaq</w:t>
      </w:r>
      <w:proofErr w:type="spellEnd"/>
    </w:p>
    <w:p w14:paraId="1F21CC94" w14:textId="77777777" w:rsidR="00CE0516" w:rsidRPr="00AC6147" w:rsidRDefault="00AD6C8A">
      <w:pPr>
        <w:spacing w:after="0" w:line="259" w:lineRule="auto"/>
        <w:ind w:left="-5"/>
      </w:pPr>
      <w:r w:rsidRPr="00AC6147">
        <w:rPr>
          <w:sz w:val="20"/>
        </w:rPr>
        <w:t xml:space="preserve">Cyber Security Senior Analyst | OSCP Certified </w:t>
      </w:r>
    </w:p>
    <w:p w14:paraId="400D4583" w14:textId="1D49EE55" w:rsidR="00CE0516" w:rsidRDefault="00AD6C8A" w:rsidP="00632097">
      <w:pPr>
        <w:spacing w:after="0" w:line="259" w:lineRule="auto"/>
        <w:ind w:left="0" w:firstLine="0"/>
        <w:rPr>
          <w:color w:val="0000FF"/>
          <w:sz w:val="20"/>
          <w:u w:val="single" w:color="0000FF"/>
        </w:rPr>
      </w:pPr>
      <w:r w:rsidRPr="00AC6147">
        <w:rPr>
          <w:sz w:val="20"/>
        </w:rPr>
        <w:t xml:space="preserve">Email </w:t>
      </w:r>
      <w:r w:rsidR="00632097">
        <w:rPr>
          <w:sz w:val="20"/>
        </w:rPr>
        <w:t>–</w:t>
      </w:r>
      <w:r w:rsidRPr="00AC6147">
        <w:rPr>
          <w:sz w:val="20"/>
        </w:rPr>
        <w:t xml:space="preserve"> </w:t>
      </w:r>
      <w:hyperlink r:id="rId7" w:history="1">
        <w:r w:rsidR="005D6A64" w:rsidRPr="009177AA">
          <w:rPr>
            <w:rStyle w:val="Hyperlink"/>
            <w:sz w:val="20"/>
          </w:rPr>
          <w:t>abdul.mushtaaq@gmail.com</w:t>
        </w:r>
      </w:hyperlink>
    </w:p>
    <w:p w14:paraId="3848F903" w14:textId="3CABA378" w:rsidR="005D6A64" w:rsidRPr="005D6A64" w:rsidRDefault="005D6A64" w:rsidP="005D6A64">
      <w:pPr>
        <w:spacing w:after="15" w:line="249" w:lineRule="auto"/>
        <w:ind w:left="-5"/>
      </w:pPr>
      <w:r>
        <w:t>Cell: 919-307-7218</w:t>
      </w:r>
    </w:p>
    <w:p w14:paraId="58307FD7" w14:textId="77777777" w:rsidR="00CE0516" w:rsidRPr="00AC6147" w:rsidRDefault="00AD6C8A">
      <w:pPr>
        <w:spacing w:after="9" w:line="259" w:lineRule="auto"/>
        <w:ind w:left="-29" w:right="-25" w:firstLine="0"/>
      </w:pPr>
      <w:r w:rsidRPr="00AC6147">
        <w:rPr>
          <w:rFonts w:eastAsia="Calibri"/>
          <w:noProof/>
        </w:rPr>
        <mc:AlternateContent>
          <mc:Choice Requires="wpg">
            <w:drawing>
              <wp:inline distT="0" distB="0" distL="0" distR="0" wp14:anchorId="576A4566" wp14:editId="22F540C9">
                <wp:extent cx="6895846" cy="6096"/>
                <wp:effectExtent l="0" t="0" r="0" b="0"/>
                <wp:docPr id="4655" name="Group 4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5721" name="Shape 5721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4655" style="width:542.98pt;height:0.47998pt;mso-position-horizontal-relative:char;mso-position-vertical-relative:line" coordsize="68958,60">
                <v:shape id="Shape 5722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7A53F5C" w14:textId="77777777" w:rsidR="00CE0516" w:rsidRPr="00AC6147" w:rsidRDefault="00AD6C8A">
      <w:pPr>
        <w:spacing w:after="0" w:line="259" w:lineRule="auto"/>
        <w:ind w:left="0" w:firstLine="0"/>
      </w:pPr>
      <w:r w:rsidRPr="00AC6147">
        <w:rPr>
          <w:b/>
          <w:sz w:val="24"/>
        </w:rPr>
        <w:t xml:space="preserve"> </w:t>
      </w:r>
    </w:p>
    <w:p w14:paraId="797C879B" w14:textId="77777777" w:rsidR="00CE0516" w:rsidRPr="00AC6147" w:rsidRDefault="00AD6C8A">
      <w:pPr>
        <w:spacing w:after="15" w:line="249" w:lineRule="auto"/>
        <w:ind w:left="-5"/>
      </w:pPr>
      <w:r w:rsidRPr="00AC6147">
        <w:rPr>
          <w:b/>
          <w:sz w:val="24"/>
        </w:rPr>
        <w:t xml:space="preserve">EDUCATION PROFILE: </w:t>
      </w:r>
    </w:p>
    <w:p w14:paraId="396B47AF" w14:textId="77777777" w:rsidR="00CE0516" w:rsidRPr="00AC6147" w:rsidRDefault="00AD6C8A">
      <w:pPr>
        <w:spacing w:after="0" w:line="259" w:lineRule="auto"/>
        <w:ind w:left="0" w:firstLine="0"/>
      </w:pPr>
      <w:r w:rsidRPr="00AC6147">
        <w:rPr>
          <w:b/>
        </w:rPr>
        <w:t xml:space="preserve"> </w:t>
      </w:r>
    </w:p>
    <w:p w14:paraId="63A9E082" w14:textId="77777777" w:rsidR="00CE0516" w:rsidRPr="00AC6147" w:rsidRDefault="00AD6C8A">
      <w:pPr>
        <w:spacing w:after="15" w:line="249" w:lineRule="auto"/>
        <w:ind w:left="-5"/>
      </w:pPr>
      <w:r w:rsidRPr="00AC6147">
        <w:rPr>
          <w:b/>
          <w:sz w:val="24"/>
        </w:rPr>
        <w:t xml:space="preserve">Master of Science in Information Systems Technologies - Information Assurance </w:t>
      </w:r>
      <w:r w:rsidRPr="00AC6147">
        <w:rPr>
          <w:b/>
          <w:sz w:val="24"/>
        </w:rPr>
        <w:tab/>
        <w:t>Jan 2014 – Aug 2015</w:t>
      </w:r>
      <w:r w:rsidRPr="00AC6147">
        <w:rPr>
          <w:b/>
        </w:rPr>
        <w:t xml:space="preserve"> </w:t>
      </w:r>
      <w:r w:rsidRPr="00AC6147">
        <w:rPr>
          <w:sz w:val="24"/>
        </w:rPr>
        <w:t xml:space="preserve">Wilmington University, New Castle, Delaware. </w:t>
      </w:r>
    </w:p>
    <w:p w14:paraId="0716D690" w14:textId="77777777" w:rsidR="00CE0516" w:rsidRPr="00AC6147" w:rsidRDefault="00AD6C8A">
      <w:pPr>
        <w:spacing w:after="10" w:line="249" w:lineRule="auto"/>
        <w:ind w:left="1440" w:hanging="1440"/>
      </w:pPr>
      <w:r w:rsidRPr="00AC6147">
        <w:rPr>
          <w:b/>
        </w:rPr>
        <w:t xml:space="preserve">Coursework:  </w:t>
      </w:r>
      <w:r w:rsidRPr="00AC6147">
        <w:t xml:space="preserve">Web and Data Security, </w:t>
      </w:r>
      <w:r w:rsidRPr="00AC6147">
        <w:rPr>
          <w:sz w:val="24"/>
        </w:rPr>
        <w:t xml:space="preserve">Data Communications and Networking, Data Management, Business Intelligence, IT Policy and Strategy, Analysis Modeling and Design, Project and Change Management. </w:t>
      </w:r>
    </w:p>
    <w:p w14:paraId="1232050B" w14:textId="77777777" w:rsidR="00CE0516" w:rsidRPr="00AC6147" w:rsidRDefault="00AD6C8A">
      <w:pPr>
        <w:spacing w:after="0" w:line="259" w:lineRule="auto"/>
        <w:ind w:left="0" w:firstLine="0"/>
      </w:pPr>
      <w:r w:rsidRPr="00AC6147">
        <w:rPr>
          <w:sz w:val="24"/>
        </w:rPr>
        <w:t xml:space="preserve"> </w:t>
      </w:r>
    </w:p>
    <w:p w14:paraId="23F8295A" w14:textId="2B4DBEEC" w:rsidR="00CE0516" w:rsidRDefault="00AD6C8A">
      <w:pPr>
        <w:spacing w:after="15" w:line="249" w:lineRule="auto"/>
        <w:ind w:left="-5"/>
        <w:rPr>
          <w:sz w:val="24"/>
        </w:rPr>
      </w:pPr>
      <w:r w:rsidRPr="00AC6147">
        <w:rPr>
          <w:b/>
          <w:sz w:val="24"/>
        </w:rPr>
        <w:t xml:space="preserve">Bachelor of Engineering in Electronics and Communications Engineering            Sep 2008 – June 2012 </w:t>
      </w:r>
      <w:r w:rsidRPr="00AC6147">
        <w:rPr>
          <w:sz w:val="24"/>
        </w:rPr>
        <w:t xml:space="preserve">Osmania University, Hyderabad, Telangana, INDIA </w:t>
      </w:r>
    </w:p>
    <w:p w14:paraId="62300684" w14:textId="77777777" w:rsidR="00CE0516" w:rsidRPr="00AC6147" w:rsidRDefault="00AD6C8A">
      <w:pPr>
        <w:spacing w:after="0" w:line="259" w:lineRule="auto"/>
        <w:ind w:left="0" w:firstLine="0"/>
      </w:pPr>
      <w:r w:rsidRPr="00AC6147">
        <w:rPr>
          <w:sz w:val="24"/>
        </w:rPr>
        <w:t xml:space="preserve"> </w:t>
      </w:r>
    </w:p>
    <w:p w14:paraId="6776E4EC" w14:textId="77777777" w:rsidR="00CE0516" w:rsidRPr="00AC6147" w:rsidRDefault="00AD6C8A">
      <w:pPr>
        <w:spacing w:after="15" w:line="249" w:lineRule="auto"/>
        <w:ind w:left="-5"/>
      </w:pPr>
      <w:r w:rsidRPr="00AC6147">
        <w:rPr>
          <w:b/>
          <w:sz w:val="24"/>
        </w:rPr>
        <w:t>WORK EXPERIENCE:</w:t>
      </w:r>
      <w:r w:rsidRPr="00AC6147">
        <w:rPr>
          <w:b/>
        </w:rPr>
        <w:t xml:space="preserve"> </w:t>
      </w:r>
    </w:p>
    <w:p w14:paraId="573922F3" w14:textId="77777777" w:rsidR="00CE0516" w:rsidRPr="00AC6147" w:rsidRDefault="00AD6C8A">
      <w:pPr>
        <w:spacing w:after="0" w:line="259" w:lineRule="auto"/>
        <w:ind w:left="1440" w:firstLine="0"/>
      </w:pPr>
      <w:r w:rsidRPr="00AC6147">
        <w:rPr>
          <w:b/>
        </w:rPr>
        <w:t xml:space="preserve"> </w:t>
      </w:r>
    </w:p>
    <w:p w14:paraId="45FEAFB9" w14:textId="77777777" w:rsidR="00CE0516" w:rsidRPr="00AC6147" w:rsidRDefault="00AD6C8A">
      <w:pPr>
        <w:pStyle w:val="Heading1"/>
        <w:tabs>
          <w:tab w:val="center" w:pos="5761"/>
          <w:tab w:val="center" w:pos="6481"/>
          <w:tab w:val="center" w:pos="7201"/>
          <w:tab w:val="center" w:pos="7921"/>
          <w:tab w:val="right" w:pos="10806"/>
        </w:tabs>
        <w:ind w:left="-15" w:firstLine="0"/>
      </w:pPr>
      <w:r w:rsidRPr="00AC6147">
        <w:t>Cybe</w:t>
      </w:r>
      <w:r w:rsidR="003A0778" w:rsidRPr="00AC6147">
        <w:t xml:space="preserve">r Security Sr Analyst, BB&amp;T now </w:t>
      </w:r>
      <w:proofErr w:type="spellStart"/>
      <w:r w:rsidR="003A0778" w:rsidRPr="00AC6147">
        <w:t>Truist</w:t>
      </w:r>
      <w:proofErr w:type="spellEnd"/>
      <w:r w:rsidR="003A0778" w:rsidRPr="00AC6147">
        <w:t xml:space="preserve">, Raleigh, NC </w:t>
      </w:r>
      <w:r w:rsidR="003A0778" w:rsidRPr="00AC6147">
        <w:tab/>
        <w:t xml:space="preserve"> </w:t>
      </w:r>
      <w:r w:rsidR="003A0778" w:rsidRPr="00AC6147">
        <w:tab/>
        <w:t xml:space="preserve"> </w:t>
      </w:r>
      <w:r w:rsidR="003A0778" w:rsidRPr="00AC6147">
        <w:tab/>
        <w:t xml:space="preserve">                   </w:t>
      </w:r>
      <w:r w:rsidRPr="00AC6147">
        <w:t xml:space="preserve">June 2016 – Present </w:t>
      </w:r>
    </w:p>
    <w:p w14:paraId="56A8382D" w14:textId="77777777" w:rsidR="006F2517" w:rsidRDefault="00AD6C8A" w:rsidP="001936C6">
      <w:pPr>
        <w:numPr>
          <w:ilvl w:val="0"/>
          <w:numId w:val="8"/>
        </w:numPr>
        <w:ind w:hanging="360"/>
      </w:pPr>
      <w:r w:rsidRPr="00AC6147">
        <w:t xml:space="preserve">Identified web application security vulnerabilities (e.g., OWASP Top 10) using Automated tools and manual techniques. </w:t>
      </w:r>
    </w:p>
    <w:p w14:paraId="0E800CBD" w14:textId="77777777" w:rsidR="001936C6" w:rsidRDefault="001936C6" w:rsidP="001936C6">
      <w:pPr>
        <w:numPr>
          <w:ilvl w:val="0"/>
          <w:numId w:val="8"/>
        </w:numPr>
        <w:ind w:hanging="360"/>
      </w:pPr>
      <w:r w:rsidRPr="001936C6">
        <w:t>Managed Manual Testing Process for DAST team - Successfully kept the portfolio of Manual DAST scans in regulatory compliance for the year</w:t>
      </w:r>
      <w:r>
        <w:t>.</w:t>
      </w:r>
    </w:p>
    <w:p w14:paraId="617561D6" w14:textId="77777777" w:rsidR="006814BB" w:rsidRPr="00AC6147" w:rsidRDefault="006814BB" w:rsidP="001936C6">
      <w:pPr>
        <w:numPr>
          <w:ilvl w:val="0"/>
          <w:numId w:val="8"/>
        </w:numPr>
        <w:ind w:hanging="360"/>
      </w:pPr>
      <w:r w:rsidRPr="00AC6147">
        <w:t>Performed DAST Testing using tools (Burp Suite, Qualys WAS and Whitehat – Sentinel DAST).</w:t>
      </w:r>
    </w:p>
    <w:p w14:paraId="6F372AE7" w14:textId="77777777" w:rsidR="00CE0516" w:rsidRPr="00AC6147" w:rsidRDefault="00AD6C8A" w:rsidP="006F2517">
      <w:pPr>
        <w:numPr>
          <w:ilvl w:val="0"/>
          <w:numId w:val="8"/>
        </w:numPr>
        <w:ind w:hanging="360"/>
      </w:pPr>
      <w:r w:rsidRPr="00AC6147">
        <w:t xml:space="preserve">Manual verification of potential vulnerabilities in the web applications. </w:t>
      </w:r>
    </w:p>
    <w:p w14:paraId="3275C9CB" w14:textId="77777777" w:rsidR="006F2517" w:rsidRPr="00AC6147" w:rsidRDefault="00AD6C8A" w:rsidP="006F2517">
      <w:pPr>
        <w:numPr>
          <w:ilvl w:val="0"/>
          <w:numId w:val="8"/>
        </w:numPr>
        <w:ind w:hanging="360"/>
      </w:pPr>
      <w:r w:rsidRPr="00AC6147">
        <w:t xml:space="preserve">Integrated security touch points into existing SDLC processes. </w:t>
      </w:r>
    </w:p>
    <w:p w14:paraId="6BCB3D8C" w14:textId="77777777" w:rsidR="00CE0516" w:rsidRPr="00AC6147" w:rsidRDefault="00AD6C8A" w:rsidP="006F2517">
      <w:pPr>
        <w:numPr>
          <w:ilvl w:val="0"/>
          <w:numId w:val="8"/>
        </w:numPr>
        <w:ind w:hanging="360"/>
      </w:pPr>
      <w:r w:rsidRPr="00AC6147">
        <w:t xml:space="preserve">Creating Proof of Concepts for Application developers.  </w:t>
      </w:r>
    </w:p>
    <w:p w14:paraId="6F0504AA" w14:textId="77777777" w:rsidR="00CE0516" w:rsidRPr="00AC6147" w:rsidRDefault="00AD6C8A" w:rsidP="006F2517">
      <w:pPr>
        <w:numPr>
          <w:ilvl w:val="0"/>
          <w:numId w:val="8"/>
        </w:numPr>
        <w:ind w:hanging="360"/>
      </w:pPr>
      <w:r w:rsidRPr="00AC6147">
        <w:t xml:space="preserve">Provided detailed report on issues found and remediation for it. </w:t>
      </w:r>
    </w:p>
    <w:p w14:paraId="2E90E1AC" w14:textId="77777777" w:rsidR="00CE0516" w:rsidRPr="00AC6147" w:rsidRDefault="00AD6C8A" w:rsidP="006F2517">
      <w:pPr>
        <w:numPr>
          <w:ilvl w:val="0"/>
          <w:numId w:val="8"/>
        </w:numPr>
        <w:ind w:hanging="360"/>
      </w:pPr>
      <w:r w:rsidRPr="00AC6147">
        <w:t xml:space="preserve">Provided review and guidance for application security best practices for the applications. </w:t>
      </w:r>
    </w:p>
    <w:p w14:paraId="072E5D54" w14:textId="77777777" w:rsidR="00CE0516" w:rsidRPr="00AC6147" w:rsidRDefault="00AD6C8A" w:rsidP="006F2517">
      <w:pPr>
        <w:numPr>
          <w:ilvl w:val="0"/>
          <w:numId w:val="8"/>
        </w:numPr>
        <w:ind w:hanging="360"/>
      </w:pPr>
      <w:r w:rsidRPr="00AC6147">
        <w:t xml:space="preserve">Worked directly with internal business units and purple team to communicate risk and help resolve open vulnerabilities. </w:t>
      </w:r>
    </w:p>
    <w:p w14:paraId="18BF0AD4" w14:textId="77777777" w:rsidR="00CE0516" w:rsidRPr="00AC6147" w:rsidRDefault="00AD6C8A">
      <w:pPr>
        <w:spacing w:after="14" w:line="259" w:lineRule="auto"/>
        <w:ind w:left="0" w:firstLine="0"/>
      </w:pPr>
      <w:r w:rsidRPr="00AC6147">
        <w:t xml:space="preserve"> </w:t>
      </w:r>
    </w:p>
    <w:p w14:paraId="740F1A0A" w14:textId="77777777" w:rsidR="00CE0516" w:rsidRPr="00AC6147" w:rsidRDefault="00AD6C8A">
      <w:pPr>
        <w:spacing w:after="32" w:line="259" w:lineRule="auto"/>
        <w:ind w:left="0" w:firstLine="0"/>
      </w:pPr>
      <w:r w:rsidRPr="00AC6147">
        <w:t xml:space="preserve"> </w:t>
      </w:r>
    </w:p>
    <w:p w14:paraId="0266E63A" w14:textId="77777777" w:rsidR="00CE0516" w:rsidRPr="00AC6147" w:rsidRDefault="00AD6C8A">
      <w:pPr>
        <w:pStyle w:val="Heading1"/>
        <w:ind w:left="-5"/>
      </w:pPr>
      <w:r w:rsidRPr="00AC6147">
        <w:t xml:space="preserve">Cyber Threat Analyst II, Modis Inc, Raleigh, NC </w:t>
      </w:r>
      <w:r w:rsidRPr="00AC6147">
        <w:tab/>
        <w:t xml:space="preserve"> </w:t>
      </w:r>
      <w:r w:rsidRPr="00AC6147">
        <w:tab/>
        <w:t xml:space="preserve"> </w:t>
      </w:r>
      <w:r w:rsidRPr="00AC6147">
        <w:tab/>
        <w:t xml:space="preserve">                    April 2016 – June 2016 Client: BB&amp;T</w:t>
      </w:r>
      <w:r w:rsidR="00AC6147">
        <w:t xml:space="preserve"> now </w:t>
      </w:r>
      <w:proofErr w:type="spellStart"/>
      <w:r w:rsidR="00AC6147">
        <w:t>Truist</w:t>
      </w:r>
      <w:proofErr w:type="spellEnd"/>
      <w:r w:rsidR="00AC6147">
        <w:t xml:space="preserve"> </w:t>
      </w:r>
      <w:r w:rsidRPr="00AC6147">
        <w:t xml:space="preserve">worked as a contractor </w:t>
      </w:r>
    </w:p>
    <w:p w14:paraId="409AE476" w14:textId="77777777" w:rsidR="00CE0516" w:rsidRPr="00AC6147" w:rsidRDefault="00AD6C8A" w:rsidP="006F2517">
      <w:pPr>
        <w:numPr>
          <w:ilvl w:val="0"/>
          <w:numId w:val="9"/>
        </w:numPr>
        <w:ind w:hanging="360"/>
      </w:pPr>
      <w:r w:rsidRPr="00AC6147">
        <w:t xml:space="preserve">Identified web application security vulnerabilities (e.g., OWASP Top 10) using Automated tools and manual techniques. </w:t>
      </w:r>
    </w:p>
    <w:p w14:paraId="113B4EDA" w14:textId="77777777" w:rsidR="00CE0516" w:rsidRPr="00AC6147" w:rsidRDefault="00AD6C8A" w:rsidP="006F2517">
      <w:pPr>
        <w:numPr>
          <w:ilvl w:val="0"/>
          <w:numId w:val="9"/>
        </w:numPr>
        <w:ind w:hanging="360"/>
      </w:pPr>
      <w:r w:rsidRPr="00AC6147">
        <w:t xml:space="preserve">Configured/Performed DAST testing (Burp Suite, Qualys WAS and IBM </w:t>
      </w:r>
      <w:proofErr w:type="spellStart"/>
      <w:r w:rsidRPr="00AC6147">
        <w:t>AppScan</w:t>
      </w:r>
      <w:proofErr w:type="spellEnd"/>
      <w:r w:rsidRPr="00AC6147">
        <w:t xml:space="preserve">). </w:t>
      </w:r>
    </w:p>
    <w:p w14:paraId="2B4CAC5B" w14:textId="77777777" w:rsidR="00CE0516" w:rsidRPr="00AC6147" w:rsidRDefault="00AD6C8A" w:rsidP="006F2517">
      <w:pPr>
        <w:numPr>
          <w:ilvl w:val="0"/>
          <w:numId w:val="9"/>
        </w:numPr>
        <w:ind w:hanging="360"/>
      </w:pPr>
      <w:r w:rsidRPr="00AC6147">
        <w:t xml:space="preserve">Performed DAST testing on API end points. </w:t>
      </w:r>
    </w:p>
    <w:p w14:paraId="377CEA83" w14:textId="77777777" w:rsidR="00CE0516" w:rsidRPr="00AC6147" w:rsidRDefault="00AD6C8A" w:rsidP="006F2517">
      <w:pPr>
        <w:numPr>
          <w:ilvl w:val="0"/>
          <w:numId w:val="9"/>
        </w:numPr>
        <w:ind w:hanging="360"/>
      </w:pPr>
      <w:r w:rsidRPr="00AC6147">
        <w:t xml:space="preserve">Provided detailed report on issues found and remediation for it. </w:t>
      </w:r>
    </w:p>
    <w:p w14:paraId="4E3D7A0E" w14:textId="77777777" w:rsidR="00CE0516" w:rsidRPr="00AC6147" w:rsidRDefault="00AD6C8A" w:rsidP="006F2517">
      <w:pPr>
        <w:numPr>
          <w:ilvl w:val="0"/>
          <w:numId w:val="9"/>
        </w:numPr>
        <w:ind w:hanging="360"/>
      </w:pPr>
      <w:r w:rsidRPr="00AC6147">
        <w:t xml:space="preserve">Provided review and guidance for application security best practices for applications. </w:t>
      </w:r>
    </w:p>
    <w:p w14:paraId="27805C74" w14:textId="77777777" w:rsidR="00CE0516" w:rsidRPr="00AC6147" w:rsidRDefault="00AD6C8A" w:rsidP="006F2517">
      <w:pPr>
        <w:numPr>
          <w:ilvl w:val="0"/>
          <w:numId w:val="9"/>
        </w:numPr>
        <w:ind w:hanging="360"/>
      </w:pPr>
      <w:r w:rsidRPr="00AC6147">
        <w:t xml:space="preserve">Worked directly with internal business units to communicate risk and help resolve open vulnerabilities. </w:t>
      </w:r>
    </w:p>
    <w:p w14:paraId="0267A12A" w14:textId="77777777" w:rsidR="00CE0516" w:rsidRPr="00AC6147" w:rsidRDefault="00AD6C8A" w:rsidP="006F2517">
      <w:pPr>
        <w:numPr>
          <w:ilvl w:val="0"/>
          <w:numId w:val="9"/>
        </w:numPr>
        <w:ind w:hanging="360"/>
      </w:pPr>
      <w:r w:rsidRPr="00AC6147">
        <w:t xml:space="preserve">Worked on vulnerabilities found on internally hosted Applications which are high priority and providing remediation. </w:t>
      </w:r>
    </w:p>
    <w:p w14:paraId="5C9E859F" w14:textId="77777777" w:rsidR="00CE0516" w:rsidRPr="00AC6147" w:rsidRDefault="00AD6C8A" w:rsidP="00902030">
      <w:pPr>
        <w:spacing w:after="14" w:line="259" w:lineRule="auto"/>
        <w:ind w:left="720" w:firstLine="0"/>
      </w:pPr>
      <w:r w:rsidRPr="00AC6147">
        <w:t xml:space="preserve"> </w:t>
      </w:r>
    </w:p>
    <w:p w14:paraId="48791BE6" w14:textId="77777777" w:rsidR="00CE0516" w:rsidRPr="00AC6147" w:rsidRDefault="00CE0516" w:rsidP="00902030">
      <w:pPr>
        <w:spacing w:after="0" w:line="259" w:lineRule="auto"/>
        <w:ind w:left="720" w:firstLine="0"/>
      </w:pPr>
    </w:p>
    <w:p w14:paraId="6930300D" w14:textId="77777777" w:rsidR="00CE0516" w:rsidRPr="00AC6147" w:rsidRDefault="00AD6C8A" w:rsidP="006A508E">
      <w:pPr>
        <w:pStyle w:val="Heading1"/>
        <w:spacing w:after="36"/>
        <w:ind w:left="-5"/>
      </w:pPr>
      <w:proofErr w:type="spellStart"/>
      <w:r w:rsidRPr="00AC6147">
        <w:lastRenderedPageBreak/>
        <w:t>MPRSoft</w:t>
      </w:r>
      <w:proofErr w:type="spellEnd"/>
      <w:r w:rsidRPr="00AC6147">
        <w:t xml:space="preserve"> Inc Systems Engineer </w:t>
      </w:r>
      <w:r w:rsidRPr="00AC6147">
        <w:tab/>
        <w:t xml:space="preserve"> </w:t>
      </w:r>
      <w:r w:rsidRPr="00AC6147">
        <w:tab/>
        <w:t xml:space="preserve"> </w:t>
      </w:r>
      <w:r w:rsidRPr="00AC6147">
        <w:tab/>
        <w:t xml:space="preserve"> </w:t>
      </w:r>
      <w:r w:rsidRPr="00AC6147">
        <w:tab/>
        <w:t xml:space="preserve"> </w:t>
      </w:r>
      <w:r w:rsidRPr="00AC6147">
        <w:tab/>
        <w:t xml:space="preserve"> </w:t>
      </w:r>
      <w:r w:rsidRPr="00AC6147">
        <w:tab/>
        <w:t xml:space="preserve"> </w:t>
      </w:r>
      <w:r w:rsidRPr="00AC6147">
        <w:tab/>
        <w:t xml:space="preserve"> </w:t>
      </w:r>
      <w:r w:rsidR="001C5794">
        <w:t xml:space="preserve">     </w:t>
      </w:r>
      <w:r w:rsidRPr="00AC6147">
        <w:t xml:space="preserve">Sept 2015 – Apr 2016 </w:t>
      </w:r>
    </w:p>
    <w:p w14:paraId="78B05955" w14:textId="77777777" w:rsidR="00CE0516" w:rsidRPr="00AC6147" w:rsidRDefault="00AD6C8A" w:rsidP="006F2517">
      <w:pPr>
        <w:numPr>
          <w:ilvl w:val="0"/>
          <w:numId w:val="10"/>
        </w:numPr>
        <w:ind w:hanging="360"/>
      </w:pPr>
      <w:r w:rsidRPr="00AC6147">
        <w:t xml:space="preserve">Identified web application security vulnerabilities (e.g., OWASP Top 10) using Automated tools and manual techniques. </w:t>
      </w:r>
    </w:p>
    <w:p w14:paraId="20600053" w14:textId="77777777" w:rsidR="00CE0516" w:rsidRPr="00AC6147" w:rsidRDefault="00AD6C8A" w:rsidP="006F2517">
      <w:pPr>
        <w:numPr>
          <w:ilvl w:val="0"/>
          <w:numId w:val="10"/>
        </w:numPr>
        <w:ind w:hanging="360"/>
      </w:pPr>
      <w:r w:rsidRPr="00AC6147">
        <w:t xml:space="preserve">Integrated security touch points into existing SDLC processes. </w:t>
      </w:r>
    </w:p>
    <w:p w14:paraId="1DF9401A" w14:textId="77777777" w:rsidR="00CE0516" w:rsidRPr="00AC6147" w:rsidRDefault="00AD6C8A" w:rsidP="006F2517">
      <w:pPr>
        <w:numPr>
          <w:ilvl w:val="0"/>
          <w:numId w:val="10"/>
        </w:numPr>
        <w:ind w:hanging="360"/>
      </w:pPr>
      <w:r w:rsidRPr="00AC6147">
        <w:t xml:space="preserve">Mapping and Network Scanning using Nessus and OpenVAS. </w:t>
      </w:r>
    </w:p>
    <w:p w14:paraId="7E1CF803" w14:textId="77777777" w:rsidR="00CE0516" w:rsidRPr="00AC6147" w:rsidRDefault="00AD6C8A" w:rsidP="006F2517">
      <w:pPr>
        <w:numPr>
          <w:ilvl w:val="0"/>
          <w:numId w:val="10"/>
        </w:numPr>
        <w:ind w:hanging="360"/>
      </w:pPr>
      <w:r w:rsidRPr="00AC6147">
        <w:t xml:space="preserve">Prioritizing Critical Vulnerabilities. </w:t>
      </w:r>
    </w:p>
    <w:p w14:paraId="386391BD" w14:textId="77777777" w:rsidR="00CE0516" w:rsidRPr="00AC6147" w:rsidRDefault="00AD6C8A" w:rsidP="006F2517">
      <w:pPr>
        <w:numPr>
          <w:ilvl w:val="0"/>
          <w:numId w:val="10"/>
        </w:numPr>
        <w:ind w:hanging="360"/>
      </w:pPr>
      <w:r w:rsidRPr="00AC6147">
        <w:t xml:space="preserve">Performed testing on WSDL/WADL/Swagger or other service provided documentation of functionality. </w:t>
      </w:r>
    </w:p>
    <w:p w14:paraId="5EDAC2DF" w14:textId="77777777" w:rsidR="00CE0516" w:rsidRPr="00AC6147" w:rsidRDefault="00AD6C8A" w:rsidP="006F2517">
      <w:pPr>
        <w:numPr>
          <w:ilvl w:val="0"/>
          <w:numId w:val="10"/>
        </w:numPr>
        <w:ind w:hanging="360"/>
      </w:pPr>
      <w:r w:rsidRPr="00AC6147">
        <w:t xml:space="preserve">Vulnerability fixing/Remediation and Reporting. </w:t>
      </w:r>
    </w:p>
    <w:p w14:paraId="0972BC3B" w14:textId="77777777" w:rsidR="00CE0516" w:rsidRPr="00AC6147" w:rsidRDefault="00AD6C8A" w:rsidP="006F2517">
      <w:pPr>
        <w:numPr>
          <w:ilvl w:val="0"/>
          <w:numId w:val="10"/>
        </w:numPr>
        <w:ind w:hanging="360"/>
      </w:pPr>
      <w:r w:rsidRPr="00AC6147">
        <w:t xml:space="preserve">Conducted risk assessments, threat modeling and information security reviews on Morningstar systems, applications and platforms. </w:t>
      </w:r>
    </w:p>
    <w:p w14:paraId="11ABE766" w14:textId="77777777" w:rsidR="00CE0516" w:rsidRPr="00AC6147" w:rsidRDefault="00AD6C8A" w:rsidP="006F2517">
      <w:pPr>
        <w:numPr>
          <w:ilvl w:val="0"/>
          <w:numId w:val="10"/>
        </w:numPr>
        <w:ind w:hanging="360"/>
      </w:pPr>
      <w:r w:rsidRPr="00AC6147">
        <w:t xml:space="preserve">Worked directly with internal business units to communicate risk and help resolve open vulnerabilities. </w:t>
      </w:r>
    </w:p>
    <w:p w14:paraId="0AD8DDDE" w14:textId="77777777" w:rsidR="00CE0516" w:rsidRPr="00AC6147" w:rsidRDefault="00AD6C8A" w:rsidP="006F2517">
      <w:pPr>
        <w:numPr>
          <w:ilvl w:val="0"/>
          <w:numId w:val="10"/>
        </w:numPr>
        <w:ind w:hanging="360"/>
      </w:pPr>
      <w:r w:rsidRPr="00AC6147">
        <w:t xml:space="preserve">Worked on creating information security program goals. </w:t>
      </w:r>
    </w:p>
    <w:p w14:paraId="3CC44EC3" w14:textId="77777777" w:rsidR="00CE0516" w:rsidRPr="00AC6147" w:rsidRDefault="00AD6C8A" w:rsidP="006F2517">
      <w:pPr>
        <w:numPr>
          <w:ilvl w:val="0"/>
          <w:numId w:val="10"/>
        </w:numPr>
        <w:ind w:hanging="360"/>
      </w:pPr>
      <w:r w:rsidRPr="00AC6147">
        <w:t xml:space="preserve">Assisted in maintaining and updating information security policies and standards. </w:t>
      </w:r>
    </w:p>
    <w:p w14:paraId="520E62C2" w14:textId="77777777" w:rsidR="006F2517" w:rsidRPr="00AC6147" w:rsidRDefault="00AD6C8A" w:rsidP="006F2517">
      <w:pPr>
        <w:numPr>
          <w:ilvl w:val="0"/>
          <w:numId w:val="10"/>
        </w:numPr>
        <w:ind w:hanging="360"/>
      </w:pPr>
      <w:r w:rsidRPr="00AC6147">
        <w:t xml:space="preserve">Provided security remediation advice and training to technical personnel and security champions. </w:t>
      </w:r>
    </w:p>
    <w:p w14:paraId="0CEF971A" w14:textId="77777777" w:rsidR="00CE0516" w:rsidRDefault="00AD6C8A" w:rsidP="006F2517">
      <w:pPr>
        <w:numPr>
          <w:ilvl w:val="0"/>
          <w:numId w:val="10"/>
        </w:numPr>
        <w:ind w:hanging="360"/>
      </w:pPr>
      <w:r w:rsidRPr="00AC6147">
        <w:t xml:space="preserve">Developed and enhanced internal security processes, programs and procedures. </w:t>
      </w:r>
    </w:p>
    <w:p w14:paraId="5E848621" w14:textId="77777777" w:rsidR="00AD6C8A" w:rsidRDefault="00AD6C8A" w:rsidP="00AD6C8A"/>
    <w:p w14:paraId="1D1A76FC" w14:textId="77777777" w:rsidR="00AD6C8A" w:rsidRPr="00AC6147" w:rsidRDefault="00AD6C8A" w:rsidP="00AD6C8A"/>
    <w:p w14:paraId="1B53509B" w14:textId="77777777" w:rsidR="00CE0516" w:rsidRPr="00AC6147" w:rsidRDefault="00AD6C8A">
      <w:pPr>
        <w:spacing w:after="16" w:line="259" w:lineRule="auto"/>
        <w:ind w:left="0" w:firstLine="0"/>
      </w:pPr>
      <w:r w:rsidRPr="00AC6147">
        <w:rPr>
          <w:b/>
          <w:sz w:val="24"/>
        </w:rPr>
        <w:t xml:space="preserve"> </w:t>
      </w:r>
    </w:p>
    <w:p w14:paraId="6648007B" w14:textId="77777777" w:rsidR="002959F6" w:rsidRDefault="00AD6C8A" w:rsidP="006A508E">
      <w:pPr>
        <w:pStyle w:val="Heading1"/>
        <w:ind w:left="-5"/>
      </w:pPr>
      <w:r w:rsidRPr="00AC6147">
        <w:t xml:space="preserve">BLUEWARE TECHNOLOGIES AND SERVICES PRIVATE LIMITED </w:t>
      </w:r>
    </w:p>
    <w:p w14:paraId="73475508" w14:textId="77777777" w:rsidR="00CE0516" w:rsidRPr="00AC6147" w:rsidRDefault="00AD6C8A" w:rsidP="006A508E">
      <w:pPr>
        <w:pStyle w:val="Heading1"/>
        <w:ind w:left="-5"/>
      </w:pPr>
      <w:r w:rsidRPr="00AC6147">
        <w:t>Application Security Analyst, INDIA</w:t>
      </w:r>
      <w:r w:rsidRPr="00AC6147">
        <w:rPr>
          <w:sz w:val="22"/>
        </w:rPr>
        <w:t xml:space="preserve">  </w:t>
      </w:r>
      <w:r w:rsidRPr="00AC6147">
        <w:rPr>
          <w:sz w:val="22"/>
        </w:rPr>
        <w:tab/>
        <w:t xml:space="preserve"> </w:t>
      </w:r>
      <w:r w:rsidRPr="00AC6147">
        <w:rPr>
          <w:sz w:val="22"/>
        </w:rPr>
        <w:tab/>
        <w:t xml:space="preserve"> </w:t>
      </w:r>
      <w:r w:rsidRPr="00AC6147">
        <w:rPr>
          <w:sz w:val="22"/>
        </w:rPr>
        <w:tab/>
        <w:t xml:space="preserve"> </w:t>
      </w:r>
      <w:r w:rsidRPr="00AC6147">
        <w:rPr>
          <w:sz w:val="22"/>
        </w:rPr>
        <w:tab/>
        <w:t xml:space="preserve"> </w:t>
      </w:r>
      <w:r w:rsidRPr="00AC6147">
        <w:rPr>
          <w:sz w:val="22"/>
        </w:rPr>
        <w:tab/>
        <w:t xml:space="preserve"> </w:t>
      </w:r>
      <w:r w:rsidRPr="00AC6147">
        <w:rPr>
          <w:sz w:val="22"/>
        </w:rPr>
        <w:tab/>
        <w:t xml:space="preserve"> </w:t>
      </w:r>
      <w:r w:rsidRPr="00AC6147">
        <w:rPr>
          <w:sz w:val="22"/>
        </w:rPr>
        <w:tab/>
        <w:t xml:space="preserve"> Oct</w:t>
      </w:r>
      <w:r w:rsidRPr="00AC6147">
        <w:t xml:space="preserve"> 2012 – Oct 2013 </w:t>
      </w:r>
    </w:p>
    <w:p w14:paraId="129618C2" w14:textId="77777777" w:rsidR="00CE0516" w:rsidRPr="00AC6147" w:rsidRDefault="00AD6C8A" w:rsidP="006F2517">
      <w:pPr>
        <w:numPr>
          <w:ilvl w:val="0"/>
          <w:numId w:val="11"/>
        </w:numPr>
        <w:ind w:hanging="360"/>
      </w:pPr>
      <w:r w:rsidRPr="00AC6147">
        <w:t xml:space="preserve">Conducted internal configuration and vulnerability assessments of information systems using commercial and open source assessment tools. </w:t>
      </w:r>
    </w:p>
    <w:p w14:paraId="23407FE7" w14:textId="77777777" w:rsidR="00CE0516" w:rsidRPr="00AC6147" w:rsidRDefault="00AD6C8A" w:rsidP="006F2517">
      <w:pPr>
        <w:numPr>
          <w:ilvl w:val="0"/>
          <w:numId w:val="11"/>
        </w:numPr>
        <w:ind w:hanging="360"/>
      </w:pPr>
      <w:r w:rsidRPr="00AC6147">
        <w:t xml:space="preserve">Identified web application security vulnerabilities (e.g., OWASP Top 10). </w:t>
      </w:r>
    </w:p>
    <w:p w14:paraId="7C7787F2" w14:textId="77777777" w:rsidR="00CE0516" w:rsidRPr="00AC6147" w:rsidRDefault="00AD6C8A" w:rsidP="006F2517">
      <w:pPr>
        <w:numPr>
          <w:ilvl w:val="0"/>
          <w:numId w:val="11"/>
        </w:numPr>
        <w:ind w:hanging="360"/>
      </w:pPr>
      <w:r w:rsidRPr="00AC6147">
        <w:t xml:space="preserve">Re-tested remediation of exploitable vulnerabilities. </w:t>
      </w:r>
    </w:p>
    <w:p w14:paraId="10A7569D" w14:textId="77777777" w:rsidR="00CE0516" w:rsidRPr="00AC6147" w:rsidRDefault="00AD6C8A" w:rsidP="006F2517">
      <w:pPr>
        <w:numPr>
          <w:ilvl w:val="0"/>
          <w:numId w:val="11"/>
        </w:numPr>
        <w:ind w:hanging="360"/>
      </w:pPr>
      <w:r w:rsidRPr="00AC6147">
        <w:t xml:space="preserve">Performed manual testing to validate vulnerabilities. </w:t>
      </w:r>
    </w:p>
    <w:p w14:paraId="7EB276B6" w14:textId="77777777" w:rsidR="00CE0516" w:rsidRPr="00AC6147" w:rsidRDefault="00AD6C8A" w:rsidP="006F2517">
      <w:pPr>
        <w:numPr>
          <w:ilvl w:val="0"/>
          <w:numId w:val="11"/>
        </w:numPr>
        <w:ind w:hanging="360"/>
      </w:pPr>
      <w:r w:rsidRPr="00AC6147">
        <w:t xml:space="preserve">Monitored security access. </w:t>
      </w:r>
    </w:p>
    <w:p w14:paraId="1F810E5E" w14:textId="77777777" w:rsidR="00CE0516" w:rsidRPr="00AC6147" w:rsidRDefault="00AD6C8A" w:rsidP="006F2517">
      <w:pPr>
        <w:numPr>
          <w:ilvl w:val="0"/>
          <w:numId w:val="11"/>
        </w:numPr>
        <w:ind w:hanging="360"/>
      </w:pPr>
      <w:r w:rsidRPr="00AC6147">
        <w:t xml:space="preserve">Performed application security assessments and code review as part of the software development lifecycle (SDLC). </w:t>
      </w:r>
    </w:p>
    <w:p w14:paraId="3510F581" w14:textId="77777777" w:rsidR="00CE0516" w:rsidRPr="00AC6147" w:rsidRDefault="00AD6C8A" w:rsidP="006F2517">
      <w:pPr>
        <w:numPr>
          <w:ilvl w:val="0"/>
          <w:numId w:val="11"/>
        </w:numPr>
        <w:ind w:hanging="360"/>
      </w:pPr>
      <w:r w:rsidRPr="00AC6147">
        <w:t xml:space="preserve">Identified information system weaknesses and deficiencies. </w:t>
      </w:r>
    </w:p>
    <w:p w14:paraId="66A72908" w14:textId="77777777" w:rsidR="00CE0516" w:rsidRPr="00AC6147" w:rsidRDefault="00AD6C8A" w:rsidP="006F2517">
      <w:pPr>
        <w:numPr>
          <w:ilvl w:val="0"/>
          <w:numId w:val="11"/>
        </w:numPr>
        <w:ind w:hanging="360"/>
      </w:pPr>
      <w:r w:rsidRPr="00AC6147">
        <w:t xml:space="preserve">Prioritized risk mitigation decisions and associated risk mitigation activities. </w:t>
      </w:r>
    </w:p>
    <w:p w14:paraId="35DE0993" w14:textId="77777777" w:rsidR="00CE0516" w:rsidRPr="00AC6147" w:rsidRDefault="00AD6C8A" w:rsidP="006F2517">
      <w:pPr>
        <w:numPr>
          <w:ilvl w:val="0"/>
          <w:numId w:val="11"/>
        </w:numPr>
        <w:ind w:hanging="360"/>
      </w:pPr>
      <w:r w:rsidRPr="00AC6147">
        <w:t xml:space="preserve">Confirmed identified weaknesses and deficiencies in the information system have been addressed. </w:t>
      </w:r>
    </w:p>
    <w:p w14:paraId="222214EF" w14:textId="77777777" w:rsidR="00CE0516" w:rsidRDefault="00AD6C8A" w:rsidP="006F2517">
      <w:pPr>
        <w:numPr>
          <w:ilvl w:val="0"/>
          <w:numId w:val="11"/>
        </w:numPr>
        <w:ind w:hanging="360"/>
      </w:pPr>
      <w:r w:rsidRPr="00AC6147">
        <w:t>Created detailed, professional documentation/reports that clearly communicate vulnerabilities, mitigation strategies, and remediation steps</w:t>
      </w:r>
      <w:r>
        <w:t>.</w:t>
      </w:r>
    </w:p>
    <w:p w14:paraId="1089E813" w14:textId="77777777" w:rsidR="00AD6C8A" w:rsidRDefault="00AD6C8A" w:rsidP="00AD6C8A"/>
    <w:p w14:paraId="1598CCD0" w14:textId="77777777" w:rsidR="00AD6C8A" w:rsidRPr="00AC6147" w:rsidRDefault="00AD6C8A" w:rsidP="00AD6C8A"/>
    <w:p w14:paraId="21F60BF9" w14:textId="77777777" w:rsidR="00CE0516" w:rsidRPr="00AC6147" w:rsidRDefault="00AD6C8A">
      <w:pPr>
        <w:spacing w:after="0" w:line="259" w:lineRule="auto"/>
        <w:ind w:left="0" w:firstLine="0"/>
      </w:pPr>
      <w:r w:rsidRPr="00AC6147">
        <w:rPr>
          <w:b/>
          <w:sz w:val="24"/>
        </w:rPr>
        <w:t xml:space="preserve"> </w:t>
      </w:r>
    </w:p>
    <w:p w14:paraId="77362313" w14:textId="77777777" w:rsidR="00CE0516" w:rsidRPr="00AC6147" w:rsidRDefault="00AD6C8A">
      <w:pPr>
        <w:pStyle w:val="Heading1"/>
        <w:ind w:left="-5"/>
      </w:pPr>
      <w:r w:rsidRPr="00AC6147">
        <w:t xml:space="preserve">TECHNICAL SKILLS </w:t>
      </w:r>
    </w:p>
    <w:p w14:paraId="72EC8503" w14:textId="77777777" w:rsidR="00CE0516" w:rsidRPr="00AC6147" w:rsidRDefault="00AD6C8A">
      <w:pPr>
        <w:spacing w:after="0" w:line="259" w:lineRule="auto"/>
        <w:ind w:left="0" w:firstLine="0"/>
      </w:pPr>
      <w:r w:rsidRPr="00AC6147">
        <w:rPr>
          <w:b/>
          <w:sz w:val="24"/>
        </w:rPr>
        <w:t xml:space="preserve"> </w:t>
      </w:r>
    </w:p>
    <w:tbl>
      <w:tblPr>
        <w:tblStyle w:val="TableGrid"/>
        <w:tblW w:w="8586" w:type="dxa"/>
        <w:tblInd w:w="110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5761"/>
      </w:tblGrid>
      <w:tr w:rsidR="00CE0516" w:rsidRPr="00AC6147" w14:paraId="75CD0FF4" w14:textId="77777777">
        <w:trPr>
          <w:trHeight w:val="76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C0B1" w14:textId="77777777" w:rsidR="00CE0516" w:rsidRPr="00AC6147" w:rsidRDefault="00AD6C8A">
            <w:pPr>
              <w:spacing w:after="0" w:line="259" w:lineRule="auto"/>
              <w:ind w:left="0" w:firstLine="0"/>
            </w:pPr>
            <w:r w:rsidRPr="00AC6147">
              <w:t xml:space="preserve">Tools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4934" w14:textId="77777777" w:rsidR="00CE0516" w:rsidRPr="00AC6147" w:rsidRDefault="00AD6C8A">
            <w:pPr>
              <w:spacing w:after="0" w:line="259" w:lineRule="auto"/>
              <w:ind w:left="0" w:firstLine="0"/>
            </w:pPr>
            <w:proofErr w:type="spellStart"/>
            <w:r w:rsidRPr="00AC6147">
              <w:t>BurpSuite</w:t>
            </w:r>
            <w:proofErr w:type="spellEnd"/>
            <w:r w:rsidRPr="00AC6147">
              <w:t>, Qualys WAS,</w:t>
            </w:r>
            <w:r w:rsidR="00983F76" w:rsidRPr="00AC6147">
              <w:t xml:space="preserve"> </w:t>
            </w:r>
            <w:proofErr w:type="spellStart"/>
            <w:r w:rsidR="00983F76" w:rsidRPr="00AC6147">
              <w:t>Sql</w:t>
            </w:r>
            <w:proofErr w:type="spellEnd"/>
            <w:r w:rsidR="00983F76" w:rsidRPr="00AC6147">
              <w:t xml:space="preserve"> map,</w:t>
            </w:r>
            <w:r w:rsidRPr="00AC6147">
              <w:t xml:space="preserve"> IBM </w:t>
            </w:r>
            <w:proofErr w:type="spellStart"/>
            <w:r w:rsidRPr="00AC6147">
              <w:t>AppScan</w:t>
            </w:r>
            <w:proofErr w:type="spellEnd"/>
            <w:r w:rsidRPr="00AC6147">
              <w:t xml:space="preserve"> Enterprise/Desktop, HP fortify, OWASP ZAP Proxy, Nmap, Wireshark, Nessus, </w:t>
            </w:r>
            <w:proofErr w:type="spellStart"/>
            <w:r w:rsidRPr="00AC6147">
              <w:t>Netsparker</w:t>
            </w:r>
            <w:proofErr w:type="spellEnd"/>
            <w:r w:rsidRPr="00AC6147">
              <w:t xml:space="preserve">, </w:t>
            </w:r>
            <w:proofErr w:type="spellStart"/>
            <w:r w:rsidRPr="00AC6147">
              <w:t>Acunetix</w:t>
            </w:r>
            <w:proofErr w:type="spellEnd"/>
            <w:r w:rsidRPr="00AC6147">
              <w:t xml:space="preserve"> </w:t>
            </w:r>
          </w:p>
        </w:tc>
      </w:tr>
      <w:tr w:rsidR="00CE0516" w:rsidRPr="00AC6147" w14:paraId="29D3B6AC" w14:textId="77777777">
        <w:trPr>
          <w:trHeight w:val="77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E918" w14:textId="77777777" w:rsidR="00CE0516" w:rsidRPr="00AC6147" w:rsidRDefault="00AD6C8A">
            <w:pPr>
              <w:spacing w:after="0" w:line="259" w:lineRule="auto"/>
              <w:ind w:left="0" w:firstLine="0"/>
            </w:pPr>
            <w:r w:rsidRPr="00AC6147">
              <w:t xml:space="preserve">Skills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2C63" w14:textId="77777777" w:rsidR="00CE0516" w:rsidRPr="00AC6147" w:rsidRDefault="00AD6C8A">
            <w:pPr>
              <w:spacing w:after="0" w:line="259" w:lineRule="auto"/>
              <w:ind w:left="0" w:firstLine="0"/>
            </w:pPr>
            <w:r w:rsidRPr="00AC6147">
              <w:t xml:space="preserve">Web Application </w:t>
            </w:r>
            <w:proofErr w:type="spellStart"/>
            <w:r w:rsidRPr="00AC6147">
              <w:t>PenTest</w:t>
            </w:r>
            <w:proofErr w:type="spellEnd"/>
            <w:r w:rsidRPr="00AC6147">
              <w:t xml:space="preserve">, Network </w:t>
            </w:r>
            <w:proofErr w:type="spellStart"/>
            <w:r w:rsidRPr="00AC6147">
              <w:t>PenTest</w:t>
            </w:r>
            <w:proofErr w:type="spellEnd"/>
            <w:r w:rsidRPr="00AC6147">
              <w:t xml:space="preserve">, API </w:t>
            </w:r>
            <w:proofErr w:type="spellStart"/>
            <w:r w:rsidRPr="00AC6147">
              <w:t>PenTest</w:t>
            </w:r>
            <w:proofErr w:type="spellEnd"/>
            <w:r w:rsidRPr="00AC6147">
              <w:t xml:space="preserve">, Android Application </w:t>
            </w:r>
            <w:proofErr w:type="spellStart"/>
            <w:r w:rsidRPr="00AC6147">
              <w:t>PenTest</w:t>
            </w:r>
            <w:proofErr w:type="spellEnd"/>
            <w:r w:rsidRPr="00AC6147">
              <w:t xml:space="preserve">, Kali Linux and Vulnerability Assessment.  </w:t>
            </w:r>
          </w:p>
        </w:tc>
      </w:tr>
      <w:tr w:rsidR="00CE0516" w:rsidRPr="00AC6147" w14:paraId="621D7061" w14:textId="77777777">
        <w:trPr>
          <w:trHeight w:val="51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9CC2" w14:textId="77777777" w:rsidR="00CE0516" w:rsidRPr="00AC6147" w:rsidRDefault="00AD6C8A">
            <w:pPr>
              <w:spacing w:after="0" w:line="259" w:lineRule="auto"/>
              <w:ind w:left="0" w:firstLine="0"/>
            </w:pPr>
            <w:r w:rsidRPr="00AC6147">
              <w:t xml:space="preserve">Scripting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1C4" w14:textId="77777777" w:rsidR="00CE0516" w:rsidRPr="00AC6147" w:rsidRDefault="00AD6C8A">
            <w:pPr>
              <w:spacing w:after="0" w:line="259" w:lineRule="auto"/>
              <w:ind w:left="0" w:firstLine="0"/>
            </w:pPr>
            <w:r w:rsidRPr="00AC6147">
              <w:t xml:space="preserve">Basic knowledge of Python, Bash, PowerShell, C &amp; C++ </w:t>
            </w:r>
          </w:p>
          <w:p w14:paraId="268BF407" w14:textId="77777777" w:rsidR="00CE0516" w:rsidRPr="00AC6147" w:rsidRDefault="00AD6C8A">
            <w:pPr>
              <w:spacing w:after="0" w:line="259" w:lineRule="auto"/>
              <w:ind w:left="0" w:firstLine="0"/>
            </w:pPr>
            <w:r w:rsidRPr="00AC6147">
              <w:t xml:space="preserve"> </w:t>
            </w:r>
          </w:p>
        </w:tc>
      </w:tr>
    </w:tbl>
    <w:p w14:paraId="1E6D3027" w14:textId="77777777" w:rsidR="00CE0516" w:rsidRPr="00AC6147" w:rsidRDefault="00AD6C8A">
      <w:pPr>
        <w:spacing w:after="0" w:line="259" w:lineRule="auto"/>
        <w:ind w:left="0" w:firstLine="0"/>
      </w:pPr>
      <w:r w:rsidRPr="00AC6147">
        <w:rPr>
          <w:b/>
          <w:sz w:val="24"/>
        </w:rPr>
        <w:t xml:space="preserve"> </w:t>
      </w:r>
    </w:p>
    <w:p w14:paraId="5DDD05C2" w14:textId="77777777" w:rsidR="00CE0516" w:rsidRPr="00AC6147" w:rsidRDefault="00AD6C8A">
      <w:pPr>
        <w:spacing w:after="0" w:line="259" w:lineRule="auto"/>
        <w:ind w:left="0" w:firstLine="0"/>
      </w:pPr>
      <w:r w:rsidRPr="00AC6147">
        <w:rPr>
          <w:b/>
          <w:sz w:val="24"/>
        </w:rPr>
        <w:t xml:space="preserve"> </w:t>
      </w:r>
    </w:p>
    <w:p w14:paraId="0332C929" w14:textId="77777777" w:rsidR="00CE0516" w:rsidRPr="00AC6147" w:rsidRDefault="00AD6C8A">
      <w:pPr>
        <w:pStyle w:val="Heading1"/>
        <w:ind w:left="-5"/>
      </w:pPr>
      <w:r w:rsidRPr="00AC6147">
        <w:lastRenderedPageBreak/>
        <w:t xml:space="preserve">ACHIEVEMENTS </w:t>
      </w:r>
    </w:p>
    <w:p w14:paraId="4E5BC9AA" w14:textId="77777777" w:rsidR="00CE0516" w:rsidRPr="00AC6147" w:rsidRDefault="00AD6C8A">
      <w:pPr>
        <w:spacing w:after="0" w:line="259" w:lineRule="auto"/>
        <w:ind w:left="0" w:firstLine="0"/>
      </w:pPr>
      <w:r w:rsidRPr="00AC6147">
        <w:rPr>
          <w:b/>
          <w:sz w:val="24"/>
        </w:rPr>
        <w:t xml:space="preserve"> </w:t>
      </w:r>
    </w:p>
    <w:p w14:paraId="32545933" w14:textId="77777777" w:rsidR="00CE0516" w:rsidRPr="00AC6147" w:rsidRDefault="00AD6C8A" w:rsidP="006F2517">
      <w:pPr>
        <w:numPr>
          <w:ilvl w:val="0"/>
          <w:numId w:val="15"/>
        </w:numPr>
        <w:ind w:hanging="360"/>
      </w:pPr>
      <w:r w:rsidRPr="00AC6147">
        <w:t xml:space="preserve">Offensive Security Certified Professional (OSCP) Certified 2020. </w:t>
      </w:r>
    </w:p>
    <w:p w14:paraId="68EECD38" w14:textId="77777777" w:rsidR="00CE0516" w:rsidRPr="00AC6147" w:rsidRDefault="00AD6C8A" w:rsidP="006F2517">
      <w:pPr>
        <w:numPr>
          <w:ilvl w:val="0"/>
          <w:numId w:val="15"/>
        </w:numPr>
        <w:ind w:hanging="360"/>
      </w:pPr>
      <w:r w:rsidRPr="00AC6147">
        <w:t xml:space="preserve">Certified Ethical Hacker (CEH) 2019. </w:t>
      </w:r>
    </w:p>
    <w:p w14:paraId="2C43D96D" w14:textId="77777777" w:rsidR="00CE0516" w:rsidRPr="00AC6147" w:rsidRDefault="00AD6C8A" w:rsidP="006F2517">
      <w:pPr>
        <w:numPr>
          <w:ilvl w:val="0"/>
          <w:numId w:val="15"/>
        </w:numPr>
        <w:ind w:hanging="360"/>
      </w:pPr>
      <w:r w:rsidRPr="00AC6147">
        <w:t xml:space="preserve">SIEM – Splunk Fundamentals.  </w:t>
      </w:r>
    </w:p>
    <w:p w14:paraId="41F8FCA5" w14:textId="77777777" w:rsidR="00CE0516" w:rsidRPr="00AC6147" w:rsidRDefault="00AD6C8A" w:rsidP="006F2517">
      <w:pPr>
        <w:numPr>
          <w:ilvl w:val="0"/>
          <w:numId w:val="15"/>
        </w:numPr>
        <w:ind w:hanging="360"/>
      </w:pPr>
      <w:r w:rsidRPr="00AC6147">
        <w:t xml:space="preserve">Second position in </w:t>
      </w:r>
      <w:proofErr w:type="spellStart"/>
      <w:r w:rsidRPr="00AC6147">
        <w:t>Truist</w:t>
      </w:r>
      <w:proofErr w:type="spellEnd"/>
      <w:r w:rsidRPr="00AC6147">
        <w:t xml:space="preserve"> advanced CTF 2020 organized by CCS Lab Day Crew. </w:t>
      </w:r>
    </w:p>
    <w:p w14:paraId="08011BD0" w14:textId="77777777" w:rsidR="00CE0516" w:rsidRPr="00AC6147" w:rsidRDefault="00AD6C8A" w:rsidP="006F2517">
      <w:pPr>
        <w:numPr>
          <w:ilvl w:val="0"/>
          <w:numId w:val="15"/>
        </w:numPr>
        <w:ind w:hanging="360"/>
      </w:pPr>
      <w:r w:rsidRPr="00AC6147">
        <w:t xml:space="preserve">Third position in Triangle </w:t>
      </w:r>
      <w:proofErr w:type="spellStart"/>
      <w:r w:rsidRPr="00AC6147">
        <w:t>InfoSecon</w:t>
      </w:r>
      <w:proofErr w:type="spellEnd"/>
      <w:r w:rsidRPr="00AC6147">
        <w:t xml:space="preserve"> CTF 2020 organized by Raleigh ISSA. </w:t>
      </w:r>
    </w:p>
    <w:p w14:paraId="2D94B42F" w14:textId="77777777" w:rsidR="006F2517" w:rsidRPr="00AC6147" w:rsidRDefault="00AD6C8A" w:rsidP="006F2517">
      <w:pPr>
        <w:numPr>
          <w:ilvl w:val="0"/>
          <w:numId w:val="15"/>
        </w:numPr>
        <w:ind w:hanging="360"/>
      </w:pPr>
      <w:r w:rsidRPr="00AC6147">
        <w:t xml:space="preserve">Awarded best performance by Cyber Threat Management group </w:t>
      </w:r>
      <w:proofErr w:type="spellStart"/>
      <w:r w:rsidRPr="00AC6147">
        <w:t>hBB&amp;T</w:t>
      </w:r>
      <w:proofErr w:type="spellEnd"/>
      <w:r w:rsidRPr="00AC6147">
        <w:t xml:space="preserve"> for 2017 annual review. </w:t>
      </w:r>
    </w:p>
    <w:p w14:paraId="3CD13CB3" w14:textId="77777777" w:rsidR="00CE0516" w:rsidRPr="00AC6147" w:rsidRDefault="00AD6C8A" w:rsidP="006F2517">
      <w:pPr>
        <w:numPr>
          <w:ilvl w:val="0"/>
          <w:numId w:val="15"/>
        </w:numPr>
        <w:ind w:hanging="360"/>
      </w:pPr>
      <w:r w:rsidRPr="00AC6147">
        <w:t xml:space="preserve">Active member of OWASP Triangle Chapter group. </w:t>
      </w:r>
    </w:p>
    <w:p w14:paraId="42127FC3" w14:textId="77777777" w:rsidR="00CE0516" w:rsidRPr="00AC6147" w:rsidRDefault="00AD6C8A">
      <w:pPr>
        <w:spacing w:after="0" w:line="259" w:lineRule="auto"/>
        <w:ind w:left="0" w:firstLine="0"/>
      </w:pPr>
      <w:r w:rsidRPr="00AC6147">
        <w:t xml:space="preserve"> </w:t>
      </w:r>
    </w:p>
    <w:p w14:paraId="5ABC226C" w14:textId="77777777" w:rsidR="00CE0516" w:rsidRPr="00AC6147" w:rsidRDefault="00AD6C8A">
      <w:pPr>
        <w:pStyle w:val="Heading1"/>
        <w:ind w:left="-5"/>
      </w:pPr>
      <w:r w:rsidRPr="00AC6147">
        <w:t xml:space="preserve">Volunteer Experience </w:t>
      </w:r>
    </w:p>
    <w:p w14:paraId="7E81671E" w14:textId="77777777" w:rsidR="00CE0516" w:rsidRPr="00AC6147" w:rsidRDefault="00AD6C8A" w:rsidP="006F2517">
      <w:pPr>
        <w:numPr>
          <w:ilvl w:val="0"/>
          <w:numId w:val="14"/>
        </w:numPr>
      </w:pPr>
      <w:r w:rsidRPr="00AC6147">
        <w:t xml:space="preserve">Worked as a volunteer for a Triangle </w:t>
      </w:r>
      <w:proofErr w:type="spellStart"/>
      <w:r w:rsidRPr="00AC6147">
        <w:t>Infosecon</w:t>
      </w:r>
      <w:proofErr w:type="spellEnd"/>
      <w:r w:rsidRPr="00AC6147">
        <w:t xml:space="preserve"> 2018-2020. </w:t>
      </w:r>
    </w:p>
    <w:p w14:paraId="455DDA97" w14:textId="77777777" w:rsidR="00CE0516" w:rsidRPr="00AC6147" w:rsidRDefault="00AD6C8A" w:rsidP="006F2517">
      <w:pPr>
        <w:numPr>
          <w:ilvl w:val="0"/>
          <w:numId w:val="14"/>
        </w:numPr>
        <w:spacing w:after="10" w:line="249" w:lineRule="auto"/>
      </w:pPr>
      <w:r w:rsidRPr="00AC6147">
        <w:rPr>
          <w:sz w:val="24"/>
        </w:rPr>
        <w:t xml:space="preserve">Volunteer with the </w:t>
      </w:r>
      <w:proofErr w:type="spellStart"/>
      <w:r w:rsidRPr="00AC6147">
        <w:rPr>
          <w:sz w:val="24"/>
        </w:rPr>
        <w:t>hBB&amp;T</w:t>
      </w:r>
      <w:proofErr w:type="spellEnd"/>
      <w:r w:rsidRPr="00AC6147">
        <w:rPr>
          <w:sz w:val="24"/>
        </w:rPr>
        <w:t xml:space="preserve"> light house project:</w:t>
      </w:r>
      <w:r w:rsidRPr="00AC6147">
        <w:rPr>
          <w:b/>
          <w:sz w:val="24"/>
        </w:rPr>
        <w:t xml:space="preserve"> </w:t>
      </w:r>
    </w:p>
    <w:p w14:paraId="3C97B3E3" w14:textId="77777777" w:rsidR="00CE0516" w:rsidRPr="00AC6147" w:rsidRDefault="00AD6C8A" w:rsidP="006F2517">
      <w:pPr>
        <w:pStyle w:val="ListParagraph"/>
        <w:numPr>
          <w:ilvl w:val="1"/>
          <w:numId w:val="14"/>
        </w:numPr>
        <w:spacing w:after="10" w:line="249" w:lineRule="auto"/>
      </w:pPr>
      <w:r w:rsidRPr="00AC6147">
        <w:rPr>
          <w:sz w:val="24"/>
        </w:rPr>
        <w:t>In collaboration with the Lost Sheep Ministry organization 2019.</w:t>
      </w:r>
      <w:r w:rsidRPr="00AC6147">
        <w:rPr>
          <w:b/>
          <w:sz w:val="24"/>
        </w:rPr>
        <w:t xml:space="preserve"> </w:t>
      </w:r>
    </w:p>
    <w:p w14:paraId="22DCEDEC" w14:textId="77777777" w:rsidR="00CE0516" w:rsidRPr="00AC6147" w:rsidRDefault="00AD6C8A" w:rsidP="006F2517">
      <w:pPr>
        <w:numPr>
          <w:ilvl w:val="0"/>
          <w:numId w:val="14"/>
        </w:numPr>
        <w:spacing w:after="10" w:line="249" w:lineRule="auto"/>
      </w:pPr>
      <w:r w:rsidRPr="00AC6147">
        <w:rPr>
          <w:sz w:val="24"/>
        </w:rPr>
        <w:t xml:space="preserve">Worked with </w:t>
      </w:r>
      <w:proofErr w:type="spellStart"/>
      <w:r w:rsidRPr="00AC6147">
        <w:rPr>
          <w:sz w:val="24"/>
        </w:rPr>
        <w:t>hBB&amp;T</w:t>
      </w:r>
      <w:proofErr w:type="spellEnd"/>
      <w:r w:rsidRPr="00AC6147">
        <w:rPr>
          <w:sz w:val="24"/>
        </w:rPr>
        <w:t xml:space="preserve"> BRG volunteering team 2018-2019.</w:t>
      </w:r>
      <w:r w:rsidRPr="00AC6147">
        <w:rPr>
          <w:b/>
          <w:sz w:val="24"/>
        </w:rPr>
        <w:t xml:space="preserve"> </w:t>
      </w:r>
    </w:p>
    <w:p w14:paraId="10A04423" w14:textId="77777777" w:rsidR="00CE0516" w:rsidRPr="00AC6147" w:rsidRDefault="00AD6C8A">
      <w:pPr>
        <w:spacing w:after="0" w:line="259" w:lineRule="auto"/>
        <w:ind w:left="0" w:firstLine="0"/>
      </w:pPr>
      <w:r w:rsidRPr="00AC6147">
        <w:rPr>
          <w:b/>
          <w:sz w:val="24"/>
        </w:rPr>
        <w:t xml:space="preserve"> </w:t>
      </w:r>
    </w:p>
    <w:p w14:paraId="6F62BE8A" w14:textId="77777777" w:rsidR="00CE0516" w:rsidRPr="00AC6147" w:rsidRDefault="00AD6C8A">
      <w:pPr>
        <w:spacing w:after="0" w:line="259" w:lineRule="auto"/>
        <w:ind w:left="0" w:firstLine="0"/>
      </w:pPr>
      <w:r w:rsidRPr="00AC6147">
        <w:rPr>
          <w:b/>
          <w:sz w:val="24"/>
        </w:rPr>
        <w:t xml:space="preserve"> </w:t>
      </w:r>
    </w:p>
    <w:p w14:paraId="3A34AD71" w14:textId="77777777" w:rsidR="00CE0516" w:rsidRPr="00AC6147" w:rsidRDefault="00AD6C8A">
      <w:pPr>
        <w:spacing w:after="15" w:line="249" w:lineRule="auto"/>
        <w:ind w:left="-5"/>
      </w:pPr>
      <w:r w:rsidRPr="00AC6147">
        <w:rPr>
          <w:b/>
          <w:sz w:val="24"/>
        </w:rPr>
        <w:t>PROJECTS:</w:t>
      </w:r>
      <w:r w:rsidRPr="00AC6147">
        <w:rPr>
          <w:sz w:val="24"/>
        </w:rPr>
        <w:t xml:space="preserve"> </w:t>
      </w:r>
    </w:p>
    <w:p w14:paraId="11EEA4E4" w14:textId="77777777" w:rsidR="00CE0516" w:rsidRPr="00AC6147" w:rsidRDefault="00AD6C8A">
      <w:pPr>
        <w:spacing w:after="0" w:line="259" w:lineRule="auto"/>
        <w:ind w:left="0" w:firstLine="0"/>
      </w:pPr>
      <w:r w:rsidRPr="00AC6147">
        <w:rPr>
          <w:b/>
          <w:sz w:val="20"/>
        </w:rPr>
        <w:t>DRIVE TEST and RADIO NETWORK OPTIMIZATION</w:t>
      </w:r>
      <w:r w:rsidRPr="00AC6147">
        <w:rPr>
          <w:b/>
          <w:sz w:val="24"/>
        </w:rPr>
        <w:t xml:space="preserve"> </w:t>
      </w:r>
    </w:p>
    <w:p w14:paraId="0B387455" w14:textId="77777777" w:rsidR="00CE0516" w:rsidRPr="00AC6147" w:rsidRDefault="00AD6C8A">
      <w:pPr>
        <w:spacing w:after="0" w:line="259" w:lineRule="auto"/>
        <w:ind w:left="0" w:firstLine="0"/>
      </w:pPr>
      <w:r w:rsidRPr="00AC6147">
        <w:rPr>
          <w:sz w:val="24"/>
        </w:rPr>
        <w:t xml:space="preserve"> </w:t>
      </w:r>
    </w:p>
    <w:p w14:paraId="0FD38885" w14:textId="77777777" w:rsidR="00CE0516" w:rsidRPr="00AC6147" w:rsidRDefault="00AD6C8A" w:rsidP="006F2517">
      <w:pPr>
        <w:numPr>
          <w:ilvl w:val="0"/>
          <w:numId w:val="13"/>
        </w:numPr>
        <w:ind w:hanging="360"/>
      </w:pPr>
      <w:r w:rsidRPr="00AC6147">
        <w:t xml:space="preserve">Performed Drive tests and analyzing RF drive test data to evaluate network performance - track out the TCH blocking and other call related problems. </w:t>
      </w:r>
    </w:p>
    <w:p w14:paraId="41290D2A" w14:textId="77777777" w:rsidR="00CE0516" w:rsidRPr="00AC6147" w:rsidRDefault="00AD6C8A" w:rsidP="006F2517">
      <w:pPr>
        <w:numPr>
          <w:ilvl w:val="0"/>
          <w:numId w:val="13"/>
        </w:numPr>
        <w:ind w:hanging="360"/>
      </w:pPr>
      <w:r w:rsidRPr="00AC6147">
        <w:t xml:space="preserve">Analyzing the Post-Processed drive test data after successful completion of drive test. </w:t>
      </w:r>
    </w:p>
    <w:p w14:paraId="5EEADC99" w14:textId="77777777" w:rsidR="00CE0516" w:rsidRPr="00AC6147" w:rsidRDefault="00AD6C8A" w:rsidP="006F2517">
      <w:pPr>
        <w:numPr>
          <w:ilvl w:val="0"/>
          <w:numId w:val="13"/>
        </w:numPr>
        <w:ind w:hanging="360"/>
      </w:pPr>
      <w:r w:rsidRPr="00AC6147">
        <w:t xml:space="preserve">Using the results, analysis of the network performance and provide recommendation to improve the quality of network </w:t>
      </w:r>
    </w:p>
    <w:p w14:paraId="731DB956" w14:textId="77777777" w:rsidR="00CE0516" w:rsidRPr="00AC6147" w:rsidRDefault="00AD6C8A">
      <w:pPr>
        <w:spacing w:after="0" w:line="259" w:lineRule="auto"/>
        <w:ind w:left="0" w:firstLine="0"/>
      </w:pPr>
      <w:r w:rsidRPr="00AC6147">
        <w:t xml:space="preserve"> </w:t>
      </w:r>
    </w:p>
    <w:p w14:paraId="565C1DB0" w14:textId="77777777" w:rsidR="00CE0516" w:rsidRPr="00AC6147" w:rsidRDefault="00AD6C8A">
      <w:pPr>
        <w:pStyle w:val="Heading1"/>
        <w:ind w:left="-5"/>
      </w:pPr>
      <w:r w:rsidRPr="00AC6147">
        <w:t xml:space="preserve">Skill Enhancement Platforms  </w:t>
      </w:r>
    </w:p>
    <w:p w14:paraId="26EBD61C" w14:textId="77777777" w:rsidR="00CE0516" w:rsidRPr="00AC6147" w:rsidRDefault="00AD6C8A" w:rsidP="006F2517">
      <w:pPr>
        <w:numPr>
          <w:ilvl w:val="0"/>
          <w:numId w:val="12"/>
        </w:numPr>
        <w:spacing w:after="10" w:line="249" w:lineRule="auto"/>
        <w:ind w:hanging="360"/>
      </w:pPr>
      <w:proofErr w:type="spellStart"/>
      <w:r w:rsidRPr="00AC6147">
        <w:rPr>
          <w:sz w:val="24"/>
        </w:rPr>
        <w:t>PortSwigger</w:t>
      </w:r>
      <w:proofErr w:type="spellEnd"/>
      <w:r w:rsidRPr="00AC6147">
        <w:rPr>
          <w:sz w:val="24"/>
        </w:rPr>
        <w:t xml:space="preserve"> – Web Security Academy. </w:t>
      </w:r>
    </w:p>
    <w:p w14:paraId="4081BC99" w14:textId="77777777" w:rsidR="00CE0516" w:rsidRPr="00AC6147" w:rsidRDefault="00AD6C8A" w:rsidP="006F2517">
      <w:pPr>
        <w:numPr>
          <w:ilvl w:val="0"/>
          <w:numId w:val="12"/>
        </w:numPr>
        <w:spacing w:after="10" w:line="249" w:lineRule="auto"/>
        <w:ind w:hanging="360"/>
      </w:pPr>
      <w:proofErr w:type="spellStart"/>
      <w:r w:rsidRPr="00AC6147">
        <w:rPr>
          <w:sz w:val="24"/>
        </w:rPr>
        <w:t>PentesterLab</w:t>
      </w:r>
      <w:proofErr w:type="spellEnd"/>
      <w:r w:rsidRPr="00AC6147">
        <w:rPr>
          <w:b/>
          <w:sz w:val="24"/>
        </w:rPr>
        <w:t xml:space="preserve"> </w:t>
      </w:r>
    </w:p>
    <w:p w14:paraId="4C2D1DE9" w14:textId="77777777" w:rsidR="006F2517" w:rsidRPr="00AC6147" w:rsidRDefault="00AD6C8A" w:rsidP="006F2517">
      <w:pPr>
        <w:numPr>
          <w:ilvl w:val="0"/>
          <w:numId w:val="12"/>
        </w:numPr>
        <w:spacing w:after="10" w:line="249" w:lineRule="auto"/>
        <w:ind w:hanging="360"/>
      </w:pPr>
      <w:proofErr w:type="spellStart"/>
      <w:r w:rsidRPr="00AC6147">
        <w:rPr>
          <w:sz w:val="24"/>
        </w:rPr>
        <w:t>HackTheBox</w:t>
      </w:r>
      <w:proofErr w:type="spellEnd"/>
      <w:r w:rsidRPr="00AC6147">
        <w:rPr>
          <w:b/>
          <w:sz w:val="24"/>
        </w:rPr>
        <w:t xml:space="preserve"> </w:t>
      </w:r>
    </w:p>
    <w:p w14:paraId="79E155CC" w14:textId="77777777" w:rsidR="00CE0516" w:rsidRPr="00AC6147" w:rsidRDefault="00AD6C8A" w:rsidP="006F2517">
      <w:pPr>
        <w:numPr>
          <w:ilvl w:val="0"/>
          <w:numId w:val="12"/>
        </w:numPr>
        <w:spacing w:after="10" w:line="249" w:lineRule="auto"/>
        <w:ind w:hanging="360"/>
      </w:pPr>
      <w:proofErr w:type="spellStart"/>
      <w:r w:rsidRPr="00AC6147">
        <w:rPr>
          <w:sz w:val="24"/>
        </w:rPr>
        <w:t>TryHackMe</w:t>
      </w:r>
      <w:proofErr w:type="spellEnd"/>
      <w:r w:rsidRPr="00AC6147">
        <w:rPr>
          <w:b/>
          <w:sz w:val="24"/>
        </w:rPr>
        <w:t xml:space="preserve"> </w:t>
      </w:r>
    </w:p>
    <w:p w14:paraId="54A5715D" w14:textId="77777777" w:rsidR="00CE0516" w:rsidRPr="00AC6147" w:rsidRDefault="00AD6C8A" w:rsidP="006F2517">
      <w:pPr>
        <w:numPr>
          <w:ilvl w:val="0"/>
          <w:numId w:val="12"/>
        </w:numPr>
        <w:spacing w:after="10" w:line="249" w:lineRule="auto"/>
        <w:ind w:hanging="360"/>
      </w:pPr>
      <w:r w:rsidRPr="00AC6147">
        <w:rPr>
          <w:sz w:val="24"/>
        </w:rPr>
        <w:t>Completed AWS cloud services training.</w:t>
      </w:r>
      <w:r w:rsidRPr="00AC6147">
        <w:rPr>
          <w:b/>
          <w:sz w:val="24"/>
        </w:rPr>
        <w:t xml:space="preserve"> </w:t>
      </w:r>
    </w:p>
    <w:p w14:paraId="69FAD92B" w14:textId="77777777" w:rsidR="00CE0516" w:rsidRPr="00AC6147" w:rsidRDefault="00AD6C8A">
      <w:pPr>
        <w:spacing w:after="0" w:line="259" w:lineRule="auto"/>
        <w:ind w:left="0" w:firstLine="0"/>
      </w:pPr>
      <w:r w:rsidRPr="00AC6147">
        <w:t xml:space="preserve"> </w:t>
      </w:r>
    </w:p>
    <w:sectPr w:rsidR="00CE0516" w:rsidRPr="00AC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714" w:bottom="1217" w:left="72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C47B" w14:textId="77777777" w:rsidR="004A68B2" w:rsidRDefault="004A68B2">
      <w:pPr>
        <w:spacing w:after="0" w:line="240" w:lineRule="auto"/>
      </w:pPr>
      <w:r>
        <w:separator/>
      </w:r>
    </w:p>
  </w:endnote>
  <w:endnote w:type="continuationSeparator" w:id="0">
    <w:p w14:paraId="676B90ED" w14:textId="77777777" w:rsidR="004A68B2" w:rsidRDefault="004A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59DC" w14:textId="77777777" w:rsidR="00CE0516" w:rsidRDefault="00AD6C8A">
    <w:pPr>
      <w:spacing w:after="33" w:line="259" w:lineRule="auto"/>
      <w:ind w:left="0" w:right="4" w:firstLine="0"/>
      <w:jc w:val="center"/>
    </w:pPr>
    <w:r>
      <w:rPr>
        <w:rFonts w:ascii="Arial" w:eastAsia="Arial" w:hAnsi="Arial" w:cs="Arial"/>
        <w:sz w:val="17"/>
      </w:rPr>
      <w:t xml:space="preserve">[-Internal-] </w:t>
    </w:r>
  </w:p>
  <w:p w14:paraId="6AEB4BEC" w14:textId="77777777" w:rsidR="00CE0516" w:rsidRDefault="00AD6C8A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FCB2" w14:textId="77777777" w:rsidR="00CE0516" w:rsidRDefault="00AD6C8A">
    <w:pPr>
      <w:spacing w:after="33" w:line="259" w:lineRule="auto"/>
      <w:ind w:left="0" w:right="4" w:firstLine="0"/>
      <w:jc w:val="center"/>
    </w:pPr>
    <w:r>
      <w:rPr>
        <w:rFonts w:ascii="Arial" w:eastAsia="Arial" w:hAnsi="Arial" w:cs="Arial"/>
        <w:sz w:val="17"/>
      </w:rPr>
      <w:t xml:space="preserve">[-Internal-] </w:t>
    </w:r>
  </w:p>
  <w:p w14:paraId="0BEB03BF" w14:textId="77777777" w:rsidR="00CE0516" w:rsidRDefault="00AD6C8A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9552" w14:textId="77777777" w:rsidR="00CE0516" w:rsidRDefault="00AD6C8A">
    <w:pPr>
      <w:spacing w:after="33" w:line="259" w:lineRule="auto"/>
      <w:ind w:left="0" w:right="4" w:firstLine="0"/>
      <w:jc w:val="center"/>
    </w:pPr>
    <w:r>
      <w:rPr>
        <w:rFonts w:ascii="Arial" w:eastAsia="Arial" w:hAnsi="Arial" w:cs="Arial"/>
        <w:sz w:val="17"/>
      </w:rPr>
      <w:t xml:space="preserve">[-Internal-] </w:t>
    </w:r>
  </w:p>
  <w:p w14:paraId="258F5603" w14:textId="77777777" w:rsidR="00CE0516" w:rsidRDefault="00AD6C8A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185C" w14:textId="77777777" w:rsidR="004A68B2" w:rsidRDefault="004A68B2">
      <w:pPr>
        <w:spacing w:after="0" w:line="240" w:lineRule="auto"/>
      </w:pPr>
      <w:r>
        <w:separator/>
      </w:r>
    </w:p>
  </w:footnote>
  <w:footnote w:type="continuationSeparator" w:id="0">
    <w:p w14:paraId="6C44E6ED" w14:textId="77777777" w:rsidR="004A68B2" w:rsidRDefault="004A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0557" w14:textId="77777777" w:rsidR="003A0778" w:rsidRDefault="003A0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EEC8" w14:textId="77777777" w:rsidR="003A0778" w:rsidRDefault="003A0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D4B3" w14:textId="77777777" w:rsidR="003A0778" w:rsidRDefault="003A0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BC6"/>
    <w:multiLevelType w:val="hybridMultilevel"/>
    <w:tmpl w:val="1506D81C"/>
    <w:lvl w:ilvl="0" w:tplc="04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A373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40A3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A4CF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E7B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EEF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CCFF0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76422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2A9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70C99"/>
    <w:multiLevelType w:val="hybridMultilevel"/>
    <w:tmpl w:val="FB22E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94A574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4DB6"/>
    <w:multiLevelType w:val="hybridMultilevel"/>
    <w:tmpl w:val="F88CC85A"/>
    <w:lvl w:ilvl="0" w:tplc="ADCC044C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E5B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8DF2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236A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400C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FAD0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496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9686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D85CA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331B3"/>
    <w:multiLevelType w:val="hybridMultilevel"/>
    <w:tmpl w:val="A9B2AB16"/>
    <w:lvl w:ilvl="0" w:tplc="04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2375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08F8C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413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6106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CEED0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EE65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0DBD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56ED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4D1620"/>
    <w:multiLevelType w:val="hybridMultilevel"/>
    <w:tmpl w:val="E89ADD18"/>
    <w:lvl w:ilvl="0" w:tplc="7CF419DC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A373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40A3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A4CF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E7B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EEF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CCFF0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76422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2A9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B55050"/>
    <w:multiLevelType w:val="hybridMultilevel"/>
    <w:tmpl w:val="A192D626"/>
    <w:lvl w:ilvl="0" w:tplc="04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E5B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8DF2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236A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400C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FAD0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496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9686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D85CA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5065A"/>
    <w:multiLevelType w:val="hybridMultilevel"/>
    <w:tmpl w:val="CC428AE2"/>
    <w:lvl w:ilvl="0" w:tplc="04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4AE9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246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46976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633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ECFF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270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C91C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4EF1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B6308A"/>
    <w:multiLevelType w:val="hybridMultilevel"/>
    <w:tmpl w:val="DA4C0F32"/>
    <w:lvl w:ilvl="0" w:tplc="51C44FC0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6B42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8854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880E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4B1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20AF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8F54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C6E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079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6335BE"/>
    <w:multiLevelType w:val="hybridMultilevel"/>
    <w:tmpl w:val="D1DC7FDA"/>
    <w:lvl w:ilvl="0" w:tplc="04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900E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07DE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62E56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E498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AE7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E6F8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0BDA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0215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4A799F"/>
    <w:multiLevelType w:val="hybridMultilevel"/>
    <w:tmpl w:val="1BDE912E"/>
    <w:lvl w:ilvl="0" w:tplc="04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677A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E451C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B8235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013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E0C5E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8EA8C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8E98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E9C5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AA6E9C"/>
    <w:multiLevelType w:val="hybridMultilevel"/>
    <w:tmpl w:val="5F70AEFA"/>
    <w:lvl w:ilvl="0" w:tplc="356267FA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4AE9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246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46976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633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ECFF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270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C91C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4EF1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1C1730"/>
    <w:multiLevelType w:val="hybridMultilevel"/>
    <w:tmpl w:val="894494DC"/>
    <w:lvl w:ilvl="0" w:tplc="4FE203FE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2375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08F8C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413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6106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CEED0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EE65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0DBD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56ED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47361E"/>
    <w:multiLevelType w:val="hybridMultilevel"/>
    <w:tmpl w:val="D2F6B0C8"/>
    <w:lvl w:ilvl="0" w:tplc="7486D214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677A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E451C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B8235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013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E0C5E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8EA8C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8E98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E9C5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D31A6C"/>
    <w:multiLevelType w:val="hybridMultilevel"/>
    <w:tmpl w:val="D458AC8A"/>
    <w:lvl w:ilvl="0" w:tplc="DB04CE60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900E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07DE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62E56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E498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AE7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E6F8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0BDA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0215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427D90"/>
    <w:multiLevelType w:val="hybridMultilevel"/>
    <w:tmpl w:val="C6F2CE70"/>
    <w:lvl w:ilvl="0" w:tplc="04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6B42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8854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880E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4B1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20AF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8F54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C6E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079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3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14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16"/>
    <w:rsid w:val="001936C6"/>
    <w:rsid w:val="001C5794"/>
    <w:rsid w:val="002959F6"/>
    <w:rsid w:val="003A0778"/>
    <w:rsid w:val="004A68B2"/>
    <w:rsid w:val="005756B1"/>
    <w:rsid w:val="005D6A64"/>
    <w:rsid w:val="006173F7"/>
    <w:rsid w:val="00632097"/>
    <w:rsid w:val="006814BB"/>
    <w:rsid w:val="006A508E"/>
    <w:rsid w:val="006F2517"/>
    <w:rsid w:val="00902030"/>
    <w:rsid w:val="00983F76"/>
    <w:rsid w:val="00A31B55"/>
    <w:rsid w:val="00A84BCB"/>
    <w:rsid w:val="00AC6147"/>
    <w:rsid w:val="00AD6C8A"/>
    <w:rsid w:val="00AE0944"/>
    <w:rsid w:val="00B64BE3"/>
    <w:rsid w:val="00CE0516"/>
    <w:rsid w:val="00D0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9AF2"/>
  <w15:docId w15:val="{7A48443A-4DB9-47D9-9C79-E77141C3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0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778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F2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bdul.mushtaaq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BB&amp;T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Mohammed, Abdul</dc:creator>
  <cp:keywords>Internal</cp:keywords>
  <cp:lastModifiedBy>Contracts</cp:lastModifiedBy>
  <cp:revision>2</cp:revision>
  <dcterms:created xsi:type="dcterms:W3CDTF">2023-04-12T17:24:00Z</dcterms:created>
  <dcterms:modified xsi:type="dcterms:W3CDTF">2023-04-12T17:24:00Z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0189eb76-6110-4698-9372-3e8d97733f04</vt:lpwstr>
  </property>
  <property fmtid="{D5CDD505-2E9C-101B-9397-08002B2CF9AE}" pid="3" name="DataRiskClassification">
    <vt:lpwstr>Internal</vt:lpwstr>
  </property>
</Properties>
</file>