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40" w:rsidRDefault="00726532" w:rsidP="00E52A40">
      <w:pPr>
        <w:pStyle w:val="NoSpacing"/>
        <w:rPr>
          <w:sz w:val="20"/>
          <w:szCs w:val="20"/>
        </w:rPr>
      </w:pPr>
      <w:r>
        <w:rPr>
          <w:sz w:val="36"/>
          <w:szCs w:val="36"/>
        </w:rPr>
        <w:t xml:space="preserve">Sumit </w:t>
      </w:r>
      <w:r w:rsidR="00972BA5">
        <w:rPr>
          <w:sz w:val="36"/>
          <w:szCs w:val="36"/>
        </w:rPr>
        <w:t xml:space="preserve">Kumar </w:t>
      </w:r>
      <w:r>
        <w:rPr>
          <w:sz w:val="36"/>
          <w:szCs w:val="36"/>
        </w:rPr>
        <w:t>Sinha</w:t>
      </w:r>
    </w:p>
    <w:p w:rsidR="00B129C9" w:rsidRPr="00972BA5" w:rsidRDefault="00F46D42" w:rsidP="00E52A40">
      <w:pPr>
        <w:pStyle w:val="NoSpacing"/>
        <w:rPr>
          <w:sz w:val="36"/>
          <w:szCs w:val="36"/>
        </w:rPr>
      </w:pPr>
      <w:r w:rsidRPr="00F46D42">
        <w:rPr>
          <w:sz w:val="20"/>
          <w:szCs w:val="20"/>
        </w:rPr>
        <w:t>+1</w:t>
      </w:r>
      <w:r w:rsidR="00EA1767">
        <w:rPr>
          <w:sz w:val="20"/>
          <w:szCs w:val="20"/>
        </w:rPr>
        <w:t>872</w:t>
      </w:r>
      <w:r w:rsidR="00C228B1">
        <w:rPr>
          <w:sz w:val="20"/>
          <w:szCs w:val="20"/>
        </w:rPr>
        <w:t>3069589</w:t>
      </w:r>
    </w:p>
    <w:p w:rsidR="00E52A40" w:rsidRPr="00E52A40" w:rsidRDefault="00BD30D2" w:rsidP="006138AF">
      <w:pPr>
        <w:pStyle w:val="NoSpacing"/>
        <w:tabs>
          <w:tab w:val="left" w:pos="6570"/>
        </w:tabs>
        <w:rPr>
          <w:rStyle w:val="Hyperlink"/>
          <w:rFonts w:cs="Arial"/>
          <w:color w:val="auto"/>
          <w:sz w:val="20"/>
          <w:szCs w:val="20"/>
          <w:u w:val="none"/>
        </w:rPr>
      </w:pPr>
      <w:hyperlink r:id="rId8" w:history="1">
        <w:r w:rsidR="00E52A40" w:rsidRPr="00235BD9">
          <w:rPr>
            <w:rStyle w:val="Hyperlink"/>
            <w:rFonts w:cs="Arial"/>
            <w:sz w:val="20"/>
            <w:szCs w:val="20"/>
          </w:rPr>
          <w:t>sumit1986.sinha@outlook.com</w:t>
        </w:r>
      </w:hyperlink>
    </w:p>
    <w:p w:rsidR="00294554" w:rsidRPr="00762066" w:rsidRDefault="00294554" w:rsidP="007B2997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6138AF" w:rsidRPr="006138AF" w:rsidRDefault="006138AF" w:rsidP="006138AF">
      <w:pPr>
        <w:spacing w:after="0"/>
        <w:contextualSpacing/>
        <w:jc w:val="both"/>
        <w:rPr>
          <w:sz w:val="20"/>
          <w:szCs w:val="20"/>
        </w:rPr>
      </w:pPr>
      <w:bookmarkStart w:id="0" w:name="_Hlk133588749"/>
      <w:r w:rsidRPr="006138AF">
        <w:rPr>
          <w:sz w:val="20"/>
          <w:szCs w:val="20"/>
        </w:rPr>
        <w:t>Over 13 years of proven experience in installation, maintenance, monitoring</w:t>
      </w:r>
      <w:r w:rsidR="00A82AE2">
        <w:rPr>
          <w:sz w:val="20"/>
          <w:szCs w:val="20"/>
        </w:rPr>
        <w:t xml:space="preserve">, Operation, design </w:t>
      </w:r>
      <w:r w:rsidRPr="006138AF">
        <w:rPr>
          <w:sz w:val="20"/>
          <w:szCs w:val="20"/>
        </w:rPr>
        <w:t>and support of a range of networking technologies of a large-scale infrastructure including firewalls, LAN, WANand Wireless devices. Proven organizational and problem-solving capabilities, ability to work under high pressure and in demanding environments while delivering high quality results in short timeframes.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bookmarkStart w:id="1" w:name="_Hlk137004608"/>
      <w:r w:rsidRPr="006138AF">
        <w:rPr>
          <w:sz w:val="20"/>
          <w:szCs w:val="20"/>
        </w:rPr>
        <w:t xml:space="preserve">Extensive work experience with </w:t>
      </w:r>
      <w:r>
        <w:rPr>
          <w:sz w:val="20"/>
          <w:szCs w:val="20"/>
        </w:rPr>
        <w:t xml:space="preserve">Network </w:t>
      </w:r>
      <w:r w:rsidRPr="006138AF">
        <w:rPr>
          <w:sz w:val="20"/>
          <w:szCs w:val="20"/>
        </w:rPr>
        <w:t>Firewalls</w:t>
      </w:r>
      <w:r>
        <w:rPr>
          <w:sz w:val="20"/>
          <w:szCs w:val="20"/>
        </w:rPr>
        <w:t xml:space="preserve">, </w:t>
      </w:r>
      <w:r w:rsidRPr="006138AF">
        <w:rPr>
          <w:sz w:val="20"/>
          <w:szCs w:val="20"/>
        </w:rPr>
        <w:t>Cisco Routers, Cisco Switches, Load Balancers and</w:t>
      </w:r>
      <w:r>
        <w:rPr>
          <w:sz w:val="20"/>
          <w:szCs w:val="20"/>
        </w:rPr>
        <w:t xml:space="preserve"> wireless.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Experience in </w:t>
      </w:r>
      <w:r w:rsidRPr="006138AF">
        <w:rPr>
          <w:sz w:val="20"/>
          <w:szCs w:val="20"/>
        </w:rPr>
        <w:t>Palo Alto Firewalls and the Panorama Network Security Management Box.</w:t>
      </w:r>
    </w:p>
    <w:p w:rsidR="001420F3" w:rsidRPr="007E5C82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Worked extensively on Cisco ASA 5500(5510/5540) Series. Experience with Palo Alto 5K series. Migration from ASA to PA.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Configuring Juniper Firewalls SRX-210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Navigated through Algosec</w:t>
      </w:r>
      <w:r>
        <w:rPr>
          <w:sz w:val="20"/>
          <w:szCs w:val="20"/>
        </w:rPr>
        <w:t xml:space="preserve">, </w:t>
      </w:r>
      <w:r w:rsidRPr="006138AF">
        <w:rPr>
          <w:sz w:val="20"/>
          <w:szCs w:val="20"/>
        </w:rPr>
        <w:t>Palo Alto, Checkpoint to find risky ports and unused firewall rules to help with firewall audit.</w:t>
      </w:r>
    </w:p>
    <w:p w:rsidR="001420F3" w:rsidRPr="00C37FE0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in Designing and assisting in deploying enterprise-wide Network Security and High Availability Solutions for ASA.</w:t>
      </w:r>
    </w:p>
    <w:p w:rsidR="001420F3" w:rsidRPr="00DC399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with SSL decryption, APP ID, Threat ID, URL filtering in PA firewalls.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 xml:space="preserve">Responsible for Check Point (Secure Platform </w:t>
      </w:r>
      <w:r>
        <w:rPr>
          <w:sz w:val="20"/>
          <w:szCs w:val="20"/>
        </w:rPr>
        <w:t>R80 and R81</w:t>
      </w:r>
      <w:r w:rsidRPr="006138AF">
        <w:rPr>
          <w:sz w:val="20"/>
          <w:szCs w:val="20"/>
        </w:rPr>
        <w:t>) and Cisco ASA firewall administration across global networks.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on Fortinet FortiGate Appliances including 3200D, 1500D, 1200D running Latest 5.2 FortiOS.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Software upgrade of various Network Firewalls – Cisco ASA, Palo Alto, Checkpoint.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in upgrading IOS in the Data center switches and routers.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Hardware refresh of various Network devices.</w:t>
      </w:r>
    </w:p>
    <w:p w:rsidR="001420F3" w:rsidRPr="001E4A1A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Configuring the</w:t>
      </w:r>
      <w:r>
        <w:rPr>
          <w:sz w:val="20"/>
          <w:szCs w:val="20"/>
        </w:rPr>
        <w:t xml:space="preserve"> Cisco ISE and </w:t>
      </w:r>
      <w:r w:rsidRPr="00385E78">
        <w:rPr>
          <w:sz w:val="20"/>
          <w:szCs w:val="20"/>
        </w:rPr>
        <w:t>Forescout</w:t>
      </w:r>
      <w:r w:rsidRPr="006138AF">
        <w:rPr>
          <w:sz w:val="20"/>
          <w:szCs w:val="20"/>
        </w:rPr>
        <w:t xml:space="preserve">Network Admission Control (NAC). </w:t>
      </w:r>
    </w:p>
    <w:p w:rsidR="001420F3" w:rsidRPr="00DC399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Experienced on F5, A10 and Citrix load balancer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Working experience on F5 LTM, GTM and APM.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Hands on Experience testing iRules using Browser (IE), HTTP watch on F5 load balancers.</w:t>
      </w:r>
    </w:p>
    <w:p w:rsidR="001420F3" w:rsidRPr="00385E78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385E78">
        <w:rPr>
          <w:sz w:val="20"/>
          <w:szCs w:val="20"/>
        </w:rPr>
        <w:t xml:space="preserve">Experience on WAN Optimization Technology, Riverbed. 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 xml:space="preserve">Configuring Cisco Wireless Controllers and AP’s. </w:t>
      </w:r>
    </w:p>
    <w:p w:rsidR="001420F3" w:rsidRPr="00C95968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Worked on upgrading Aruba controllers and Access points in troubleshooting the onboarding devices with the networks.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 xml:space="preserve">Involved in troubleshooting of </w:t>
      </w:r>
      <w:r w:rsidRPr="008519F8">
        <w:rPr>
          <w:bCs/>
          <w:sz w:val="20"/>
          <w:szCs w:val="20"/>
        </w:rPr>
        <w:t>DNS, DHCP</w:t>
      </w:r>
      <w:r w:rsidRPr="006138AF">
        <w:rPr>
          <w:sz w:val="20"/>
          <w:szCs w:val="20"/>
        </w:rPr>
        <w:t xml:space="preserve"> and other IP conflict problems.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Experience in IPAM techniques – Infoblox and BT Diamond Control.</w:t>
      </w:r>
    </w:p>
    <w:p w:rsidR="0097510E" w:rsidRDefault="0097510E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Managing certificates on different devices including Infoblox.</w:t>
      </w:r>
    </w:p>
    <w:p w:rsidR="0097510E" w:rsidRPr="00255897" w:rsidRDefault="0097510E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Software upgrade on Infoblox devices.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with Cisco DNA solutions ISE, NGFW, Prime, ESA, WSA, VPN and CWS implementations.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 xml:space="preserve">Experience with Spine Leaf Architecture, EVPN, VXLAN, VTEPS, VNI, BGP. 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bCs/>
          <w:sz w:val="20"/>
          <w:szCs w:val="20"/>
        </w:rPr>
        <w:t>Experience with</w:t>
      </w:r>
      <w:r w:rsidRPr="000235D5">
        <w:rPr>
          <w:bCs/>
          <w:sz w:val="20"/>
          <w:szCs w:val="20"/>
        </w:rPr>
        <w:t>Arista Cloud</w:t>
      </w:r>
      <w:r w:rsidRPr="006138AF">
        <w:rPr>
          <w:bCs/>
          <w:sz w:val="20"/>
          <w:szCs w:val="20"/>
        </w:rPr>
        <w:t xml:space="preserve"> Vision on a POC. Working on Spine leaf Architecture in Data center. Worked on EVPN, </w:t>
      </w:r>
      <w:r w:rsidRPr="000235D5">
        <w:rPr>
          <w:sz w:val="20"/>
          <w:szCs w:val="20"/>
        </w:rPr>
        <w:t>VXLAN</w:t>
      </w:r>
      <w:r w:rsidRPr="006138AF">
        <w:rPr>
          <w:bCs/>
          <w:sz w:val="20"/>
          <w:szCs w:val="20"/>
        </w:rPr>
        <w:t>, VTEPS, Bridge Domains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 xml:space="preserve">Experience with Overlay and underlay technologies. 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Basic Knowledge on scripting in Python and Ansible.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in working with Cisco Nexus Switches and Virtual Port Channel configuration.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Datacenter experience create new cable run list (L1), document runbook and Solution planning and upgrading, architect VXLAN, ACI</w:t>
      </w:r>
      <w:r>
        <w:rPr>
          <w:sz w:val="20"/>
          <w:szCs w:val="20"/>
        </w:rPr>
        <w:t>.</w:t>
      </w:r>
    </w:p>
    <w:p w:rsidR="001420F3" w:rsidRPr="002400FD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 xml:space="preserve">Experience working with Cisco Nexus 2148 Fabric Extender and Nexus 9K, 7010, 5000 series to provide a Flexible Access Solution for a </w:t>
      </w:r>
      <w:r>
        <w:rPr>
          <w:sz w:val="20"/>
          <w:szCs w:val="20"/>
        </w:rPr>
        <w:t>D</w:t>
      </w:r>
      <w:r w:rsidRPr="006138AF">
        <w:rPr>
          <w:sz w:val="20"/>
          <w:szCs w:val="20"/>
        </w:rPr>
        <w:t>atacentre access architecture.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with configuring Nexus 2000 Fabric Extender (FEX) which acts as a remote line card (module) for the Nexus 5000.</w:t>
      </w:r>
    </w:p>
    <w:p w:rsidR="00B31055" w:rsidRDefault="00B31055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Taking care of the Data Center Equipment including Nexus Switches, servers thru remotely and in-person visits.</w:t>
      </w:r>
    </w:p>
    <w:p w:rsidR="00E9785E" w:rsidRDefault="00E9785E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Knowledge of IoT (Internet of Things) specially with Arbor vendor.</w:t>
      </w:r>
    </w:p>
    <w:p w:rsidR="00E9785E" w:rsidRDefault="00E9785E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Knowledge on Arbor IoT - </w:t>
      </w:r>
      <w:r w:rsidRPr="00E9785E">
        <w:rPr>
          <w:sz w:val="20"/>
          <w:szCs w:val="20"/>
        </w:rPr>
        <w:t>Mobile/Cellular IoT Connectivity, Wi-Fi IoT Connectivity, Bootstrap IoT Connectivity for OEM and Bootstrap IoT Connectivity for OEM.</w:t>
      </w:r>
    </w:p>
    <w:p w:rsidR="001420F3" w:rsidRPr="002400FD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in configuring VPC, VDC and ISSU software upgrade in Nexus 7010</w:t>
      </w:r>
      <w:r>
        <w:rPr>
          <w:sz w:val="20"/>
          <w:szCs w:val="20"/>
        </w:rPr>
        <w:t>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Implemented and maintained Sourcefire intrusion detection/ prevention (IDS/IPS) system and hardened protection standards, IDS/IPS signatures on Firewall for Fine-tuning of TCP and UDP services.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Implemented traffic filters using standard and extended access-lists, distribute-lists and route maps.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I</w:t>
      </w:r>
      <w:r w:rsidRPr="006138AF">
        <w:rPr>
          <w:sz w:val="20"/>
          <w:szCs w:val="20"/>
        </w:rPr>
        <w:t>mplement</w:t>
      </w:r>
      <w:r>
        <w:rPr>
          <w:sz w:val="20"/>
          <w:szCs w:val="20"/>
        </w:rPr>
        <w:t>ed</w:t>
      </w:r>
      <w:r w:rsidRPr="006138AF">
        <w:rPr>
          <w:sz w:val="20"/>
          <w:szCs w:val="20"/>
        </w:rPr>
        <w:t xml:space="preserve"> and troubleshooting </w:t>
      </w:r>
      <w:r>
        <w:rPr>
          <w:sz w:val="20"/>
          <w:szCs w:val="20"/>
        </w:rPr>
        <w:t xml:space="preserve">skill of </w:t>
      </w:r>
      <w:r w:rsidRPr="006138AF">
        <w:rPr>
          <w:sz w:val="20"/>
          <w:szCs w:val="20"/>
        </w:rPr>
        <w:t xml:space="preserve">complex layer 2 technologies such as VLAN Trunks, VTP, Ether channel, STP, RSTP and MST. 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Implementation of HSRP, VRRP for Default Gateway Redundancy.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Strong knowledge of TACACS+, RADIUS implementation in Access Control Network.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Strong knowledge</w:t>
      </w:r>
      <w:r>
        <w:rPr>
          <w:sz w:val="20"/>
          <w:szCs w:val="20"/>
        </w:rPr>
        <w:t xml:space="preserve"> of Network OSI model and TCP model.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both"/>
        <w:rPr>
          <w:sz w:val="20"/>
          <w:szCs w:val="20"/>
        </w:rPr>
      </w:pPr>
      <w:r w:rsidRPr="00646B7F">
        <w:rPr>
          <w:sz w:val="20"/>
          <w:szCs w:val="20"/>
        </w:rPr>
        <w:t>Proficiency in HP Switches, Cisco Meraki, Aruba</w:t>
      </w:r>
      <w:r>
        <w:rPr>
          <w:sz w:val="20"/>
          <w:szCs w:val="20"/>
        </w:rPr>
        <w:t xml:space="preserve"> Network.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Acquired knowledge in working with Meraki Wireless access points MR 16, MR 18, MR 32, MR 42, MR 72 etc.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Knowledge on Bluecoat Proxy, Cloud Squid proxy.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Worked on AWS Route 53.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E</w:t>
      </w:r>
      <w:r w:rsidRPr="006138AF">
        <w:rPr>
          <w:sz w:val="20"/>
          <w:szCs w:val="20"/>
        </w:rPr>
        <w:t>xperience</w:t>
      </w:r>
      <w:r>
        <w:rPr>
          <w:sz w:val="20"/>
          <w:szCs w:val="20"/>
        </w:rPr>
        <w:t>d</w:t>
      </w:r>
      <w:r w:rsidRPr="006138AF">
        <w:rPr>
          <w:sz w:val="20"/>
          <w:szCs w:val="20"/>
        </w:rPr>
        <w:t xml:space="preserve"> in cloud management systems and integrated with Azure for AD.</w:t>
      </w:r>
    </w:p>
    <w:p w:rsidR="001420F3" w:rsidRPr="0037072B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D66727">
        <w:rPr>
          <w:sz w:val="20"/>
          <w:szCs w:val="20"/>
        </w:rPr>
        <w:t>Experience working on cloud-based infrastructure e.g Google Cloud Platform</w:t>
      </w:r>
      <w:r>
        <w:rPr>
          <w:sz w:val="20"/>
          <w:szCs w:val="20"/>
        </w:rPr>
        <w:t xml:space="preserve"> (GCP)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Participated in troubleshooting SDN/SD-WAN deployments.</w:t>
      </w:r>
    </w:p>
    <w:p w:rsidR="001420F3" w:rsidRPr="00325DC9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>
        <w:rPr>
          <w:sz w:val="20"/>
          <w:szCs w:val="20"/>
        </w:rPr>
        <w:t>Experience in VMware VeloCloud device configuration.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Provide consultation regarding segmentation, security and policy of the SDN network.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Experience with setting up MPLS Layer 3 VPN cloud in data centerand also working with BGP WAN towards customer.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both"/>
        <w:rPr>
          <w:sz w:val="20"/>
          <w:szCs w:val="20"/>
        </w:rPr>
      </w:pPr>
      <w:r w:rsidRPr="006138AF">
        <w:rPr>
          <w:sz w:val="20"/>
          <w:szCs w:val="20"/>
        </w:rPr>
        <w:t>Experience with building Ultra Low Latency Data Center Design End-to-end design approach</w:t>
      </w:r>
      <w:r>
        <w:rPr>
          <w:sz w:val="20"/>
          <w:szCs w:val="20"/>
        </w:rPr>
        <w:t>.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 xml:space="preserve">Configuring Cisco WAAS. </w:t>
      </w:r>
    </w:p>
    <w:p w:rsidR="001420F3" w:rsidRPr="006138AF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>Excellent customer management/resolution, problem solving, debugging skills and capable of quick learning, effectively analyze results, and implement and delivering solutions as an individual and as part of a team.</w:t>
      </w:r>
    </w:p>
    <w:p w:rsidR="001420F3" w:rsidRDefault="001420F3" w:rsidP="001420F3">
      <w:pPr>
        <w:pStyle w:val="ListParagraph"/>
        <w:numPr>
          <w:ilvl w:val="0"/>
          <w:numId w:val="16"/>
        </w:numPr>
        <w:spacing w:after="0"/>
        <w:ind w:left="540" w:hanging="540"/>
        <w:jc w:val="left"/>
        <w:rPr>
          <w:sz w:val="20"/>
          <w:szCs w:val="20"/>
        </w:rPr>
      </w:pPr>
      <w:r w:rsidRPr="006138AF">
        <w:rPr>
          <w:sz w:val="20"/>
          <w:szCs w:val="20"/>
        </w:rPr>
        <w:t xml:space="preserve">Good understanding of SNMP, IP SLA and Network Monitoring with experience in tools like PRTG. </w:t>
      </w:r>
    </w:p>
    <w:p w:rsidR="006138AF" w:rsidRPr="001420F3" w:rsidRDefault="006138AF" w:rsidP="001420F3">
      <w:pPr>
        <w:pStyle w:val="ListParagraph"/>
        <w:spacing w:after="0"/>
        <w:ind w:left="540"/>
        <w:jc w:val="left"/>
        <w:rPr>
          <w:sz w:val="20"/>
          <w:szCs w:val="20"/>
        </w:rPr>
      </w:pPr>
    </w:p>
    <w:bookmarkEnd w:id="0"/>
    <w:bookmarkEnd w:id="1"/>
    <w:p w:rsidR="00BC2E5C" w:rsidRPr="00762066" w:rsidRDefault="00D1532F" w:rsidP="00DA5774">
      <w:pPr>
        <w:pBdr>
          <w:top w:val="single" w:sz="4" w:space="0" w:color="auto"/>
        </w:pBdr>
        <w:shd w:val="pct20" w:color="auto" w:fill="auto"/>
        <w:rPr>
          <w:b/>
          <w:sz w:val="20"/>
          <w:szCs w:val="20"/>
        </w:rPr>
      </w:pPr>
      <w:r w:rsidRPr="00762066">
        <w:rPr>
          <w:b/>
          <w:sz w:val="20"/>
          <w:szCs w:val="20"/>
        </w:rPr>
        <w:t>Area of Expertise</w:t>
      </w:r>
      <w:r w:rsidR="00EA3C3E">
        <w:rPr>
          <w:b/>
          <w:sz w:val="20"/>
          <w:szCs w:val="20"/>
        </w:rPr>
        <w:t xml:space="preserve"> – Technical Skills</w:t>
      </w:r>
    </w:p>
    <w:p w:rsidR="00EA3C3E" w:rsidRDefault="00EA3C3E" w:rsidP="00C43DD4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EA3C3E">
        <w:rPr>
          <w:b/>
          <w:sz w:val="20"/>
          <w:szCs w:val="20"/>
        </w:rPr>
        <w:t>Network Analyst</w:t>
      </w:r>
      <w:r>
        <w:rPr>
          <w:sz w:val="20"/>
          <w:szCs w:val="20"/>
        </w:rPr>
        <w:t xml:space="preserve"> – Wireshark</w:t>
      </w:r>
    </w:p>
    <w:p w:rsidR="00EA3C3E" w:rsidRDefault="00EA3C3E" w:rsidP="00C43DD4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EA3C3E">
        <w:rPr>
          <w:b/>
          <w:sz w:val="20"/>
          <w:szCs w:val="20"/>
        </w:rPr>
        <w:t>LAN/WAN</w:t>
      </w:r>
      <w:r>
        <w:rPr>
          <w:sz w:val="20"/>
          <w:szCs w:val="20"/>
        </w:rPr>
        <w:t xml:space="preserve"> – </w:t>
      </w:r>
    </w:p>
    <w:p w:rsidR="00EA3C3E" w:rsidRDefault="00EA3C3E" w:rsidP="00EA3C3E">
      <w:pPr>
        <w:pStyle w:val="ListParagraph"/>
        <w:numPr>
          <w:ilvl w:val="0"/>
          <w:numId w:val="14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Firewall – Cisco </w:t>
      </w:r>
      <w:r w:rsidR="00652ADB">
        <w:rPr>
          <w:sz w:val="20"/>
          <w:szCs w:val="20"/>
        </w:rPr>
        <w:t>ASA,Checkpoint,</w:t>
      </w:r>
      <w:r>
        <w:rPr>
          <w:sz w:val="20"/>
          <w:szCs w:val="20"/>
        </w:rPr>
        <w:t xml:space="preserve"> Palo Alto</w:t>
      </w:r>
      <w:r w:rsidR="00C27E9D">
        <w:rPr>
          <w:sz w:val="20"/>
          <w:szCs w:val="20"/>
        </w:rPr>
        <w:t>, F5 WAF</w:t>
      </w:r>
    </w:p>
    <w:p w:rsidR="00EA3C3E" w:rsidRDefault="00EA3C3E" w:rsidP="00EA3C3E">
      <w:pPr>
        <w:pStyle w:val="ListParagraph"/>
        <w:numPr>
          <w:ilvl w:val="0"/>
          <w:numId w:val="14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Routers </w:t>
      </w:r>
      <w:r w:rsidR="00652ADB">
        <w:rPr>
          <w:sz w:val="20"/>
          <w:szCs w:val="20"/>
        </w:rPr>
        <w:t>- Cisco(ISR</w:t>
      </w:r>
      <w:r>
        <w:rPr>
          <w:sz w:val="20"/>
          <w:szCs w:val="20"/>
        </w:rPr>
        <w:t xml:space="preserve"> 2900, 1900, ASR</w:t>
      </w:r>
      <w:r w:rsidR="00652ADB">
        <w:rPr>
          <w:sz w:val="20"/>
          <w:szCs w:val="20"/>
        </w:rPr>
        <w:t>),</w:t>
      </w:r>
      <w:r>
        <w:rPr>
          <w:sz w:val="20"/>
          <w:szCs w:val="20"/>
        </w:rPr>
        <w:t xml:space="preserve"> HP </w:t>
      </w:r>
      <w:r w:rsidR="00652ADB">
        <w:rPr>
          <w:sz w:val="20"/>
          <w:szCs w:val="20"/>
        </w:rPr>
        <w:t>(Aruba</w:t>
      </w:r>
      <w:r>
        <w:rPr>
          <w:sz w:val="20"/>
          <w:szCs w:val="20"/>
        </w:rPr>
        <w:t>)</w:t>
      </w:r>
    </w:p>
    <w:p w:rsidR="00EA3C3E" w:rsidRPr="00EA3C3E" w:rsidRDefault="00EA3C3E" w:rsidP="00EA3C3E">
      <w:pPr>
        <w:pStyle w:val="ListParagraph"/>
        <w:numPr>
          <w:ilvl w:val="0"/>
          <w:numId w:val="14"/>
        </w:numPr>
        <w:jc w:val="left"/>
        <w:rPr>
          <w:sz w:val="20"/>
          <w:szCs w:val="20"/>
        </w:rPr>
      </w:pPr>
      <w:r w:rsidRPr="00EA3C3E">
        <w:rPr>
          <w:sz w:val="20"/>
          <w:szCs w:val="20"/>
        </w:rPr>
        <w:t>Protocols – EIGRP, OSPF, BGP, MP-BGP, PIM, IGMP, HSRP, WCCP, GRE, PBR, OTV, Static Routing</w:t>
      </w:r>
    </w:p>
    <w:p w:rsidR="00EA3C3E" w:rsidRDefault="00EA3C3E" w:rsidP="00EA3C3E">
      <w:pPr>
        <w:pStyle w:val="ListParagraph"/>
        <w:numPr>
          <w:ilvl w:val="0"/>
          <w:numId w:val="14"/>
        </w:numPr>
        <w:jc w:val="left"/>
        <w:rPr>
          <w:sz w:val="20"/>
          <w:szCs w:val="20"/>
        </w:rPr>
      </w:pPr>
      <w:r w:rsidRPr="00EA3C3E">
        <w:rPr>
          <w:sz w:val="20"/>
          <w:szCs w:val="20"/>
        </w:rPr>
        <w:t>Services – DNS, NTP, DHCP, WSUS, AD, AAA Authentication, RADIUS, TACACS+ Authentication</w:t>
      </w:r>
    </w:p>
    <w:p w:rsidR="00EA3C3E" w:rsidRDefault="00EA3C3E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EA3C3E">
        <w:rPr>
          <w:b/>
          <w:sz w:val="20"/>
          <w:szCs w:val="20"/>
        </w:rPr>
        <w:t>Security</w:t>
      </w:r>
      <w:r w:rsidRPr="00EA3C3E">
        <w:rPr>
          <w:sz w:val="20"/>
          <w:szCs w:val="20"/>
        </w:rPr>
        <w:t xml:space="preserve"> – VPN (Cisco AnyConnect, Site-to-Site)</w:t>
      </w:r>
      <w:r>
        <w:rPr>
          <w:sz w:val="20"/>
          <w:szCs w:val="20"/>
        </w:rPr>
        <w:t>, MPLS VPN, GRE, Web Proxy</w:t>
      </w:r>
      <w:r w:rsidR="000155CA">
        <w:rPr>
          <w:sz w:val="20"/>
          <w:szCs w:val="20"/>
        </w:rPr>
        <w:t>(Bluecoat, Squid proxy)</w:t>
      </w:r>
      <w:r>
        <w:rPr>
          <w:sz w:val="20"/>
          <w:szCs w:val="20"/>
        </w:rPr>
        <w:t xml:space="preserve">, ACL, </w:t>
      </w:r>
      <w:r w:rsidRPr="00EA3C3E">
        <w:rPr>
          <w:sz w:val="20"/>
          <w:szCs w:val="20"/>
        </w:rPr>
        <w:t>L2TP/IPSec</w:t>
      </w:r>
      <w:r w:rsidR="00E866CF">
        <w:rPr>
          <w:sz w:val="20"/>
          <w:szCs w:val="20"/>
        </w:rPr>
        <w:t>)</w:t>
      </w:r>
    </w:p>
    <w:p w:rsidR="00A373A8" w:rsidRDefault="00A373A8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Load Balancing </w:t>
      </w:r>
      <w:r>
        <w:rPr>
          <w:sz w:val="20"/>
          <w:szCs w:val="20"/>
        </w:rPr>
        <w:t xml:space="preserve">– </w:t>
      </w:r>
      <w:r w:rsidR="00726532">
        <w:rPr>
          <w:sz w:val="20"/>
          <w:szCs w:val="20"/>
        </w:rPr>
        <w:t>F5</w:t>
      </w:r>
      <w:r>
        <w:rPr>
          <w:sz w:val="20"/>
          <w:szCs w:val="20"/>
        </w:rPr>
        <w:t>, A</w:t>
      </w:r>
      <w:r w:rsidR="00726532">
        <w:rPr>
          <w:sz w:val="20"/>
          <w:szCs w:val="20"/>
        </w:rPr>
        <w:t>10</w:t>
      </w:r>
      <w:r>
        <w:rPr>
          <w:sz w:val="20"/>
          <w:szCs w:val="20"/>
        </w:rPr>
        <w:t>, Citrix</w:t>
      </w:r>
    </w:p>
    <w:p w:rsidR="00A373A8" w:rsidRPr="00EA3C3E" w:rsidRDefault="00A373A8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A373A8">
        <w:rPr>
          <w:b/>
          <w:sz w:val="20"/>
          <w:szCs w:val="20"/>
        </w:rPr>
        <w:t>Remote Gateways</w:t>
      </w:r>
      <w:r>
        <w:rPr>
          <w:sz w:val="20"/>
          <w:szCs w:val="20"/>
        </w:rPr>
        <w:t xml:space="preserve"> – Global Protect, VDI (Citrix)</w:t>
      </w:r>
    </w:p>
    <w:p w:rsidR="00EA3C3E" w:rsidRDefault="00EA3C3E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EA3C3E">
        <w:rPr>
          <w:b/>
          <w:sz w:val="20"/>
          <w:szCs w:val="20"/>
        </w:rPr>
        <w:t>Wi-Fi</w:t>
      </w:r>
      <w:r w:rsidRPr="00EA3C3E">
        <w:rPr>
          <w:sz w:val="20"/>
          <w:szCs w:val="20"/>
        </w:rPr>
        <w:t xml:space="preserve"> – 802.11a/b/g/n, Wi-Fi</w:t>
      </w:r>
    </w:p>
    <w:p w:rsidR="00EA3C3E" w:rsidRDefault="00EA3C3E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Scripting </w:t>
      </w:r>
      <w:r>
        <w:rPr>
          <w:sz w:val="20"/>
          <w:szCs w:val="20"/>
        </w:rPr>
        <w:t>– Ansible</w:t>
      </w:r>
    </w:p>
    <w:p w:rsidR="00EA3C3E" w:rsidRDefault="00EA3C3E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EA3C3E">
        <w:rPr>
          <w:b/>
          <w:sz w:val="20"/>
          <w:szCs w:val="20"/>
        </w:rPr>
        <w:t>Monitoring Tools</w:t>
      </w:r>
      <w:r>
        <w:rPr>
          <w:sz w:val="20"/>
          <w:szCs w:val="20"/>
        </w:rPr>
        <w:t xml:space="preserve"> – Splunk, Cisco DCNM</w:t>
      </w:r>
    </w:p>
    <w:p w:rsidR="00D67F3C" w:rsidRDefault="00D67F3C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b/>
          <w:sz w:val="20"/>
          <w:szCs w:val="20"/>
        </w:rPr>
        <w:t>Network Operation Tools</w:t>
      </w:r>
      <w:r w:rsidRPr="00D67F3C">
        <w:rPr>
          <w:sz w:val="20"/>
          <w:szCs w:val="20"/>
        </w:rPr>
        <w:t>-</w:t>
      </w:r>
      <w:r>
        <w:rPr>
          <w:sz w:val="20"/>
          <w:szCs w:val="20"/>
        </w:rPr>
        <w:t>ServiceNow</w:t>
      </w:r>
      <w:r w:rsidR="00080642">
        <w:rPr>
          <w:sz w:val="20"/>
          <w:szCs w:val="20"/>
        </w:rPr>
        <w:t>(SNOW)</w:t>
      </w:r>
      <w:r>
        <w:rPr>
          <w:sz w:val="20"/>
          <w:szCs w:val="20"/>
        </w:rPr>
        <w:t>, CMDB+</w:t>
      </w:r>
      <w:r w:rsidR="007C78CA">
        <w:rPr>
          <w:sz w:val="20"/>
          <w:szCs w:val="20"/>
        </w:rPr>
        <w:t>, Solar</w:t>
      </w:r>
      <w:r w:rsidR="00DE38AC">
        <w:rPr>
          <w:sz w:val="20"/>
          <w:szCs w:val="20"/>
        </w:rPr>
        <w:t>W</w:t>
      </w:r>
      <w:r w:rsidR="007C78CA">
        <w:rPr>
          <w:sz w:val="20"/>
          <w:szCs w:val="20"/>
        </w:rPr>
        <w:t>ind</w:t>
      </w:r>
      <w:r w:rsidR="00DE38AC">
        <w:rPr>
          <w:sz w:val="20"/>
          <w:szCs w:val="20"/>
        </w:rPr>
        <w:t>s</w:t>
      </w:r>
      <w:r w:rsidR="00674C5A">
        <w:rPr>
          <w:sz w:val="20"/>
          <w:szCs w:val="20"/>
        </w:rPr>
        <w:t xml:space="preserve">, </w:t>
      </w:r>
      <w:r w:rsidR="00FE30A8">
        <w:rPr>
          <w:sz w:val="20"/>
          <w:szCs w:val="20"/>
        </w:rPr>
        <w:t xml:space="preserve">Infoblox </w:t>
      </w:r>
      <w:r w:rsidR="00674C5A">
        <w:rPr>
          <w:sz w:val="20"/>
          <w:szCs w:val="20"/>
        </w:rPr>
        <w:t>NetMRI</w:t>
      </w:r>
      <w:r w:rsidR="00CD5485">
        <w:rPr>
          <w:sz w:val="20"/>
          <w:szCs w:val="20"/>
        </w:rPr>
        <w:t xml:space="preserve">, </w:t>
      </w:r>
      <w:r w:rsidR="00CD5485" w:rsidRPr="00CD5485">
        <w:rPr>
          <w:sz w:val="20"/>
          <w:szCs w:val="20"/>
        </w:rPr>
        <w:t>Statseeker</w:t>
      </w:r>
      <w:r w:rsidR="00F15556">
        <w:rPr>
          <w:sz w:val="20"/>
          <w:szCs w:val="20"/>
        </w:rPr>
        <w:t>, Thosand</w:t>
      </w:r>
      <w:r w:rsidR="00D8458C">
        <w:rPr>
          <w:sz w:val="20"/>
          <w:szCs w:val="20"/>
        </w:rPr>
        <w:t>Eyes</w:t>
      </w:r>
    </w:p>
    <w:p w:rsidR="00285630" w:rsidRPr="001420F3" w:rsidRDefault="00285630" w:rsidP="002526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1420F3">
        <w:rPr>
          <w:b/>
          <w:sz w:val="20"/>
          <w:szCs w:val="20"/>
        </w:rPr>
        <w:lastRenderedPageBreak/>
        <w:t xml:space="preserve">Network Analytical Tools- </w:t>
      </w:r>
      <w:r w:rsidRPr="001420F3">
        <w:rPr>
          <w:bCs/>
          <w:sz w:val="20"/>
          <w:szCs w:val="20"/>
        </w:rPr>
        <w:t>Titration</w:t>
      </w:r>
    </w:p>
    <w:p w:rsidR="00EA3C3E" w:rsidRDefault="00EA3C3E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EA3C3E">
        <w:rPr>
          <w:b/>
          <w:sz w:val="20"/>
          <w:szCs w:val="20"/>
        </w:rPr>
        <w:t>Virtualization</w:t>
      </w:r>
      <w:r w:rsidRPr="00EA3C3E">
        <w:rPr>
          <w:sz w:val="20"/>
          <w:szCs w:val="20"/>
        </w:rPr>
        <w:t xml:space="preserve"> – VMWare, </w:t>
      </w:r>
      <w:r w:rsidR="00652ADB" w:rsidRPr="00EA3C3E">
        <w:rPr>
          <w:sz w:val="20"/>
          <w:szCs w:val="20"/>
        </w:rPr>
        <w:t>vSphere</w:t>
      </w:r>
      <w:r w:rsidRPr="00EA3C3E">
        <w:rPr>
          <w:sz w:val="20"/>
          <w:szCs w:val="20"/>
        </w:rPr>
        <w:t>, Hypervisor</w:t>
      </w:r>
    </w:p>
    <w:p w:rsidR="00A373A8" w:rsidRDefault="00A373A8" w:rsidP="00EA3C3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Security Software </w:t>
      </w:r>
      <w:r>
        <w:rPr>
          <w:sz w:val="20"/>
          <w:szCs w:val="20"/>
        </w:rPr>
        <w:t xml:space="preserve">– Kali </w:t>
      </w:r>
      <w:r w:rsidR="00652ADB">
        <w:rPr>
          <w:sz w:val="20"/>
          <w:szCs w:val="20"/>
        </w:rPr>
        <w:t>Linux,Nmap,</w:t>
      </w:r>
      <w:r>
        <w:rPr>
          <w:sz w:val="20"/>
          <w:szCs w:val="20"/>
        </w:rPr>
        <w:t xml:space="preserve"> John the </w:t>
      </w:r>
      <w:r w:rsidR="00652ADB">
        <w:rPr>
          <w:sz w:val="20"/>
          <w:szCs w:val="20"/>
        </w:rPr>
        <w:t>Ripper,Wpscan,</w:t>
      </w:r>
      <w:r>
        <w:rPr>
          <w:sz w:val="20"/>
          <w:szCs w:val="20"/>
        </w:rPr>
        <w:t>Aircrack-ng</w:t>
      </w:r>
    </w:p>
    <w:p w:rsidR="00A373A8" w:rsidRDefault="00A373A8" w:rsidP="00A373A8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A373A8">
        <w:rPr>
          <w:b/>
          <w:sz w:val="20"/>
          <w:szCs w:val="20"/>
        </w:rPr>
        <w:t>Operating Systems</w:t>
      </w:r>
      <w:r w:rsidRPr="00A373A8">
        <w:rPr>
          <w:sz w:val="20"/>
          <w:szCs w:val="20"/>
        </w:rPr>
        <w:t xml:space="preserve"> – Windows (Workstation and S</w:t>
      </w:r>
      <w:r>
        <w:rPr>
          <w:sz w:val="20"/>
          <w:szCs w:val="20"/>
        </w:rPr>
        <w:t xml:space="preserve">ervers), Linux, Unix, Cisco </w:t>
      </w:r>
      <w:r w:rsidR="00652ADB">
        <w:rPr>
          <w:sz w:val="20"/>
          <w:szCs w:val="20"/>
        </w:rPr>
        <w:t>iOS</w:t>
      </w:r>
    </w:p>
    <w:p w:rsidR="00A373A8" w:rsidRDefault="00A373A8" w:rsidP="00A373A8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A373A8">
        <w:rPr>
          <w:b/>
          <w:sz w:val="20"/>
          <w:szCs w:val="20"/>
        </w:rPr>
        <w:t>Office</w:t>
      </w:r>
      <w:r w:rsidRPr="00A373A8">
        <w:rPr>
          <w:sz w:val="20"/>
          <w:szCs w:val="20"/>
        </w:rPr>
        <w:t xml:space="preserve"> – AutoCAD, Microsoft Visio, Office suite</w:t>
      </w:r>
    </w:p>
    <w:p w:rsidR="00A373A8" w:rsidRPr="00E52A40" w:rsidRDefault="004900D5" w:rsidP="00A373A8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Cloud </w:t>
      </w:r>
      <w:r>
        <w:rPr>
          <w:sz w:val="20"/>
          <w:szCs w:val="20"/>
        </w:rPr>
        <w:t xml:space="preserve">– Microsoft Azure, AWS </w:t>
      </w:r>
      <w:r w:rsidR="00304AAD">
        <w:rPr>
          <w:sz w:val="20"/>
          <w:szCs w:val="20"/>
        </w:rPr>
        <w:t>(Route 53)</w:t>
      </w:r>
      <w:r w:rsidR="004B5CEB">
        <w:rPr>
          <w:sz w:val="20"/>
          <w:szCs w:val="20"/>
        </w:rPr>
        <w:t>, GCP</w:t>
      </w:r>
    </w:p>
    <w:p w:rsidR="005E37D6" w:rsidRPr="00762066" w:rsidRDefault="00A373A8" w:rsidP="00DA5774">
      <w:pPr>
        <w:pBdr>
          <w:top w:val="single" w:sz="4" w:space="0" w:color="auto"/>
        </w:pBdr>
        <w:shd w:val="pct20" w:color="auto" w:fill="auto"/>
        <w:rPr>
          <w:b/>
          <w:sz w:val="20"/>
          <w:szCs w:val="20"/>
        </w:rPr>
      </w:pPr>
      <w:r>
        <w:rPr>
          <w:b/>
          <w:sz w:val="20"/>
          <w:szCs w:val="20"/>
        </w:rPr>
        <w:t>Certifications</w:t>
      </w:r>
    </w:p>
    <w:p w:rsidR="00BB6381" w:rsidRDefault="00BB6381" w:rsidP="00A373A8">
      <w:pPr>
        <w:pStyle w:val="ListParagraph"/>
        <w:numPr>
          <w:ilvl w:val="0"/>
          <w:numId w:val="12"/>
        </w:numPr>
        <w:jc w:val="both"/>
        <w:rPr>
          <w:rStyle w:val="markedcontent"/>
          <w:b/>
          <w:sz w:val="20"/>
          <w:szCs w:val="20"/>
        </w:rPr>
      </w:pPr>
      <w:r w:rsidRPr="00BB6381">
        <w:rPr>
          <w:rStyle w:val="markedcontent"/>
          <w:b/>
          <w:sz w:val="20"/>
          <w:szCs w:val="20"/>
        </w:rPr>
        <w:t>Palo Alto Networks Certified Network Security Engineer</w:t>
      </w:r>
      <w:r w:rsidR="00285630">
        <w:rPr>
          <w:rStyle w:val="markedcontent"/>
          <w:b/>
          <w:sz w:val="20"/>
          <w:szCs w:val="20"/>
        </w:rPr>
        <w:t>(PCNSE)</w:t>
      </w:r>
    </w:p>
    <w:p w:rsidR="00285630" w:rsidRDefault="00285630" w:rsidP="00A373A8">
      <w:pPr>
        <w:pStyle w:val="ListParagraph"/>
        <w:numPr>
          <w:ilvl w:val="0"/>
          <w:numId w:val="12"/>
        </w:numPr>
        <w:jc w:val="both"/>
        <w:rPr>
          <w:rStyle w:val="markedcontent"/>
          <w:b/>
          <w:sz w:val="20"/>
          <w:szCs w:val="20"/>
        </w:rPr>
      </w:pPr>
      <w:r w:rsidRPr="00285630">
        <w:rPr>
          <w:rStyle w:val="markedcontent"/>
          <w:b/>
          <w:sz w:val="20"/>
          <w:szCs w:val="20"/>
        </w:rPr>
        <w:t>Checkpoint Certified Security Administrator (CCSA)</w:t>
      </w:r>
    </w:p>
    <w:p w:rsidR="00BB6381" w:rsidRPr="00BB6381" w:rsidRDefault="00BB6381" w:rsidP="00BB6381">
      <w:pPr>
        <w:pStyle w:val="ListParagraph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rStyle w:val="markedcontent"/>
          <w:b/>
          <w:sz w:val="20"/>
          <w:szCs w:val="20"/>
        </w:rPr>
        <w:t>Microsoft Certified: Azure Fundamentals</w:t>
      </w:r>
      <w:r w:rsidR="00285630">
        <w:rPr>
          <w:rStyle w:val="markedcontent"/>
          <w:b/>
          <w:sz w:val="20"/>
          <w:szCs w:val="20"/>
        </w:rPr>
        <w:t>(AZ 900)</w:t>
      </w:r>
    </w:p>
    <w:p w:rsidR="00BB6381" w:rsidRDefault="00BB6381" w:rsidP="00BB6381">
      <w:pPr>
        <w:pStyle w:val="ListParagraph"/>
        <w:numPr>
          <w:ilvl w:val="0"/>
          <w:numId w:val="12"/>
        </w:numPr>
        <w:spacing w:after="0"/>
        <w:jc w:val="left"/>
        <w:rPr>
          <w:b/>
          <w:sz w:val="20"/>
          <w:szCs w:val="20"/>
        </w:rPr>
      </w:pPr>
      <w:r w:rsidRPr="00BB6381">
        <w:rPr>
          <w:b/>
          <w:sz w:val="20"/>
          <w:szCs w:val="20"/>
        </w:rPr>
        <w:t xml:space="preserve">Cisco Certified Network Associate </w:t>
      </w:r>
      <w:r w:rsidR="005A28FB">
        <w:rPr>
          <w:b/>
          <w:sz w:val="20"/>
          <w:szCs w:val="20"/>
        </w:rPr>
        <w:t>(CCNA)</w:t>
      </w:r>
    </w:p>
    <w:p w:rsidR="005A28FB" w:rsidRDefault="005A28FB" w:rsidP="00BB6381">
      <w:pPr>
        <w:pStyle w:val="ListParagraph"/>
        <w:numPr>
          <w:ilvl w:val="0"/>
          <w:numId w:val="12"/>
        </w:num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Cisco Certified Network Professional – Routing and Switching (CCNP)</w:t>
      </w:r>
    </w:p>
    <w:p w:rsidR="00A373A8" w:rsidRPr="00A373A8" w:rsidRDefault="00BB6381" w:rsidP="00BB6381">
      <w:pPr>
        <w:pStyle w:val="ListParagraph"/>
        <w:numPr>
          <w:ilvl w:val="0"/>
          <w:numId w:val="12"/>
        </w:num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F5</w:t>
      </w:r>
      <w:r w:rsidR="00A373A8" w:rsidRPr="00A373A8">
        <w:rPr>
          <w:b/>
          <w:sz w:val="20"/>
          <w:szCs w:val="20"/>
        </w:rPr>
        <w:t xml:space="preserve"> Load Balancer Training </w:t>
      </w:r>
      <w:r w:rsidR="001D5491">
        <w:rPr>
          <w:b/>
          <w:sz w:val="20"/>
          <w:szCs w:val="20"/>
        </w:rPr>
        <w:t>(F5-CA)</w:t>
      </w:r>
    </w:p>
    <w:p w:rsidR="00D52607" w:rsidRPr="00A373A8" w:rsidRDefault="00D52607" w:rsidP="00A373A8">
      <w:pPr>
        <w:pStyle w:val="ListParagraph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A373A8">
        <w:rPr>
          <w:b/>
          <w:sz w:val="20"/>
          <w:szCs w:val="20"/>
        </w:rPr>
        <w:t>Microsoft MCP – Windows XP, 2009</w:t>
      </w:r>
    </w:p>
    <w:p w:rsidR="00E52A40" w:rsidRDefault="00D52607" w:rsidP="00542AD0">
      <w:pPr>
        <w:pStyle w:val="ListParagraph"/>
        <w:numPr>
          <w:ilvl w:val="0"/>
          <w:numId w:val="10"/>
        </w:numPr>
        <w:spacing w:after="0"/>
        <w:jc w:val="left"/>
        <w:rPr>
          <w:b/>
          <w:sz w:val="20"/>
          <w:szCs w:val="20"/>
        </w:rPr>
      </w:pPr>
      <w:r w:rsidRPr="00A373A8">
        <w:rPr>
          <w:b/>
          <w:sz w:val="20"/>
          <w:szCs w:val="20"/>
        </w:rPr>
        <w:t>Microsoft MCP – SQL, 2007</w:t>
      </w:r>
    </w:p>
    <w:p w:rsidR="007B2997" w:rsidRDefault="007B2997" w:rsidP="007B2997">
      <w:pPr>
        <w:spacing w:after="0"/>
        <w:jc w:val="left"/>
        <w:rPr>
          <w:b/>
          <w:sz w:val="20"/>
          <w:szCs w:val="20"/>
        </w:rPr>
      </w:pPr>
    </w:p>
    <w:p w:rsidR="007B2997" w:rsidRPr="00E52A40" w:rsidRDefault="007B2997" w:rsidP="007B2997">
      <w:pPr>
        <w:pBdr>
          <w:top w:val="single" w:sz="4" w:space="0" w:color="auto"/>
        </w:pBdr>
        <w:shd w:val="pct20" w:color="auto" w:fill="auto"/>
        <w:ind w:left="360"/>
        <w:rPr>
          <w:b/>
          <w:sz w:val="20"/>
          <w:szCs w:val="20"/>
        </w:rPr>
      </w:pPr>
      <w:r w:rsidRPr="00CC748F">
        <w:rPr>
          <w:b/>
          <w:sz w:val="20"/>
          <w:szCs w:val="20"/>
        </w:rPr>
        <w:t xml:space="preserve">Education </w:t>
      </w:r>
    </w:p>
    <w:p w:rsidR="007B2997" w:rsidRPr="006138AF" w:rsidRDefault="007B2997" w:rsidP="006138A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DC2497">
        <w:rPr>
          <w:sz w:val="20"/>
          <w:szCs w:val="20"/>
        </w:rPr>
        <w:t xml:space="preserve">Bachelor </w:t>
      </w:r>
      <w:r>
        <w:rPr>
          <w:sz w:val="20"/>
          <w:szCs w:val="20"/>
        </w:rPr>
        <w:t>of Technology fromWest Bengal University of Technology,</w:t>
      </w:r>
      <w:r w:rsidRPr="00DC2497">
        <w:rPr>
          <w:sz w:val="20"/>
          <w:szCs w:val="20"/>
        </w:rPr>
        <w:t xml:space="preserve"> India, 200</w:t>
      </w:r>
      <w:r>
        <w:rPr>
          <w:sz w:val="20"/>
          <w:szCs w:val="20"/>
        </w:rPr>
        <w:t>9</w:t>
      </w:r>
    </w:p>
    <w:p w:rsidR="007B2997" w:rsidRPr="007B2997" w:rsidRDefault="007B2997" w:rsidP="007B2997">
      <w:pPr>
        <w:spacing w:after="0"/>
        <w:jc w:val="left"/>
        <w:rPr>
          <w:b/>
          <w:sz w:val="20"/>
          <w:szCs w:val="20"/>
        </w:rPr>
      </w:pPr>
    </w:p>
    <w:p w:rsidR="00D52607" w:rsidRPr="00762066" w:rsidRDefault="00D52607" w:rsidP="006138AF">
      <w:pPr>
        <w:pBdr>
          <w:top w:val="single" w:sz="4" w:space="0" w:color="auto"/>
        </w:pBdr>
        <w:shd w:val="pct20" w:color="auto" w:fill="auto"/>
        <w:jc w:val="both"/>
        <w:rPr>
          <w:b/>
          <w:sz w:val="20"/>
          <w:szCs w:val="20"/>
        </w:rPr>
      </w:pPr>
      <w:r w:rsidRPr="00762066">
        <w:rPr>
          <w:b/>
          <w:sz w:val="20"/>
          <w:szCs w:val="20"/>
        </w:rPr>
        <w:t>Professional Background</w:t>
      </w:r>
    </w:p>
    <w:p w:rsidR="00B270E2" w:rsidRPr="006A6CB3" w:rsidRDefault="001D5491" w:rsidP="00B270E2">
      <w:pPr>
        <w:pBdr>
          <w:bottom w:val="single" w:sz="4" w:space="1" w:color="auto"/>
        </w:pBd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</w:t>
      </w:r>
      <w:r w:rsidR="00B270E2" w:rsidRPr="006A6CB3">
        <w:rPr>
          <w:b/>
          <w:sz w:val="24"/>
          <w:szCs w:val="24"/>
        </w:rPr>
        <w:t xml:space="preserve">Network Engineer </w:t>
      </w:r>
    </w:p>
    <w:p w:rsidR="00B270E2" w:rsidRDefault="00E52A40" w:rsidP="00E52A40">
      <w:pPr>
        <w:pBdr>
          <w:bottom w:val="single" w:sz="4" w:space="1" w:color="auto"/>
        </w:pBd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ITMC Systems Inc</w:t>
      </w:r>
      <w:r w:rsidR="001D5491">
        <w:rPr>
          <w:sz w:val="20"/>
          <w:szCs w:val="20"/>
        </w:rPr>
        <w:t>Aug</w:t>
      </w:r>
      <w:r w:rsidR="00B270E2" w:rsidRPr="00762066">
        <w:rPr>
          <w:sz w:val="20"/>
          <w:szCs w:val="20"/>
        </w:rPr>
        <w:t xml:space="preserve"> 20</w:t>
      </w:r>
      <w:r w:rsidR="001D5491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="00B270E2" w:rsidRPr="00762066">
        <w:rPr>
          <w:sz w:val="20"/>
          <w:szCs w:val="20"/>
        </w:rPr>
        <w:t xml:space="preserve"> – </w:t>
      </w:r>
      <w:r w:rsidR="00B270E2">
        <w:rPr>
          <w:sz w:val="20"/>
          <w:szCs w:val="20"/>
        </w:rPr>
        <w:t>Till Date</w:t>
      </w:r>
    </w:p>
    <w:p w:rsidR="00AD5F83" w:rsidRPr="003664E7" w:rsidRDefault="00AD5F83" w:rsidP="00E52A40">
      <w:pPr>
        <w:pBdr>
          <w:bottom w:val="single" w:sz="4" w:space="1" w:color="auto"/>
        </w:pBdr>
        <w:spacing w:after="0"/>
        <w:jc w:val="left"/>
        <w:rPr>
          <w:b/>
          <w:bCs/>
          <w:sz w:val="20"/>
          <w:szCs w:val="20"/>
        </w:rPr>
      </w:pPr>
      <w:r w:rsidRPr="003664E7">
        <w:rPr>
          <w:b/>
          <w:bCs/>
          <w:sz w:val="20"/>
          <w:szCs w:val="20"/>
        </w:rPr>
        <w:t>End client: - Master Card</w:t>
      </w:r>
    </w:p>
    <w:p w:rsidR="00B270E2" w:rsidRDefault="00B270E2" w:rsidP="00B270E2">
      <w:pPr>
        <w:spacing w:after="0"/>
        <w:jc w:val="left"/>
        <w:rPr>
          <w:b/>
          <w:sz w:val="20"/>
          <w:szCs w:val="20"/>
        </w:rPr>
      </w:pPr>
      <w:r w:rsidRPr="00A42262">
        <w:rPr>
          <w:b/>
          <w:sz w:val="20"/>
          <w:szCs w:val="20"/>
        </w:rPr>
        <w:t>Responsibilities:</w:t>
      </w:r>
    </w:p>
    <w:p w:rsidR="00C36E62" w:rsidRDefault="00C36E62" w:rsidP="00B270E2">
      <w:pPr>
        <w:spacing w:after="0"/>
        <w:jc w:val="left"/>
        <w:rPr>
          <w:b/>
          <w:sz w:val="20"/>
          <w:szCs w:val="20"/>
        </w:rPr>
      </w:pPr>
    </w:p>
    <w:p w:rsidR="00C36E62" w:rsidRPr="00285630" w:rsidRDefault="00C36E62" w:rsidP="00285630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C36E62">
        <w:rPr>
          <w:sz w:val="20"/>
          <w:szCs w:val="20"/>
        </w:rPr>
        <w:t>Working on various request</w:t>
      </w:r>
      <w:r w:rsidR="0040696C">
        <w:rPr>
          <w:sz w:val="20"/>
          <w:szCs w:val="20"/>
        </w:rPr>
        <w:t>s</w:t>
      </w:r>
      <w:r w:rsidRPr="00C36E62">
        <w:rPr>
          <w:sz w:val="20"/>
          <w:szCs w:val="20"/>
        </w:rPr>
        <w:t xml:space="preserve"> for any Access policy, NAT rule, Routing policy change on firewalls</w:t>
      </w:r>
      <w:r>
        <w:rPr>
          <w:sz w:val="20"/>
          <w:szCs w:val="20"/>
        </w:rPr>
        <w:t>.</w:t>
      </w:r>
    </w:p>
    <w:p w:rsidR="00C36E62" w:rsidRDefault="0040696C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End-to-end manage</w:t>
      </w:r>
      <w:r w:rsidR="00C36E62" w:rsidRPr="00C36E62">
        <w:rPr>
          <w:sz w:val="20"/>
          <w:szCs w:val="20"/>
        </w:rPr>
        <w:t xml:space="preserve"> Checkpoint</w:t>
      </w:r>
      <w:r>
        <w:rPr>
          <w:sz w:val="20"/>
          <w:szCs w:val="20"/>
        </w:rPr>
        <w:t xml:space="preserve">- </w:t>
      </w:r>
      <w:r w:rsidR="00C36E62" w:rsidRPr="00C36E62">
        <w:rPr>
          <w:sz w:val="20"/>
          <w:szCs w:val="20"/>
        </w:rPr>
        <w:t>R80.30, R80.40, Palo alto, Cisco firewall</w:t>
      </w:r>
      <w:r w:rsidR="005E3589">
        <w:rPr>
          <w:sz w:val="20"/>
          <w:szCs w:val="20"/>
        </w:rPr>
        <w:t xml:space="preserve"> including </w:t>
      </w:r>
      <w:r w:rsidR="005E3589" w:rsidRPr="005E3589">
        <w:rPr>
          <w:sz w:val="20"/>
          <w:szCs w:val="20"/>
        </w:rPr>
        <w:t>Cisco FIPS compliant firewalls</w:t>
      </w:r>
      <w:r w:rsidR="005E3589">
        <w:rPr>
          <w:sz w:val="20"/>
          <w:szCs w:val="20"/>
        </w:rPr>
        <w:t>.</w:t>
      </w:r>
    </w:p>
    <w:p w:rsidR="00285630" w:rsidRPr="00285630" w:rsidRDefault="0040696C" w:rsidP="00285630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Performing</w:t>
      </w:r>
      <w:r w:rsidR="00C36E62" w:rsidRPr="00C36E62">
        <w:rPr>
          <w:sz w:val="20"/>
          <w:szCs w:val="20"/>
        </w:rPr>
        <w:t xml:space="preserve"> migration of firewall from Cisco to Checkpoint or to Palo alto.</w:t>
      </w:r>
    </w:p>
    <w:p w:rsidR="0040696C" w:rsidRDefault="0040696C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40696C">
        <w:rPr>
          <w:sz w:val="20"/>
          <w:szCs w:val="20"/>
        </w:rPr>
        <w:t xml:space="preserve">Perform the audit of access policy rules </w:t>
      </w:r>
      <w:r>
        <w:rPr>
          <w:sz w:val="20"/>
          <w:szCs w:val="20"/>
        </w:rPr>
        <w:t xml:space="preserve">on firewall </w:t>
      </w:r>
      <w:r w:rsidRPr="0040696C">
        <w:rPr>
          <w:sz w:val="20"/>
          <w:szCs w:val="20"/>
        </w:rPr>
        <w:t>with IT Security team.</w:t>
      </w:r>
    </w:p>
    <w:p w:rsidR="00285630" w:rsidRDefault="00285630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Configure &amp; manage 100 + existing B2B VPN tunnels with 3</w:t>
      </w:r>
      <w:r w:rsidRPr="005E3589">
        <w:rPr>
          <w:sz w:val="20"/>
          <w:szCs w:val="20"/>
        </w:rPr>
        <w:t>rd</w:t>
      </w:r>
      <w:r>
        <w:rPr>
          <w:sz w:val="20"/>
          <w:szCs w:val="20"/>
        </w:rPr>
        <w:t xml:space="preserve"> party business via Cisco ASA</w:t>
      </w:r>
      <w:r w:rsidR="005D233C">
        <w:rPr>
          <w:sz w:val="20"/>
          <w:szCs w:val="20"/>
        </w:rPr>
        <w:t xml:space="preserve"> and </w:t>
      </w:r>
      <w:r w:rsidR="005D233C" w:rsidRPr="005E3589">
        <w:rPr>
          <w:sz w:val="20"/>
          <w:szCs w:val="20"/>
        </w:rPr>
        <w:t>Cisco FIPS compliant firewalls (Firepower)</w:t>
      </w:r>
      <w:r w:rsidR="005E3589">
        <w:rPr>
          <w:sz w:val="20"/>
          <w:szCs w:val="20"/>
        </w:rPr>
        <w:t>.</w:t>
      </w:r>
    </w:p>
    <w:p w:rsidR="005E3589" w:rsidRDefault="005E3589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Creating, Manage and Troubleshoot site-to-site IPsec tunnels between </w:t>
      </w:r>
      <w:r w:rsidRPr="005E3589">
        <w:rPr>
          <w:sz w:val="20"/>
          <w:szCs w:val="20"/>
        </w:rPr>
        <w:t>Cisco FIPS compliant firewalls</w:t>
      </w:r>
      <w:r>
        <w:rPr>
          <w:sz w:val="20"/>
          <w:szCs w:val="20"/>
        </w:rPr>
        <w:t>.</w:t>
      </w:r>
    </w:p>
    <w:p w:rsidR="005E3589" w:rsidRDefault="005E3589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Upgrade the </w:t>
      </w:r>
      <w:r w:rsidR="0097510E">
        <w:rPr>
          <w:sz w:val="20"/>
          <w:szCs w:val="20"/>
        </w:rPr>
        <w:t>system software of different firewalls including Cisco ASA, Firepower, Palo alto.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Management of </w:t>
      </w:r>
      <w:r w:rsidR="00400192">
        <w:rPr>
          <w:sz w:val="20"/>
          <w:szCs w:val="20"/>
        </w:rPr>
        <w:t xml:space="preserve">F5 </w:t>
      </w:r>
      <w:r w:rsidRPr="00762066">
        <w:rPr>
          <w:sz w:val="20"/>
          <w:szCs w:val="20"/>
        </w:rPr>
        <w:t>Load Balancer</w:t>
      </w:r>
      <w:r w:rsidR="00400192">
        <w:rPr>
          <w:sz w:val="20"/>
          <w:szCs w:val="20"/>
        </w:rPr>
        <w:t xml:space="preserve"> like, creating new pools, virtual servers using different load balancing algorithm and updating virtual Ip SSL certificates.</w:t>
      </w:r>
    </w:p>
    <w:p w:rsidR="00C36E62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Managing Cisco </w:t>
      </w:r>
      <w:r w:rsidR="0040696C">
        <w:rPr>
          <w:sz w:val="20"/>
          <w:szCs w:val="20"/>
        </w:rPr>
        <w:t xml:space="preserve">ISEand </w:t>
      </w:r>
      <w:r w:rsidR="0040696C" w:rsidRPr="0040696C">
        <w:rPr>
          <w:sz w:val="20"/>
          <w:szCs w:val="20"/>
        </w:rPr>
        <w:t>ForeScout</w:t>
      </w:r>
      <w:r w:rsidR="0040696C">
        <w:rPr>
          <w:sz w:val="20"/>
          <w:szCs w:val="20"/>
        </w:rPr>
        <w:t xml:space="preserve"> NAC </w:t>
      </w:r>
      <w:r w:rsidRPr="00762066">
        <w:rPr>
          <w:sz w:val="20"/>
          <w:szCs w:val="20"/>
        </w:rPr>
        <w:t>environment.</w:t>
      </w:r>
    </w:p>
    <w:p w:rsidR="0040696C" w:rsidRDefault="0040696C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40696C">
        <w:rPr>
          <w:sz w:val="20"/>
          <w:szCs w:val="20"/>
        </w:rPr>
        <w:t>Discovering Checkpoint FW through NetBrain</w:t>
      </w:r>
      <w:r w:rsidR="00400192">
        <w:rPr>
          <w:sz w:val="20"/>
          <w:szCs w:val="20"/>
        </w:rPr>
        <w:t xml:space="preserve"> for management purpose.</w:t>
      </w:r>
    </w:p>
    <w:p w:rsidR="00C36E62" w:rsidRDefault="00C36E62" w:rsidP="00B270E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>Comprehensive network and security management at the Core, Distribution and Access Layers; involving strategic consulting, architecting, designing solutions, and implementing it for the enterprise infrastructure.</w:t>
      </w:r>
    </w:p>
    <w:p w:rsidR="00B31055" w:rsidRDefault="00B31055" w:rsidP="00B31055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Taking care of the Data Center Equipment including Nexus Switches, servers thru remotely and in-person visits if needed.</w:t>
      </w:r>
    </w:p>
    <w:p w:rsidR="00B31055" w:rsidRPr="00E52A40" w:rsidRDefault="00B31055" w:rsidP="00B31055">
      <w:pPr>
        <w:pStyle w:val="ListParagraph"/>
        <w:spacing w:after="0"/>
        <w:ind w:left="502"/>
        <w:jc w:val="left"/>
        <w:rPr>
          <w:sz w:val="20"/>
          <w:szCs w:val="20"/>
        </w:rPr>
      </w:pPr>
    </w:p>
    <w:p w:rsidR="00542AD0" w:rsidRPr="00762066" w:rsidRDefault="00542AD0" w:rsidP="00542AD0">
      <w:pPr>
        <w:spacing w:after="0"/>
        <w:ind w:left="502"/>
        <w:jc w:val="left"/>
        <w:rPr>
          <w:sz w:val="20"/>
          <w:szCs w:val="20"/>
        </w:rPr>
      </w:pPr>
    </w:p>
    <w:p w:rsidR="00D338B5" w:rsidRDefault="00D338B5" w:rsidP="00DA5774">
      <w:pPr>
        <w:pBdr>
          <w:bottom w:val="single" w:sz="4" w:space="1" w:color="auto"/>
        </w:pBdr>
        <w:spacing w:after="0"/>
        <w:jc w:val="left"/>
        <w:rPr>
          <w:b/>
          <w:sz w:val="24"/>
          <w:szCs w:val="24"/>
        </w:rPr>
      </w:pPr>
    </w:p>
    <w:p w:rsidR="00E52A40" w:rsidRDefault="00E52A40" w:rsidP="00DA5774">
      <w:pPr>
        <w:pBdr>
          <w:bottom w:val="single" w:sz="4" w:space="1" w:color="auto"/>
        </w:pBdr>
        <w:spacing w:after="0"/>
        <w:jc w:val="left"/>
        <w:rPr>
          <w:b/>
          <w:sz w:val="24"/>
          <w:szCs w:val="24"/>
        </w:rPr>
      </w:pPr>
      <w:r w:rsidRPr="006A6CB3">
        <w:rPr>
          <w:b/>
          <w:sz w:val="24"/>
          <w:szCs w:val="24"/>
        </w:rPr>
        <w:lastRenderedPageBreak/>
        <w:t xml:space="preserve">Network </w:t>
      </w:r>
      <w:r w:rsidR="00A82AE2">
        <w:rPr>
          <w:b/>
          <w:sz w:val="24"/>
          <w:szCs w:val="24"/>
        </w:rPr>
        <w:t>Consultant</w:t>
      </w:r>
    </w:p>
    <w:p w:rsidR="00B00027" w:rsidRDefault="00542AD0" w:rsidP="00DA5774">
      <w:pPr>
        <w:pBdr>
          <w:bottom w:val="single" w:sz="4" w:space="1" w:color="auto"/>
        </w:pBd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HCL Technologies Ltd</w:t>
      </w:r>
      <w:r w:rsidR="00E52A40">
        <w:rPr>
          <w:sz w:val="20"/>
          <w:szCs w:val="20"/>
        </w:rPr>
        <w:t>, India</w:t>
      </w:r>
      <w:r w:rsidR="00C3163C">
        <w:rPr>
          <w:sz w:val="20"/>
          <w:szCs w:val="20"/>
        </w:rPr>
        <w:t>Sep</w:t>
      </w:r>
      <w:r w:rsidR="00B00027" w:rsidRPr="00762066">
        <w:rPr>
          <w:sz w:val="20"/>
          <w:szCs w:val="20"/>
        </w:rPr>
        <w:t xml:space="preserve"> 20</w:t>
      </w:r>
      <w:r w:rsidR="00C3163C">
        <w:rPr>
          <w:sz w:val="20"/>
          <w:szCs w:val="20"/>
        </w:rPr>
        <w:t>17</w:t>
      </w:r>
      <w:r w:rsidR="00B00027" w:rsidRPr="00762066">
        <w:rPr>
          <w:sz w:val="20"/>
          <w:szCs w:val="20"/>
        </w:rPr>
        <w:t xml:space="preserve"> – </w:t>
      </w:r>
      <w:r w:rsidR="00C3163C">
        <w:rPr>
          <w:sz w:val="20"/>
          <w:szCs w:val="20"/>
        </w:rPr>
        <w:t>Aug</w:t>
      </w:r>
      <w:r w:rsidR="00B270E2">
        <w:rPr>
          <w:sz w:val="20"/>
          <w:szCs w:val="20"/>
        </w:rPr>
        <w:t xml:space="preserve"> 20</w:t>
      </w:r>
      <w:r w:rsidR="00C3163C">
        <w:rPr>
          <w:sz w:val="20"/>
          <w:szCs w:val="20"/>
        </w:rPr>
        <w:t>2</w:t>
      </w:r>
      <w:r w:rsidR="00E52A40">
        <w:rPr>
          <w:sz w:val="20"/>
          <w:szCs w:val="20"/>
        </w:rPr>
        <w:t>2</w:t>
      </w:r>
    </w:p>
    <w:p w:rsidR="00AD5F83" w:rsidRPr="003664E7" w:rsidRDefault="00AD5F83" w:rsidP="00DA5774">
      <w:pPr>
        <w:pBdr>
          <w:bottom w:val="single" w:sz="4" w:space="1" w:color="auto"/>
        </w:pBdr>
        <w:spacing w:after="0"/>
        <w:jc w:val="left"/>
        <w:rPr>
          <w:b/>
          <w:bCs/>
          <w:sz w:val="20"/>
          <w:szCs w:val="20"/>
        </w:rPr>
      </w:pPr>
      <w:r w:rsidRPr="003664E7">
        <w:rPr>
          <w:b/>
          <w:bCs/>
          <w:sz w:val="20"/>
          <w:szCs w:val="20"/>
        </w:rPr>
        <w:t xml:space="preserve">End Client: - </w:t>
      </w:r>
      <w:r w:rsidR="00B4166A" w:rsidRPr="003664E7">
        <w:rPr>
          <w:b/>
          <w:bCs/>
          <w:sz w:val="20"/>
          <w:szCs w:val="20"/>
        </w:rPr>
        <w:t>UNUM, Franklin Templeton</w:t>
      </w:r>
    </w:p>
    <w:p w:rsidR="00DC2497" w:rsidRDefault="00B00027" w:rsidP="000761CA">
      <w:pPr>
        <w:spacing w:after="0"/>
        <w:jc w:val="left"/>
        <w:rPr>
          <w:b/>
          <w:sz w:val="20"/>
          <w:szCs w:val="20"/>
        </w:rPr>
      </w:pPr>
      <w:r w:rsidRPr="00A42262">
        <w:rPr>
          <w:b/>
          <w:sz w:val="20"/>
          <w:szCs w:val="20"/>
        </w:rPr>
        <w:t>Responsibilities:</w:t>
      </w:r>
    </w:p>
    <w:p w:rsidR="00AE6160" w:rsidRDefault="00C31337" w:rsidP="00C31337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 xml:space="preserve">Responsible for all </w:t>
      </w:r>
      <w:r w:rsidR="00AA7B52">
        <w:rPr>
          <w:sz w:val="20"/>
          <w:szCs w:val="20"/>
        </w:rPr>
        <w:t xml:space="preserve">network </w:t>
      </w:r>
      <w:r w:rsidRPr="0062627F">
        <w:rPr>
          <w:sz w:val="20"/>
          <w:szCs w:val="20"/>
        </w:rPr>
        <w:t>support services related to configuration, installation, implementation</w:t>
      </w:r>
      <w:r w:rsidR="00AE6160">
        <w:rPr>
          <w:sz w:val="20"/>
          <w:szCs w:val="20"/>
        </w:rPr>
        <w:t>.</w:t>
      </w:r>
    </w:p>
    <w:p w:rsidR="00C31337" w:rsidRDefault="007D5180" w:rsidP="00C31337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Maintaining end-to-end customer Network.</w:t>
      </w:r>
    </w:p>
    <w:p w:rsidR="00690A62" w:rsidRDefault="00690A62" w:rsidP="00690A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Subject matter expert in multivendor Datacenter and Remote network environment.</w:t>
      </w:r>
    </w:p>
    <w:p w:rsidR="00B673C9" w:rsidRPr="006B0798" w:rsidRDefault="00B673C9" w:rsidP="006B0798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 xml:space="preserve">First escalation contact point during any escalation for </w:t>
      </w:r>
      <w:r w:rsidR="006B0798">
        <w:rPr>
          <w:sz w:val="20"/>
          <w:szCs w:val="20"/>
        </w:rPr>
        <w:t>clientas well as for the internal team</w:t>
      </w:r>
      <w:r w:rsidR="005449A6">
        <w:rPr>
          <w:sz w:val="20"/>
          <w:szCs w:val="20"/>
        </w:rPr>
        <w:t xml:space="preserve"> members</w:t>
      </w:r>
      <w:r w:rsidRPr="0062627F">
        <w:rPr>
          <w:sz w:val="20"/>
          <w:szCs w:val="20"/>
        </w:rPr>
        <w:t>.</w:t>
      </w:r>
    </w:p>
    <w:p w:rsidR="00B673C9" w:rsidRDefault="00B673C9" w:rsidP="00690A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 xml:space="preserve">Preparing </w:t>
      </w:r>
      <w:r>
        <w:rPr>
          <w:sz w:val="20"/>
          <w:szCs w:val="20"/>
        </w:rPr>
        <w:t xml:space="preserve">and Maintaining </w:t>
      </w:r>
      <w:r w:rsidRPr="0062627F">
        <w:rPr>
          <w:sz w:val="20"/>
          <w:szCs w:val="20"/>
        </w:rPr>
        <w:t>MOP</w:t>
      </w:r>
      <w:r>
        <w:rPr>
          <w:sz w:val="20"/>
          <w:szCs w:val="20"/>
        </w:rPr>
        <w:t xml:space="preserve"> and SOP for network related activities.</w:t>
      </w:r>
    </w:p>
    <w:p w:rsidR="00B673C9" w:rsidRDefault="00B673C9" w:rsidP="00B673C9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Supporting Major Incident calls.</w:t>
      </w:r>
    </w:p>
    <w:p w:rsidR="00B95B2D" w:rsidRPr="00B95B2D" w:rsidRDefault="00B95B2D" w:rsidP="00B95B2D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Providing on call support to the customer during non-business hours and Team members when required.</w:t>
      </w:r>
    </w:p>
    <w:p w:rsidR="00B244F4" w:rsidRPr="00B244F4" w:rsidRDefault="00B244F4" w:rsidP="00B244F4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Time to time attend meeting with clients to discuss about upcoming projects for planning, designing and implementation.</w:t>
      </w:r>
    </w:p>
    <w:p w:rsidR="0062627F" w:rsidRDefault="0062627F" w:rsidP="0062627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Establish working relationship with client's lines of business and other key stakeholders to define requirements.</w:t>
      </w:r>
    </w:p>
    <w:p w:rsidR="00050247" w:rsidRPr="00050247" w:rsidRDefault="00050247" w:rsidP="00050247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Representation of all changes to the Change Advisory Board (CAB) and getting approval.</w:t>
      </w:r>
    </w:p>
    <w:p w:rsidR="0062627F" w:rsidRPr="0062627F" w:rsidRDefault="0062627F" w:rsidP="0062627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Upgrade assistance and importing configuration to higher software version on network and security devices.</w:t>
      </w:r>
    </w:p>
    <w:p w:rsidR="0062627F" w:rsidRPr="0062627F" w:rsidRDefault="0062627F" w:rsidP="0062627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Track and report various work streams services during and post implementation of any change.</w:t>
      </w:r>
    </w:p>
    <w:p w:rsidR="0062627F" w:rsidRPr="0062627F" w:rsidRDefault="0062627F" w:rsidP="0062627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Provide</w:t>
      </w:r>
      <w:r w:rsidR="001D087A">
        <w:rPr>
          <w:sz w:val="20"/>
          <w:szCs w:val="20"/>
        </w:rPr>
        <w:t xml:space="preserve"> and arrange </w:t>
      </w:r>
      <w:r w:rsidRPr="0062627F">
        <w:rPr>
          <w:sz w:val="20"/>
          <w:szCs w:val="20"/>
        </w:rPr>
        <w:t>time to time training in multiple firewall technologies within and outside of the organization.</w:t>
      </w:r>
    </w:p>
    <w:p w:rsidR="00690A62" w:rsidRPr="00E7746F" w:rsidRDefault="0062627F" w:rsidP="00E7746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Worked on multiple migration projects like replacing End of Life (EOL) devices.</w:t>
      </w:r>
    </w:p>
    <w:p w:rsidR="00BB1135" w:rsidRPr="0062627F" w:rsidRDefault="00BB1135" w:rsidP="0062627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Supporting Major Incident calls.</w:t>
      </w:r>
    </w:p>
    <w:p w:rsidR="0062627F" w:rsidRPr="0062627F" w:rsidRDefault="0062627F" w:rsidP="0062627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Attending internal service review &amp; Service improvement calls with management</w:t>
      </w:r>
    </w:p>
    <w:p w:rsidR="0062627F" w:rsidRPr="0062627F" w:rsidRDefault="0062627F" w:rsidP="0062627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Provide guidance and leadership to the work of others in the team and serve as a technical knowledge source within the organization.</w:t>
      </w:r>
    </w:p>
    <w:p w:rsidR="0062627F" w:rsidRPr="0062627F" w:rsidRDefault="0062627F" w:rsidP="0062627F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62627F">
        <w:rPr>
          <w:sz w:val="20"/>
          <w:szCs w:val="20"/>
        </w:rPr>
        <w:t>Initiating war-room session with team members to discuss challenges facing in day-to-day activities.</w:t>
      </w:r>
    </w:p>
    <w:p w:rsidR="00C36E62" w:rsidRPr="00295C6B" w:rsidRDefault="0062627F" w:rsidP="009D0BF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  <w:lang w:val="en-US"/>
        </w:rPr>
      </w:pPr>
      <w:r w:rsidRPr="00295C6B">
        <w:rPr>
          <w:sz w:val="20"/>
          <w:szCs w:val="20"/>
        </w:rPr>
        <w:t>Providing knowledge transfer (KT) and training (Technical/Process) to new joiners.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>Manag</w:t>
      </w:r>
      <w:r>
        <w:rPr>
          <w:sz w:val="20"/>
          <w:szCs w:val="20"/>
        </w:rPr>
        <w:t>ing</w:t>
      </w:r>
      <w:r w:rsidRPr="00762066">
        <w:rPr>
          <w:sz w:val="20"/>
          <w:szCs w:val="20"/>
        </w:rPr>
        <w:t xml:space="preserve"> entire network infrastructure LAN/WAN</w:t>
      </w:r>
      <w:r>
        <w:rPr>
          <w:sz w:val="20"/>
          <w:szCs w:val="20"/>
        </w:rPr>
        <w:t xml:space="preserve">, </w:t>
      </w:r>
      <w:r w:rsidRPr="00762066">
        <w:rPr>
          <w:sz w:val="20"/>
          <w:szCs w:val="20"/>
        </w:rPr>
        <w:t>spread across 40+ Locations</w:t>
      </w:r>
      <w:r>
        <w:rPr>
          <w:sz w:val="20"/>
          <w:szCs w:val="20"/>
        </w:rPr>
        <w:t>, c</w:t>
      </w:r>
      <w:r w:rsidRPr="00762066">
        <w:rPr>
          <w:sz w:val="20"/>
          <w:szCs w:val="20"/>
        </w:rPr>
        <w:t>onsist</w:t>
      </w:r>
      <w:r>
        <w:rPr>
          <w:sz w:val="20"/>
          <w:szCs w:val="20"/>
        </w:rPr>
        <w:t>ing</w:t>
      </w:r>
      <w:r w:rsidRPr="00762066">
        <w:rPr>
          <w:sz w:val="20"/>
          <w:szCs w:val="20"/>
        </w:rPr>
        <w:t xml:space="preserve"> of 5000+ Network devices </w:t>
      </w:r>
      <w:r>
        <w:rPr>
          <w:sz w:val="20"/>
          <w:szCs w:val="20"/>
        </w:rPr>
        <w:t xml:space="preserve">(Wired as well as </w:t>
      </w:r>
      <w:r w:rsidRPr="00762066">
        <w:rPr>
          <w:sz w:val="20"/>
          <w:szCs w:val="20"/>
        </w:rPr>
        <w:t>Wireless</w:t>
      </w:r>
      <w:r>
        <w:rPr>
          <w:sz w:val="20"/>
          <w:szCs w:val="20"/>
        </w:rPr>
        <w:t>)</w:t>
      </w:r>
      <w:r w:rsidRPr="00762066">
        <w:rPr>
          <w:sz w:val="20"/>
          <w:szCs w:val="20"/>
        </w:rPr>
        <w:t>.</w:t>
      </w:r>
    </w:p>
    <w:p w:rsidR="00C36E62" w:rsidRDefault="00C36E62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>Manag</w:t>
      </w:r>
      <w:r>
        <w:rPr>
          <w:sz w:val="20"/>
          <w:szCs w:val="20"/>
        </w:rPr>
        <w:t>ing</w:t>
      </w:r>
      <w:r w:rsidRPr="00762066">
        <w:rPr>
          <w:sz w:val="20"/>
          <w:szCs w:val="20"/>
        </w:rPr>
        <w:t xml:space="preserve"> 500</w:t>
      </w:r>
      <w:r>
        <w:rPr>
          <w:sz w:val="20"/>
          <w:szCs w:val="20"/>
        </w:rPr>
        <w:t xml:space="preserve">+ </w:t>
      </w:r>
      <w:r w:rsidRPr="00762066">
        <w:rPr>
          <w:sz w:val="20"/>
          <w:szCs w:val="20"/>
        </w:rPr>
        <w:t>Cisco Router</w:t>
      </w:r>
      <w:r>
        <w:rPr>
          <w:sz w:val="20"/>
          <w:szCs w:val="20"/>
        </w:rPr>
        <w:t xml:space="preserve">s via SolarWinds </w:t>
      </w:r>
      <w:r w:rsidRPr="00762066">
        <w:rPr>
          <w:sz w:val="20"/>
          <w:szCs w:val="20"/>
        </w:rPr>
        <w:t>implementing new Access list, upgrading their IOS, troubleshooting where necessary and managing them via Solar Winds.</w:t>
      </w:r>
    </w:p>
    <w:p w:rsidR="00C36E62" w:rsidRDefault="00C36E62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Managing all Checkpoint and Palo Alto Firewalls.</w:t>
      </w:r>
    </w:p>
    <w:p w:rsidR="00A06DF2" w:rsidRPr="00762066" w:rsidRDefault="00FA6345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Handling the hardware refresh for </w:t>
      </w:r>
      <w:r w:rsidR="00A06DF2">
        <w:rPr>
          <w:sz w:val="20"/>
          <w:szCs w:val="20"/>
        </w:rPr>
        <w:t xml:space="preserve">the Cisco ASA </w:t>
      </w:r>
      <w:r w:rsidR="00AB0AB6">
        <w:rPr>
          <w:sz w:val="20"/>
          <w:szCs w:val="20"/>
        </w:rPr>
        <w:t xml:space="preserve">devices to Palo </w:t>
      </w:r>
      <w:r w:rsidR="001A7DC1">
        <w:rPr>
          <w:sz w:val="20"/>
          <w:szCs w:val="20"/>
        </w:rPr>
        <w:t>A</w:t>
      </w:r>
      <w:r w:rsidR="00AB0AB6">
        <w:rPr>
          <w:sz w:val="20"/>
          <w:szCs w:val="20"/>
        </w:rPr>
        <w:t>lto, adding them in Panorama for management purpose.</w:t>
      </w:r>
    </w:p>
    <w:p w:rsidR="00C36E62" w:rsidRDefault="00C36E62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>Mana</w:t>
      </w:r>
      <w:r>
        <w:rPr>
          <w:sz w:val="20"/>
          <w:szCs w:val="20"/>
        </w:rPr>
        <w:t>ging</w:t>
      </w:r>
      <w:r w:rsidRPr="00762066">
        <w:rPr>
          <w:sz w:val="20"/>
          <w:szCs w:val="20"/>
        </w:rPr>
        <w:t xml:space="preserve"> 500 </w:t>
      </w:r>
      <w:r>
        <w:rPr>
          <w:sz w:val="20"/>
          <w:szCs w:val="20"/>
        </w:rPr>
        <w:t xml:space="preserve">+ </w:t>
      </w:r>
      <w:r w:rsidRPr="00762066">
        <w:rPr>
          <w:sz w:val="20"/>
          <w:szCs w:val="20"/>
        </w:rPr>
        <w:t xml:space="preserve">switches all over the </w:t>
      </w:r>
      <w:r w:rsidR="00E93165">
        <w:rPr>
          <w:sz w:val="20"/>
          <w:szCs w:val="20"/>
        </w:rPr>
        <w:t>region</w:t>
      </w:r>
      <w:r w:rsidRPr="00762066">
        <w:rPr>
          <w:sz w:val="20"/>
          <w:szCs w:val="20"/>
        </w:rPr>
        <w:t>(Cisco, HP, and Nortel).</w:t>
      </w:r>
    </w:p>
    <w:p w:rsidR="000F0976" w:rsidRPr="00F965AE" w:rsidRDefault="000F0976" w:rsidP="00F965AE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Managing Data Centre </w:t>
      </w:r>
      <w:r>
        <w:rPr>
          <w:sz w:val="20"/>
          <w:szCs w:val="20"/>
        </w:rPr>
        <w:t xml:space="preserve">network infrastructure </w:t>
      </w:r>
      <w:r w:rsidRPr="00762066">
        <w:rPr>
          <w:sz w:val="20"/>
          <w:szCs w:val="20"/>
        </w:rPr>
        <w:t>includ</w:t>
      </w:r>
      <w:r>
        <w:rPr>
          <w:sz w:val="20"/>
          <w:szCs w:val="20"/>
        </w:rPr>
        <w:t>ing</w:t>
      </w:r>
      <w:r w:rsidRPr="00762066">
        <w:rPr>
          <w:sz w:val="20"/>
          <w:szCs w:val="20"/>
        </w:rPr>
        <w:t xml:space="preserve"> Nexus Fabric Switches</w:t>
      </w:r>
      <w:r>
        <w:rPr>
          <w:sz w:val="20"/>
          <w:szCs w:val="20"/>
        </w:rPr>
        <w:t>,</w:t>
      </w:r>
      <w:r w:rsidRPr="00762066">
        <w:rPr>
          <w:sz w:val="20"/>
          <w:szCs w:val="20"/>
        </w:rPr>
        <w:t xml:space="preserve"> Nexus</w:t>
      </w:r>
      <w:r>
        <w:rPr>
          <w:sz w:val="20"/>
          <w:szCs w:val="20"/>
        </w:rPr>
        <w:t xml:space="preserve"> 9000,</w:t>
      </w:r>
      <w:r w:rsidRPr="00762066">
        <w:rPr>
          <w:sz w:val="20"/>
          <w:szCs w:val="20"/>
        </w:rPr>
        <w:t xml:space="preserve"> 7000</w:t>
      </w:r>
      <w:r>
        <w:rPr>
          <w:sz w:val="20"/>
          <w:szCs w:val="20"/>
        </w:rPr>
        <w:t xml:space="preserve">, </w:t>
      </w:r>
      <w:r w:rsidRPr="00762066">
        <w:rPr>
          <w:sz w:val="20"/>
          <w:szCs w:val="20"/>
        </w:rPr>
        <w:t>5000 and 2000 Series, Catalyst Chassis 6500 and 3750 Series Switches</w:t>
      </w:r>
      <w:r w:rsidR="00F965AE">
        <w:rPr>
          <w:sz w:val="20"/>
          <w:szCs w:val="20"/>
        </w:rPr>
        <w:t>.</w:t>
      </w:r>
    </w:p>
    <w:p w:rsidR="00C36E62" w:rsidRDefault="00C36E62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Managing and Supporting V</w:t>
      </w:r>
      <w:r w:rsidR="001420F3">
        <w:rPr>
          <w:sz w:val="20"/>
          <w:szCs w:val="20"/>
        </w:rPr>
        <w:t>DC</w:t>
      </w:r>
      <w:r>
        <w:rPr>
          <w:sz w:val="20"/>
          <w:szCs w:val="20"/>
        </w:rPr>
        <w:t xml:space="preserve"> and VPC in Nexus environment.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Used 9500 as spine and 9300 as Leaf Switches.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Worked in different modes of operations in nexus 9000 series switches and Nexus switches.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Worked on different architectures of Nexus</w:t>
      </w:r>
      <w:r>
        <w:rPr>
          <w:sz w:val="20"/>
          <w:szCs w:val="20"/>
        </w:rPr>
        <w:t xml:space="preserve"> and ACI </w:t>
      </w:r>
      <w:r w:rsidRPr="00D2545B">
        <w:rPr>
          <w:sz w:val="20"/>
          <w:szCs w:val="20"/>
        </w:rPr>
        <w:t xml:space="preserve"> - CLOS architecture and Spine-Leaf Architecture.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Worked APIC controller in ACI.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Worked on the Layer 2 and Layer 3 fabric</w:t>
      </w:r>
      <w:r>
        <w:rPr>
          <w:sz w:val="20"/>
          <w:szCs w:val="20"/>
        </w:rPr>
        <w:t xml:space="preserve"> ACI.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Deployed Spine, Leaf and Fex</w:t>
      </w:r>
      <w:r>
        <w:rPr>
          <w:sz w:val="20"/>
          <w:szCs w:val="20"/>
        </w:rPr>
        <w:t xml:space="preserve"> of Cisco ACI.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Worked on a central location to administer and enforce policies and to ACI enable network teams to streamline management and operations across the network.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 xml:space="preserve">Managing Tenant, Application and health monitoring of fabric </w:t>
      </w:r>
      <w:r>
        <w:rPr>
          <w:sz w:val="20"/>
          <w:szCs w:val="20"/>
        </w:rPr>
        <w:t xml:space="preserve">and ACI </w:t>
      </w:r>
      <w:r w:rsidRPr="00D2545B">
        <w:rPr>
          <w:sz w:val="20"/>
          <w:szCs w:val="20"/>
        </w:rPr>
        <w:t xml:space="preserve">devices. 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Troubleshooting the issues in ACI fabric.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>Integrates with third-party administration, virtualization, and Layer 4–7 services</w:t>
      </w:r>
      <w:r>
        <w:rPr>
          <w:sz w:val="20"/>
          <w:szCs w:val="20"/>
        </w:rPr>
        <w:t xml:space="preserve"> on ACI.</w:t>
      </w:r>
    </w:p>
    <w:p w:rsidR="00D2545B" w:rsidRPr="00D2545B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lastRenderedPageBreak/>
        <w:t>Worked on scalable security offered for multitenant environments</w:t>
      </w:r>
      <w:r>
        <w:rPr>
          <w:sz w:val="20"/>
          <w:szCs w:val="20"/>
        </w:rPr>
        <w:t xml:space="preserve"> for ACI.</w:t>
      </w:r>
    </w:p>
    <w:p w:rsidR="00D2545B" w:rsidRPr="00762066" w:rsidRDefault="00D2545B" w:rsidP="00D2545B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D2545B">
        <w:rPr>
          <w:sz w:val="20"/>
          <w:szCs w:val="20"/>
        </w:rPr>
        <w:t xml:space="preserve">Worked on Cisco APIC </w:t>
      </w:r>
      <w:r>
        <w:rPr>
          <w:sz w:val="20"/>
          <w:szCs w:val="20"/>
        </w:rPr>
        <w:t xml:space="preserve">ACI </w:t>
      </w:r>
      <w:r w:rsidRPr="00D2545B">
        <w:rPr>
          <w:sz w:val="20"/>
          <w:szCs w:val="20"/>
        </w:rPr>
        <w:t>that includes totally open APIs that allow users to deploy, operate, monitor, or debug the system via Representational State Transfer (REST)-based calls (using XML or JavaScript Object Notation [JSON]).</w:t>
      </w:r>
    </w:p>
    <w:p w:rsidR="00C36E62" w:rsidRPr="004777BF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i/>
          <w:sz w:val="20"/>
          <w:szCs w:val="20"/>
        </w:rPr>
      </w:pPr>
      <w:r w:rsidRPr="004777BF">
        <w:rPr>
          <w:sz w:val="20"/>
          <w:szCs w:val="20"/>
        </w:rPr>
        <w:t>Manage and Support</w:t>
      </w:r>
      <w:r>
        <w:rPr>
          <w:sz w:val="20"/>
          <w:szCs w:val="20"/>
        </w:rPr>
        <w:t xml:space="preserve">ing </w:t>
      </w:r>
      <w:r w:rsidRPr="004777BF">
        <w:rPr>
          <w:sz w:val="20"/>
          <w:szCs w:val="20"/>
        </w:rPr>
        <w:t>Checkpoint R</w:t>
      </w:r>
      <w:r w:rsidR="001420F3">
        <w:rPr>
          <w:sz w:val="20"/>
          <w:szCs w:val="20"/>
        </w:rPr>
        <w:t>80.2</w:t>
      </w:r>
      <w:r w:rsidRPr="004777BF">
        <w:rPr>
          <w:sz w:val="20"/>
          <w:szCs w:val="20"/>
        </w:rPr>
        <w:t xml:space="preserve"> and </w:t>
      </w:r>
      <w:r w:rsidR="001420F3">
        <w:rPr>
          <w:sz w:val="20"/>
          <w:szCs w:val="20"/>
        </w:rPr>
        <w:t>80.3</w:t>
      </w:r>
      <w:r w:rsidRPr="004777BF">
        <w:rPr>
          <w:sz w:val="20"/>
          <w:szCs w:val="20"/>
        </w:rPr>
        <w:t xml:space="preserve">, Cisco ASA corporate firewalls </w:t>
      </w:r>
      <w:r>
        <w:rPr>
          <w:sz w:val="20"/>
          <w:szCs w:val="20"/>
        </w:rPr>
        <w:t>including creating rules, Access-list, Clustering, Intrusion prevention, backup of logs and config etc.</w:t>
      </w:r>
    </w:p>
    <w:p w:rsidR="00C36E62" w:rsidRPr="004777BF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i/>
          <w:sz w:val="20"/>
          <w:szCs w:val="20"/>
        </w:rPr>
      </w:pPr>
      <w:r w:rsidRPr="004777BF">
        <w:rPr>
          <w:sz w:val="20"/>
          <w:szCs w:val="20"/>
        </w:rPr>
        <w:t xml:space="preserve">Designed </w:t>
      </w:r>
      <w:r>
        <w:rPr>
          <w:sz w:val="20"/>
          <w:szCs w:val="20"/>
        </w:rPr>
        <w:t xml:space="preserve">as well as </w:t>
      </w:r>
      <w:r w:rsidRPr="004777BF">
        <w:rPr>
          <w:sz w:val="20"/>
          <w:szCs w:val="20"/>
        </w:rPr>
        <w:t xml:space="preserve">implemented Layer 2/3 switching including </w:t>
      </w:r>
      <w:r w:rsidRPr="004777BF">
        <w:rPr>
          <w:i/>
          <w:sz w:val="20"/>
          <w:szCs w:val="20"/>
        </w:rPr>
        <w:t xml:space="preserve">HSRP, inter VLAN routing, ACL, VTP, ARP snooping, </w:t>
      </w:r>
      <w:r>
        <w:rPr>
          <w:i/>
          <w:sz w:val="20"/>
          <w:szCs w:val="20"/>
        </w:rPr>
        <w:t>VLAN segmentation, Spanning tree.</w:t>
      </w:r>
    </w:p>
    <w:p w:rsidR="00C36E62" w:rsidRDefault="00C36E62" w:rsidP="00C36E62">
      <w:pPr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4777BF">
        <w:rPr>
          <w:sz w:val="20"/>
          <w:szCs w:val="20"/>
        </w:rPr>
        <w:t>Manag</w:t>
      </w:r>
      <w:r>
        <w:rPr>
          <w:sz w:val="20"/>
          <w:szCs w:val="20"/>
        </w:rPr>
        <w:t>ing</w:t>
      </w:r>
      <w:r w:rsidRPr="004777BF">
        <w:rPr>
          <w:sz w:val="20"/>
          <w:szCs w:val="20"/>
        </w:rPr>
        <w:t xml:space="preserve"> Cisco network infrastructure routers (</w:t>
      </w:r>
      <w:r w:rsidRPr="004777BF">
        <w:rPr>
          <w:i/>
          <w:sz w:val="20"/>
          <w:szCs w:val="20"/>
        </w:rPr>
        <w:t>2801, 3845</w:t>
      </w:r>
      <w:r w:rsidRPr="004777BF">
        <w:rPr>
          <w:sz w:val="20"/>
          <w:szCs w:val="20"/>
        </w:rPr>
        <w:t>) and L3 services (</w:t>
      </w:r>
      <w:r w:rsidRPr="004777BF">
        <w:rPr>
          <w:i/>
          <w:sz w:val="20"/>
          <w:szCs w:val="20"/>
        </w:rPr>
        <w:t>Layer 3 routing, QoS, OSPF, BGP</w:t>
      </w:r>
      <w:r w:rsidRPr="004777BF">
        <w:rPr>
          <w:sz w:val="20"/>
          <w:szCs w:val="20"/>
        </w:rPr>
        <w:t>)</w:t>
      </w:r>
    </w:p>
    <w:p w:rsidR="00D66727" w:rsidRDefault="00D66727" w:rsidP="00C36E62">
      <w:pPr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D66727">
        <w:rPr>
          <w:sz w:val="20"/>
          <w:szCs w:val="20"/>
        </w:rPr>
        <w:t>Develop and maintain tools to enhance network visibility and automation for on-premise and cloud (</w:t>
      </w:r>
      <w:r>
        <w:rPr>
          <w:sz w:val="20"/>
          <w:szCs w:val="20"/>
        </w:rPr>
        <w:t>GCP)</w:t>
      </w:r>
      <w:r w:rsidRPr="00D66727">
        <w:rPr>
          <w:sz w:val="20"/>
          <w:szCs w:val="20"/>
        </w:rPr>
        <w:t xml:space="preserve"> Aid in migrating production workloads from on-premise to the cloud (</w:t>
      </w:r>
      <w:r>
        <w:rPr>
          <w:sz w:val="20"/>
          <w:szCs w:val="20"/>
        </w:rPr>
        <w:t>GCP</w:t>
      </w:r>
      <w:r w:rsidRPr="00D66727">
        <w:rPr>
          <w:sz w:val="20"/>
          <w:szCs w:val="20"/>
        </w:rPr>
        <w:t>).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Configure &amp; manage 100 + existing B2B VPN tunnels with 3</w:t>
      </w:r>
      <w:r w:rsidRPr="00823B01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business via Cisco ASA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>Management of firewall using tools like Algosec.</w:t>
      </w:r>
    </w:p>
    <w:p w:rsidR="00C36E62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Management of </w:t>
      </w:r>
      <w:r w:rsidR="00972BA5">
        <w:rPr>
          <w:sz w:val="20"/>
          <w:szCs w:val="20"/>
        </w:rPr>
        <w:t xml:space="preserve">F5, A10 and </w:t>
      </w:r>
      <w:r w:rsidRPr="00762066">
        <w:rPr>
          <w:sz w:val="20"/>
          <w:szCs w:val="20"/>
        </w:rPr>
        <w:t>Radware (Load Balancer) using tools like Apsolute Vision.</w:t>
      </w:r>
    </w:p>
    <w:p w:rsidR="00734F73" w:rsidRPr="00762066" w:rsidRDefault="00734F73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34F73">
        <w:rPr>
          <w:sz w:val="20"/>
          <w:szCs w:val="20"/>
        </w:rPr>
        <w:t>Configured F5 WAF firewall between external users and web applications to analyze all HTTP communication.</w:t>
      </w:r>
    </w:p>
    <w:p w:rsidR="00C36E62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>Managing Cisco LMS and ACS environment.</w:t>
      </w:r>
    </w:p>
    <w:p w:rsidR="00B4166A" w:rsidRDefault="00B4166A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Supported hardware refresh activity from Cisco WAN edge router to VmwareVelocloud edge.</w:t>
      </w:r>
    </w:p>
    <w:p w:rsidR="00B4166A" w:rsidRP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Install and Upgrade SD-WAN Orchestrator.</w:t>
      </w:r>
    </w:p>
    <w:p w:rsidR="00B4166A" w:rsidRP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Configure SD-WAN Orchestrator Disaster Recovery.</w:t>
      </w:r>
    </w:p>
    <w:p w:rsidR="00B4166A" w:rsidRP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Enterprise Deployment &amp; Operations of SD-WAN.</w:t>
      </w:r>
    </w:p>
    <w:p w:rsidR="00B4166A" w:rsidRP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Manage Edge Licensing and Manage User Agreements of SD-WAN.</w:t>
      </w:r>
    </w:p>
    <w:p w:rsidR="00B4166A" w:rsidRP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Configure Non SD-WAN Destinations</w:t>
      </w:r>
    </w:p>
    <w:p w:rsidR="00B4166A" w:rsidRP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Configure SD-WAN Overlay Flow Control.</w:t>
      </w:r>
    </w:p>
    <w:p w:rsidR="00B4166A" w:rsidRP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Configure SD-WAN Branch and Hub for 40+ sites.</w:t>
      </w:r>
    </w:p>
    <w:p w:rsidR="00B4166A" w:rsidRP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Configure Routing protocols- BGP, OSPF on SD-WAN branch and Hub devices.</w:t>
      </w:r>
    </w:p>
    <w:p w:rsidR="00B4166A" w:rsidRDefault="00B4166A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4166A">
        <w:rPr>
          <w:sz w:val="20"/>
          <w:szCs w:val="20"/>
        </w:rPr>
        <w:t>Configure secure Cloud VPN between SD-WAN and Palo alto Prisma.</w:t>
      </w:r>
    </w:p>
    <w:p w:rsidR="008E72E9" w:rsidRDefault="008E72E9" w:rsidP="00B4166A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Run diagnostics on Edge SD-WAN devices.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>Comprehensive network and security management at the Core, Distribution and Access Layers; involving strategic consulting, architecting, designing solutions, and implementing it for the enterprise infrastructure.</w:t>
      </w:r>
    </w:p>
    <w:p w:rsidR="000864C2" w:rsidRPr="000864C2" w:rsidRDefault="00C36E62" w:rsidP="000864C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>Provide timely advice and support to customers, tracking progress of request via Incident Management tools like HPSM, Solar Winds and NNM</w:t>
      </w:r>
      <w:r w:rsidR="000864C2">
        <w:rPr>
          <w:sz w:val="20"/>
          <w:szCs w:val="20"/>
        </w:rPr>
        <w:t>.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>Providing 3rd level technical support for internal and external customers, extensive exposure to troubleshooting, fault management and fault-finding techniques</w:t>
      </w:r>
      <w:r w:rsidR="002A6209">
        <w:rPr>
          <w:sz w:val="20"/>
          <w:szCs w:val="20"/>
        </w:rPr>
        <w:t>.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Peer review and engineering detailed design and implementation activities for the Global Network, across </w:t>
      </w:r>
      <w:r w:rsidR="00B86295">
        <w:rPr>
          <w:sz w:val="20"/>
          <w:szCs w:val="20"/>
        </w:rPr>
        <w:t>the US, Canada, Asia Pacefic,</w:t>
      </w:r>
      <w:r w:rsidRPr="00762066">
        <w:rPr>
          <w:sz w:val="20"/>
          <w:szCs w:val="20"/>
        </w:rPr>
        <w:t xml:space="preserve"> and UK. 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>Involved in many Integration/Interconnect projects for Toll Business Units and responsible for delivering network connectivity for business related external connectivity (IPSEC VPN's) and other network, system, storage, and application-based project activities.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>DMZ Management (</w:t>
      </w:r>
      <w:r w:rsidRPr="00762066">
        <w:rPr>
          <w:i/>
          <w:sz w:val="20"/>
          <w:szCs w:val="20"/>
        </w:rPr>
        <w:t>Security, NAT, Isolation, Firewall policies, Access restrictions</w:t>
      </w:r>
      <w:r w:rsidRPr="00762066">
        <w:rPr>
          <w:sz w:val="20"/>
          <w:szCs w:val="20"/>
        </w:rPr>
        <w:t>)</w:t>
      </w:r>
    </w:p>
    <w:p w:rsidR="00C36E62" w:rsidRPr="00762066" w:rsidRDefault="00C36E62" w:rsidP="00C36E62">
      <w:pPr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>Liaise with ISP for WAN services (SingTel, Orange, AT&amp;T, Optus)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>Supporting customer applications, Windows server, Mail server, server backups, DNS, DHCP scopes</w:t>
      </w:r>
      <w:r w:rsidR="00C3163C">
        <w:rPr>
          <w:sz w:val="20"/>
          <w:szCs w:val="20"/>
        </w:rPr>
        <w:t>, worked on Infoblox, BT diamond control.</w:t>
      </w:r>
    </w:p>
    <w:p w:rsidR="00C36E62" w:rsidRPr="00762066" w:rsidRDefault="00C36E62" w:rsidP="00C36E62">
      <w:pPr>
        <w:pStyle w:val="ListParagraph"/>
        <w:numPr>
          <w:ilvl w:val="0"/>
          <w:numId w:val="2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Building quality relationships with customers </w:t>
      </w:r>
      <w:r>
        <w:rPr>
          <w:sz w:val="20"/>
          <w:szCs w:val="20"/>
        </w:rPr>
        <w:t>with</w:t>
      </w:r>
      <w:r w:rsidRPr="00762066">
        <w:rPr>
          <w:sz w:val="20"/>
          <w:szCs w:val="20"/>
        </w:rPr>
        <w:t xml:space="preserve"> effective use of ICT systems</w:t>
      </w:r>
    </w:p>
    <w:p w:rsidR="00C36E62" w:rsidRDefault="00C36E6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Design and implementation of major network upgrades according to the change management procedures which does international WAN links, backbone and distribution switches, core, and edge switch. </w:t>
      </w:r>
    </w:p>
    <w:p w:rsidR="00E93165" w:rsidRPr="00E93165" w:rsidRDefault="00E93165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Configure</w:t>
      </w:r>
      <w:r w:rsidR="00325B92">
        <w:rPr>
          <w:sz w:val="20"/>
          <w:szCs w:val="20"/>
        </w:rPr>
        <w:t xml:space="preserve">, Support and Upgrade of </w:t>
      </w:r>
      <w:r w:rsidRPr="00BF2619">
        <w:rPr>
          <w:sz w:val="20"/>
          <w:szCs w:val="20"/>
        </w:rPr>
        <w:t>Aruba controller, Aruba access point</w:t>
      </w:r>
    </w:p>
    <w:p w:rsidR="00E93165" w:rsidRPr="00325B92" w:rsidRDefault="00325B9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F2619">
        <w:rPr>
          <w:sz w:val="20"/>
          <w:szCs w:val="20"/>
        </w:rPr>
        <w:t xml:space="preserve">Configure the LMS IP address to Aruba Access point to the new local Aruba </w:t>
      </w:r>
      <w:r w:rsidRPr="005403CD">
        <w:rPr>
          <w:sz w:val="20"/>
          <w:szCs w:val="20"/>
        </w:rPr>
        <w:t>controller</w:t>
      </w:r>
      <w:r w:rsidRPr="00BF2619">
        <w:rPr>
          <w:sz w:val="20"/>
          <w:szCs w:val="20"/>
        </w:rPr>
        <w:t>.</w:t>
      </w:r>
    </w:p>
    <w:p w:rsidR="00325B92" w:rsidRPr="005403CD" w:rsidRDefault="00325B9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F2619">
        <w:rPr>
          <w:sz w:val="20"/>
          <w:szCs w:val="20"/>
        </w:rPr>
        <w:t xml:space="preserve">Work on the issue related to security key, preshared key (PSK) that is used to authenticate communications between Aruba </w:t>
      </w:r>
      <w:r w:rsidRPr="005403CD">
        <w:rPr>
          <w:sz w:val="20"/>
          <w:szCs w:val="20"/>
        </w:rPr>
        <w:t>controllers.</w:t>
      </w:r>
    </w:p>
    <w:p w:rsidR="00325B92" w:rsidRDefault="00325B9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Troubleshoot with the Controller and do the RMA.</w:t>
      </w:r>
    </w:p>
    <w:p w:rsidR="00325B92" w:rsidRDefault="00325B9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Worked on Arista </w:t>
      </w:r>
      <w:r w:rsidRPr="00325B92">
        <w:rPr>
          <w:sz w:val="20"/>
          <w:szCs w:val="20"/>
        </w:rPr>
        <w:t>Cognitive WiFi</w:t>
      </w:r>
      <w:r w:rsidR="0097510E">
        <w:rPr>
          <w:sz w:val="20"/>
          <w:szCs w:val="20"/>
        </w:rPr>
        <w:t xml:space="preserve"> and Aruba Wireless Network.</w:t>
      </w:r>
    </w:p>
    <w:p w:rsidR="0097510E" w:rsidRDefault="0097510E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Manage Access point discover in Aruba Wireless controller.</w:t>
      </w:r>
    </w:p>
    <w:p w:rsidR="0097510E" w:rsidRDefault="0097510E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Upgrading Aruba Wireless Controllers and Access Points.</w:t>
      </w:r>
    </w:p>
    <w:p w:rsidR="00325B92" w:rsidRDefault="00325B9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325B92">
        <w:rPr>
          <w:sz w:val="20"/>
          <w:szCs w:val="20"/>
        </w:rPr>
        <w:t>Desig</w:t>
      </w:r>
      <w:r>
        <w:rPr>
          <w:sz w:val="20"/>
          <w:szCs w:val="20"/>
        </w:rPr>
        <w:t>ned and Supported Arista Wireless Network f</w:t>
      </w:r>
      <w:r w:rsidRPr="00325B92">
        <w:rPr>
          <w:sz w:val="20"/>
          <w:szCs w:val="20"/>
        </w:rPr>
        <w:t>or Large Enterprise and Campus Deployments</w:t>
      </w:r>
      <w:r>
        <w:rPr>
          <w:sz w:val="20"/>
          <w:szCs w:val="20"/>
        </w:rPr>
        <w:t>.</w:t>
      </w:r>
    </w:p>
    <w:p w:rsidR="00325B92" w:rsidRDefault="00325B9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Worked on Arista </w:t>
      </w:r>
      <w:r w:rsidRPr="00325B92">
        <w:rPr>
          <w:sz w:val="20"/>
          <w:szCs w:val="20"/>
        </w:rPr>
        <w:t>WLAN architecture</w:t>
      </w:r>
      <w:r w:rsidR="0097510E">
        <w:rPr>
          <w:sz w:val="20"/>
          <w:szCs w:val="20"/>
        </w:rPr>
        <w:t xml:space="preserve">- </w:t>
      </w:r>
      <w:r w:rsidR="0097510E" w:rsidRPr="00325B92">
        <w:rPr>
          <w:sz w:val="20"/>
          <w:szCs w:val="20"/>
        </w:rPr>
        <w:t>controller</w:t>
      </w:r>
      <w:r w:rsidRPr="00325B92">
        <w:rPr>
          <w:sz w:val="20"/>
          <w:szCs w:val="20"/>
        </w:rPr>
        <w:t xml:space="preserve">-based, controller-less </w:t>
      </w:r>
      <w:r>
        <w:rPr>
          <w:sz w:val="20"/>
          <w:szCs w:val="20"/>
        </w:rPr>
        <w:t>and</w:t>
      </w:r>
      <w:r w:rsidRPr="00325B92">
        <w:rPr>
          <w:sz w:val="20"/>
          <w:szCs w:val="20"/>
        </w:rPr>
        <w:t xml:space="preserve"> cloud</w:t>
      </w:r>
      <w:r>
        <w:rPr>
          <w:sz w:val="20"/>
          <w:szCs w:val="20"/>
        </w:rPr>
        <w:t>.</w:t>
      </w:r>
    </w:p>
    <w:p w:rsidR="00325B92" w:rsidRDefault="00325B92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Configure </w:t>
      </w:r>
      <w:r w:rsidRPr="00325B92">
        <w:rPr>
          <w:sz w:val="20"/>
          <w:szCs w:val="20"/>
        </w:rPr>
        <w:t xml:space="preserve">Arista WiFi access points (APs) </w:t>
      </w:r>
      <w:r w:rsidR="00BF2619">
        <w:rPr>
          <w:sz w:val="20"/>
          <w:szCs w:val="20"/>
        </w:rPr>
        <w:t xml:space="preserve">to </w:t>
      </w:r>
      <w:r w:rsidRPr="00325B92">
        <w:rPr>
          <w:sz w:val="20"/>
          <w:szCs w:val="20"/>
        </w:rPr>
        <w:t>support VXLAN to allow tunneling of data from WiFi APs to a central aggregation point, i.e., an Arista switch</w:t>
      </w:r>
      <w:r w:rsidR="00BF2619">
        <w:rPr>
          <w:sz w:val="20"/>
          <w:szCs w:val="20"/>
        </w:rPr>
        <w:t>.</w:t>
      </w:r>
    </w:p>
    <w:p w:rsidR="00BF2619" w:rsidRDefault="00BF2619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BF2619">
        <w:rPr>
          <w:sz w:val="20"/>
          <w:szCs w:val="20"/>
        </w:rPr>
        <w:t>Migrate existing controller-based WiFi networks to Arista’s controller-less cloud architecture without having to change the design of their underlying campus network.</w:t>
      </w:r>
    </w:p>
    <w:p w:rsidR="003024E6" w:rsidRDefault="003024E6" w:rsidP="003024E6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Worked on </w:t>
      </w:r>
      <w:r w:rsidRPr="003024E6">
        <w:rPr>
          <w:sz w:val="20"/>
          <w:szCs w:val="20"/>
        </w:rPr>
        <w:t xml:space="preserve">Azure Virtual </w:t>
      </w:r>
      <w:r>
        <w:rPr>
          <w:sz w:val="20"/>
          <w:szCs w:val="20"/>
        </w:rPr>
        <w:t>to c</w:t>
      </w:r>
      <w:r w:rsidRPr="003024E6">
        <w:rPr>
          <w:sz w:val="20"/>
          <w:szCs w:val="20"/>
        </w:rPr>
        <w:t>onnect virtual machines to incoming VPN connections Network.</w:t>
      </w:r>
    </w:p>
    <w:p w:rsidR="003024E6" w:rsidRPr="003024E6" w:rsidRDefault="003024E6" w:rsidP="003024E6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Experienced in </w:t>
      </w:r>
      <w:r w:rsidRPr="003024E6">
        <w:rPr>
          <w:sz w:val="20"/>
          <w:szCs w:val="20"/>
        </w:rPr>
        <w:t>Azure Load BalancerBalance</w:t>
      </w:r>
      <w:r>
        <w:rPr>
          <w:sz w:val="20"/>
          <w:szCs w:val="20"/>
        </w:rPr>
        <w:t xml:space="preserve"> for</w:t>
      </w:r>
      <w:r w:rsidRPr="003024E6">
        <w:rPr>
          <w:sz w:val="20"/>
          <w:szCs w:val="20"/>
        </w:rPr>
        <w:t xml:space="preserve"> inbound and outbound connections and requests to applications</w:t>
      </w:r>
      <w:r w:rsidR="00E93165">
        <w:rPr>
          <w:sz w:val="20"/>
          <w:szCs w:val="20"/>
        </w:rPr>
        <w:t>.</w:t>
      </w:r>
    </w:p>
    <w:p w:rsidR="003024E6" w:rsidRDefault="003024E6" w:rsidP="003024E6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3024E6">
        <w:rPr>
          <w:sz w:val="20"/>
          <w:szCs w:val="20"/>
        </w:rPr>
        <w:t>Built Native firewall capabilities with built-in high availability and zero maintenance in Azure Firewall.</w:t>
      </w:r>
    </w:p>
    <w:p w:rsidR="003024E6" w:rsidRDefault="003024E6" w:rsidP="003024E6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3024E6">
        <w:rPr>
          <w:sz w:val="20"/>
          <w:szCs w:val="20"/>
        </w:rPr>
        <w:t>Manage network security policy and routing centrally using Azure Firewall Manager.</w:t>
      </w:r>
    </w:p>
    <w:p w:rsidR="003024E6" w:rsidRDefault="003024E6" w:rsidP="003024E6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3024E6">
        <w:rPr>
          <w:sz w:val="20"/>
          <w:szCs w:val="20"/>
        </w:rPr>
        <w:t>Provided Private access to services hosted on the Azure platform and configure Azure Private Link.</w:t>
      </w:r>
    </w:p>
    <w:p w:rsidR="003024E6" w:rsidRDefault="003024E6" w:rsidP="003024E6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3024E6">
        <w:rPr>
          <w:sz w:val="20"/>
          <w:szCs w:val="20"/>
        </w:rPr>
        <w:t xml:space="preserve">Route optimization and traffic performance check using </w:t>
      </w:r>
      <w:r>
        <w:rPr>
          <w:sz w:val="20"/>
          <w:szCs w:val="20"/>
        </w:rPr>
        <w:t xml:space="preserve">Azure </w:t>
      </w:r>
      <w:r w:rsidRPr="003024E6">
        <w:rPr>
          <w:sz w:val="20"/>
          <w:szCs w:val="20"/>
        </w:rPr>
        <w:t>Traffic Manager.</w:t>
      </w:r>
    </w:p>
    <w:p w:rsidR="003024E6" w:rsidRDefault="003024E6" w:rsidP="003024E6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3024E6">
        <w:rPr>
          <w:sz w:val="20"/>
          <w:szCs w:val="20"/>
        </w:rPr>
        <w:t>Monitor and diagnose network issues using Network Watcher.</w:t>
      </w:r>
    </w:p>
    <w:p w:rsidR="003024E6" w:rsidRDefault="003024E6" w:rsidP="003024E6">
      <w:pPr>
        <w:pStyle w:val="ListParagraph"/>
        <w:numPr>
          <w:ilvl w:val="0"/>
          <w:numId w:val="2"/>
        </w:numPr>
        <w:shd w:val="clear" w:color="auto" w:fill="FFFFFF"/>
        <w:spacing w:after="0"/>
        <w:jc w:val="left"/>
        <w:textAlignment w:val="baseline"/>
        <w:rPr>
          <w:sz w:val="20"/>
          <w:szCs w:val="20"/>
        </w:rPr>
      </w:pPr>
      <w:r w:rsidRPr="003024E6">
        <w:rPr>
          <w:sz w:val="20"/>
          <w:szCs w:val="20"/>
        </w:rPr>
        <w:t>Azure Network Function Manager configuration for SD-WAN Network function.</w:t>
      </w:r>
    </w:p>
    <w:p w:rsidR="003024E6" w:rsidRDefault="003024E6" w:rsidP="003024E6">
      <w:pPr>
        <w:pStyle w:val="ListParagraph"/>
        <w:numPr>
          <w:ilvl w:val="0"/>
          <w:numId w:val="2"/>
        </w:numPr>
        <w:shd w:val="clear" w:color="auto" w:fill="FFFFFF"/>
        <w:spacing w:after="0"/>
        <w:jc w:val="left"/>
        <w:textAlignment w:val="baseline"/>
        <w:rPr>
          <w:sz w:val="20"/>
          <w:szCs w:val="20"/>
        </w:rPr>
      </w:pPr>
      <w:r w:rsidRPr="003024E6">
        <w:rPr>
          <w:sz w:val="20"/>
          <w:szCs w:val="20"/>
        </w:rPr>
        <w:t>Worked on Azure ExpressRoute for adding private network connectivity from your corporate network to cloud.</w:t>
      </w:r>
    </w:p>
    <w:p w:rsidR="003024E6" w:rsidRDefault="003024E6" w:rsidP="003024E6">
      <w:pPr>
        <w:pStyle w:val="ListParagraph"/>
        <w:numPr>
          <w:ilvl w:val="0"/>
          <w:numId w:val="2"/>
        </w:numPr>
        <w:shd w:val="clear" w:color="auto" w:fill="FFFFFF"/>
        <w:spacing w:after="0"/>
        <w:jc w:val="left"/>
        <w:textAlignment w:val="baseline"/>
        <w:rPr>
          <w:sz w:val="20"/>
          <w:szCs w:val="20"/>
        </w:rPr>
      </w:pPr>
      <w:r w:rsidRPr="003024E6">
        <w:rPr>
          <w:sz w:val="20"/>
          <w:szCs w:val="20"/>
        </w:rPr>
        <w:t>Configure Azure Virtual WAN for Connect business offices, retail locations, and sites securely with a unified portal.</w:t>
      </w:r>
    </w:p>
    <w:p w:rsidR="003024E6" w:rsidRPr="003024E6" w:rsidRDefault="003024E6" w:rsidP="003024E6">
      <w:pPr>
        <w:pStyle w:val="ListParagraph"/>
        <w:numPr>
          <w:ilvl w:val="0"/>
          <w:numId w:val="2"/>
        </w:numPr>
        <w:shd w:val="clear" w:color="auto" w:fill="FFFFFF"/>
        <w:spacing w:after="0"/>
        <w:jc w:val="left"/>
        <w:textAlignment w:val="baseline"/>
        <w:rPr>
          <w:sz w:val="20"/>
          <w:szCs w:val="20"/>
        </w:rPr>
      </w:pPr>
      <w:r w:rsidRPr="003024E6">
        <w:rPr>
          <w:sz w:val="20"/>
          <w:szCs w:val="20"/>
        </w:rPr>
        <w:t>Configure Azure VPN Gateway to Securely use the internet to access Azure Virtual Networks.</w:t>
      </w:r>
    </w:p>
    <w:p w:rsidR="003024E6" w:rsidRDefault="003024E6" w:rsidP="003024E6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E93165">
        <w:rPr>
          <w:sz w:val="20"/>
          <w:szCs w:val="20"/>
        </w:rPr>
        <w:t>Routing Preference configuration in Azure.</w:t>
      </w:r>
    </w:p>
    <w:p w:rsidR="00C3163C" w:rsidRDefault="00C3163C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Managing Cisco device upgrade thru automation DevOps tool, Jenkins and Cisco DNA centre.</w:t>
      </w:r>
    </w:p>
    <w:p w:rsidR="00C3163C" w:rsidRPr="00762066" w:rsidRDefault="00C3163C" w:rsidP="00C36E62">
      <w:pPr>
        <w:pStyle w:val="ListParagraph"/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Supported hardware refresh activity from Cisco WAN edge router to VmwareVelocloud</w:t>
      </w:r>
      <w:r w:rsidR="009A08BB">
        <w:rPr>
          <w:sz w:val="20"/>
          <w:szCs w:val="20"/>
        </w:rPr>
        <w:t xml:space="preserve"> edge.</w:t>
      </w:r>
    </w:p>
    <w:p w:rsidR="00C36E62" w:rsidRPr="00762066" w:rsidRDefault="00C36E62" w:rsidP="00C36E62">
      <w:pPr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b/>
          <w:sz w:val="20"/>
          <w:szCs w:val="20"/>
        </w:rPr>
        <w:t>Network infrastructure management</w:t>
      </w:r>
      <w:r w:rsidRPr="00762066">
        <w:rPr>
          <w:sz w:val="20"/>
          <w:szCs w:val="20"/>
        </w:rPr>
        <w:t xml:space="preserve"> – for Global Centre/Managed Services customers (</w:t>
      </w:r>
      <w:r w:rsidRPr="00762066">
        <w:rPr>
          <w:i/>
          <w:sz w:val="20"/>
          <w:szCs w:val="20"/>
        </w:rPr>
        <w:t xml:space="preserve">Cisco switches/routers, HP Switches, Nortel switches, </w:t>
      </w:r>
      <w:r>
        <w:rPr>
          <w:i/>
          <w:sz w:val="20"/>
          <w:szCs w:val="20"/>
        </w:rPr>
        <w:t xml:space="preserve">F5 </w:t>
      </w:r>
      <w:r w:rsidRPr="00762066">
        <w:rPr>
          <w:i/>
          <w:sz w:val="20"/>
          <w:szCs w:val="20"/>
        </w:rPr>
        <w:t xml:space="preserve"> load balancers, WAN Acceleration devices</w:t>
      </w:r>
      <w:r w:rsidRPr="00762066">
        <w:rPr>
          <w:sz w:val="20"/>
          <w:szCs w:val="20"/>
        </w:rPr>
        <w:t>)</w:t>
      </w:r>
    </w:p>
    <w:p w:rsidR="00C36E62" w:rsidRPr="00762066" w:rsidRDefault="00C36E62" w:rsidP="00C36E62">
      <w:pPr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b/>
          <w:sz w:val="20"/>
          <w:szCs w:val="20"/>
        </w:rPr>
        <w:t>Network Security infrastructure management</w:t>
      </w:r>
      <w:r w:rsidRPr="00762066">
        <w:rPr>
          <w:sz w:val="20"/>
          <w:szCs w:val="20"/>
        </w:rPr>
        <w:t xml:space="preserve"> – for Global Centre/Managed Services customers (</w:t>
      </w:r>
      <w:r w:rsidRPr="00762066">
        <w:rPr>
          <w:i/>
          <w:sz w:val="20"/>
          <w:szCs w:val="20"/>
        </w:rPr>
        <w:t>Checkpoint, ASA</w:t>
      </w:r>
      <w:r w:rsidRPr="00762066">
        <w:rPr>
          <w:sz w:val="20"/>
          <w:szCs w:val="20"/>
        </w:rPr>
        <w:t>)</w:t>
      </w:r>
    </w:p>
    <w:p w:rsidR="00C36E62" w:rsidRDefault="00C36E62" w:rsidP="00C36E62">
      <w:pPr>
        <w:numPr>
          <w:ilvl w:val="0"/>
          <w:numId w:val="2"/>
        </w:numPr>
        <w:spacing w:after="0"/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Escalation </w:t>
      </w:r>
      <w:r w:rsidR="00E52A40" w:rsidRPr="00762066">
        <w:rPr>
          <w:sz w:val="20"/>
          <w:szCs w:val="20"/>
        </w:rPr>
        <w:t>contacts</w:t>
      </w:r>
      <w:r w:rsidRPr="00762066">
        <w:rPr>
          <w:sz w:val="20"/>
          <w:szCs w:val="20"/>
        </w:rPr>
        <w:t xml:space="preserve"> for network security related requests (</w:t>
      </w:r>
      <w:r w:rsidRPr="00762066">
        <w:rPr>
          <w:i/>
          <w:sz w:val="20"/>
          <w:szCs w:val="20"/>
        </w:rPr>
        <w:t xml:space="preserve">including </w:t>
      </w:r>
      <w:r>
        <w:rPr>
          <w:i/>
          <w:sz w:val="20"/>
          <w:szCs w:val="20"/>
        </w:rPr>
        <w:t xml:space="preserve">palo alto, </w:t>
      </w:r>
      <w:r w:rsidRPr="00762066">
        <w:rPr>
          <w:i/>
          <w:sz w:val="20"/>
          <w:szCs w:val="20"/>
        </w:rPr>
        <w:t>Checkpoint, F5, ASA</w:t>
      </w:r>
      <w:r w:rsidR="005403CD">
        <w:rPr>
          <w:i/>
          <w:sz w:val="20"/>
          <w:szCs w:val="20"/>
        </w:rPr>
        <w:t>, Firepower- FIPS</w:t>
      </w:r>
      <w:r w:rsidRPr="00762066">
        <w:rPr>
          <w:sz w:val="20"/>
          <w:szCs w:val="20"/>
        </w:rPr>
        <w:t>)</w:t>
      </w:r>
    </w:p>
    <w:p w:rsidR="00C3163C" w:rsidRDefault="00C3163C" w:rsidP="00C3163C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</w:p>
    <w:p w:rsidR="00C3163C" w:rsidRPr="006A6CB3" w:rsidRDefault="00C3163C" w:rsidP="00C3163C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Network Specialist</w:t>
      </w:r>
    </w:p>
    <w:p w:rsidR="00C3163C" w:rsidRDefault="00C3163C" w:rsidP="00E52A40">
      <w:pPr>
        <w:pBdr>
          <w:bottom w:val="single" w:sz="4" w:space="1" w:color="auto"/>
        </w:pBd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Orange Business </w:t>
      </w:r>
      <w:r w:rsidR="007B2997">
        <w:rPr>
          <w:sz w:val="20"/>
          <w:szCs w:val="20"/>
        </w:rPr>
        <w:t>Services,</w:t>
      </w:r>
      <w:r w:rsidR="00E52A40">
        <w:rPr>
          <w:sz w:val="20"/>
          <w:szCs w:val="20"/>
        </w:rPr>
        <w:t xml:space="preserve"> India</w:t>
      </w:r>
      <w:r w:rsidR="004E5DCC">
        <w:rPr>
          <w:sz w:val="20"/>
          <w:szCs w:val="20"/>
        </w:rPr>
        <w:t>April</w:t>
      </w:r>
      <w:r w:rsidRPr="00762066">
        <w:rPr>
          <w:sz w:val="20"/>
          <w:szCs w:val="20"/>
        </w:rPr>
        <w:t xml:space="preserve"> 20</w:t>
      </w:r>
      <w:r>
        <w:rPr>
          <w:sz w:val="20"/>
          <w:szCs w:val="20"/>
        </w:rPr>
        <w:t>1</w:t>
      </w:r>
      <w:r w:rsidR="004E5DCC">
        <w:rPr>
          <w:sz w:val="20"/>
          <w:szCs w:val="20"/>
        </w:rPr>
        <w:t>4</w:t>
      </w:r>
      <w:r w:rsidRPr="00762066">
        <w:rPr>
          <w:sz w:val="20"/>
          <w:szCs w:val="20"/>
        </w:rPr>
        <w:t xml:space="preserve"> – </w:t>
      </w:r>
      <w:r w:rsidR="004E5DCC">
        <w:rPr>
          <w:sz w:val="20"/>
          <w:szCs w:val="20"/>
        </w:rPr>
        <w:t>Oct</w:t>
      </w:r>
      <w:r>
        <w:rPr>
          <w:sz w:val="20"/>
          <w:szCs w:val="20"/>
        </w:rPr>
        <w:t xml:space="preserve"> 201</w:t>
      </w:r>
      <w:r w:rsidR="004E5DCC">
        <w:rPr>
          <w:sz w:val="20"/>
          <w:szCs w:val="20"/>
        </w:rPr>
        <w:t>7</w:t>
      </w:r>
    </w:p>
    <w:p w:rsidR="00AD5F83" w:rsidRPr="003664E7" w:rsidRDefault="00AD5F83" w:rsidP="00E52A40">
      <w:pPr>
        <w:pBdr>
          <w:bottom w:val="single" w:sz="4" w:space="1" w:color="auto"/>
        </w:pBdr>
        <w:spacing w:after="0"/>
        <w:jc w:val="left"/>
        <w:rPr>
          <w:b/>
          <w:bCs/>
          <w:sz w:val="20"/>
          <w:szCs w:val="20"/>
        </w:rPr>
      </w:pPr>
      <w:r w:rsidRPr="003664E7">
        <w:rPr>
          <w:b/>
          <w:bCs/>
          <w:sz w:val="20"/>
          <w:szCs w:val="20"/>
        </w:rPr>
        <w:t xml:space="preserve">End client: - </w:t>
      </w:r>
      <w:r w:rsidR="00C228B1" w:rsidRPr="003664E7">
        <w:rPr>
          <w:b/>
          <w:bCs/>
          <w:sz w:val="20"/>
          <w:szCs w:val="20"/>
        </w:rPr>
        <w:t>St Micro</w:t>
      </w:r>
    </w:p>
    <w:p w:rsidR="000864C2" w:rsidRDefault="00C3163C" w:rsidP="00C3163C">
      <w:pPr>
        <w:jc w:val="both"/>
        <w:rPr>
          <w:sz w:val="20"/>
          <w:szCs w:val="20"/>
        </w:rPr>
      </w:pPr>
      <w:r w:rsidRPr="00762066">
        <w:rPr>
          <w:sz w:val="20"/>
          <w:szCs w:val="20"/>
        </w:rPr>
        <w:t>Responsibilities</w:t>
      </w:r>
    </w:p>
    <w:p w:rsidR="000864C2" w:rsidRDefault="000864C2" w:rsidP="00075BE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Managing network change and release activity.</w:t>
      </w:r>
    </w:p>
    <w:p w:rsidR="000864C2" w:rsidRPr="000864C2" w:rsidRDefault="00075BE4" w:rsidP="000864C2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075BE4">
        <w:rPr>
          <w:sz w:val="20"/>
          <w:szCs w:val="20"/>
        </w:rPr>
        <w:t xml:space="preserve">Managing </w:t>
      </w:r>
      <w:r>
        <w:rPr>
          <w:sz w:val="20"/>
          <w:szCs w:val="20"/>
        </w:rPr>
        <w:t xml:space="preserve">customer </w:t>
      </w:r>
      <w:r w:rsidRPr="00075BE4">
        <w:rPr>
          <w:sz w:val="20"/>
          <w:szCs w:val="20"/>
        </w:rPr>
        <w:t>IP Addressing, Routing Protocol, Network Designing</w:t>
      </w:r>
      <w:r>
        <w:rPr>
          <w:sz w:val="20"/>
          <w:szCs w:val="20"/>
        </w:rPr>
        <w:t>,</w:t>
      </w:r>
      <w:r w:rsidRPr="00075BE4">
        <w:rPr>
          <w:sz w:val="20"/>
          <w:szCs w:val="20"/>
        </w:rPr>
        <w:t xml:space="preserve"> Infrastructure and Network Services </w:t>
      </w:r>
      <w:r>
        <w:rPr>
          <w:sz w:val="20"/>
          <w:szCs w:val="20"/>
        </w:rPr>
        <w:t xml:space="preserve">such as </w:t>
      </w:r>
      <w:r w:rsidRPr="00075BE4">
        <w:rPr>
          <w:sz w:val="20"/>
          <w:szCs w:val="20"/>
        </w:rPr>
        <w:t>IP-VPN, MPLS, MLFR, Frame Relay, Metro Ethernet, Direct Access, Indirect Access &amp; DSL.</w:t>
      </w:r>
    </w:p>
    <w:p w:rsidR="00075BE4" w:rsidRDefault="00075BE4" w:rsidP="00075BE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075BE4">
        <w:rPr>
          <w:sz w:val="20"/>
          <w:szCs w:val="20"/>
        </w:rPr>
        <w:t>Perform network equipment’s (Routers &amp; Switch etc.) configurations (PE, CE etc.), activation and acceptance testing. The operational changes includes implementing protocols (MPLS, BGP, OSPF, EIGRP)</w:t>
      </w:r>
      <w:r>
        <w:rPr>
          <w:sz w:val="20"/>
          <w:szCs w:val="20"/>
        </w:rPr>
        <w:t>.</w:t>
      </w:r>
    </w:p>
    <w:p w:rsidR="00075BE4" w:rsidRPr="00075BE4" w:rsidRDefault="00075BE4" w:rsidP="00075BE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075BE4">
        <w:rPr>
          <w:sz w:val="20"/>
          <w:szCs w:val="20"/>
        </w:rPr>
        <w:t>Decommission old IPsec tunnel and setup new IPsec tunnel with ikev2 and dynamic VTI</w:t>
      </w:r>
    </w:p>
    <w:p w:rsidR="00075BE4" w:rsidRPr="00762066" w:rsidRDefault="00075BE4" w:rsidP="00075BE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Performing Bandwidth upgrade of customer circuit</w:t>
      </w:r>
      <w:r w:rsidR="000864C2">
        <w:rPr>
          <w:sz w:val="20"/>
          <w:szCs w:val="20"/>
        </w:rPr>
        <w:t xml:space="preserve"> by migrating them to one POP to another POP.</w:t>
      </w:r>
    </w:p>
    <w:p w:rsidR="00075BE4" w:rsidRDefault="00075BE4" w:rsidP="00C3163C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075BE4">
        <w:rPr>
          <w:sz w:val="20"/>
          <w:szCs w:val="20"/>
        </w:rPr>
        <w:t>Managing VPN Solutions and providing technical consultation to customers for the change to be implemented on their side.</w:t>
      </w:r>
    </w:p>
    <w:p w:rsidR="000864C2" w:rsidRPr="000864C2" w:rsidRDefault="000864C2" w:rsidP="000864C2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U</w:t>
      </w:r>
      <w:r w:rsidRPr="000864C2">
        <w:rPr>
          <w:sz w:val="20"/>
          <w:szCs w:val="20"/>
        </w:rPr>
        <w:t>pgrade old plane routing architecture to MPLS based architecture for internet customers</w:t>
      </w:r>
      <w:r>
        <w:rPr>
          <w:sz w:val="20"/>
          <w:szCs w:val="20"/>
        </w:rPr>
        <w:t>.</w:t>
      </w:r>
    </w:p>
    <w:p w:rsidR="00DC2497" w:rsidRDefault="00075BE4" w:rsidP="00E52A40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075BE4">
        <w:rPr>
          <w:sz w:val="20"/>
          <w:szCs w:val="20"/>
        </w:rPr>
        <w:t>Prepare and activate layer 3 configuration to upgrade O</w:t>
      </w:r>
      <w:r>
        <w:rPr>
          <w:sz w:val="20"/>
          <w:szCs w:val="20"/>
        </w:rPr>
        <w:t>range</w:t>
      </w:r>
      <w:r w:rsidRPr="00075BE4">
        <w:rPr>
          <w:sz w:val="20"/>
          <w:szCs w:val="20"/>
        </w:rPr>
        <w:t xml:space="preserve"> internet access network (GIBN) from Old Cisco 75XX platform to multiservice 76XX platform </w:t>
      </w:r>
      <w:r w:rsidR="00C3163C" w:rsidRPr="00075BE4">
        <w:rPr>
          <w:sz w:val="20"/>
          <w:szCs w:val="20"/>
        </w:rPr>
        <w:t>Assigning Service Calls and engaging with appropriate teams as required to resolve the issue at-hand.</w:t>
      </w:r>
    </w:p>
    <w:p w:rsidR="0097510E" w:rsidRDefault="0097510E" w:rsidP="00E52A40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Involved in traffic engineering for </w:t>
      </w:r>
      <w:r w:rsidR="005403CD">
        <w:rPr>
          <w:sz w:val="20"/>
          <w:szCs w:val="20"/>
        </w:rPr>
        <w:t>different customer.</w:t>
      </w:r>
    </w:p>
    <w:p w:rsidR="005403CD" w:rsidRPr="005403CD" w:rsidRDefault="005403CD" w:rsidP="00E52A40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Performed </w:t>
      </w:r>
      <w:r w:rsidRPr="005403CD">
        <w:rPr>
          <w:sz w:val="20"/>
          <w:szCs w:val="20"/>
        </w:rPr>
        <w:t>constraint-based routing inside MPLS Traffic engineering.</w:t>
      </w:r>
    </w:p>
    <w:p w:rsidR="005403CD" w:rsidRPr="00E52A40" w:rsidRDefault="005403CD" w:rsidP="00E52A40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5403CD">
        <w:rPr>
          <w:sz w:val="20"/>
          <w:szCs w:val="20"/>
        </w:rPr>
        <w:t xml:space="preserve">Involved in traffic shaping and Policing. </w:t>
      </w:r>
    </w:p>
    <w:p w:rsidR="00BC2E5C" w:rsidRPr="006A6CB3" w:rsidRDefault="00E52A40" w:rsidP="00DA5774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Network</w:t>
      </w:r>
      <w:r w:rsidR="00C36E62">
        <w:rPr>
          <w:b/>
          <w:sz w:val="24"/>
          <w:szCs w:val="24"/>
        </w:rPr>
        <w:t xml:space="preserve"> Engineer</w:t>
      </w:r>
    </w:p>
    <w:p w:rsidR="00AC419B" w:rsidRDefault="00C36E62" w:rsidP="00DA5774">
      <w:pPr>
        <w:pBdr>
          <w:bottom w:val="single" w:sz="4" w:space="1" w:color="auto"/>
        </w:pBd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HCL Infosystems Limited</w:t>
      </w:r>
      <w:r w:rsidR="00E52A40">
        <w:rPr>
          <w:sz w:val="20"/>
          <w:szCs w:val="20"/>
        </w:rPr>
        <w:t>. India</w:t>
      </w:r>
      <w:r>
        <w:rPr>
          <w:sz w:val="20"/>
          <w:szCs w:val="20"/>
        </w:rPr>
        <w:t>May</w:t>
      </w:r>
      <w:r w:rsidR="00AC419B" w:rsidRPr="00762066">
        <w:rPr>
          <w:sz w:val="20"/>
          <w:szCs w:val="20"/>
        </w:rPr>
        <w:t xml:space="preserve"> 20</w:t>
      </w:r>
      <w:r>
        <w:rPr>
          <w:sz w:val="20"/>
          <w:szCs w:val="20"/>
        </w:rPr>
        <w:t>10</w:t>
      </w:r>
      <w:r w:rsidR="00AC419B" w:rsidRPr="00762066">
        <w:rPr>
          <w:sz w:val="20"/>
          <w:szCs w:val="20"/>
        </w:rPr>
        <w:t xml:space="preserve"> –</w:t>
      </w:r>
      <w:r>
        <w:rPr>
          <w:sz w:val="20"/>
          <w:szCs w:val="20"/>
        </w:rPr>
        <w:t>April 2014</w:t>
      </w:r>
    </w:p>
    <w:p w:rsidR="00AD5F83" w:rsidRPr="00762066" w:rsidRDefault="00AD5F83" w:rsidP="00DA5774">
      <w:pPr>
        <w:pBdr>
          <w:bottom w:val="single" w:sz="4" w:space="1" w:color="auto"/>
        </w:pBd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End Client: - </w:t>
      </w:r>
      <w:r w:rsidR="001E730C" w:rsidRPr="001E730C">
        <w:rPr>
          <w:b/>
          <w:bCs/>
          <w:sz w:val="20"/>
          <w:szCs w:val="20"/>
        </w:rPr>
        <w:t>Air India</w:t>
      </w:r>
      <w:r w:rsidR="001E730C">
        <w:rPr>
          <w:sz w:val="20"/>
          <w:szCs w:val="20"/>
        </w:rPr>
        <w:t xml:space="preserve">, </w:t>
      </w:r>
      <w:r w:rsidR="00B4166A">
        <w:rPr>
          <w:sz w:val="20"/>
          <w:szCs w:val="20"/>
        </w:rPr>
        <w:t>Delhi Metro Railway Corporation, India Railway</w:t>
      </w:r>
    </w:p>
    <w:p w:rsidR="00BC2E5C" w:rsidRPr="00762066" w:rsidRDefault="00BC2E5C" w:rsidP="00DA5774">
      <w:pPr>
        <w:jc w:val="both"/>
        <w:rPr>
          <w:sz w:val="20"/>
          <w:szCs w:val="20"/>
        </w:rPr>
      </w:pPr>
      <w:r w:rsidRPr="00762066">
        <w:rPr>
          <w:sz w:val="20"/>
          <w:szCs w:val="20"/>
        </w:rPr>
        <w:t>Responsibilities</w:t>
      </w:r>
    </w:p>
    <w:p w:rsidR="00BC2E5C" w:rsidRPr="00762066" w:rsidRDefault="00BC2E5C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Resolving all IT related Level 1 and </w:t>
      </w:r>
      <w:r w:rsidR="000864C2">
        <w:rPr>
          <w:sz w:val="20"/>
          <w:szCs w:val="20"/>
        </w:rPr>
        <w:t xml:space="preserve">some </w:t>
      </w:r>
      <w:r w:rsidRPr="00762066">
        <w:rPr>
          <w:sz w:val="20"/>
          <w:szCs w:val="20"/>
        </w:rPr>
        <w:t xml:space="preserve">Level 2 </w:t>
      </w:r>
      <w:r w:rsidR="00762066" w:rsidRPr="00762066">
        <w:rPr>
          <w:sz w:val="20"/>
          <w:szCs w:val="20"/>
        </w:rPr>
        <w:t xml:space="preserve">enquiries on a </w:t>
      </w:r>
      <w:r w:rsidR="00652ADB" w:rsidRPr="00762066">
        <w:rPr>
          <w:sz w:val="20"/>
          <w:szCs w:val="20"/>
        </w:rPr>
        <w:t>day-to-day</w:t>
      </w:r>
      <w:r w:rsidR="00762066" w:rsidRPr="00762066">
        <w:rPr>
          <w:sz w:val="20"/>
          <w:szCs w:val="20"/>
        </w:rPr>
        <w:t xml:space="preserve"> basis</w:t>
      </w:r>
    </w:p>
    <w:p w:rsidR="00BC2E5C" w:rsidRPr="00762066" w:rsidRDefault="00CC748F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Managing s</w:t>
      </w:r>
      <w:r w:rsidR="00BC2E5C" w:rsidRPr="00762066">
        <w:rPr>
          <w:sz w:val="20"/>
          <w:szCs w:val="20"/>
        </w:rPr>
        <w:t>ervers,</w:t>
      </w:r>
      <w:r>
        <w:rPr>
          <w:sz w:val="20"/>
          <w:szCs w:val="20"/>
        </w:rPr>
        <w:t xml:space="preserve">including </w:t>
      </w:r>
      <w:r w:rsidR="00762066" w:rsidRPr="00762066">
        <w:rPr>
          <w:sz w:val="20"/>
          <w:szCs w:val="20"/>
        </w:rPr>
        <w:t xml:space="preserve">granting </w:t>
      </w:r>
      <w:r>
        <w:rPr>
          <w:sz w:val="20"/>
          <w:szCs w:val="20"/>
        </w:rPr>
        <w:t xml:space="preserve">user </w:t>
      </w:r>
      <w:r w:rsidR="00762066" w:rsidRPr="00762066">
        <w:rPr>
          <w:sz w:val="20"/>
          <w:szCs w:val="20"/>
        </w:rPr>
        <w:t>access to the servers</w:t>
      </w:r>
    </w:p>
    <w:p w:rsidR="00BC2E5C" w:rsidRPr="00762066" w:rsidRDefault="00BC2E5C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>Solving Network related issues</w:t>
      </w:r>
    </w:p>
    <w:p w:rsidR="00BC2E5C" w:rsidRDefault="00BC2E5C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>Dealing with incide</w:t>
      </w:r>
      <w:r w:rsidR="00762066" w:rsidRPr="00762066">
        <w:rPr>
          <w:sz w:val="20"/>
          <w:szCs w:val="20"/>
        </w:rPr>
        <w:t>nt and resolv</w:t>
      </w:r>
      <w:r w:rsidR="00CC748F">
        <w:rPr>
          <w:sz w:val="20"/>
          <w:szCs w:val="20"/>
        </w:rPr>
        <w:t>ing</w:t>
      </w:r>
      <w:r w:rsidR="00762066" w:rsidRPr="00762066">
        <w:rPr>
          <w:sz w:val="20"/>
          <w:szCs w:val="20"/>
        </w:rPr>
        <w:t xml:space="preserve"> incidents</w:t>
      </w:r>
      <w:r w:rsidR="009A08BB">
        <w:rPr>
          <w:sz w:val="20"/>
          <w:szCs w:val="20"/>
        </w:rPr>
        <w:t>.</w:t>
      </w:r>
    </w:p>
    <w:p w:rsidR="009A08BB" w:rsidRPr="00762066" w:rsidRDefault="009A08BB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Configuring VLAN on network Switches.</w:t>
      </w:r>
    </w:p>
    <w:p w:rsidR="00BC2E5C" w:rsidRDefault="00BC2E5C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 w:rsidRPr="00762066">
        <w:rPr>
          <w:sz w:val="20"/>
          <w:szCs w:val="20"/>
        </w:rPr>
        <w:t xml:space="preserve">Assigning Service Calls </w:t>
      </w:r>
      <w:r w:rsidR="00CC748F">
        <w:rPr>
          <w:sz w:val="20"/>
          <w:szCs w:val="20"/>
        </w:rPr>
        <w:t xml:space="preserve">and engaging with </w:t>
      </w:r>
      <w:r w:rsidRPr="00762066">
        <w:rPr>
          <w:sz w:val="20"/>
          <w:szCs w:val="20"/>
        </w:rPr>
        <w:t>a</w:t>
      </w:r>
      <w:r w:rsidR="00762066" w:rsidRPr="00762066">
        <w:rPr>
          <w:sz w:val="20"/>
          <w:szCs w:val="20"/>
        </w:rPr>
        <w:t xml:space="preserve">ppropriate teams </w:t>
      </w:r>
      <w:r w:rsidR="00CC748F">
        <w:rPr>
          <w:sz w:val="20"/>
          <w:szCs w:val="20"/>
        </w:rPr>
        <w:t>as required to resolve the issue at-hand.</w:t>
      </w:r>
    </w:p>
    <w:p w:rsidR="009A08BB" w:rsidRDefault="009A08BB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Coordination with ISP.</w:t>
      </w:r>
    </w:p>
    <w:p w:rsidR="009A08BB" w:rsidRDefault="009A08BB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Perform LAN and WAN monitoring using Cisco Network Monitoring tool.</w:t>
      </w:r>
    </w:p>
    <w:p w:rsidR="009A08BB" w:rsidRPr="00762066" w:rsidRDefault="009A08BB" w:rsidP="00C43DD4">
      <w:pPr>
        <w:pStyle w:val="ListParagraph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Escalating next level support for any urgent issue in Network.</w:t>
      </w:r>
    </w:p>
    <w:p w:rsidR="00277368" w:rsidRPr="00762066" w:rsidRDefault="00B67497" w:rsidP="00DA5774">
      <w:pPr>
        <w:jc w:val="both"/>
        <w:rPr>
          <w:b/>
          <w:sz w:val="20"/>
          <w:szCs w:val="20"/>
        </w:rPr>
      </w:pPr>
      <w:r w:rsidRPr="00762066">
        <w:rPr>
          <w:b/>
          <w:sz w:val="20"/>
          <w:szCs w:val="20"/>
        </w:rPr>
        <w:t xml:space="preserve">Communication </w:t>
      </w:r>
    </w:p>
    <w:p w:rsidR="00B67497" w:rsidRPr="00762066" w:rsidRDefault="00B67497" w:rsidP="00C43DD4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762066">
        <w:rPr>
          <w:sz w:val="20"/>
          <w:szCs w:val="20"/>
        </w:rPr>
        <w:t>Experienced in problem solving skills.</w:t>
      </w:r>
    </w:p>
    <w:p w:rsidR="00B67497" w:rsidRDefault="00B67497" w:rsidP="00C43DD4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762066">
        <w:rPr>
          <w:sz w:val="20"/>
          <w:szCs w:val="20"/>
        </w:rPr>
        <w:t>Demonstrated negotiation, influencing and trouble-shooting skills to work with diverse working groups.</w:t>
      </w:r>
    </w:p>
    <w:p w:rsidR="00F46D42" w:rsidRDefault="00F46D42" w:rsidP="00C43DD4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F46D42">
        <w:rPr>
          <w:sz w:val="20"/>
          <w:szCs w:val="20"/>
        </w:rPr>
        <w:t xml:space="preserve">Scholarship: </w:t>
      </w:r>
      <w:r w:rsidR="001420F3">
        <w:rPr>
          <w:sz w:val="20"/>
          <w:szCs w:val="20"/>
        </w:rPr>
        <w:t>F</w:t>
      </w:r>
      <w:r w:rsidRPr="00F46D42">
        <w:rPr>
          <w:sz w:val="20"/>
          <w:szCs w:val="20"/>
        </w:rPr>
        <w:t>ree study &amp; Accommodation for 7 Years.</w:t>
      </w:r>
    </w:p>
    <w:p w:rsidR="00F46D42" w:rsidRPr="00E52A40" w:rsidRDefault="00F46D42" w:rsidP="00E52A40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F46D42">
        <w:rPr>
          <w:sz w:val="20"/>
          <w:szCs w:val="20"/>
        </w:rPr>
        <w:t>Elite-A Card Holder of College.</w:t>
      </w:r>
    </w:p>
    <w:sectPr w:rsidR="00F46D42" w:rsidRPr="00E52A40" w:rsidSect="00F215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2DA" w:rsidRDefault="006332DA" w:rsidP="007E74B9">
      <w:pPr>
        <w:spacing w:after="0"/>
      </w:pPr>
      <w:r>
        <w:separator/>
      </w:r>
    </w:p>
  </w:endnote>
  <w:endnote w:type="continuationSeparator" w:id="1">
    <w:p w:rsidR="006332DA" w:rsidRDefault="006332DA" w:rsidP="007E74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58" w:rsidRPr="00A42262" w:rsidRDefault="00BD30D2" w:rsidP="00733A58">
    <w:pPr>
      <w:pStyle w:val="Footer"/>
      <w:rPr>
        <w:rFonts w:ascii="Arial" w:hAnsi="Arial" w:cs="Arial"/>
        <w:color w:val="D9D9D9" w:themeColor="background1" w:themeShade="D9"/>
        <w:sz w:val="16"/>
        <w:szCs w:val="16"/>
      </w:rPr>
    </w:pPr>
    <w:sdt>
      <w:sdtPr>
        <w:rPr>
          <w:rFonts w:ascii="Arial" w:hAnsi="Arial" w:cs="Arial"/>
          <w:color w:val="D9D9D9" w:themeColor="background1" w:themeShade="D9"/>
          <w:sz w:val="16"/>
          <w:szCs w:val="16"/>
        </w:rPr>
        <w:id w:val="-38826398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D9D9D9" w:themeColor="background1" w:themeShade="D9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733A58" w:rsidRPr="00A42262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Page </w:t>
            </w:r>
            <w:r w:rsidRPr="00A42262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begin"/>
            </w:r>
            <w:r w:rsidR="00733A58" w:rsidRPr="00A42262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instrText xml:space="preserve"> PAGE </w:instrText>
            </w:r>
            <w:r w:rsidRPr="00A42262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separate"/>
            </w:r>
            <w:r w:rsidR="00400EF4">
              <w:rPr>
                <w:rFonts w:ascii="Arial" w:hAnsi="Arial" w:cs="Arial"/>
                <w:b/>
                <w:bCs/>
                <w:noProof/>
                <w:color w:val="D9D9D9" w:themeColor="background1" w:themeShade="D9"/>
                <w:sz w:val="16"/>
                <w:szCs w:val="16"/>
              </w:rPr>
              <w:t>2</w:t>
            </w:r>
            <w:r w:rsidRPr="00A42262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end"/>
            </w:r>
            <w:r w:rsidR="00733A58" w:rsidRPr="00A42262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of </w:t>
            </w:r>
            <w:r w:rsidRPr="00A42262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begin"/>
            </w:r>
            <w:r w:rsidR="00733A58" w:rsidRPr="00A42262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instrText xml:space="preserve"> NUMPAGES  </w:instrText>
            </w:r>
            <w:r w:rsidRPr="00A42262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separate"/>
            </w:r>
            <w:r w:rsidR="00400EF4">
              <w:rPr>
                <w:rFonts w:ascii="Arial" w:hAnsi="Arial" w:cs="Arial"/>
                <w:b/>
                <w:bCs/>
                <w:noProof/>
                <w:color w:val="D9D9D9" w:themeColor="background1" w:themeShade="D9"/>
                <w:sz w:val="16"/>
                <w:szCs w:val="16"/>
              </w:rPr>
              <w:t>7</w:t>
            </w:r>
            <w:r w:rsidRPr="00A42262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end"/>
            </w:r>
          </w:sdtContent>
        </w:sdt>
      </w:sdtContent>
    </w:sdt>
  </w:p>
  <w:p w:rsidR="007E74B9" w:rsidRDefault="007E74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2DA" w:rsidRDefault="006332DA" w:rsidP="007E74B9">
      <w:pPr>
        <w:spacing w:after="0"/>
      </w:pPr>
      <w:r>
        <w:separator/>
      </w:r>
    </w:p>
  </w:footnote>
  <w:footnote w:type="continuationSeparator" w:id="1">
    <w:p w:rsidR="006332DA" w:rsidRDefault="006332DA" w:rsidP="007E74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58" w:rsidRDefault="00733A58" w:rsidP="00733A58">
    <w:pPr>
      <w:pStyle w:val="Header"/>
    </w:pPr>
  </w:p>
  <w:p w:rsidR="007E74B9" w:rsidRDefault="007E74B9" w:rsidP="007E74B9">
    <w:pPr>
      <w:pStyle w:val="Header"/>
    </w:pPr>
  </w:p>
  <w:p w:rsidR="00733A58" w:rsidRPr="007E74B9" w:rsidRDefault="00733A58" w:rsidP="007E74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CC"/>
    <w:multiLevelType w:val="hybridMultilevel"/>
    <w:tmpl w:val="FCC4A882"/>
    <w:lvl w:ilvl="0" w:tplc="15582EF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0D32"/>
    <w:multiLevelType w:val="hybridMultilevel"/>
    <w:tmpl w:val="D2D25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04F75"/>
    <w:multiLevelType w:val="hybridMultilevel"/>
    <w:tmpl w:val="09681BBA"/>
    <w:lvl w:ilvl="0" w:tplc="15582E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E46761F"/>
    <w:multiLevelType w:val="hybridMultilevel"/>
    <w:tmpl w:val="AD0C0FE2"/>
    <w:lvl w:ilvl="0" w:tplc="15582E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E4B25A4"/>
    <w:multiLevelType w:val="hybridMultilevel"/>
    <w:tmpl w:val="934EA7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E8149F9"/>
    <w:multiLevelType w:val="hybridMultilevel"/>
    <w:tmpl w:val="2BD048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3456F"/>
    <w:multiLevelType w:val="hybridMultilevel"/>
    <w:tmpl w:val="DB029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D1625"/>
    <w:multiLevelType w:val="hybridMultilevel"/>
    <w:tmpl w:val="74C8860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C52AC1"/>
    <w:multiLevelType w:val="hybridMultilevel"/>
    <w:tmpl w:val="F24E25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B7232"/>
    <w:multiLevelType w:val="hybridMultilevel"/>
    <w:tmpl w:val="63924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23E9D"/>
    <w:multiLevelType w:val="hybridMultilevel"/>
    <w:tmpl w:val="0F765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A5C00"/>
    <w:multiLevelType w:val="hybridMultilevel"/>
    <w:tmpl w:val="81CAAC24"/>
    <w:lvl w:ilvl="0" w:tplc="15582E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8E06175"/>
    <w:multiLevelType w:val="hybridMultilevel"/>
    <w:tmpl w:val="387C3E20"/>
    <w:lvl w:ilvl="0" w:tplc="15582EF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4080E"/>
    <w:multiLevelType w:val="hybridMultilevel"/>
    <w:tmpl w:val="837CA6DE"/>
    <w:lvl w:ilvl="0" w:tplc="15582E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FE900D0"/>
    <w:multiLevelType w:val="hybridMultilevel"/>
    <w:tmpl w:val="BF245F7A"/>
    <w:lvl w:ilvl="0" w:tplc="15582E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6B8452A"/>
    <w:multiLevelType w:val="hybridMultilevel"/>
    <w:tmpl w:val="605035BE"/>
    <w:lvl w:ilvl="0" w:tplc="15582EF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03AE0"/>
    <w:rsid w:val="00001D66"/>
    <w:rsid w:val="0000243C"/>
    <w:rsid w:val="00002DA6"/>
    <w:rsid w:val="000155CA"/>
    <w:rsid w:val="0002413C"/>
    <w:rsid w:val="000253FF"/>
    <w:rsid w:val="00030625"/>
    <w:rsid w:val="00042F48"/>
    <w:rsid w:val="00050247"/>
    <w:rsid w:val="0005257A"/>
    <w:rsid w:val="00075BE4"/>
    <w:rsid w:val="000761CA"/>
    <w:rsid w:val="000800C0"/>
    <w:rsid w:val="00080642"/>
    <w:rsid w:val="00084AC2"/>
    <w:rsid w:val="000864C2"/>
    <w:rsid w:val="000A5B82"/>
    <w:rsid w:val="000C2A11"/>
    <w:rsid w:val="000C2BA3"/>
    <w:rsid w:val="000F0976"/>
    <w:rsid w:val="000F4046"/>
    <w:rsid w:val="001069E4"/>
    <w:rsid w:val="00132EE1"/>
    <w:rsid w:val="001420F3"/>
    <w:rsid w:val="00173284"/>
    <w:rsid w:val="00175C4F"/>
    <w:rsid w:val="00187B7B"/>
    <w:rsid w:val="00197347"/>
    <w:rsid w:val="001A7DC1"/>
    <w:rsid w:val="001D087A"/>
    <w:rsid w:val="001D5491"/>
    <w:rsid w:val="001D5DF6"/>
    <w:rsid w:val="001E730C"/>
    <w:rsid w:val="0022363B"/>
    <w:rsid w:val="00244F8C"/>
    <w:rsid w:val="00277368"/>
    <w:rsid w:val="00285630"/>
    <w:rsid w:val="00294554"/>
    <w:rsid w:val="00295C6B"/>
    <w:rsid w:val="002A6209"/>
    <w:rsid w:val="002A6BEE"/>
    <w:rsid w:val="002E012F"/>
    <w:rsid w:val="002E56BC"/>
    <w:rsid w:val="002E6860"/>
    <w:rsid w:val="002E6EC5"/>
    <w:rsid w:val="003024E6"/>
    <w:rsid w:val="0030293A"/>
    <w:rsid w:val="00304AAD"/>
    <w:rsid w:val="00323450"/>
    <w:rsid w:val="00325B92"/>
    <w:rsid w:val="003645C1"/>
    <w:rsid w:val="003664E7"/>
    <w:rsid w:val="00385596"/>
    <w:rsid w:val="003A7DE7"/>
    <w:rsid w:val="003C5B42"/>
    <w:rsid w:val="003F13DA"/>
    <w:rsid w:val="00400192"/>
    <w:rsid w:val="00400EF4"/>
    <w:rsid w:val="0040696C"/>
    <w:rsid w:val="00432499"/>
    <w:rsid w:val="00447EFE"/>
    <w:rsid w:val="0045113E"/>
    <w:rsid w:val="00464383"/>
    <w:rsid w:val="004777BF"/>
    <w:rsid w:val="0048542B"/>
    <w:rsid w:val="004900D5"/>
    <w:rsid w:val="004B1FC6"/>
    <w:rsid w:val="004B5CEB"/>
    <w:rsid w:val="004E5DCC"/>
    <w:rsid w:val="005076F6"/>
    <w:rsid w:val="0052017F"/>
    <w:rsid w:val="005378F5"/>
    <w:rsid w:val="005403CD"/>
    <w:rsid w:val="00542AD0"/>
    <w:rsid w:val="00544808"/>
    <w:rsid w:val="005449A6"/>
    <w:rsid w:val="005470AA"/>
    <w:rsid w:val="00560816"/>
    <w:rsid w:val="0057038E"/>
    <w:rsid w:val="00570B1D"/>
    <w:rsid w:val="00573E6C"/>
    <w:rsid w:val="00574AD9"/>
    <w:rsid w:val="00582202"/>
    <w:rsid w:val="00583067"/>
    <w:rsid w:val="005A1F7C"/>
    <w:rsid w:val="005A25A4"/>
    <w:rsid w:val="005A28FB"/>
    <w:rsid w:val="005B366B"/>
    <w:rsid w:val="005C5A2D"/>
    <w:rsid w:val="005D233C"/>
    <w:rsid w:val="005E3589"/>
    <w:rsid w:val="005E37D6"/>
    <w:rsid w:val="006138AF"/>
    <w:rsid w:val="0062627F"/>
    <w:rsid w:val="006262DC"/>
    <w:rsid w:val="006332DA"/>
    <w:rsid w:val="00644611"/>
    <w:rsid w:val="00652ADB"/>
    <w:rsid w:val="0065533D"/>
    <w:rsid w:val="006727F8"/>
    <w:rsid w:val="00672CA0"/>
    <w:rsid w:val="00674C5A"/>
    <w:rsid w:val="00690A62"/>
    <w:rsid w:val="006A6CB3"/>
    <w:rsid w:val="006B0798"/>
    <w:rsid w:val="006B7899"/>
    <w:rsid w:val="006C1BC3"/>
    <w:rsid w:val="006C4D7B"/>
    <w:rsid w:val="006D3E81"/>
    <w:rsid w:val="006F18AC"/>
    <w:rsid w:val="00702301"/>
    <w:rsid w:val="007054CE"/>
    <w:rsid w:val="007201ED"/>
    <w:rsid w:val="00721452"/>
    <w:rsid w:val="00726532"/>
    <w:rsid w:val="00733A58"/>
    <w:rsid w:val="00734F73"/>
    <w:rsid w:val="00741D2A"/>
    <w:rsid w:val="007448CA"/>
    <w:rsid w:val="00754499"/>
    <w:rsid w:val="007617AF"/>
    <w:rsid w:val="00762066"/>
    <w:rsid w:val="00766005"/>
    <w:rsid w:val="00781167"/>
    <w:rsid w:val="00793D22"/>
    <w:rsid w:val="00797B25"/>
    <w:rsid w:val="007B1B77"/>
    <w:rsid w:val="007B1D7D"/>
    <w:rsid w:val="007B2997"/>
    <w:rsid w:val="007B2A95"/>
    <w:rsid w:val="007C78CA"/>
    <w:rsid w:val="007D5180"/>
    <w:rsid w:val="007E74B9"/>
    <w:rsid w:val="00801CEA"/>
    <w:rsid w:val="00823B01"/>
    <w:rsid w:val="00824073"/>
    <w:rsid w:val="00831D9E"/>
    <w:rsid w:val="00860A06"/>
    <w:rsid w:val="00864AF1"/>
    <w:rsid w:val="00870DA9"/>
    <w:rsid w:val="008871E8"/>
    <w:rsid w:val="00895079"/>
    <w:rsid w:val="008A47C6"/>
    <w:rsid w:val="008D7900"/>
    <w:rsid w:val="008E2729"/>
    <w:rsid w:val="008E305D"/>
    <w:rsid w:val="008E72E9"/>
    <w:rsid w:val="008F4215"/>
    <w:rsid w:val="008F7A63"/>
    <w:rsid w:val="00907D69"/>
    <w:rsid w:val="00910FFE"/>
    <w:rsid w:val="00917EEA"/>
    <w:rsid w:val="00923DA1"/>
    <w:rsid w:val="00931A22"/>
    <w:rsid w:val="009476E6"/>
    <w:rsid w:val="00962A4C"/>
    <w:rsid w:val="00972BA5"/>
    <w:rsid w:val="0097510E"/>
    <w:rsid w:val="0098221E"/>
    <w:rsid w:val="00983D6C"/>
    <w:rsid w:val="009A08BB"/>
    <w:rsid w:val="009C3025"/>
    <w:rsid w:val="009C4FF4"/>
    <w:rsid w:val="009D7418"/>
    <w:rsid w:val="00A024C5"/>
    <w:rsid w:val="00A06DF2"/>
    <w:rsid w:val="00A10E3E"/>
    <w:rsid w:val="00A17399"/>
    <w:rsid w:val="00A3593B"/>
    <w:rsid w:val="00A373A8"/>
    <w:rsid w:val="00A4128C"/>
    <w:rsid w:val="00A41C9D"/>
    <w:rsid w:val="00A42262"/>
    <w:rsid w:val="00A56F15"/>
    <w:rsid w:val="00A74E00"/>
    <w:rsid w:val="00A755CA"/>
    <w:rsid w:val="00A82AE2"/>
    <w:rsid w:val="00A8723E"/>
    <w:rsid w:val="00A97725"/>
    <w:rsid w:val="00AA7B52"/>
    <w:rsid w:val="00AB0AB6"/>
    <w:rsid w:val="00AB1035"/>
    <w:rsid w:val="00AB7C74"/>
    <w:rsid w:val="00AC419B"/>
    <w:rsid w:val="00AD5F83"/>
    <w:rsid w:val="00AE6160"/>
    <w:rsid w:val="00AF7EDC"/>
    <w:rsid w:val="00B00027"/>
    <w:rsid w:val="00B01A3F"/>
    <w:rsid w:val="00B129C9"/>
    <w:rsid w:val="00B17403"/>
    <w:rsid w:val="00B244F4"/>
    <w:rsid w:val="00B270E2"/>
    <w:rsid w:val="00B31055"/>
    <w:rsid w:val="00B4166A"/>
    <w:rsid w:val="00B542F8"/>
    <w:rsid w:val="00B573AB"/>
    <w:rsid w:val="00B673C9"/>
    <w:rsid w:val="00B67497"/>
    <w:rsid w:val="00B73820"/>
    <w:rsid w:val="00B86295"/>
    <w:rsid w:val="00B95B2D"/>
    <w:rsid w:val="00B9700A"/>
    <w:rsid w:val="00B97B56"/>
    <w:rsid w:val="00BB1135"/>
    <w:rsid w:val="00BB6381"/>
    <w:rsid w:val="00BC2E5C"/>
    <w:rsid w:val="00BD30D2"/>
    <w:rsid w:val="00BF2619"/>
    <w:rsid w:val="00C05A8B"/>
    <w:rsid w:val="00C11D33"/>
    <w:rsid w:val="00C132D6"/>
    <w:rsid w:val="00C155C3"/>
    <w:rsid w:val="00C16B7B"/>
    <w:rsid w:val="00C228B1"/>
    <w:rsid w:val="00C241F5"/>
    <w:rsid w:val="00C27E9D"/>
    <w:rsid w:val="00C31337"/>
    <w:rsid w:val="00C3163C"/>
    <w:rsid w:val="00C361CD"/>
    <w:rsid w:val="00C36E62"/>
    <w:rsid w:val="00C43DD4"/>
    <w:rsid w:val="00C44655"/>
    <w:rsid w:val="00C61DB5"/>
    <w:rsid w:val="00C62BDF"/>
    <w:rsid w:val="00C70819"/>
    <w:rsid w:val="00C83798"/>
    <w:rsid w:val="00C8602E"/>
    <w:rsid w:val="00C9622C"/>
    <w:rsid w:val="00CA14F4"/>
    <w:rsid w:val="00CB62F1"/>
    <w:rsid w:val="00CC1AFA"/>
    <w:rsid w:val="00CC748F"/>
    <w:rsid w:val="00CC7A31"/>
    <w:rsid w:val="00CD0647"/>
    <w:rsid w:val="00CD5485"/>
    <w:rsid w:val="00CE1ED7"/>
    <w:rsid w:val="00D05B7F"/>
    <w:rsid w:val="00D1532F"/>
    <w:rsid w:val="00D171B4"/>
    <w:rsid w:val="00D2545B"/>
    <w:rsid w:val="00D32D99"/>
    <w:rsid w:val="00D338B5"/>
    <w:rsid w:val="00D36546"/>
    <w:rsid w:val="00D45762"/>
    <w:rsid w:val="00D4780E"/>
    <w:rsid w:val="00D52607"/>
    <w:rsid w:val="00D5785A"/>
    <w:rsid w:val="00D66727"/>
    <w:rsid w:val="00D67F3C"/>
    <w:rsid w:val="00D8458C"/>
    <w:rsid w:val="00DA5774"/>
    <w:rsid w:val="00DC2497"/>
    <w:rsid w:val="00DC7467"/>
    <w:rsid w:val="00DE38AC"/>
    <w:rsid w:val="00E03AE0"/>
    <w:rsid w:val="00E2079B"/>
    <w:rsid w:val="00E52A40"/>
    <w:rsid w:val="00E72841"/>
    <w:rsid w:val="00E7746F"/>
    <w:rsid w:val="00E82B2A"/>
    <w:rsid w:val="00E866CF"/>
    <w:rsid w:val="00E93165"/>
    <w:rsid w:val="00E9785E"/>
    <w:rsid w:val="00EA1767"/>
    <w:rsid w:val="00EA3C3E"/>
    <w:rsid w:val="00EB036D"/>
    <w:rsid w:val="00EB42FB"/>
    <w:rsid w:val="00EE3CCE"/>
    <w:rsid w:val="00F00336"/>
    <w:rsid w:val="00F11F79"/>
    <w:rsid w:val="00F15556"/>
    <w:rsid w:val="00F17168"/>
    <w:rsid w:val="00F215A6"/>
    <w:rsid w:val="00F354DE"/>
    <w:rsid w:val="00F453E5"/>
    <w:rsid w:val="00F46D42"/>
    <w:rsid w:val="00F82153"/>
    <w:rsid w:val="00F965AE"/>
    <w:rsid w:val="00F96DE4"/>
    <w:rsid w:val="00FA6345"/>
    <w:rsid w:val="00FB3ADC"/>
    <w:rsid w:val="00FD1A28"/>
    <w:rsid w:val="00FD55F2"/>
    <w:rsid w:val="00FE30A8"/>
    <w:rsid w:val="00FF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A6"/>
    <w:pPr>
      <w:spacing w:after="30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3AE0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03AE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C11D33"/>
    <w:pPr>
      <w:pBdr>
        <w:bottom w:val="single" w:sz="8" w:space="4" w:color="4F81BD"/>
      </w:pBdr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11D3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11D33"/>
    <w:pPr>
      <w:jc w:val="center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9C302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D5D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DF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B73820"/>
  </w:style>
  <w:style w:type="character" w:styleId="LineNumber">
    <w:name w:val="line number"/>
    <w:basedOn w:val="DefaultParagraphFont"/>
    <w:uiPriority w:val="99"/>
    <w:semiHidden/>
    <w:unhideWhenUsed/>
    <w:rsid w:val="00432499"/>
  </w:style>
  <w:style w:type="paragraph" w:styleId="Footer">
    <w:name w:val="footer"/>
    <w:basedOn w:val="Normal"/>
    <w:link w:val="FooterChar"/>
    <w:uiPriority w:val="99"/>
    <w:rsid w:val="00672CA0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2CA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E74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74B9"/>
  </w:style>
  <w:style w:type="paragraph" w:styleId="EndnoteText">
    <w:name w:val="endnote text"/>
    <w:basedOn w:val="Normal"/>
    <w:link w:val="EndnoteTextChar"/>
    <w:uiPriority w:val="99"/>
    <w:semiHidden/>
    <w:unhideWhenUsed/>
    <w:rsid w:val="007E74B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4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74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4B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4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4B9"/>
    <w:rPr>
      <w:vertAlign w:val="superscript"/>
    </w:rPr>
  </w:style>
  <w:style w:type="character" w:customStyle="1" w:styleId="markedcontent">
    <w:name w:val="markedcontent"/>
    <w:basedOn w:val="DefaultParagraphFont"/>
    <w:rsid w:val="00C43DD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5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A40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138AF"/>
  </w:style>
  <w:style w:type="character" w:customStyle="1" w:styleId="arubaframestylesc1-controller">
    <w:name w:val="arubaframestylesc1-controller"/>
    <w:basedOn w:val="DefaultParagraphFont"/>
    <w:rsid w:val="00325B92"/>
  </w:style>
  <w:style w:type="character" w:customStyle="1" w:styleId="arubaframestylesc2-controllers">
    <w:name w:val="arubaframestylesc2-controllers"/>
    <w:basedOn w:val="DefaultParagraphFont"/>
    <w:rsid w:val="00325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it1986.sinha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6AC0-DCD5-4988-8A66-A469D21E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PRITESH THAKKAR</vt:lpstr>
    </vt:vector>
  </TitlesOfParts>
  <Company>Australia and New Zealand Banking Group</Company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PRITESH THAKKAR</dc:title>
  <dc:creator>Pritesh</dc:creator>
  <cp:lastModifiedBy>user</cp:lastModifiedBy>
  <cp:revision>2</cp:revision>
  <dcterms:created xsi:type="dcterms:W3CDTF">2023-07-10T22:07:00Z</dcterms:created>
  <dcterms:modified xsi:type="dcterms:W3CDTF">2023-07-10T22:07:00Z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3a6bdaf6-261f-4843-8989-34e4c726a008</vt:lpwstr>
  </property>
</Properties>
</file>