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DA3B2" w14:textId="0A1B9807" w:rsidR="00CC647E" w:rsidRDefault="006C6F9F" w:rsidP="000B0703">
      <w:pPr>
        <w:ind w:left="720" w:hanging="720"/>
        <w:jc w:val="center"/>
        <w:rPr>
          <w:rFonts w:ascii="Cambria" w:hAnsi="Cambria"/>
          <w:color w:val="000000"/>
        </w:rPr>
      </w:pPr>
      <w:r>
        <w:rPr>
          <w:rFonts w:ascii="Cambria" w:hAnsi="Cambria"/>
          <w:color w:val="000000"/>
        </w:rPr>
        <w:t>VIKRAM VEEREDDY</w:t>
      </w:r>
    </w:p>
    <w:p w14:paraId="5FA3EA75" w14:textId="76C5C7EC" w:rsidR="006C6F9F" w:rsidRDefault="006C6F9F" w:rsidP="000B0703">
      <w:pPr>
        <w:ind w:left="720" w:hanging="720"/>
        <w:jc w:val="center"/>
        <w:rPr>
          <w:rFonts w:ascii="Cambria" w:hAnsi="Cambria"/>
          <w:color w:val="000000"/>
        </w:rPr>
      </w:pPr>
      <w:r>
        <w:rPr>
          <w:rFonts w:ascii="Cambria" w:hAnsi="Cambria"/>
          <w:color w:val="000000"/>
        </w:rPr>
        <w:t> </w:t>
      </w:r>
      <w:hyperlink r:id="rId7" w:tgtFrame="_blank" w:history="1">
        <w:r>
          <w:rPr>
            <w:rStyle w:val="Hyperlink"/>
            <w:rFonts w:ascii="Cambria" w:hAnsi="Cambria"/>
            <w:color w:val="000000"/>
          </w:rPr>
          <w:t>vikramveereddy@gmail.com</w:t>
        </w:r>
      </w:hyperlink>
    </w:p>
    <w:p w14:paraId="1C938F2A" w14:textId="49337BB3" w:rsidR="006C6F9F" w:rsidRPr="00D62727" w:rsidRDefault="006C6F9F" w:rsidP="000B0703">
      <w:pPr>
        <w:ind w:left="720" w:hanging="720"/>
        <w:jc w:val="center"/>
        <w:rPr>
          <w:rFonts w:ascii="Arial" w:hAnsi="Arial" w:cs="Arial"/>
          <w:b/>
          <w:caps/>
          <w:sz w:val="28"/>
          <w:szCs w:val="28"/>
        </w:rPr>
      </w:pPr>
      <w:r>
        <w:rPr>
          <w:rFonts w:ascii="Cambria" w:hAnsi="Cambria"/>
          <w:color w:val="000000"/>
        </w:rPr>
        <w:t>850-583-6443</w:t>
      </w:r>
      <w:bookmarkStart w:id="0" w:name="_GoBack"/>
      <w:bookmarkEnd w:id="0"/>
    </w:p>
    <w:p w14:paraId="1EA7DA62" w14:textId="77777777" w:rsidR="002B2A31" w:rsidRPr="00D62727" w:rsidRDefault="002B2A31" w:rsidP="00A3476F">
      <w:pPr>
        <w:widowControl w:val="0"/>
        <w:pBdr>
          <w:bottom w:val="thinThickSmallGap" w:sz="24" w:space="1" w:color="auto"/>
        </w:pBdr>
        <w:autoSpaceDE w:val="0"/>
        <w:autoSpaceDN w:val="0"/>
        <w:adjustRightInd w:val="0"/>
        <w:ind w:hanging="180"/>
        <w:rPr>
          <w:rFonts w:ascii="Arial" w:hAnsi="Arial" w:cs="Arial"/>
          <w:b/>
          <w:bCs/>
          <w:color w:val="000000" w:themeColor="text1"/>
          <w:sz w:val="20"/>
          <w:szCs w:val="20"/>
        </w:rPr>
      </w:pPr>
    </w:p>
    <w:p w14:paraId="23A96535" w14:textId="77777777" w:rsidR="00B82A29" w:rsidRPr="00D62727" w:rsidRDefault="00B82A29" w:rsidP="00A3476F">
      <w:pPr>
        <w:pStyle w:val="Heading1"/>
        <w:spacing w:before="0"/>
        <w:ind w:hanging="180"/>
        <w:jc w:val="both"/>
        <w:rPr>
          <w:rFonts w:ascii="Arial" w:hAnsi="Arial" w:cs="Arial"/>
          <w:b/>
          <w:color w:val="000000" w:themeColor="text1"/>
          <w:sz w:val="20"/>
          <w:szCs w:val="20"/>
          <w:u w:val="single"/>
        </w:rPr>
      </w:pPr>
    </w:p>
    <w:p w14:paraId="6617D47D" w14:textId="77777777" w:rsidR="00CC2689" w:rsidRPr="00D62727" w:rsidRDefault="001F1742" w:rsidP="00B85911">
      <w:pPr>
        <w:jc w:val="both"/>
        <w:rPr>
          <w:rFonts w:ascii="Arial" w:eastAsia="Arial" w:hAnsi="Arial" w:cs="Arial"/>
          <w:sz w:val="20"/>
          <w:szCs w:val="20"/>
        </w:rPr>
      </w:pPr>
      <w:r w:rsidRPr="00D62727">
        <w:rPr>
          <w:rFonts w:ascii="Arial" w:hAnsi="Arial" w:cs="Arial"/>
          <w:b/>
          <w:color w:val="000000" w:themeColor="text1"/>
          <w:sz w:val="20"/>
          <w:szCs w:val="20"/>
          <w:u w:val="single"/>
        </w:rPr>
        <w:t>PROFESSIONAL SUMMARY</w:t>
      </w:r>
      <w:r w:rsidR="008C2DB3" w:rsidRPr="00D62727">
        <w:rPr>
          <w:rFonts w:ascii="Arial" w:hAnsi="Arial" w:cs="Arial"/>
          <w:b/>
          <w:color w:val="000000" w:themeColor="text1"/>
          <w:sz w:val="20"/>
          <w:szCs w:val="20"/>
          <w:u w:val="single"/>
        </w:rPr>
        <w:t>:</w:t>
      </w:r>
      <w:r w:rsidR="00B85911" w:rsidRPr="00D62727">
        <w:rPr>
          <w:rFonts w:ascii="Arial" w:eastAsia="Arial" w:hAnsi="Arial" w:cs="Arial"/>
          <w:sz w:val="20"/>
          <w:szCs w:val="20"/>
        </w:rPr>
        <w:t xml:space="preserve"> </w:t>
      </w:r>
    </w:p>
    <w:p w14:paraId="1B940BAD" w14:textId="77777777" w:rsidR="00CC2689" w:rsidRPr="00CC647E" w:rsidRDefault="00CC2689" w:rsidP="00B85911">
      <w:pPr>
        <w:jc w:val="both"/>
        <w:rPr>
          <w:rFonts w:asciiTheme="minorHAnsi" w:eastAsia="Arial" w:hAnsiTheme="minorHAnsi" w:cstheme="minorHAnsi"/>
          <w:sz w:val="20"/>
          <w:szCs w:val="20"/>
        </w:rPr>
      </w:pPr>
    </w:p>
    <w:p w14:paraId="113FC8A4" w14:textId="2B5C973D" w:rsidR="00B85911" w:rsidRPr="00D62727" w:rsidRDefault="00B85911" w:rsidP="00CC2689">
      <w:pPr>
        <w:ind w:firstLine="0"/>
        <w:jc w:val="both"/>
        <w:rPr>
          <w:rFonts w:ascii="Arial" w:eastAsia="Arial" w:hAnsi="Arial" w:cs="Arial"/>
          <w:sz w:val="20"/>
          <w:szCs w:val="20"/>
        </w:rPr>
      </w:pPr>
      <w:r w:rsidRPr="00D62727">
        <w:rPr>
          <w:rFonts w:ascii="Arial" w:eastAsia="Arial" w:hAnsi="Arial" w:cs="Arial"/>
          <w:sz w:val="20"/>
          <w:szCs w:val="20"/>
        </w:rPr>
        <w:t xml:space="preserve">Overall </w:t>
      </w:r>
      <w:r w:rsidR="007D20B2" w:rsidRPr="00D62727">
        <w:rPr>
          <w:rFonts w:ascii="Arial" w:eastAsia="Arial" w:hAnsi="Arial" w:cs="Arial"/>
          <w:b/>
          <w:bCs/>
          <w:sz w:val="20"/>
          <w:szCs w:val="20"/>
        </w:rPr>
        <w:t>10</w:t>
      </w:r>
      <w:r w:rsidRPr="00D62727">
        <w:rPr>
          <w:rFonts w:ascii="Arial" w:eastAsia="Arial" w:hAnsi="Arial" w:cs="Arial"/>
          <w:b/>
          <w:bCs/>
          <w:sz w:val="20"/>
          <w:szCs w:val="20"/>
        </w:rPr>
        <w:t xml:space="preserve">years </w:t>
      </w:r>
      <w:r w:rsidRPr="00D62727">
        <w:rPr>
          <w:rFonts w:ascii="Arial" w:eastAsia="Arial" w:hAnsi="Arial" w:cs="Arial"/>
          <w:sz w:val="20"/>
          <w:szCs w:val="20"/>
        </w:rPr>
        <w:t xml:space="preserve">of professional experience in </w:t>
      </w:r>
      <w:r w:rsidRPr="00D62727">
        <w:rPr>
          <w:rFonts w:ascii="Arial" w:eastAsia="Arial" w:hAnsi="Arial" w:cs="Arial"/>
          <w:bCs/>
          <w:sz w:val="20"/>
          <w:szCs w:val="20"/>
        </w:rPr>
        <w:t>SAP Functional and Technical on Logistics and Transportation Management</w:t>
      </w:r>
      <w:r w:rsidR="00CC2689" w:rsidRPr="00D62727">
        <w:rPr>
          <w:rFonts w:ascii="Arial" w:eastAsia="Arial" w:hAnsi="Arial" w:cs="Arial"/>
          <w:bCs/>
          <w:sz w:val="20"/>
          <w:szCs w:val="20"/>
        </w:rPr>
        <w:t xml:space="preserve"> </w:t>
      </w:r>
      <w:r w:rsidRPr="00D62727">
        <w:rPr>
          <w:rFonts w:ascii="Arial" w:eastAsia="Arial" w:hAnsi="Arial" w:cs="Arial"/>
          <w:bCs/>
          <w:sz w:val="20"/>
          <w:szCs w:val="20"/>
        </w:rPr>
        <w:t xml:space="preserve">TM and Technical ABAP and </w:t>
      </w:r>
      <w:r w:rsidRPr="00D62727">
        <w:rPr>
          <w:rFonts w:ascii="Arial" w:eastAsia="Arial" w:hAnsi="Arial" w:cs="Arial"/>
          <w:sz w:val="20"/>
          <w:szCs w:val="20"/>
        </w:rPr>
        <w:t>FPM/BOPF development.</w:t>
      </w:r>
      <w:r w:rsidRPr="00D62727">
        <w:rPr>
          <w:rFonts w:ascii="Arial" w:eastAsia="Arial" w:hAnsi="Arial" w:cs="Arial"/>
          <w:sz w:val="20"/>
          <w:szCs w:val="20"/>
        </w:rPr>
        <w:tab/>
      </w:r>
    </w:p>
    <w:p w14:paraId="5700F93E" w14:textId="77777777" w:rsidR="00B85911" w:rsidRPr="00D62727" w:rsidRDefault="00B85911" w:rsidP="00B85911">
      <w:pPr>
        <w:pStyle w:val="ListParagraph"/>
        <w:jc w:val="both"/>
        <w:rPr>
          <w:rFonts w:ascii="Arial" w:eastAsia="Arial" w:hAnsi="Arial" w:cs="Arial"/>
          <w:sz w:val="20"/>
          <w:szCs w:val="20"/>
        </w:rPr>
      </w:pPr>
    </w:p>
    <w:p w14:paraId="5B66AC2B" w14:textId="77777777" w:rsidR="00B85911" w:rsidRPr="00D62727" w:rsidRDefault="00B85911" w:rsidP="00B85911">
      <w:pPr>
        <w:pStyle w:val="ListParagraph"/>
        <w:numPr>
          <w:ilvl w:val="0"/>
          <w:numId w:val="36"/>
        </w:numPr>
        <w:spacing w:after="0" w:line="240" w:lineRule="auto"/>
        <w:ind w:right="0"/>
        <w:jc w:val="both"/>
        <w:rPr>
          <w:rFonts w:ascii="Arial" w:eastAsia="Arial" w:hAnsi="Arial" w:cs="Arial"/>
          <w:bCs/>
          <w:sz w:val="20"/>
          <w:szCs w:val="20"/>
        </w:rPr>
      </w:pPr>
      <w:r w:rsidRPr="00D62727">
        <w:rPr>
          <w:rFonts w:ascii="Arial" w:eastAsia="Arial" w:hAnsi="Arial" w:cs="Arial"/>
          <w:sz w:val="20"/>
          <w:szCs w:val="20"/>
        </w:rPr>
        <w:t xml:space="preserve">Good understanding of Software Development Lifecycle (SDLC) used for </w:t>
      </w:r>
      <w:r w:rsidRPr="00D62727">
        <w:rPr>
          <w:rFonts w:ascii="Arial" w:eastAsia="Arial" w:hAnsi="Arial" w:cs="Arial"/>
          <w:bCs/>
          <w:sz w:val="20"/>
          <w:szCs w:val="20"/>
        </w:rPr>
        <w:t xml:space="preserve">SAP Custom-development, SAP Agile methodology including blueprint, design, development, cutover activities, Go-Live with SAP. </w:t>
      </w:r>
    </w:p>
    <w:p w14:paraId="0CE7D600" w14:textId="22BDC524" w:rsidR="00B85911" w:rsidRPr="00D62727" w:rsidRDefault="00B85911" w:rsidP="00B85911">
      <w:pPr>
        <w:pStyle w:val="ListParagraph"/>
        <w:numPr>
          <w:ilvl w:val="0"/>
          <w:numId w:val="36"/>
        </w:numPr>
        <w:spacing w:after="0" w:line="240" w:lineRule="auto"/>
        <w:ind w:right="0"/>
        <w:jc w:val="both"/>
        <w:rPr>
          <w:rFonts w:ascii="Arial" w:eastAsia="Arial" w:hAnsi="Arial" w:cs="Arial"/>
          <w:bCs/>
          <w:sz w:val="20"/>
          <w:szCs w:val="20"/>
        </w:rPr>
      </w:pPr>
      <w:r w:rsidRPr="00D62727">
        <w:rPr>
          <w:rFonts w:ascii="Arial" w:eastAsia="Arial" w:hAnsi="Arial" w:cs="Arial"/>
          <w:bCs/>
          <w:sz w:val="20"/>
          <w:szCs w:val="20"/>
        </w:rPr>
        <w:t>Experienced in designing the Functional as well as technical specifications by gathering the information from business users.</w:t>
      </w:r>
    </w:p>
    <w:p w14:paraId="35097273" w14:textId="77777777" w:rsidR="00B85911" w:rsidRPr="00D62727" w:rsidRDefault="00B85911" w:rsidP="00B85911">
      <w:pPr>
        <w:pStyle w:val="ListParagraph"/>
        <w:numPr>
          <w:ilvl w:val="0"/>
          <w:numId w:val="36"/>
        </w:numPr>
        <w:spacing w:after="0" w:line="240" w:lineRule="auto"/>
        <w:ind w:right="0"/>
        <w:jc w:val="both"/>
        <w:rPr>
          <w:rFonts w:ascii="Arial" w:eastAsia="Arial" w:hAnsi="Arial" w:cs="Arial"/>
          <w:b/>
          <w:sz w:val="20"/>
          <w:szCs w:val="20"/>
        </w:rPr>
      </w:pPr>
      <w:r w:rsidRPr="00D62727">
        <w:rPr>
          <w:rFonts w:ascii="Arial" w:eastAsia="Arial" w:hAnsi="Arial" w:cs="Arial"/>
          <w:bCs/>
          <w:sz w:val="20"/>
          <w:szCs w:val="20"/>
        </w:rPr>
        <w:t xml:space="preserve">Good understanding of both business processes and technical development in </w:t>
      </w:r>
      <w:r w:rsidRPr="00D62727">
        <w:rPr>
          <w:rFonts w:ascii="Arial" w:eastAsia="Arial" w:hAnsi="Arial" w:cs="Arial"/>
          <w:b/>
          <w:sz w:val="20"/>
          <w:szCs w:val="20"/>
        </w:rPr>
        <w:t>SAP TM 9.3, 9.5, 9.6 &amp; S/4 HANA 1709.</w:t>
      </w:r>
    </w:p>
    <w:p w14:paraId="46788550" w14:textId="26C9BE84" w:rsidR="00B85911" w:rsidRPr="00D62727" w:rsidRDefault="00B85911" w:rsidP="00B85911">
      <w:pPr>
        <w:pStyle w:val="ListParagraph"/>
        <w:numPr>
          <w:ilvl w:val="0"/>
          <w:numId w:val="36"/>
        </w:numPr>
        <w:spacing w:after="0" w:line="240" w:lineRule="auto"/>
        <w:ind w:right="0"/>
        <w:jc w:val="both"/>
        <w:rPr>
          <w:rFonts w:ascii="Arial" w:eastAsia="Arial" w:hAnsi="Arial" w:cs="Arial"/>
          <w:bCs/>
          <w:sz w:val="20"/>
          <w:szCs w:val="20"/>
        </w:rPr>
      </w:pPr>
      <w:r w:rsidRPr="00D62727">
        <w:rPr>
          <w:rFonts w:ascii="Arial" w:eastAsia="Arial" w:hAnsi="Arial" w:cs="Arial"/>
          <w:bCs/>
          <w:sz w:val="20"/>
          <w:szCs w:val="20"/>
        </w:rPr>
        <w:t xml:space="preserve">Worked on SAP TM Integration with other modules like SD, </w:t>
      </w:r>
      <w:r w:rsidR="00BC23B7">
        <w:rPr>
          <w:rFonts w:ascii="Arial" w:eastAsia="Arial" w:hAnsi="Arial" w:cs="Arial"/>
          <w:bCs/>
          <w:sz w:val="20"/>
          <w:szCs w:val="20"/>
        </w:rPr>
        <w:t xml:space="preserve">HCM, HR, </w:t>
      </w:r>
      <w:r w:rsidRPr="00D62727">
        <w:rPr>
          <w:rFonts w:ascii="Arial" w:eastAsia="Arial" w:hAnsi="Arial" w:cs="Arial"/>
          <w:bCs/>
          <w:sz w:val="20"/>
          <w:szCs w:val="20"/>
        </w:rPr>
        <w:t>MM</w:t>
      </w:r>
      <w:r w:rsidR="00795FE4">
        <w:rPr>
          <w:rFonts w:ascii="Arial" w:eastAsia="Arial" w:hAnsi="Arial" w:cs="Arial"/>
          <w:bCs/>
          <w:sz w:val="20"/>
          <w:szCs w:val="20"/>
        </w:rPr>
        <w:t xml:space="preserve">, OTC </w:t>
      </w:r>
      <w:r w:rsidRPr="00D62727">
        <w:rPr>
          <w:rFonts w:ascii="Arial" w:eastAsia="Arial" w:hAnsi="Arial" w:cs="Arial"/>
          <w:bCs/>
          <w:sz w:val="20"/>
          <w:szCs w:val="20"/>
        </w:rPr>
        <w:t>and EWM (TU Integration).</w:t>
      </w:r>
    </w:p>
    <w:p w14:paraId="189F183F" w14:textId="742B9640" w:rsidR="00B85911" w:rsidRPr="00D62727" w:rsidRDefault="00B85911" w:rsidP="00B85911">
      <w:pPr>
        <w:keepNext/>
        <w:keepLines/>
        <w:numPr>
          <w:ilvl w:val="0"/>
          <w:numId w:val="36"/>
        </w:numPr>
        <w:ind w:right="0"/>
        <w:jc w:val="both"/>
        <w:rPr>
          <w:rFonts w:ascii="Arial" w:eastAsia="Arial" w:hAnsi="Arial" w:cs="Arial"/>
          <w:sz w:val="20"/>
          <w:szCs w:val="20"/>
        </w:rPr>
      </w:pPr>
      <w:r w:rsidRPr="00D62727">
        <w:rPr>
          <w:rFonts w:ascii="Arial" w:eastAsia="Arial" w:hAnsi="Arial" w:cs="Arial"/>
          <w:sz w:val="20"/>
          <w:szCs w:val="20"/>
        </w:rPr>
        <w:t xml:space="preserve">Worked on end-2-end implementation, support, rollout, </w:t>
      </w:r>
      <w:r w:rsidR="009D602B" w:rsidRPr="00D62727">
        <w:rPr>
          <w:rFonts w:ascii="Arial" w:eastAsia="Arial" w:hAnsi="Arial" w:cs="Arial"/>
          <w:sz w:val="20"/>
          <w:szCs w:val="20"/>
        </w:rPr>
        <w:t>Enhancement,</w:t>
      </w:r>
      <w:r w:rsidRPr="00D62727">
        <w:rPr>
          <w:rFonts w:ascii="Arial" w:eastAsia="Arial" w:hAnsi="Arial" w:cs="Arial"/>
          <w:sz w:val="20"/>
          <w:szCs w:val="20"/>
        </w:rPr>
        <w:t xml:space="preserve"> and upgrade projects in ECC, and S4/HANA. </w:t>
      </w:r>
    </w:p>
    <w:p w14:paraId="2A71D59F" w14:textId="77777777" w:rsidR="00B85911" w:rsidRPr="00D62727" w:rsidRDefault="00B85911" w:rsidP="00B85911">
      <w:pPr>
        <w:keepNext/>
        <w:keepLines/>
        <w:numPr>
          <w:ilvl w:val="0"/>
          <w:numId w:val="36"/>
        </w:numPr>
        <w:ind w:right="0"/>
        <w:jc w:val="both"/>
        <w:rPr>
          <w:rFonts w:ascii="Arial" w:eastAsia="Arial" w:hAnsi="Arial" w:cs="Arial"/>
          <w:sz w:val="20"/>
          <w:szCs w:val="20"/>
        </w:rPr>
      </w:pPr>
      <w:r w:rsidRPr="00D62727">
        <w:rPr>
          <w:rFonts w:ascii="Arial" w:eastAsia="Arial" w:hAnsi="Arial" w:cs="Arial"/>
          <w:sz w:val="20"/>
          <w:szCs w:val="20"/>
        </w:rPr>
        <w:t xml:space="preserve">Expertise in </w:t>
      </w:r>
      <w:r w:rsidRPr="008957B9">
        <w:rPr>
          <w:rFonts w:ascii="Arial" w:eastAsia="Arial" w:hAnsi="Arial" w:cs="Arial"/>
          <w:sz w:val="20"/>
          <w:szCs w:val="20"/>
        </w:rPr>
        <w:t>SAP TM master data, Freight Agreement, Order Management, Planning, Execution, Tendering, Charge calculations and Freight settlement.</w:t>
      </w:r>
    </w:p>
    <w:p w14:paraId="6C1CF918" w14:textId="165C12D0" w:rsidR="00B85911" w:rsidRDefault="00B85911" w:rsidP="00B85911">
      <w:pPr>
        <w:keepNext/>
        <w:keepLines/>
        <w:numPr>
          <w:ilvl w:val="0"/>
          <w:numId w:val="36"/>
        </w:numPr>
        <w:ind w:right="0"/>
        <w:jc w:val="both"/>
        <w:rPr>
          <w:rFonts w:ascii="Arial" w:eastAsia="Arial" w:hAnsi="Arial" w:cs="Arial"/>
          <w:sz w:val="20"/>
          <w:szCs w:val="20"/>
        </w:rPr>
      </w:pPr>
      <w:r w:rsidRPr="00D62727">
        <w:rPr>
          <w:rFonts w:ascii="Arial" w:eastAsia="Arial" w:hAnsi="Arial" w:cs="Arial"/>
          <w:sz w:val="20"/>
          <w:szCs w:val="20"/>
        </w:rPr>
        <w:t xml:space="preserve">Worked on requirement gathering, configuration, development, testing, review, </w:t>
      </w:r>
      <w:r w:rsidR="009D602B" w:rsidRPr="00D62727">
        <w:rPr>
          <w:rFonts w:ascii="Arial" w:eastAsia="Arial" w:hAnsi="Arial" w:cs="Arial"/>
          <w:sz w:val="20"/>
          <w:szCs w:val="20"/>
        </w:rPr>
        <w:t>documentation,</w:t>
      </w:r>
      <w:r w:rsidRPr="00D62727">
        <w:rPr>
          <w:rFonts w:ascii="Arial" w:eastAsia="Arial" w:hAnsi="Arial" w:cs="Arial"/>
          <w:sz w:val="20"/>
          <w:szCs w:val="20"/>
        </w:rPr>
        <w:t xml:space="preserve"> and presentation in offshore and onshore environments.</w:t>
      </w:r>
    </w:p>
    <w:p w14:paraId="546D0107" w14:textId="05C2BBBC" w:rsidR="00AB00ED" w:rsidRPr="00255902" w:rsidRDefault="00AB00ED" w:rsidP="00B85911">
      <w:pPr>
        <w:keepNext/>
        <w:keepLines/>
        <w:numPr>
          <w:ilvl w:val="0"/>
          <w:numId w:val="36"/>
        </w:numPr>
        <w:ind w:right="0"/>
        <w:jc w:val="both"/>
        <w:rPr>
          <w:rFonts w:ascii="Arial" w:eastAsia="Arial" w:hAnsi="Arial" w:cs="Arial"/>
          <w:b/>
          <w:bCs/>
          <w:sz w:val="20"/>
          <w:szCs w:val="20"/>
        </w:rPr>
      </w:pPr>
      <w:r w:rsidRPr="00AB00ED">
        <w:rPr>
          <w:rFonts w:ascii="Arial" w:eastAsia="Arial" w:hAnsi="Arial" w:cs="Arial"/>
          <w:sz w:val="20"/>
          <w:szCs w:val="20"/>
        </w:rPr>
        <w:t>Worked as</w:t>
      </w:r>
      <w:r w:rsidR="001433FE">
        <w:rPr>
          <w:rFonts w:ascii="Arial" w:eastAsia="Arial" w:hAnsi="Arial" w:cs="Arial"/>
          <w:sz w:val="20"/>
          <w:szCs w:val="20"/>
        </w:rPr>
        <w:t xml:space="preserve"> </w:t>
      </w:r>
      <w:r w:rsidRPr="00AB00ED">
        <w:rPr>
          <w:rFonts w:ascii="Arial" w:eastAsia="Arial" w:hAnsi="Arial" w:cs="Arial"/>
          <w:sz w:val="20"/>
          <w:szCs w:val="20"/>
        </w:rPr>
        <w:t xml:space="preserve">sap </w:t>
      </w:r>
      <w:proofErr w:type="spellStart"/>
      <w:r w:rsidRPr="00AB00ED">
        <w:rPr>
          <w:rFonts w:ascii="Arial" w:eastAsia="Arial" w:hAnsi="Arial" w:cs="Arial"/>
          <w:sz w:val="20"/>
          <w:szCs w:val="20"/>
        </w:rPr>
        <w:t>abap</w:t>
      </w:r>
      <w:proofErr w:type="spellEnd"/>
      <w:r w:rsidRPr="00AB00ED">
        <w:rPr>
          <w:rFonts w:ascii="Arial" w:eastAsia="Arial" w:hAnsi="Arial" w:cs="Arial"/>
          <w:sz w:val="20"/>
          <w:szCs w:val="20"/>
        </w:rPr>
        <w:t xml:space="preserve"> consultant for </w:t>
      </w:r>
      <w:proofErr w:type="spellStart"/>
      <w:r w:rsidRPr="00AB00ED">
        <w:rPr>
          <w:rFonts w:ascii="Arial" w:eastAsia="Arial" w:hAnsi="Arial" w:cs="Arial"/>
          <w:sz w:val="20"/>
          <w:szCs w:val="20"/>
        </w:rPr>
        <w:t>abap</w:t>
      </w:r>
      <w:proofErr w:type="spellEnd"/>
      <w:r w:rsidRPr="00AB00ED">
        <w:rPr>
          <w:rFonts w:ascii="Arial" w:eastAsia="Arial" w:hAnsi="Arial" w:cs="Arial"/>
          <w:sz w:val="20"/>
          <w:szCs w:val="20"/>
        </w:rPr>
        <w:t xml:space="preserve"> </w:t>
      </w:r>
      <w:r w:rsidR="00255902" w:rsidRPr="00AB00ED">
        <w:rPr>
          <w:rFonts w:ascii="Arial" w:eastAsia="Arial" w:hAnsi="Arial" w:cs="Arial"/>
          <w:sz w:val="20"/>
          <w:szCs w:val="20"/>
        </w:rPr>
        <w:t>developments,</w:t>
      </w:r>
      <w:r w:rsidRPr="00AB00ED">
        <w:rPr>
          <w:rFonts w:ascii="Arial" w:eastAsia="Arial" w:hAnsi="Arial" w:cs="Arial"/>
          <w:sz w:val="20"/>
          <w:szCs w:val="20"/>
        </w:rPr>
        <w:t xml:space="preserve"> workflow </w:t>
      </w:r>
      <w:r w:rsidR="00255902" w:rsidRPr="00AB00ED">
        <w:rPr>
          <w:rFonts w:ascii="Arial" w:eastAsia="Arial" w:hAnsi="Arial" w:cs="Arial"/>
          <w:sz w:val="20"/>
          <w:szCs w:val="20"/>
        </w:rPr>
        <w:t>development</w:t>
      </w:r>
      <w:r w:rsidRPr="00AB00ED">
        <w:rPr>
          <w:rFonts w:ascii="Arial" w:eastAsia="Arial" w:hAnsi="Arial" w:cs="Arial"/>
          <w:sz w:val="20"/>
          <w:szCs w:val="20"/>
        </w:rPr>
        <w:t xml:space="preserve"> and handling workflow issues with extensive knowledge on </w:t>
      </w:r>
      <w:proofErr w:type="spellStart"/>
      <w:r w:rsidRPr="00AB00ED">
        <w:rPr>
          <w:rFonts w:ascii="Arial" w:eastAsia="Arial" w:hAnsi="Arial" w:cs="Arial"/>
          <w:sz w:val="20"/>
          <w:szCs w:val="20"/>
        </w:rPr>
        <w:t>abap</w:t>
      </w:r>
      <w:proofErr w:type="spellEnd"/>
      <w:r w:rsidRPr="00AB00ED">
        <w:rPr>
          <w:rFonts w:ascii="Arial" w:eastAsia="Arial" w:hAnsi="Arial" w:cs="Arial"/>
          <w:sz w:val="20"/>
          <w:szCs w:val="20"/>
        </w:rPr>
        <w:t xml:space="preserve"> </w:t>
      </w:r>
      <w:r w:rsidR="00255902" w:rsidRPr="00255902">
        <w:rPr>
          <w:rFonts w:ascii="Arial" w:eastAsia="Arial" w:hAnsi="Arial" w:cs="Arial"/>
          <w:b/>
          <w:bCs/>
          <w:sz w:val="20"/>
          <w:szCs w:val="20"/>
        </w:rPr>
        <w:t>RICEFW</w:t>
      </w:r>
      <w:r w:rsidRPr="00AB00ED">
        <w:rPr>
          <w:rFonts w:ascii="Arial" w:eastAsia="Arial" w:hAnsi="Arial" w:cs="Arial"/>
          <w:sz w:val="20"/>
          <w:szCs w:val="20"/>
        </w:rPr>
        <w:t xml:space="preserve"> </w:t>
      </w:r>
      <w:r w:rsidRPr="00255902">
        <w:rPr>
          <w:rFonts w:ascii="Arial" w:eastAsia="Arial" w:hAnsi="Arial" w:cs="Arial"/>
          <w:b/>
          <w:bCs/>
          <w:sz w:val="20"/>
          <w:szCs w:val="20"/>
        </w:rPr>
        <w:t xml:space="preserve">(reports, interface, conversion, </w:t>
      </w:r>
      <w:r w:rsidR="004D3093" w:rsidRPr="00255902">
        <w:rPr>
          <w:rFonts w:ascii="Arial" w:eastAsia="Arial" w:hAnsi="Arial" w:cs="Arial"/>
          <w:b/>
          <w:bCs/>
          <w:sz w:val="20"/>
          <w:szCs w:val="20"/>
        </w:rPr>
        <w:t>enhancement,</w:t>
      </w:r>
      <w:r w:rsidRPr="00255902">
        <w:rPr>
          <w:rFonts w:ascii="Arial" w:eastAsia="Arial" w:hAnsi="Arial" w:cs="Arial"/>
          <w:b/>
          <w:bCs/>
          <w:sz w:val="20"/>
          <w:szCs w:val="20"/>
        </w:rPr>
        <w:t xml:space="preserve"> forms, </w:t>
      </w:r>
      <w:r w:rsidR="00072B6F" w:rsidRPr="00255902">
        <w:rPr>
          <w:rFonts w:ascii="Arial" w:eastAsia="Arial" w:hAnsi="Arial" w:cs="Arial"/>
          <w:b/>
          <w:bCs/>
          <w:sz w:val="20"/>
          <w:szCs w:val="20"/>
        </w:rPr>
        <w:t>workflows)</w:t>
      </w:r>
      <w:r w:rsidRPr="00255902">
        <w:rPr>
          <w:rFonts w:ascii="Arial" w:eastAsia="Arial" w:hAnsi="Arial" w:cs="Arial"/>
          <w:b/>
          <w:bCs/>
          <w:sz w:val="20"/>
          <w:szCs w:val="20"/>
        </w:rPr>
        <w:t>.</w:t>
      </w:r>
    </w:p>
    <w:p w14:paraId="2E8D00BC" w14:textId="58854384" w:rsidR="00B85911" w:rsidRPr="00D62727" w:rsidRDefault="00B85911" w:rsidP="00B85911">
      <w:pPr>
        <w:keepNext/>
        <w:keepLines/>
        <w:numPr>
          <w:ilvl w:val="0"/>
          <w:numId w:val="36"/>
        </w:numPr>
        <w:ind w:right="0"/>
        <w:jc w:val="both"/>
        <w:rPr>
          <w:rFonts w:ascii="Arial" w:eastAsia="Arial" w:hAnsi="Arial" w:cs="Arial"/>
          <w:sz w:val="20"/>
          <w:szCs w:val="20"/>
        </w:rPr>
      </w:pPr>
      <w:r w:rsidRPr="00D62727">
        <w:rPr>
          <w:rFonts w:ascii="Arial" w:eastAsia="Arial" w:hAnsi="Arial" w:cs="Arial"/>
          <w:sz w:val="20"/>
          <w:szCs w:val="20"/>
        </w:rPr>
        <w:t xml:space="preserve">Experienced </w:t>
      </w:r>
      <w:r w:rsidR="0020347D" w:rsidRPr="00D62727">
        <w:rPr>
          <w:rFonts w:ascii="Arial" w:eastAsia="Arial" w:hAnsi="Arial" w:cs="Arial"/>
          <w:sz w:val="20"/>
          <w:szCs w:val="20"/>
        </w:rPr>
        <w:t>managing</w:t>
      </w:r>
      <w:r w:rsidRPr="00D62727">
        <w:rPr>
          <w:rFonts w:ascii="Arial" w:eastAsia="Arial" w:hAnsi="Arial" w:cs="Arial"/>
          <w:sz w:val="20"/>
          <w:szCs w:val="20"/>
        </w:rPr>
        <w:t xml:space="preserve"> team, perform review, understanding client requirements, </w:t>
      </w:r>
      <w:r w:rsidR="009D602B" w:rsidRPr="00D62727">
        <w:rPr>
          <w:rFonts w:ascii="Arial" w:eastAsia="Arial" w:hAnsi="Arial" w:cs="Arial"/>
          <w:sz w:val="20"/>
          <w:szCs w:val="20"/>
        </w:rPr>
        <w:t>estimation,</w:t>
      </w:r>
      <w:r w:rsidRPr="00D62727">
        <w:rPr>
          <w:rFonts w:ascii="Arial" w:eastAsia="Arial" w:hAnsi="Arial" w:cs="Arial"/>
          <w:sz w:val="20"/>
          <w:szCs w:val="20"/>
        </w:rPr>
        <w:t xml:space="preserve"> and planning.</w:t>
      </w:r>
    </w:p>
    <w:p w14:paraId="308A4E24" w14:textId="77777777" w:rsidR="004852B3" w:rsidRPr="00D62727" w:rsidRDefault="004852B3" w:rsidP="004852B3">
      <w:pPr>
        <w:keepNext/>
        <w:keepLines/>
        <w:numPr>
          <w:ilvl w:val="0"/>
          <w:numId w:val="36"/>
        </w:numPr>
        <w:ind w:right="0"/>
        <w:jc w:val="both"/>
        <w:rPr>
          <w:rFonts w:ascii="Arial" w:eastAsia="Arial" w:hAnsi="Arial" w:cs="Arial"/>
          <w:sz w:val="20"/>
          <w:szCs w:val="20"/>
        </w:rPr>
      </w:pPr>
      <w:r w:rsidRPr="00D62727">
        <w:rPr>
          <w:rFonts w:ascii="Arial" w:eastAsia="Arial" w:hAnsi="Arial" w:cs="Arial"/>
          <w:sz w:val="20"/>
          <w:szCs w:val="20"/>
        </w:rPr>
        <w:t xml:space="preserve">Proficient in S/4 HANA Technical like </w:t>
      </w:r>
      <w:r w:rsidRPr="00D62727">
        <w:rPr>
          <w:rFonts w:ascii="Arial" w:eastAsia="Arial" w:hAnsi="Arial" w:cs="Arial"/>
          <w:b/>
          <w:bCs/>
          <w:sz w:val="20"/>
          <w:szCs w:val="20"/>
        </w:rPr>
        <w:t>Fiori Apps design</w:t>
      </w:r>
      <w:r w:rsidRPr="00D62727">
        <w:rPr>
          <w:rFonts w:ascii="Arial" w:eastAsia="Arial" w:hAnsi="Arial" w:cs="Arial"/>
          <w:sz w:val="20"/>
          <w:szCs w:val="20"/>
        </w:rPr>
        <w:t>, OData programming and UI 5.</w:t>
      </w:r>
    </w:p>
    <w:p w14:paraId="7261FF3D" w14:textId="77777777" w:rsidR="00B85911" w:rsidRPr="00D62727" w:rsidRDefault="00B85911" w:rsidP="00B85911">
      <w:pPr>
        <w:pStyle w:val="ListParagraph"/>
        <w:numPr>
          <w:ilvl w:val="0"/>
          <w:numId w:val="36"/>
        </w:numPr>
        <w:spacing w:after="0" w:line="240" w:lineRule="auto"/>
        <w:ind w:right="0"/>
        <w:jc w:val="both"/>
        <w:rPr>
          <w:rFonts w:ascii="Arial" w:eastAsia="Arial" w:hAnsi="Arial" w:cs="Arial"/>
          <w:sz w:val="20"/>
          <w:szCs w:val="20"/>
        </w:rPr>
      </w:pPr>
      <w:r w:rsidRPr="00D62727">
        <w:rPr>
          <w:rFonts w:ascii="Arial" w:eastAsia="Arial" w:hAnsi="Arial" w:cs="Arial"/>
          <w:b/>
          <w:sz w:val="20"/>
          <w:szCs w:val="20"/>
        </w:rPr>
        <w:t>BOPF &amp; FPM</w:t>
      </w:r>
      <w:r w:rsidRPr="00D62727">
        <w:rPr>
          <w:rFonts w:ascii="Arial" w:eastAsia="Arial" w:hAnsi="Arial" w:cs="Arial"/>
          <w:sz w:val="20"/>
          <w:szCs w:val="20"/>
        </w:rPr>
        <w:t xml:space="preserve"> – Experience in writing associations, determinations, validations, actions, enhancing standard Business Objects and standard class methods, reading data from delegated nodes. </w:t>
      </w:r>
    </w:p>
    <w:p w14:paraId="3489CA49" w14:textId="77777777" w:rsidR="00B85911" w:rsidRPr="00D62727" w:rsidRDefault="00B85911" w:rsidP="00B85911">
      <w:pPr>
        <w:pStyle w:val="ListParagraph"/>
        <w:numPr>
          <w:ilvl w:val="0"/>
          <w:numId w:val="36"/>
        </w:numPr>
        <w:spacing w:after="0" w:line="240" w:lineRule="auto"/>
        <w:ind w:right="0"/>
        <w:jc w:val="both"/>
        <w:rPr>
          <w:rFonts w:ascii="Arial" w:eastAsia="Arial" w:hAnsi="Arial" w:cs="Arial"/>
          <w:sz w:val="20"/>
          <w:szCs w:val="20"/>
        </w:rPr>
      </w:pPr>
      <w:r w:rsidRPr="00D62727">
        <w:rPr>
          <w:rFonts w:ascii="Arial" w:eastAsia="Arial" w:hAnsi="Arial" w:cs="Arial"/>
          <w:b/>
          <w:sz w:val="20"/>
          <w:szCs w:val="20"/>
        </w:rPr>
        <w:t>Strong expertise in SCM Chaco strategies and Process controller framework</w:t>
      </w:r>
      <w:r w:rsidRPr="00D62727">
        <w:rPr>
          <w:rFonts w:ascii="Arial" w:eastAsia="Arial" w:hAnsi="Arial" w:cs="Arial"/>
          <w:sz w:val="20"/>
          <w:szCs w:val="20"/>
        </w:rPr>
        <w:t>.</w:t>
      </w:r>
    </w:p>
    <w:p w14:paraId="25222791" w14:textId="77777777" w:rsidR="00B85911" w:rsidRPr="00D62727" w:rsidRDefault="00B85911" w:rsidP="00B85911">
      <w:pPr>
        <w:pStyle w:val="ListParagraph"/>
        <w:numPr>
          <w:ilvl w:val="0"/>
          <w:numId w:val="36"/>
        </w:numPr>
        <w:spacing w:after="0" w:line="240" w:lineRule="auto"/>
        <w:ind w:right="0"/>
        <w:jc w:val="both"/>
        <w:rPr>
          <w:rFonts w:ascii="Arial" w:eastAsia="Arial" w:hAnsi="Arial" w:cs="Arial"/>
          <w:sz w:val="20"/>
          <w:szCs w:val="20"/>
        </w:rPr>
      </w:pPr>
      <w:r w:rsidRPr="00D62727">
        <w:rPr>
          <w:rFonts w:ascii="Arial" w:eastAsia="Arial" w:hAnsi="Arial" w:cs="Arial"/>
          <w:sz w:val="20"/>
          <w:szCs w:val="20"/>
        </w:rPr>
        <w:t xml:space="preserve">Extensively worked on </w:t>
      </w:r>
      <w:r w:rsidRPr="00D62727">
        <w:rPr>
          <w:rFonts w:ascii="Arial" w:eastAsia="Arial" w:hAnsi="Arial" w:cs="Arial"/>
          <w:b/>
          <w:sz w:val="20"/>
          <w:szCs w:val="20"/>
        </w:rPr>
        <w:t xml:space="preserve">TOR/TRQ/SFIR </w:t>
      </w:r>
      <w:r w:rsidRPr="00D62727">
        <w:rPr>
          <w:rFonts w:ascii="Arial" w:eastAsia="Arial" w:hAnsi="Arial" w:cs="Arial"/>
          <w:bCs/>
          <w:sz w:val="20"/>
          <w:szCs w:val="20"/>
        </w:rPr>
        <w:t>Business Objects</w:t>
      </w:r>
      <w:r w:rsidRPr="00D62727">
        <w:rPr>
          <w:rFonts w:ascii="Arial" w:eastAsia="Arial" w:hAnsi="Arial" w:cs="Arial"/>
          <w:sz w:val="20"/>
          <w:szCs w:val="20"/>
        </w:rPr>
        <w:t xml:space="preserve"> and enhanced Freight order standard FPM screens.</w:t>
      </w:r>
    </w:p>
    <w:p w14:paraId="2A549F5F" w14:textId="77777777" w:rsidR="00B85911" w:rsidRPr="00D62727" w:rsidRDefault="00B85911" w:rsidP="00B85911">
      <w:pPr>
        <w:pStyle w:val="ListParagraph"/>
        <w:numPr>
          <w:ilvl w:val="0"/>
          <w:numId w:val="36"/>
        </w:numPr>
        <w:spacing w:after="0" w:line="240" w:lineRule="auto"/>
        <w:ind w:right="0"/>
        <w:jc w:val="both"/>
        <w:rPr>
          <w:rFonts w:ascii="Arial" w:eastAsia="Arial" w:hAnsi="Arial" w:cs="Arial"/>
          <w:sz w:val="20"/>
          <w:szCs w:val="20"/>
        </w:rPr>
      </w:pPr>
      <w:r w:rsidRPr="00D62727">
        <w:rPr>
          <w:rFonts w:ascii="Arial" w:eastAsia="Arial" w:hAnsi="Arial" w:cs="Arial"/>
          <w:sz w:val="20"/>
          <w:szCs w:val="20"/>
        </w:rPr>
        <w:t>Strong expertise in Root Cause Analysis, Performance Tuning, Code optimization, Integration Testing, Transport system, SQL Trace, debugging and Short Dump Analysis.</w:t>
      </w:r>
    </w:p>
    <w:p w14:paraId="0B72D41C" w14:textId="77777777" w:rsidR="00B85911" w:rsidRPr="00D62727" w:rsidRDefault="00B85911" w:rsidP="00B85911">
      <w:pPr>
        <w:jc w:val="both"/>
        <w:rPr>
          <w:rFonts w:ascii="Arial" w:eastAsia="Arial" w:hAnsi="Arial" w:cs="Arial"/>
          <w:sz w:val="20"/>
          <w:szCs w:val="20"/>
        </w:rPr>
      </w:pPr>
    </w:p>
    <w:p w14:paraId="4F3FEC6B" w14:textId="77777777" w:rsidR="00B85911" w:rsidRPr="00D62727" w:rsidRDefault="00B85911" w:rsidP="00B85911">
      <w:pPr>
        <w:jc w:val="both"/>
        <w:rPr>
          <w:rFonts w:ascii="Arial" w:eastAsia="Arial" w:hAnsi="Arial" w:cs="Arial"/>
          <w:b/>
          <w:bCs/>
          <w:sz w:val="20"/>
          <w:szCs w:val="20"/>
          <w:u w:val="single"/>
        </w:rPr>
      </w:pPr>
      <w:r w:rsidRPr="00D62727">
        <w:rPr>
          <w:rFonts w:ascii="Arial" w:eastAsia="Arial" w:hAnsi="Arial" w:cs="Arial"/>
          <w:b/>
          <w:bCs/>
          <w:sz w:val="20"/>
          <w:szCs w:val="20"/>
          <w:u w:val="single"/>
        </w:rPr>
        <w:t>SAP TM Functional Skills</w:t>
      </w:r>
    </w:p>
    <w:p w14:paraId="625DB231" w14:textId="77777777" w:rsidR="00B85911" w:rsidRPr="00D62727" w:rsidRDefault="00B85911" w:rsidP="00B85911">
      <w:pPr>
        <w:jc w:val="both"/>
        <w:rPr>
          <w:rFonts w:ascii="Arial" w:eastAsia="Arial" w:hAnsi="Arial" w:cs="Arial"/>
          <w:sz w:val="20"/>
          <w:szCs w:val="20"/>
        </w:rPr>
      </w:pPr>
    </w:p>
    <w:p w14:paraId="3F89DC2A" w14:textId="77777777" w:rsidR="00B85911" w:rsidRPr="00D62727" w:rsidRDefault="00B85911" w:rsidP="00B85911">
      <w:pPr>
        <w:keepNext/>
        <w:keepLines/>
        <w:numPr>
          <w:ilvl w:val="0"/>
          <w:numId w:val="36"/>
        </w:numPr>
        <w:ind w:right="0"/>
        <w:jc w:val="both"/>
        <w:rPr>
          <w:rFonts w:ascii="Arial" w:eastAsia="Arial" w:hAnsi="Arial" w:cs="Arial"/>
          <w:sz w:val="20"/>
          <w:szCs w:val="20"/>
        </w:rPr>
      </w:pPr>
      <w:r w:rsidRPr="00D62727">
        <w:rPr>
          <w:rFonts w:ascii="Arial" w:eastAsia="Arial" w:hAnsi="Arial" w:cs="Arial"/>
          <w:sz w:val="20"/>
          <w:szCs w:val="20"/>
        </w:rPr>
        <w:t>End to end Configuration and test for ERP and TM Master Data for Shipper scenario</w:t>
      </w:r>
    </w:p>
    <w:p w14:paraId="26D01359" w14:textId="77777777" w:rsidR="00B85911" w:rsidRPr="00D62727" w:rsidRDefault="00B85911" w:rsidP="00B85911">
      <w:pPr>
        <w:keepNext/>
        <w:keepLines/>
        <w:numPr>
          <w:ilvl w:val="0"/>
          <w:numId w:val="36"/>
        </w:numPr>
        <w:ind w:right="0"/>
        <w:jc w:val="both"/>
        <w:rPr>
          <w:rFonts w:ascii="Arial" w:eastAsia="Arial" w:hAnsi="Arial" w:cs="Arial"/>
          <w:sz w:val="20"/>
          <w:szCs w:val="20"/>
        </w:rPr>
      </w:pPr>
      <w:r w:rsidRPr="00D62727">
        <w:rPr>
          <w:rFonts w:ascii="Arial" w:eastAsia="Arial" w:hAnsi="Arial" w:cs="Arial"/>
          <w:sz w:val="20"/>
          <w:szCs w:val="20"/>
        </w:rPr>
        <w:t>Setting up OTR, DTR, FU, FO, FUBR, Direct Shipment Option, Freight Agreement, Charge Calculations and FSD.</w:t>
      </w:r>
    </w:p>
    <w:p w14:paraId="1782F9E0" w14:textId="77777777" w:rsidR="00B85911" w:rsidRPr="00D62727" w:rsidRDefault="00B85911" w:rsidP="00B85911">
      <w:pPr>
        <w:keepNext/>
        <w:keepLines/>
        <w:numPr>
          <w:ilvl w:val="0"/>
          <w:numId w:val="36"/>
        </w:numPr>
        <w:ind w:right="0"/>
        <w:jc w:val="both"/>
        <w:rPr>
          <w:rFonts w:ascii="Arial" w:eastAsia="Arial" w:hAnsi="Arial" w:cs="Arial"/>
          <w:sz w:val="20"/>
          <w:szCs w:val="20"/>
        </w:rPr>
      </w:pPr>
      <w:r w:rsidRPr="00D62727">
        <w:rPr>
          <w:rFonts w:ascii="Arial" w:eastAsia="Arial" w:hAnsi="Arial" w:cs="Arial"/>
          <w:sz w:val="20"/>
          <w:szCs w:val="20"/>
        </w:rPr>
        <w:t xml:space="preserve">ERP Logistic Integration </w:t>
      </w:r>
    </w:p>
    <w:p w14:paraId="16B8D73A" w14:textId="77777777" w:rsidR="00B85911" w:rsidRPr="00D62727" w:rsidRDefault="00B85911" w:rsidP="00B85911">
      <w:pPr>
        <w:keepNext/>
        <w:keepLines/>
        <w:numPr>
          <w:ilvl w:val="0"/>
          <w:numId w:val="36"/>
        </w:numPr>
        <w:ind w:right="0"/>
        <w:jc w:val="both"/>
        <w:rPr>
          <w:rFonts w:ascii="Arial" w:eastAsia="Arial" w:hAnsi="Arial" w:cs="Arial"/>
          <w:sz w:val="20"/>
          <w:szCs w:val="20"/>
        </w:rPr>
      </w:pPr>
      <w:r w:rsidRPr="00D62727">
        <w:rPr>
          <w:rFonts w:ascii="Arial" w:eastAsia="Arial" w:hAnsi="Arial" w:cs="Arial"/>
          <w:sz w:val="20"/>
          <w:szCs w:val="20"/>
        </w:rPr>
        <w:t>Define General Settings for Tendering</w:t>
      </w:r>
    </w:p>
    <w:p w14:paraId="4C257F2C" w14:textId="3914F97A" w:rsidR="00B85911" w:rsidRPr="00D62727" w:rsidRDefault="00B85911" w:rsidP="00B85911">
      <w:pPr>
        <w:keepNext/>
        <w:keepLines/>
        <w:numPr>
          <w:ilvl w:val="0"/>
          <w:numId w:val="36"/>
        </w:numPr>
        <w:spacing w:after="160" w:line="254" w:lineRule="auto"/>
        <w:ind w:right="0"/>
        <w:jc w:val="both"/>
        <w:rPr>
          <w:rFonts w:ascii="Arial" w:eastAsia="Arial" w:hAnsi="Arial" w:cs="Arial"/>
          <w:sz w:val="20"/>
          <w:szCs w:val="20"/>
        </w:rPr>
      </w:pPr>
      <w:r w:rsidRPr="00D62727">
        <w:rPr>
          <w:rFonts w:ascii="Arial" w:eastAsia="Arial" w:hAnsi="Arial" w:cs="Arial"/>
          <w:sz w:val="20"/>
          <w:szCs w:val="20"/>
        </w:rPr>
        <w:t xml:space="preserve">Define Incompatibility Settings for Planning. Setting up Selection Profiles, Planning Profiles and </w:t>
      </w:r>
      <w:r w:rsidR="009D602B" w:rsidRPr="00D62727">
        <w:rPr>
          <w:rFonts w:ascii="Arial" w:eastAsia="Arial" w:hAnsi="Arial" w:cs="Arial"/>
          <w:sz w:val="20"/>
          <w:szCs w:val="20"/>
        </w:rPr>
        <w:t>Multistage</w:t>
      </w:r>
      <w:r w:rsidRPr="00D62727">
        <w:rPr>
          <w:rFonts w:ascii="Arial" w:eastAsia="Arial" w:hAnsi="Arial" w:cs="Arial"/>
          <w:sz w:val="20"/>
          <w:szCs w:val="20"/>
        </w:rPr>
        <w:t xml:space="preserve"> optimizer planning.</w:t>
      </w:r>
    </w:p>
    <w:p w14:paraId="558C902D" w14:textId="77777777" w:rsidR="00B85911" w:rsidRPr="00D62727" w:rsidRDefault="00B85911" w:rsidP="00B85911">
      <w:pPr>
        <w:jc w:val="both"/>
        <w:rPr>
          <w:rFonts w:ascii="Arial" w:hAnsi="Arial" w:cs="Arial"/>
          <w:sz w:val="20"/>
          <w:szCs w:val="20"/>
        </w:rPr>
      </w:pPr>
    </w:p>
    <w:p w14:paraId="0C83FC59" w14:textId="77777777" w:rsidR="00B85911" w:rsidRDefault="00B85911" w:rsidP="00B85911">
      <w:pPr>
        <w:jc w:val="both"/>
        <w:rPr>
          <w:rFonts w:ascii="Arial" w:eastAsia="Arial" w:hAnsi="Arial" w:cs="Arial"/>
          <w:b/>
          <w:sz w:val="20"/>
          <w:szCs w:val="20"/>
          <w:u w:val="single"/>
        </w:rPr>
      </w:pPr>
      <w:r w:rsidRPr="00D62727">
        <w:rPr>
          <w:rFonts w:ascii="Arial" w:eastAsia="Arial" w:hAnsi="Arial" w:cs="Arial"/>
          <w:b/>
          <w:sz w:val="20"/>
          <w:szCs w:val="20"/>
          <w:u w:val="single"/>
        </w:rPr>
        <w:t>SAP Technical (ABAP) Skills</w:t>
      </w:r>
    </w:p>
    <w:p w14:paraId="7BFBED14" w14:textId="77777777" w:rsidR="0046446B" w:rsidRPr="00D62727" w:rsidRDefault="0046446B" w:rsidP="00B85911">
      <w:pPr>
        <w:jc w:val="both"/>
        <w:rPr>
          <w:rFonts w:ascii="Arial" w:eastAsia="Arial" w:hAnsi="Arial" w:cs="Arial"/>
          <w:b/>
          <w:sz w:val="20"/>
          <w:szCs w:val="20"/>
          <w:u w:val="single"/>
        </w:rPr>
      </w:pPr>
    </w:p>
    <w:p w14:paraId="3E748852" w14:textId="77777777" w:rsidR="00B85911" w:rsidRPr="00D62727" w:rsidRDefault="00B85911" w:rsidP="00B85911">
      <w:pPr>
        <w:jc w:val="both"/>
        <w:rPr>
          <w:rFonts w:ascii="Arial" w:eastAsia="Arial" w:hAnsi="Arial" w:cs="Arial"/>
          <w:sz w:val="20"/>
          <w:szCs w:val="20"/>
        </w:rPr>
      </w:pPr>
      <w:r w:rsidRPr="00D62727">
        <w:rPr>
          <w:rFonts w:ascii="Arial" w:eastAsia="Arial" w:hAnsi="Arial" w:cs="Arial"/>
          <w:sz w:val="20"/>
          <w:szCs w:val="20"/>
        </w:rPr>
        <w:t xml:space="preserve">Enhancements: </w:t>
      </w:r>
      <w:r w:rsidRPr="00D62727">
        <w:rPr>
          <w:rFonts w:ascii="Arial" w:eastAsia="Arial" w:hAnsi="Arial" w:cs="Arial"/>
          <w:b/>
          <w:sz w:val="20"/>
          <w:szCs w:val="20"/>
        </w:rPr>
        <w:t>BADI</w:t>
      </w:r>
      <w:r w:rsidRPr="00D62727">
        <w:rPr>
          <w:rFonts w:ascii="Arial" w:eastAsia="Arial" w:hAnsi="Arial" w:cs="Arial"/>
          <w:sz w:val="20"/>
          <w:szCs w:val="20"/>
        </w:rPr>
        <w:t xml:space="preserve">s, </w:t>
      </w:r>
      <w:r w:rsidRPr="00D62727">
        <w:rPr>
          <w:rFonts w:ascii="Arial" w:eastAsia="Arial" w:hAnsi="Arial" w:cs="Arial"/>
          <w:b/>
          <w:sz w:val="20"/>
          <w:szCs w:val="20"/>
        </w:rPr>
        <w:t>New Enhancement Framework</w:t>
      </w:r>
    </w:p>
    <w:p w14:paraId="179E8F27" w14:textId="46CE9037" w:rsidR="00B85911" w:rsidRDefault="00B85911" w:rsidP="00B85911">
      <w:pPr>
        <w:jc w:val="both"/>
        <w:rPr>
          <w:rFonts w:ascii="Arial" w:eastAsia="Arial" w:hAnsi="Arial" w:cs="Arial"/>
          <w:b/>
          <w:sz w:val="20"/>
          <w:szCs w:val="20"/>
        </w:rPr>
      </w:pPr>
      <w:r w:rsidRPr="00D62727">
        <w:rPr>
          <w:rFonts w:ascii="Arial" w:eastAsia="Arial" w:hAnsi="Arial" w:cs="Arial"/>
          <w:sz w:val="20"/>
          <w:szCs w:val="20"/>
        </w:rPr>
        <w:t xml:space="preserve">Object Oriented: Object Oriented </w:t>
      </w:r>
      <w:r w:rsidRPr="00D62727">
        <w:rPr>
          <w:rFonts w:ascii="Arial" w:eastAsia="Arial" w:hAnsi="Arial" w:cs="Arial"/>
          <w:b/>
          <w:sz w:val="20"/>
          <w:szCs w:val="20"/>
        </w:rPr>
        <w:t>ABAP</w:t>
      </w:r>
      <w:r w:rsidRPr="00D62727">
        <w:rPr>
          <w:rFonts w:ascii="Arial" w:eastAsia="Arial" w:hAnsi="Arial" w:cs="Arial"/>
          <w:sz w:val="20"/>
          <w:szCs w:val="20"/>
        </w:rPr>
        <w:t xml:space="preserve"> </w:t>
      </w:r>
      <w:r w:rsidRPr="00D62727">
        <w:rPr>
          <w:rFonts w:ascii="Arial" w:eastAsia="Arial" w:hAnsi="Arial" w:cs="Arial"/>
          <w:b/>
          <w:sz w:val="20"/>
          <w:szCs w:val="20"/>
        </w:rPr>
        <w:t xml:space="preserve">(OOPS), ABAP </w:t>
      </w:r>
      <w:proofErr w:type="spellStart"/>
      <w:r w:rsidRPr="00D62727">
        <w:rPr>
          <w:rFonts w:ascii="Arial" w:eastAsia="Arial" w:hAnsi="Arial" w:cs="Arial"/>
          <w:b/>
          <w:sz w:val="20"/>
          <w:szCs w:val="20"/>
        </w:rPr>
        <w:t>WebDynpro</w:t>
      </w:r>
      <w:proofErr w:type="spellEnd"/>
      <w:r w:rsidRPr="00D62727">
        <w:rPr>
          <w:rFonts w:ascii="Arial" w:eastAsia="Arial" w:hAnsi="Arial" w:cs="Arial"/>
          <w:b/>
          <w:sz w:val="20"/>
          <w:szCs w:val="20"/>
        </w:rPr>
        <w:t xml:space="preserve">, BOPF, </w:t>
      </w:r>
      <w:r w:rsidR="00E53843">
        <w:rPr>
          <w:rFonts w:ascii="Arial" w:eastAsia="Arial" w:hAnsi="Arial" w:cs="Arial"/>
          <w:b/>
          <w:sz w:val="20"/>
          <w:szCs w:val="20"/>
        </w:rPr>
        <w:t xml:space="preserve">WORKFLOW, </w:t>
      </w:r>
      <w:r w:rsidRPr="00D62727">
        <w:rPr>
          <w:rFonts w:ascii="Arial" w:eastAsia="Arial" w:hAnsi="Arial" w:cs="Arial"/>
          <w:b/>
          <w:sz w:val="20"/>
          <w:szCs w:val="20"/>
        </w:rPr>
        <w:t>FPM, BRF+ and Conditions.</w:t>
      </w:r>
    </w:p>
    <w:p w14:paraId="0997917B" w14:textId="77777777" w:rsidR="00F05170" w:rsidRPr="00D62727" w:rsidRDefault="00F05170" w:rsidP="00B85911">
      <w:pPr>
        <w:jc w:val="both"/>
        <w:rPr>
          <w:rFonts w:ascii="Arial" w:eastAsia="Arial" w:hAnsi="Arial" w:cs="Arial"/>
          <w:sz w:val="20"/>
          <w:szCs w:val="20"/>
        </w:rPr>
      </w:pPr>
    </w:p>
    <w:p w14:paraId="29A59187" w14:textId="38E68B15" w:rsidR="00421A88" w:rsidRPr="00D62727" w:rsidRDefault="00421A88" w:rsidP="00B85911">
      <w:pPr>
        <w:pStyle w:val="Heading1"/>
        <w:spacing w:before="0"/>
        <w:ind w:hanging="180"/>
        <w:jc w:val="both"/>
        <w:rPr>
          <w:rFonts w:ascii="Arial" w:eastAsia="Arial" w:hAnsi="Arial" w:cs="Arial"/>
          <w:color w:val="000000" w:themeColor="text1"/>
          <w:sz w:val="20"/>
          <w:szCs w:val="20"/>
          <w:u w:val="single"/>
        </w:rPr>
      </w:pPr>
    </w:p>
    <w:p w14:paraId="642FEF3E" w14:textId="77777777" w:rsidR="00DA1AFE" w:rsidRPr="00D62727" w:rsidRDefault="00DA1AFE" w:rsidP="00A3476F">
      <w:pPr>
        <w:jc w:val="both"/>
        <w:rPr>
          <w:rFonts w:ascii="Arial" w:eastAsia="Arial" w:hAnsi="Arial" w:cs="Arial"/>
          <w:b/>
          <w:color w:val="000000" w:themeColor="text1"/>
          <w:sz w:val="20"/>
          <w:szCs w:val="20"/>
          <w:u w:val="single"/>
        </w:rPr>
      </w:pPr>
    </w:p>
    <w:p w14:paraId="7C575230" w14:textId="77777777" w:rsidR="008957B9" w:rsidRDefault="008957B9" w:rsidP="00A3476F">
      <w:pPr>
        <w:jc w:val="both"/>
        <w:rPr>
          <w:rFonts w:ascii="Arial" w:eastAsia="Arial" w:hAnsi="Arial" w:cs="Arial"/>
          <w:b/>
          <w:color w:val="000000" w:themeColor="text1"/>
          <w:sz w:val="20"/>
          <w:szCs w:val="20"/>
          <w:u w:val="single"/>
        </w:rPr>
      </w:pPr>
    </w:p>
    <w:p w14:paraId="1BF4E10B" w14:textId="381AEF33" w:rsidR="00DA1AFE" w:rsidRDefault="00B13BCE" w:rsidP="00A3476F">
      <w:pPr>
        <w:jc w:val="both"/>
        <w:rPr>
          <w:rFonts w:ascii="Arial" w:eastAsia="Arial" w:hAnsi="Arial" w:cs="Arial"/>
          <w:b/>
          <w:color w:val="000000" w:themeColor="text1"/>
          <w:sz w:val="20"/>
          <w:szCs w:val="20"/>
          <w:u w:val="single"/>
        </w:rPr>
      </w:pPr>
      <w:r>
        <w:rPr>
          <w:rFonts w:ascii="Arial" w:eastAsia="Arial" w:hAnsi="Arial" w:cs="Arial"/>
          <w:b/>
          <w:color w:val="000000" w:themeColor="text1"/>
          <w:sz w:val="20"/>
          <w:szCs w:val="20"/>
          <w:u w:val="single"/>
        </w:rPr>
        <w:t>Education:</w:t>
      </w:r>
    </w:p>
    <w:p w14:paraId="1EA9C464" w14:textId="77777777" w:rsidR="00701775" w:rsidRDefault="00701775" w:rsidP="00A3476F">
      <w:pPr>
        <w:jc w:val="both"/>
        <w:rPr>
          <w:rFonts w:ascii="Arial" w:eastAsia="Arial" w:hAnsi="Arial" w:cs="Arial"/>
          <w:b/>
          <w:color w:val="000000" w:themeColor="text1"/>
          <w:sz w:val="20"/>
          <w:szCs w:val="20"/>
          <w:u w:val="single"/>
        </w:rPr>
      </w:pPr>
    </w:p>
    <w:p w14:paraId="277A7864" w14:textId="777ABD56" w:rsidR="00B13BCE" w:rsidRPr="00701775" w:rsidRDefault="0046446B" w:rsidP="00A3476F">
      <w:pPr>
        <w:jc w:val="both"/>
        <w:rPr>
          <w:rFonts w:ascii="Arial" w:eastAsia="Arial" w:hAnsi="Arial" w:cs="Arial"/>
          <w:bCs/>
          <w:color w:val="000000" w:themeColor="text1"/>
          <w:sz w:val="20"/>
          <w:szCs w:val="20"/>
        </w:rPr>
      </w:pPr>
      <w:r w:rsidRPr="00701775">
        <w:rPr>
          <w:rFonts w:ascii="Arial" w:eastAsia="Arial" w:hAnsi="Arial" w:cs="Arial"/>
          <w:bCs/>
          <w:color w:val="000000" w:themeColor="text1"/>
          <w:sz w:val="20"/>
          <w:szCs w:val="20"/>
        </w:rPr>
        <w:t>Bachelors</w:t>
      </w:r>
      <w:r w:rsidR="00701775" w:rsidRPr="00701775">
        <w:rPr>
          <w:rFonts w:ascii="Arial" w:eastAsia="Arial" w:hAnsi="Arial" w:cs="Arial"/>
          <w:bCs/>
          <w:color w:val="000000" w:themeColor="text1"/>
          <w:sz w:val="20"/>
          <w:szCs w:val="20"/>
        </w:rPr>
        <w:t xml:space="preserve"> in computer</w:t>
      </w:r>
      <w:r w:rsidR="00B13BCE" w:rsidRPr="00701775">
        <w:rPr>
          <w:rFonts w:ascii="Arial" w:eastAsia="Arial" w:hAnsi="Arial" w:cs="Arial"/>
          <w:bCs/>
          <w:color w:val="000000" w:themeColor="text1"/>
          <w:sz w:val="20"/>
          <w:szCs w:val="20"/>
        </w:rPr>
        <w:t xml:space="preserve"> science </w:t>
      </w:r>
      <w:r w:rsidR="00701775" w:rsidRPr="00701775">
        <w:rPr>
          <w:rFonts w:ascii="Arial" w:eastAsia="Arial" w:hAnsi="Arial" w:cs="Arial"/>
          <w:bCs/>
          <w:color w:val="000000" w:themeColor="text1"/>
          <w:sz w:val="20"/>
          <w:szCs w:val="20"/>
        </w:rPr>
        <w:t>JNTU Hyderabad 2007</w:t>
      </w:r>
      <w:r>
        <w:rPr>
          <w:rFonts w:ascii="Arial" w:eastAsia="Arial" w:hAnsi="Arial" w:cs="Arial"/>
          <w:bCs/>
          <w:color w:val="000000" w:themeColor="text1"/>
          <w:sz w:val="20"/>
          <w:szCs w:val="20"/>
        </w:rPr>
        <w:t>.</w:t>
      </w:r>
    </w:p>
    <w:p w14:paraId="2E292368" w14:textId="77777777" w:rsidR="00DA1AFE" w:rsidRPr="00D62727" w:rsidRDefault="00DA1AFE" w:rsidP="00A3476F">
      <w:pPr>
        <w:jc w:val="both"/>
        <w:rPr>
          <w:rFonts w:ascii="Arial" w:eastAsia="Arial" w:hAnsi="Arial" w:cs="Arial"/>
          <w:b/>
          <w:color w:val="000000" w:themeColor="text1"/>
          <w:sz w:val="20"/>
          <w:szCs w:val="20"/>
          <w:u w:val="single"/>
        </w:rPr>
      </w:pPr>
    </w:p>
    <w:p w14:paraId="29A59192" w14:textId="5C8D1C73" w:rsidR="00135160" w:rsidRPr="00D62727" w:rsidRDefault="00135160" w:rsidP="00A3476F">
      <w:pPr>
        <w:jc w:val="both"/>
        <w:rPr>
          <w:rFonts w:ascii="Arial" w:eastAsia="Arial" w:hAnsi="Arial" w:cs="Arial"/>
          <w:b/>
          <w:color w:val="000000" w:themeColor="text1"/>
          <w:sz w:val="20"/>
          <w:szCs w:val="20"/>
          <w:u w:val="single"/>
        </w:rPr>
      </w:pPr>
      <w:r w:rsidRPr="00D62727">
        <w:rPr>
          <w:rFonts w:ascii="Arial" w:eastAsia="Arial" w:hAnsi="Arial" w:cs="Arial"/>
          <w:b/>
          <w:color w:val="000000" w:themeColor="text1"/>
          <w:sz w:val="20"/>
          <w:szCs w:val="20"/>
          <w:u w:val="single"/>
        </w:rPr>
        <w:t>PROFESSIONAL EXPERINECE:</w:t>
      </w:r>
    </w:p>
    <w:p w14:paraId="0DC9E7B1" w14:textId="77777777" w:rsidR="004637DC" w:rsidRPr="00D62727" w:rsidRDefault="004637DC" w:rsidP="00A3476F">
      <w:pPr>
        <w:jc w:val="both"/>
        <w:rPr>
          <w:rFonts w:ascii="Arial" w:eastAsia="Arial" w:hAnsi="Arial" w:cs="Arial"/>
          <w:b/>
          <w:color w:val="000000" w:themeColor="text1"/>
          <w:sz w:val="20"/>
          <w:szCs w:val="20"/>
          <w:u w:val="single"/>
        </w:rPr>
      </w:pPr>
    </w:p>
    <w:p w14:paraId="33B72034" w14:textId="77777777" w:rsidR="00E46A79" w:rsidRPr="00D62727" w:rsidRDefault="00E46A79" w:rsidP="00E46A79">
      <w:pPr>
        <w:jc w:val="both"/>
        <w:rPr>
          <w:rFonts w:ascii="Arial" w:eastAsia="Arial" w:hAnsi="Arial" w:cs="Arial"/>
          <w:b/>
          <w:color w:val="000000" w:themeColor="text1"/>
          <w:sz w:val="20"/>
          <w:szCs w:val="20"/>
        </w:rPr>
      </w:pPr>
      <w:r w:rsidRPr="00D62727">
        <w:rPr>
          <w:rFonts w:ascii="Arial" w:eastAsia="Arial" w:hAnsi="Arial" w:cs="Arial"/>
          <w:b/>
          <w:sz w:val="20"/>
          <w:szCs w:val="20"/>
        </w:rPr>
        <w:t xml:space="preserve">Client: </w:t>
      </w:r>
      <w:r w:rsidRPr="00D62727">
        <w:rPr>
          <w:rFonts w:ascii="Arial" w:eastAsia="Arial" w:hAnsi="Arial" w:cs="Arial"/>
          <w:b/>
          <w:color w:val="000000" w:themeColor="text1"/>
          <w:sz w:val="20"/>
          <w:szCs w:val="20"/>
        </w:rPr>
        <w:t>Dal-Tile Group, Inc. Dallas TX</w:t>
      </w:r>
    </w:p>
    <w:p w14:paraId="135B3C57" w14:textId="26EFA920" w:rsidR="00E46A79" w:rsidRPr="00D62727" w:rsidRDefault="00E46A79" w:rsidP="00E46A79">
      <w:pPr>
        <w:jc w:val="both"/>
        <w:rPr>
          <w:rFonts w:ascii="Arial" w:eastAsia="Arial" w:hAnsi="Arial" w:cs="Arial"/>
          <w:b/>
          <w:color w:val="000000" w:themeColor="text1"/>
          <w:sz w:val="20"/>
          <w:szCs w:val="20"/>
        </w:rPr>
      </w:pPr>
      <w:r w:rsidRPr="00D62727">
        <w:rPr>
          <w:rFonts w:ascii="Arial" w:eastAsia="Arial" w:hAnsi="Arial" w:cs="Arial"/>
          <w:b/>
          <w:color w:val="000000" w:themeColor="text1"/>
          <w:sz w:val="20"/>
          <w:szCs w:val="20"/>
        </w:rPr>
        <w:t xml:space="preserve">Duration: </w:t>
      </w:r>
      <w:r w:rsidR="00A16F12" w:rsidRPr="00D62727">
        <w:rPr>
          <w:rFonts w:ascii="Arial" w:eastAsia="Arial" w:hAnsi="Arial" w:cs="Arial"/>
          <w:b/>
          <w:color w:val="000000" w:themeColor="text1"/>
          <w:sz w:val="20"/>
          <w:szCs w:val="20"/>
        </w:rPr>
        <w:t>Jan</w:t>
      </w:r>
      <w:r w:rsidRPr="00D62727">
        <w:rPr>
          <w:rFonts w:ascii="Arial" w:eastAsia="Arial" w:hAnsi="Arial" w:cs="Arial"/>
          <w:b/>
          <w:color w:val="000000" w:themeColor="text1"/>
          <w:sz w:val="20"/>
          <w:szCs w:val="20"/>
        </w:rPr>
        <w:t xml:space="preserve"> 202</w:t>
      </w:r>
      <w:r w:rsidR="00124268">
        <w:rPr>
          <w:rFonts w:ascii="Arial" w:eastAsia="Arial" w:hAnsi="Arial" w:cs="Arial"/>
          <w:b/>
          <w:color w:val="000000" w:themeColor="text1"/>
          <w:sz w:val="20"/>
          <w:szCs w:val="20"/>
        </w:rPr>
        <w:t>2</w:t>
      </w:r>
      <w:r w:rsidRPr="00D62727">
        <w:rPr>
          <w:rFonts w:ascii="Arial" w:eastAsia="Arial" w:hAnsi="Arial" w:cs="Arial"/>
          <w:b/>
          <w:color w:val="000000" w:themeColor="text1"/>
          <w:sz w:val="20"/>
          <w:szCs w:val="20"/>
        </w:rPr>
        <w:t xml:space="preserve"> – Till Present</w:t>
      </w:r>
    </w:p>
    <w:p w14:paraId="2E269A17" w14:textId="31630029" w:rsidR="00E46A79" w:rsidRPr="00D62727" w:rsidRDefault="00E46A79" w:rsidP="00E46A79">
      <w:pPr>
        <w:jc w:val="both"/>
        <w:rPr>
          <w:rFonts w:ascii="Arial" w:eastAsia="Arial" w:hAnsi="Arial" w:cs="Arial"/>
          <w:b/>
          <w:sz w:val="20"/>
          <w:szCs w:val="20"/>
        </w:rPr>
      </w:pPr>
      <w:r w:rsidRPr="00D62727">
        <w:rPr>
          <w:rFonts w:ascii="Arial" w:eastAsia="Arial" w:hAnsi="Arial" w:cs="Arial"/>
          <w:b/>
          <w:sz w:val="20"/>
          <w:szCs w:val="20"/>
        </w:rPr>
        <w:t>Role: SAP ABAP</w:t>
      </w:r>
      <w:r w:rsidR="00BA749E" w:rsidRPr="00D62727">
        <w:rPr>
          <w:rFonts w:ascii="Arial" w:eastAsia="Arial" w:hAnsi="Arial" w:cs="Arial"/>
          <w:b/>
          <w:sz w:val="20"/>
          <w:szCs w:val="20"/>
        </w:rPr>
        <w:t xml:space="preserve"> </w:t>
      </w:r>
      <w:r w:rsidR="001A148E" w:rsidRPr="00D62727">
        <w:rPr>
          <w:rFonts w:ascii="Arial" w:hAnsi="Arial" w:cs="Arial"/>
          <w:b/>
          <w:bCs/>
          <w:sz w:val="20"/>
          <w:szCs w:val="20"/>
        </w:rPr>
        <w:t>Fiori</w:t>
      </w:r>
      <w:r w:rsidRPr="00D62727">
        <w:rPr>
          <w:rFonts w:ascii="Arial" w:eastAsia="Arial" w:hAnsi="Arial" w:cs="Arial"/>
          <w:b/>
          <w:sz w:val="20"/>
          <w:szCs w:val="20"/>
        </w:rPr>
        <w:t xml:space="preserve"> Consultant</w:t>
      </w:r>
      <w:r w:rsidR="001A148E" w:rsidRPr="00D62727">
        <w:rPr>
          <w:rFonts w:ascii="Arial" w:eastAsia="Arial" w:hAnsi="Arial" w:cs="Arial"/>
          <w:b/>
          <w:sz w:val="20"/>
          <w:szCs w:val="20"/>
        </w:rPr>
        <w:t xml:space="preserve"> with TM </w:t>
      </w:r>
      <w:r w:rsidR="007018B3" w:rsidRPr="00D62727">
        <w:rPr>
          <w:rFonts w:ascii="Arial" w:eastAsia="Arial" w:hAnsi="Arial" w:cs="Arial"/>
          <w:b/>
          <w:sz w:val="20"/>
          <w:szCs w:val="20"/>
        </w:rPr>
        <w:t>Experience</w:t>
      </w:r>
    </w:p>
    <w:p w14:paraId="3D006F0A" w14:textId="77777777" w:rsidR="00E46A79" w:rsidRPr="00D62727" w:rsidRDefault="00E46A79" w:rsidP="00E46A79">
      <w:pPr>
        <w:jc w:val="both"/>
        <w:rPr>
          <w:rFonts w:ascii="Arial" w:eastAsia="Arial" w:hAnsi="Arial" w:cs="Arial"/>
          <w:b/>
          <w:color w:val="000000" w:themeColor="text1"/>
          <w:sz w:val="20"/>
          <w:szCs w:val="20"/>
        </w:rPr>
      </w:pPr>
    </w:p>
    <w:p w14:paraId="54B0A4AE" w14:textId="275710EC" w:rsidR="00E46A79" w:rsidRPr="00D62727" w:rsidRDefault="00E46A79" w:rsidP="00E46A79">
      <w:pPr>
        <w:pStyle w:val="NormalWeb"/>
        <w:shd w:val="clear" w:color="auto" w:fill="FFFFFF"/>
        <w:spacing w:before="0" w:beforeAutospacing="0" w:after="0" w:afterAutospacing="0"/>
        <w:ind w:left="-144" w:firstLine="0"/>
        <w:rPr>
          <w:rFonts w:ascii="Arial" w:eastAsia="Arial" w:hAnsi="Arial" w:cs="Arial"/>
          <w:bCs/>
          <w:color w:val="000000" w:themeColor="text1"/>
          <w:sz w:val="20"/>
          <w:szCs w:val="20"/>
        </w:rPr>
      </w:pPr>
      <w:r w:rsidRPr="00D62727">
        <w:rPr>
          <w:rFonts w:ascii="Arial" w:eastAsia="Arial" w:hAnsi="Arial" w:cs="Arial"/>
          <w:b/>
          <w:color w:val="000000" w:themeColor="text1"/>
          <w:sz w:val="20"/>
          <w:szCs w:val="20"/>
        </w:rPr>
        <w:t>Description:</w:t>
      </w:r>
      <w:r w:rsidRPr="00D62727">
        <w:rPr>
          <w:rFonts w:ascii="Arial" w:eastAsia="Arial" w:hAnsi="Arial" w:cs="Arial"/>
          <w:bCs/>
          <w:color w:val="000000" w:themeColor="text1"/>
          <w:sz w:val="20"/>
          <w:szCs w:val="20"/>
        </w:rPr>
        <w:t xml:space="preserve"> Daltile is the country's leading manufacturer and distributor of ceramic tile, porcelain tile &amp; natural stone. Built on a tradition of outstanding design, quality, and service, for 75 years we have set the standard for the tile industry. Daltile is committed to providing trustworthy floor tile, wall tile, and countertops, with over 70 of our collections proudly made in the USA.</w:t>
      </w:r>
    </w:p>
    <w:p w14:paraId="5230EC60" w14:textId="39E8F305" w:rsidR="00C0296B" w:rsidRPr="00D62727" w:rsidRDefault="00C0296B" w:rsidP="00E46A79">
      <w:pPr>
        <w:pStyle w:val="NormalWeb"/>
        <w:shd w:val="clear" w:color="auto" w:fill="FFFFFF"/>
        <w:spacing w:before="0" w:beforeAutospacing="0" w:after="0" w:afterAutospacing="0"/>
        <w:ind w:left="-144" w:firstLine="0"/>
        <w:rPr>
          <w:rFonts w:ascii="Arial" w:eastAsia="Arial" w:hAnsi="Arial" w:cs="Arial"/>
          <w:b/>
          <w:bCs/>
          <w:color w:val="000000" w:themeColor="text1"/>
          <w:sz w:val="20"/>
          <w:szCs w:val="20"/>
        </w:rPr>
      </w:pPr>
    </w:p>
    <w:p w14:paraId="789A0E1A" w14:textId="77777777" w:rsidR="00C0296B" w:rsidRPr="00D62727" w:rsidRDefault="00C0296B" w:rsidP="00C0296B">
      <w:pPr>
        <w:jc w:val="both"/>
        <w:rPr>
          <w:rFonts w:ascii="Arial" w:eastAsia="Arial" w:hAnsi="Arial" w:cs="Arial"/>
          <w:b/>
          <w:bCs/>
          <w:sz w:val="20"/>
          <w:szCs w:val="20"/>
          <w:u w:val="single"/>
        </w:rPr>
      </w:pPr>
      <w:r w:rsidRPr="00D62727">
        <w:rPr>
          <w:rFonts w:ascii="Arial" w:eastAsia="Arial" w:hAnsi="Arial" w:cs="Arial"/>
          <w:b/>
          <w:bCs/>
          <w:sz w:val="20"/>
          <w:szCs w:val="20"/>
          <w:u w:val="single"/>
        </w:rPr>
        <w:t xml:space="preserve">Roles &amp; Responsibilities:     </w:t>
      </w:r>
    </w:p>
    <w:p w14:paraId="491BEA0A" w14:textId="77777777" w:rsidR="00C0296B" w:rsidRPr="00D62727" w:rsidRDefault="00C0296B" w:rsidP="00C0296B">
      <w:pPr>
        <w:jc w:val="both"/>
        <w:rPr>
          <w:rFonts w:ascii="Arial" w:eastAsia="Arial" w:hAnsi="Arial" w:cs="Arial"/>
          <w:sz w:val="20"/>
          <w:szCs w:val="20"/>
        </w:rPr>
      </w:pPr>
    </w:p>
    <w:p w14:paraId="4EEE5F5E" w14:textId="77777777" w:rsidR="00C0296B" w:rsidRPr="00D62727" w:rsidRDefault="00C0296B" w:rsidP="00C0296B">
      <w:pPr>
        <w:pStyle w:val="DescriptiveText"/>
        <w:numPr>
          <w:ilvl w:val="0"/>
          <w:numId w:val="37"/>
        </w:numPr>
        <w:tabs>
          <w:tab w:val="left" w:pos="1413"/>
        </w:tabs>
        <w:rPr>
          <w:rFonts w:cs="Arial"/>
          <w:sz w:val="20"/>
          <w:lang w:val="en-US"/>
        </w:rPr>
      </w:pPr>
      <w:r w:rsidRPr="00D62727">
        <w:rPr>
          <w:rFonts w:cs="Arial"/>
          <w:sz w:val="20"/>
          <w:lang w:val="en-US"/>
        </w:rPr>
        <w:t>Involved in various stages of project life cycle during implementation from blueprinting to hyper care support.</w:t>
      </w:r>
    </w:p>
    <w:p w14:paraId="29CD7BE8" w14:textId="5511367B" w:rsidR="00C0296B" w:rsidRDefault="00C0296B" w:rsidP="00C0296B">
      <w:pPr>
        <w:pStyle w:val="DescriptiveText"/>
        <w:numPr>
          <w:ilvl w:val="0"/>
          <w:numId w:val="37"/>
        </w:numPr>
        <w:tabs>
          <w:tab w:val="left" w:pos="1413"/>
        </w:tabs>
        <w:spacing w:line="240" w:lineRule="auto"/>
        <w:rPr>
          <w:rFonts w:cs="Arial"/>
          <w:sz w:val="20"/>
          <w:lang w:val="en-US"/>
        </w:rPr>
      </w:pPr>
      <w:r w:rsidRPr="00D62727">
        <w:rPr>
          <w:rFonts w:cs="Arial"/>
          <w:sz w:val="20"/>
          <w:lang w:val="en-US"/>
        </w:rPr>
        <w:t xml:space="preserve">Analysis of business </w:t>
      </w:r>
      <w:r w:rsidR="001E0D8C" w:rsidRPr="00D62727">
        <w:rPr>
          <w:rFonts w:cs="Arial"/>
          <w:sz w:val="20"/>
          <w:lang w:val="en-US"/>
        </w:rPr>
        <w:t>requirements</w:t>
      </w:r>
      <w:r w:rsidRPr="00D62727">
        <w:rPr>
          <w:rFonts w:cs="Arial"/>
          <w:sz w:val="20"/>
          <w:lang w:val="en-US"/>
        </w:rPr>
        <w:t xml:space="preserve"> and coming up with the functional and technical design document.</w:t>
      </w:r>
    </w:p>
    <w:p w14:paraId="5A86D4F7" w14:textId="17E70DB5" w:rsidR="00F71C4A" w:rsidRPr="00F71C4A" w:rsidRDefault="00F71C4A" w:rsidP="00F71C4A">
      <w:pPr>
        <w:numPr>
          <w:ilvl w:val="0"/>
          <w:numId w:val="37"/>
        </w:numPr>
        <w:shd w:val="clear" w:color="auto" w:fill="FFFFFF"/>
        <w:spacing w:before="100" w:beforeAutospacing="1" w:after="100" w:afterAutospacing="1"/>
        <w:ind w:right="0"/>
        <w:rPr>
          <w:rFonts w:ascii="Arial" w:hAnsi="Arial" w:cs="Arial"/>
          <w:sz w:val="20"/>
          <w:szCs w:val="20"/>
        </w:rPr>
      </w:pPr>
      <w:r w:rsidRPr="00F71C4A">
        <w:rPr>
          <w:rFonts w:ascii="Arial" w:hAnsi="Arial" w:cs="Arial"/>
          <w:sz w:val="20"/>
          <w:szCs w:val="20"/>
        </w:rPr>
        <w:t>Developing transport and logistics optimization solutions e.g. consolidation, supply chain improvements</w:t>
      </w:r>
    </w:p>
    <w:p w14:paraId="4B173631" w14:textId="77777777" w:rsidR="00C0296B" w:rsidRDefault="00C0296B" w:rsidP="00C0296B">
      <w:pPr>
        <w:pStyle w:val="DescriptiveText"/>
        <w:numPr>
          <w:ilvl w:val="0"/>
          <w:numId w:val="37"/>
        </w:numPr>
        <w:tabs>
          <w:tab w:val="left" w:pos="1413"/>
        </w:tabs>
        <w:spacing w:line="240" w:lineRule="auto"/>
        <w:rPr>
          <w:rFonts w:cs="Arial"/>
          <w:sz w:val="20"/>
          <w:lang w:val="en-US"/>
        </w:rPr>
      </w:pPr>
      <w:r w:rsidRPr="00D62727">
        <w:rPr>
          <w:rFonts w:cs="Arial"/>
          <w:sz w:val="20"/>
          <w:lang w:val="en-US"/>
        </w:rPr>
        <w:t xml:space="preserve">Designed </w:t>
      </w:r>
      <w:r w:rsidRPr="00D62727">
        <w:rPr>
          <w:rFonts w:cs="Arial"/>
          <w:b/>
          <w:bCs/>
          <w:sz w:val="20"/>
          <w:lang w:val="en-US"/>
        </w:rPr>
        <w:t>TM simulation to determine the Route</w:t>
      </w:r>
      <w:r w:rsidRPr="00D62727">
        <w:rPr>
          <w:rFonts w:cs="Arial"/>
          <w:sz w:val="20"/>
          <w:lang w:val="en-US"/>
        </w:rPr>
        <w:t xml:space="preserve"> as per the TM Master data while saving the Sales Orders.</w:t>
      </w:r>
    </w:p>
    <w:p w14:paraId="52DFA9D2" w14:textId="54B16279" w:rsidR="00CC251E" w:rsidRPr="004C1338" w:rsidRDefault="00CC251E" w:rsidP="0001569B">
      <w:pPr>
        <w:pStyle w:val="DescriptiveText"/>
        <w:numPr>
          <w:ilvl w:val="0"/>
          <w:numId w:val="37"/>
        </w:numPr>
        <w:tabs>
          <w:tab w:val="left" w:pos="1413"/>
        </w:tabs>
        <w:rPr>
          <w:rFonts w:cs="Arial"/>
          <w:sz w:val="20"/>
          <w:lang w:val="en-US"/>
        </w:rPr>
      </w:pPr>
      <w:r w:rsidRPr="004C1338">
        <w:rPr>
          <w:rFonts w:cs="Arial"/>
          <w:b/>
          <w:bCs/>
          <w:sz w:val="20"/>
          <w:lang w:val="en-US"/>
        </w:rPr>
        <w:t>Optimization</w:t>
      </w:r>
      <w:r w:rsidR="004C1338" w:rsidRPr="004C1338">
        <w:rPr>
          <w:rFonts w:cs="Arial"/>
          <w:b/>
          <w:bCs/>
          <w:sz w:val="20"/>
          <w:lang w:val="en-US"/>
        </w:rPr>
        <w:t>:</w:t>
      </w:r>
      <w:r w:rsidR="004C1338">
        <w:rPr>
          <w:rFonts w:cs="Arial"/>
          <w:sz w:val="20"/>
          <w:lang w:val="en-US"/>
        </w:rPr>
        <w:t xml:space="preserve"> </w:t>
      </w:r>
      <w:r w:rsidRPr="004C1338">
        <w:rPr>
          <w:rFonts w:cs="Arial"/>
          <w:sz w:val="20"/>
          <w:lang w:val="en-US"/>
        </w:rPr>
        <w:t xml:space="preserve">You use optimization to optimize the planning of shipments </w:t>
      </w:r>
      <w:r w:rsidR="004C1338" w:rsidRPr="004C1338">
        <w:rPr>
          <w:rFonts w:cs="Arial"/>
          <w:sz w:val="20"/>
          <w:lang w:val="en-US"/>
        </w:rPr>
        <w:t>based on</w:t>
      </w:r>
      <w:r w:rsidRPr="004C1338">
        <w:rPr>
          <w:rFonts w:cs="Arial"/>
          <w:sz w:val="20"/>
          <w:lang w:val="en-US"/>
        </w:rPr>
        <w:t xml:space="preserve"> costs and to determine optimal delivery sequences and </w:t>
      </w:r>
      <w:r w:rsidRPr="007A7185">
        <w:rPr>
          <w:rFonts w:cs="Arial"/>
          <w:b/>
          <w:bCs/>
          <w:sz w:val="20"/>
          <w:lang w:val="en-US"/>
        </w:rPr>
        <w:t>transportation dates/times</w:t>
      </w:r>
      <w:r w:rsidRPr="004C1338">
        <w:rPr>
          <w:rFonts w:cs="Arial"/>
          <w:sz w:val="20"/>
          <w:lang w:val="en-US"/>
        </w:rPr>
        <w:t>. You can also start optimization from interactive planning or schedule it in the background. You can continue to process optimization results in interactive planning.</w:t>
      </w:r>
    </w:p>
    <w:p w14:paraId="2AB4EDB2" w14:textId="5BDA4BDE" w:rsidR="00CC251E" w:rsidRPr="004C1338" w:rsidRDefault="00CC251E" w:rsidP="009A4133">
      <w:pPr>
        <w:pStyle w:val="DescriptiveText"/>
        <w:numPr>
          <w:ilvl w:val="0"/>
          <w:numId w:val="37"/>
        </w:numPr>
        <w:tabs>
          <w:tab w:val="left" w:pos="1413"/>
        </w:tabs>
        <w:spacing w:line="240" w:lineRule="auto"/>
        <w:rPr>
          <w:rFonts w:cs="Arial"/>
          <w:sz w:val="20"/>
          <w:lang w:val="en-US"/>
        </w:rPr>
      </w:pPr>
      <w:r w:rsidRPr="004C1338">
        <w:rPr>
          <w:rFonts w:cs="Arial"/>
          <w:sz w:val="20"/>
          <w:lang w:val="en-US"/>
        </w:rPr>
        <w:t xml:space="preserve">Transportation service provider selection </w:t>
      </w:r>
      <w:r w:rsidRPr="004C1338">
        <w:rPr>
          <w:rFonts w:cs="Arial"/>
          <w:b/>
          <w:bCs/>
          <w:sz w:val="20"/>
          <w:lang w:val="en-US"/>
        </w:rPr>
        <w:t>(TSP selection)</w:t>
      </w:r>
      <w:r w:rsidR="004C1338" w:rsidRPr="004C1338">
        <w:rPr>
          <w:rFonts w:cs="Arial"/>
          <w:b/>
          <w:bCs/>
          <w:sz w:val="20"/>
          <w:lang w:val="en-US"/>
        </w:rPr>
        <w:t>:</w:t>
      </w:r>
      <w:r w:rsidR="004C1338" w:rsidRPr="004C1338">
        <w:rPr>
          <w:rFonts w:cs="Arial"/>
          <w:sz w:val="20"/>
          <w:lang w:val="en-US"/>
        </w:rPr>
        <w:t xml:space="preserve"> </w:t>
      </w:r>
      <w:r w:rsidRPr="004C1338">
        <w:rPr>
          <w:rFonts w:cs="Arial"/>
          <w:sz w:val="20"/>
          <w:lang w:val="en-US"/>
        </w:rPr>
        <w:t xml:space="preserve">You use the TSP selection to assign transportation service providers to your planned shipments, either manually or automatically. In the case of automatic assignment, the system assigns the transportation service providers </w:t>
      </w:r>
      <w:r w:rsidR="00467C5B" w:rsidRPr="004C1338">
        <w:rPr>
          <w:rFonts w:cs="Arial"/>
          <w:sz w:val="20"/>
          <w:lang w:val="en-US"/>
        </w:rPr>
        <w:t>to</w:t>
      </w:r>
      <w:r w:rsidRPr="004C1338">
        <w:rPr>
          <w:rFonts w:cs="Arial"/>
          <w:sz w:val="20"/>
          <w:lang w:val="en-US"/>
        </w:rPr>
        <w:t xml:space="preserve"> a transportation service provider profile, in which you define criteria for the assignment, for example, costs or priority. You can either trigger the automatic TSP selection automatically or schedule it in the background.</w:t>
      </w:r>
    </w:p>
    <w:p w14:paraId="0168FA66" w14:textId="77777777" w:rsidR="00BB2BF3" w:rsidRPr="00BB2BF3" w:rsidRDefault="00BB2BF3" w:rsidP="00BB2BF3">
      <w:pPr>
        <w:pStyle w:val="DescriptiveText"/>
        <w:numPr>
          <w:ilvl w:val="0"/>
          <w:numId w:val="37"/>
        </w:numPr>
        <w:tabs>
          <w:tab w:val="left" w:pos="1413"/>
        </w:tabs>
        <w:rPr>
          <w:rFonts w:cs="Arial"/>
          <w:sz w:val="20"/>
          <w:lang w:val="en-US"/>
        </w:rPr>
      </w:pPr>
      <w:r w:rsidRPr="00BB2BF3">
        <w:rPr>
          <w:rFonts w:cs="Arial"/>
          <w:sz w:val="20"/>
          <w:lang w:val="en-US"/>
        </w:rPr>
        <w:t xml:space="preserve">Worked as a </w:t>
      </w:r>
      <w:r w:rsidRPr="0053253D">
        <w:rPr>
          <w:rFonts w:cs="Arial"/>
          <w:b/>
          <w:bCs/>
          <w:sz w:val="20"/>
          <w:lang w:val="en-US"/>
        </w:rPr>
        <w:t>Workflow</w:t>
      </w:r>
      <w:r w:rsidRPr="00BB2BF3">
        <w:rPr>
          <w:rFonts w:cs="Arial"/>
          <w:sz w:val="20"/>
          <w:lang w:val="en-US"/>
        </w:rPr>
        <w:t xml:space="preserve"> Consultant providing support services to Existing workflows.</w:t>
      </w:r>
    </w:p>
    <w:p w14:paraId="6D79B704" w14:textId="335AC6BD" w:rsidR="00BB2BF3" w:rsidRPr="00D62727" w:rsidRDefault="00BB2BF3" w:rsidP="00BB2BF3">
      <w:pPr>
        <w:pStyle w:val="DescriptiveText"/>
        <w:numPr>
          <w:ilvl w:val="0"/>
          <w:numId w:val="37"/>
        </w:numPr>
        <w:tabs>
          <w:tab w:val="left" w:pos="1413"/>
        </w:tabs>
        <w:spacing w:line="240" w:lineRule="auto"/>
        <w:rPr>
          <w:rFonts w:cs="Arial"/>
          <w:sz w:val="20"/>
          <w:lang w:val="en-US"/>
        </w:rPr>
      </w:pPr>
      <w:r w:rsidRPr="00BB2BF3">
        <w:rPr>
          <w:rFonts w:cs="Arial"/>
          <w:sz w:val="20"/>
          <w:lang w:val="en-US"/>
        </w:rPr>
        <w:t>Developed a custom workflow for employee simplified performance management reviews and Involved in Deadline monitoring and notification workflows.</w:t>
      </w:r>
    </w:p>
    <w:p w14:paraId="5486D782" w14:textId="6D9EF68B" w:rsidR="00C0296B" w:rsidRPr="00D62727" w:rsidRDefault="00C0296B" w:rsidP="00C0296B">
      <w:pPr>
        <w:pStyle w:val="DescriptiveText"/>
        <w:numPr>
          <w:ilvl w:val="0"/>
          <w:numId w:val="37"/>
        </w:numPr>
        <w:tabs>
          <w:tab w:val="left" w:pos="1413"/>
        </w:tabs>
        <w:spacing w:line="240" w:lineRule="auto"/>
        <w:rPr>
          <w:rFonts w:cs="Arial"/>
          <w:sz w:val="20"/>
          <w:lang w:val="en-US"/>
        </w:rPr>
      </w:pPr>
      <w:r w:rsidRPr="00D62727">
        <w:rPr>
          <w:rFonts w:cs="Arial"/>
          <w:sz w:val="20"/>
          <w:lang w:val="en-US"/>
        </w:rPr>
        <w:t xml:space="preserve">Configuration of Master Data for Organization, BP and Transportation Network for Locations, Zones, Lanes, </w:t>
      </w:r>
      <w:r w:rsidR="001E0D8C" w:rsidRPr="00D62727">
        <w:rPr>
          <w:rFonts w:cs="Arial"/>
          <w:sz w:val="20"/>
          <w:lang w:val="en-US"/>
        </w:rPr>
        <w:t>Schedules,</w:t>
      </w:r>
      <w:r w:rsidRPr="00D62727">
        <w:rPr>
          <w:rFonts w:cs="Arial"/>
          <w:sz w:val="20"/>
          <w:lang w:val="en-US"/>
        </w:rPr>
        <w:t xml:space="preserve"> and Routes. Defined Resources (Vehicles, Handling Resources &amp; Equipment)</w:t>
      </w:r>
    </w:p>
    <w:p w14:paraId="54066AAB" w14:textId="77777777" w:rsidR="00C0296B" w:rsidRPr="00D62727" w:rsidRDefault="00C0296B" w:rsidP="00C0296B">
      <w:pPr>
        <w:pStyle w:val="DescriptiveText"/>
        <w:numPr>
          <w:ilvl w:val="0"/>
          <w:numId w:val="37"/>
        </w:numPr>
        <w:tabs>
          <w:tab w:val="left" w:pos="1413"/>
        </w:tabs>
        <w:spacing w:line="240" w:lineRule="auto"/>
        <w:rPr>
          <w:rFonts w:cs="Arial"/>
          <w:sz w:val="20"/>
          <w:lang w:val="en-US"/>
        </w:rPr>
      </w:pPr>
      <w:r w:rsidRPr="00D62727">
        <w:rPr>
          <w:rFonts w:cs="Arial"/>
          <w:sz w:val="20"/>
          <w:lang w:val="en-US"/>
        </w:rPr>
        <w:t xml:space="preserve">Created various </w:t>
      </w:r>
      <w:r w:rsidRPr="00D62727">
        <w:rPr>
          <w:rFonts w:cs="Arial"/>
          <w:b/>
          <w:bCs/>
          <w:sz w:val="20"/>
          <w:lang w:val="en-US"/>
        </w:rPr>
        <w:t>selection profiles and Planning profiles for Optimizer planning</w:t>
      </w:r>
      <w:r w:rsidRPr="00D62727">
        <w:rPr>
          <w:rFonts w:cs="Arial"/>
          <w:sz w:val="20"/>
          <w:lang w:val="en-US"/>
        </w:rPr>
        <w:t xml:space="preserve"> of Air and Ocean scenarios.</w:t>
      </w:r>
    </w:p>
    <w:p w14:paraId="15371729" w14:textId="4FDDDCB7" w:rsidR="00C0296B" w:rsidRDefault="00C0296B" w:rsidP="00C0296B">
      <w:pPr>
        <w:pStyle w:val="DescriptiveText"/>
        <w:numPr>
          <w:ilvl w:val="0"/>
          <w:numId w:val="37"/>
        </w:numPr>
        <w:tabs>
          <w:tab w:val="left" w:pos="1413"/>
        </w:tabs>
        <w:spacing w:line="240" w:lineRule="auto"/>
        <w:rPr>
          <w:rFonts w:cs="Arial"/>
          <w:sz w:val="20"/>
          <w:lang w:val="en-US"/>
        </w:rPr>
      </w:pPr>
      <w:r w:rsidRPr="00D62727">
        <w:rPr>
          <w:rFonts w:cs="Arial"/>
          <w:b/>
          <w:bCs/>
          <w:sz w:val="20"/>
          <w:lang w:val="en-US"/>
        </w:rPr>
        <w:t xml:space="preserve">Integrated XPS and </w:t>
      </w:r>
      <w:r w:rsidR="0046446B" w:rsidRPr="00D62727">
        <w:rPr>
          <w:rFonts w:cs="Arial"/>
          <w:b/>
          <w:bCs/>
          <w:sz w:val="20"/>
          <w:lang w:val="en-US"/>
        </w:rPr>
        <w:t>FedEx Ship Manager</w:t>
      </w:r>
      <w:r w:rsidRPr="00D62727">
        <w:rPr>
          <w:rFonts w:cs="Arial"/>
          <w:b/>
          <w:bCs/>
          <w:sz w:val="20"/>
          <w:lang w:val="en-US"/>
        </w:rPr>
        <w:t xml:space="preserve"> server</w:t>
      </w:r>
      <w:r w:rsidRPr="00D62727">
        <w:rPr>
          <w:rFonts w:cs="Arial"/>
          <w:sz w:val="20"/>
          <w:lang w:val="en-US"/>
        </w:rPr>
        <w:t xml:space="preserve"> for Rate shopping.</w:t>
      </w:r>
    </w:p>
    <w:p w14:paraId="2C01A360" w14:textId="77777777" w:rsidR="00A61DE1" w:rsidRPr="00A61DE1" w:rsidRDefault="00A61DE1" w:rsidP="00A61DE1">
      <w:pPr>
        <w:numPr>
          <w:ilvl w:val="0"/>
          <w:numId w:val="37"/>
        </w:numPr>
        <w:shd w:val="clear" w:color="auto" w:fill="FFFFFF"/>
        <w:spacing w:before="100" w:beforeAutospacing="1" w:after="100" w:afterAutospacing="1"/>
        <w:ind w:right="0"/>
        <w:rPr>
          <w:rFonts w:ascii="Helvetica" w:hAnsi="Helvetica" w:cs="Helvetica"/>
          <w:color w:val="626262"/>
          <w:sz w:val="21"/>
          <w:szCs w:val="21"/>
        </w:rPr>
      </w:pPr>
      <w:r w:rsidRPr="00A61DE1">
        <w:rPr>
          <w:rFonts w:ascii="Helvetica" w:hAnsi="Helvetica" w:cs="Helvetica"/>
          <w:color w:val="626262"/>
          <w:sz w:val="21"/>
          <w:szCs w:val="21"/>
        </w:rPr>
        <w:t>Strong SAP background in implementation and support, mainly in the Development, Portal and Fiori/UX workspace</w:t>
      </w:r>
    </w:p>
    <w:p w14:paraId="50F3C391" w14:textId="02100791" w:rsidR="00EB486A" w:rsidRPr="00EB486A" w:rsidRDefault="00EB486A" w:rsidP="00EB486A">
      <w:pPr>
        <w:numPr>
          <w:ilvl w:val="0"/>
          <w:numId w:val="37"/>
        </w:numPr>
        <w:shd w:val="clear" w:color="auto" w:fill="FFFFFF"/>
        <w:spacing w:before="100" w:beforeAutospacing="1" w:after="100" w:afterAutospacing="1"/>
        <w:ind w:right="0"/>
        <w:rPr>
          <w:rFonts w:ascii="Arial" w:hAnsi="Arial" w:cs="Arial"/>
          <w:sz w:val="20"/>
          <w:szCs w:val="20"/>
        </w:rPr>
      </w:pPr>
      <w:r w:rsidRPr="00EB486A">
        <w:rPr>
          <w:rFonts w:ascii="Arial" w:hAnsi="Arial" w:cs="Arial"/>
          <w:sz w:val="20"/>
          <w:szCs w:val="20"/>
        </w:rPr>
        <w:t xml:space="preserve">Producing operational logistics reports with calculations, </w:t>
      </w:r>
      <w:r w:rsidR="00194691" w:rsidRPr="00EB486A">
        <w:rPr>
          <w:rFonts w:ascii="Arial" w:hAnsi="Arial" w:cs="Arial"/>
          <w:sz w:val="20"/>
          <w:szCs w:val="20"/>
        </w:rPr>
        <w:t>diagrams,</w:t>
      </w:r>
      <w:r w:rsidR="00583894">
        <w:rPr>
          <w:rFonts w:ascii="Arial" w:hAnsi="Arial" w:cs="Arial"/>
          <w:sz w:val="20"/>
          <w:szCs w:val="20"/>
        </w:rPr>
        <w:t xml:space="preserve"> </w:t>
      </w:r>
      <w:r w:rsidRPr="00EB486A">
        <w:rPr>
          <w:rFonts w:ascii="Arial" w:hAnsi="Arial" w:cs="Arial"/>
          <w:sz w:val="20"/>
          <w:szCs w:val="20"/>
        </w:rPr>
        <w:t>and recommendations</w:t>
      </w:r>
    </w:p>
    <w:p w14:paraId="7D804F17" w14:textId="77777777" w:rsidR="00C0296B" w:rsidRPr="00D62727" w:rsidRDefault="00C0296B" w:rsidP="00C0296B">
      <w:pPr>
        <w:pStyle w:val="DescriptiveText"/>
        <w:numPr>
          <w:ilvl w:val="0"/>
          <w:numId w:val="37"/>
        </w:numPr>
        <w:tabs>
          <w:tab w:val="left" w:pos="1413"/>
        </w:tabs>
        <w:spacing w:line="240" w:lineRule="auto"/>
        <w:rPr>
          <w:rFonts w:cs="Arial"/>
          <w:sz w:val="20"/>
          <w:lang w:val="en-US"/>
        </w:rPr>
      </w:pPr>
      <w:r w:rsidRPr="00D62727">
        <w:rPr>
          <w:rFonts w:cs="Arial"/>
          <w:sz w:val="20"/>
          <w:lang w:val="en-US"/>
        </w:rPr>
        <w:t xml:space="preserve">Worked on Direct Shipment Options </w:t>
      </w:r>
      <w:r w:rsidRPr="00D62727">
        <w:rPr>
          <w:rFonts w:cs="Arial"/>
          <w:b/>
          <w:bCs/>
          <w:sz w:val="20"/>
          <w:lang w:val="en-US"/>
        </w:rPr>
        <w:t>(DSO)</w:t>
      </w:r>
      <w:r w:rsidRPr="00D62727">
        <w:rPr>
          <w:rFonts w:cs="Arial"/>
          <w:sz w:val="20"/>
          <w:lang w:val="en-US"/>
        </w:rPr>
        <w:t xml:space="preserve"> set up for Automatic Planning of Freight Units.</w:t>
      </w:r>
    </w:p>
    <w:p w14:paraId="3E672555" w14:textId="77777777" w:rsidR="00C0296B" w:rsidRPr="00D62727" w:rsidRDefault="00C0296B" w:rsidP="00C0296B">
      <w:pPr>
        <w:pStyle w:val="DescriptiveText"/>
        <w:numPr>
          <w:ilvl w:val="0"/>
          <w:numId w:val="37"/>
        </w:numPr>
        <w:tabs>
          <w:tab w:val="left" w:pos="1413"/>
        </w:tabs>
        <w:spacing w:line="240" w:lineRule="auto"/>
        <w:rPr>
          <w:rFonts w:cs="Arial"/>
          <w:sz w:val="20"/>
          <w:lang w:val="en-US"/>
        </w:rPr>
      </w:pPr>
      <w:r w:rsidRPr="00D62727">
        <w:rPr>
          <w:rFonts w:cs="Arial"/>
          <w:sz w:val="20"/>
          <w:lang w:val="en-US"/>
        </w:rPr>
        <w:t xml:space="preserve">Worked on setting the Incompatibilities for Freight Unit split based on Incoterms, DG rules, Product Freight Group </w:t>
      </w:r>
      <w:proofErr w:type="gramStart"/>
      <w:r w:rsidRPr="00D62727">
        <w:rPr>
          <w:rFonts w:cs="Arial"/>
          <w:sz w:val="20"/>
          <w:lang w:val="en-US"/>
        </w:rPr>
        <w:t>etc..</w:t>
      </w:r>
      <w:proofErr w:type="gramEnd"/>
      <w:r w:rsidRPr="00D62727">
        <w:rPr>
          <w:rFonts w:cs="Arial"/>
          <w:sz w:val="20"/>
          <w:lang w:val="en-US"/>
        </w:rPr>
        <w:t xml:space="preserve"> </w:t>
      </w:r>
    </w:p>
    <w:p w14:paraId="16101103" w14:textId="221CAD40" w:rsidR="00C0296B" w:rsidRPr="00D62727" w:rsidRDefault="00C0296B" w:rsidP="00C0296B">
      <w:pPr>
        <w:pStyle w:val="DescriptiveText"/>
        <w:numPr>
          <w:ilvl w:val="0"/>
          <w:numId w:val="37"/>
        </w:numPr>
        <w:tabs>
          <w:tab w:val="left" w:pos="1413"/>
        </w:tabs>
        <w:spacing w:line="240" w:lineRule="auto"/>
        <w:rPr>
          <w:rFonts w:cs="Arial"/>
          <w:sz w:val="20"/>
          <w:lang w:val="en-US"/>
        </w:rPr>
      </w:pPr>
      <w:r w:rsidRPr="00D62727">
        <w:rPr>
          <w:rFonts w:cs="Arial"/>
          <w:sz w:val="20"/>
          <w:lang w:val="en-US"/>
        </w:rPr>
        <w:t xml:space="preserve">Worked on the FU stage split with default route in case of </w:t>
      </w:r>
      <w:r w:rsidR="007134AC" w:rsidRPr="00D62727">
        <w:rPr>
          <w:rFonts w:cs="Arial"/>
          <w:b/>
          <w:bCs/>
          <w:sz w:val="20"/>
          <w:lang w:val="en-US"/>
        </w:rPr>
        <w:t>multistage</w:t>
      </w:r>
      <w:r w:rsidRPr="00D62727">
        <w:rPr>
          <w:rFonts w:cs="Arial"/>
          <w:b/>
          <w:bCs/>
          <w:sz w:val="20"/>
          <w:lang w:val="en-US"/>
        </w:rPr>
        <w:t xml:space="preserve"> scenarios</w:t>
      </w:r>
      <w:r w:rsidRPr="00D62727">
        <w:rPr>
          <w:rFonts w:cs="Arial"/>
          <w:sz w:val="20"/>
          <w:lang w:val="en-US"/>
        </w:rPr>
        <w:t xml:space="preserve"> for Air and Ocean.</w:t>
      </w:r>
    </w:p>
    <w:p w14:paraId="01695F7C" w14:textId="77777777" w:rsidR="00C0296B" w:rsidRPr="00D62727" w:rsidRDefault="00C0296B" w:rsidP="00C0296B">
      <w:pPr>
        <w:pStyle w:val="DescriptiveText"/>
        <w:numPr>
          <w:ilvl w:val="0"/>
          <w:numId w:val="37"/>
        </w:numPr>
        <w:tabs>
          <w:tab w:val="left" w:pos="1413"/>
        </w:tabs>
        <w:spacing w:line="240" w:lineRule="auto"/>
        <w:rPr>
          <w:rFonts w:cs="Arial"/>
          <w:sz w:val="20"/>
          <w:lang w:val="en-US"/>
        </w:rPr>
      </w:pPr>
      <w:r w:rsidRPr="00D62727">
        <w:rPr>
          <w:rFonts w:cs="Arial"/>
          <w:sz w:val="20"/>
          <w:lang w:val="en-US"/>
        </w:rPr>
        <w:lastRenderedPageBreak/>
        <w:t xml:space="preserve">Designed and developed the </w:t>
      </w:r>
      <w:r w:rsidRPr="00D62727">
        <w:rPr>
          <w:rFonts w:cs="Arial"/>
          <w:b/>
          <w:bCs/>
          <w:sz w:val="20"/>
          <w:lang w:val="en-US"/>
        </w:rPr>
        <w:t>TM-EWM TU Integration</w:t>
      </w:r>
      <w:r w:rsidRPr="00D62727">
        <w:rPr>
          <w:rFonts w:cs="Arial"/>
          <w:sz w:val="20"/>
          <w:lang w:val="en-US"/>
        </w:rPr>
        <w:t>.</w:t>
      </w:r>
    </w:p>
    <w:p w14:paraId="6023FB56" w14:textId="77777777" w:rsidR="00C0296B" w:rsidRDefault="00C0296B" w:rsidP="00C0296B">
      <w:pPr>
        <w:pStyle w:val="DescriptiveText"/>
        <w:numPr>
          <w:ilvl w:val="0"/>
          <w:numId w:val="37"/>
        </w:numPr>
        <w:tabs>
          <w:tab w:val="left" w:pos="1413"/>
        </w:tabs>
        <w:spacing w:line="240" w:lineRule="auto"/>
        <w:rPr>
          <w:rFonts w:cs="Arial"/>
          <w:sz w:val="20"/>
          <w:lang w:val="en-US"/>
        </w:rPr>
      </w:pPr>
      <w:r w:rsidRPr="00D62727">
        <w:rPr>
          <w:rFonts w:cs="Arial"/>
          <w:sz w:val="20"/>
          <w:lang w:val="en-US"/>
        </w:rPr>
        <w:t>Created Charge Management master data for Agreements, Calculation Sheet, Rate tables, Charge Types and Scales.</w:t>
      </w:r>
    </w:p>
    <w:p w14:paraId="07680F71" w14:textId="77777777" w:rsidR="00AA4A66" w:rsidRDefault="00AA4A66" w:rsidP="00AA4A66">
      <w:pPr>
        <w:pStyle w:val="DescriptiveText"/>
        <w:tabs>
          <w:tab w:val="left" w:pos="1413"/>
        </w:tabs>
        <w:spacing w:line="240" w:lineRule="auto"/>
        <w:ind w:left="720"/>
        <w:rPr>
          <w:rFonts w:cs="Arial"/>
          <w:sz w:val="20"/>
          <w:lang w:val="en-US"/>
        </w:rPr>
      </w:pPr>
    </w:p>
    <w:p w14:paraId="38BFDFFB" w14:textId="77777777" w:rsidR="00C0296B" w:rsidRPr="00D62727" w:rsidRDefault="00C0296B" w:rsidP="00E46A79">
      <w:pPr>
        <w:pStyle w:val="NormalWeb"/>
        <w:shd w:val="clear" w:color="auto" w:fill="FFFFFF"/>
        <w:spacing w:before="0" w:beforeAutospacing="0" w:after="0" w:afterAutospacing="0"/>
        <w:ind w:left="-144" w:firstLine="0"/>
        <w:rPr>
          <w:rFonts w:ascii="Arial" w:eastAsia="Arial" w:hAnsi="Arial" w:cs="Arial"/>
          <w:bCs/>
          <w:color w:val="000000" w:themeColor="text1"/>
          <w:sz w:val="20"/>
          <w:szCs w:val="20"/>
        </w:rPr>
      </w:pPr>
    </w:p>
    <w:p w14:paraId="52B43DFE" w14:textId="47B844E4" w:rsidR="002617D5" w:rsidRPr="00D62727" w:rsidRDefault="002617D5" w:rsidP="002617D5">
      <w:pPr>
        <w:jc w:val="both"/>
        <w:rPr>
          <w:rFonts w:ascii="Arial" w:eastAsia="Arial" w:hAnsi="Arial" w:cs="Arial"/>
          <w:b/>
          <w:sz w:val="20"/>
          <w:szCs w:val="20"/>
        </w:rPr>
      </w:pPr>
      <w:r w:rsidRPr="00D62727">
        <w:rPr>
          <w:rFonts w:ascii="Arial" w:eastAsia="Arial" w:hAnsi="Arial" w:cs="Arial"/>
          <w:b/>
          <w:sz w:val="20"/>
          <w:szCs w:val="20"/>
        </w:rPr>
        <w:t xml:space="preserve">Client: </w:t>
      </w:r>
      <w:r w:rsidR="00596B56" w:rsidRPr="00D62727">
        <w:rPr>
          <w:rFonts w:ascii="Arial" w:eastAsia="Arial" w:hAnsi="Arial" w:cs="Arial"/>
          <w:b/>
          <w:color w:val="000000" w:themeColor="text1"/>
          <w:sz w:val="20"/>
          <w:szCs w:val="20"/>
        </w:rPr>
        <w:t>Florida Department of Revenue</w:t>
      </w:r>
      <w:r w:rsidRPr="00D62727">
        <w:rPr>
          <w:rFonts w:ascii="Arial" w:eastAsia="Arial" w:hAnsi="Arial" w:cs="Arial"/>
          <w:b/>
          <w:color w:val="000000" w:themeColor="text1"/>
          <w:sz w:val="20"/>
          <w:szCs w:val="20"/>
        </w:rPr>
        <w:t>, Tallahassee, FL</w:t>
      </w:r>
    </w:p>
    <w:p w14:paraId="706C3EB1" w14:textId="2760CFA1" w:rsidR="002617D5" w:rsidRPr="00D62727" w:rsidRDefault="002617D5" w:rsidP="002617D5">
      <w:pPr>
        <w:jc w:val="both"/>
        <w:rPr>
          <w:rFonts w:ascii="Arial" w:eastAsia="Arial" w:hAnsi="Arial" w:cs="Arial"/>
          <w:b/>
          <w:color w:val="000000" w:themeColor="text1"/>
          <w:sz w:val="20"/>
          <w:szCs w:val="20"/>
        </w:rPr>
      </w:pPr>
      <w:r w:rsidRPr="00D62727">
        <w:rPr>
          <w:rFonts w:ascii="Arial" w:eastAsia="Arial" w:hAnsi="Arial" w:cs="Arial"/>
          <w:b/>
          <w:color w:val="000000" w:themeColor="text1"/>
          <w:sz w:val="20"/>
          <w:szCs w:val="20"/>
        </w:rPr>
        <w:t xml:space="preserve">Duration: </w:t>
      </w:r>
      <w:r w:rsidR="006B7080" w:rsidRPr="00D62727">
        <w:rPr>
          <w:rFonts w:ascii="Arial" w:eastAsia="Arial" w:hAnsi="Arial" w:cs="Arial"/>
          <w:b/>
          <w:color w:val="000000" w:themeColor="text1"/>
          <w:sz w:val="20"/>
          <w:szCs w:val="20"/>
        </w:rPr>
        <w:t>May</w:t>
      </w:r>
      <w:r w:rsidRPr="00D62727">
        <w:rPr>
          <w:rFonts w:ascii="Arial" w:eastAsia="Arial" w:hAnsi="Arial" w:cs="Arial"/>
          <w:b/>
          <w:color w:val="000000" w:themeColor="text1"/>
          <w:sz w:val="20"/>
          <w:szCs w:val="20"/>
        </w:rPr>
        <w:t xml:space="preserve"> 2019 – </w:t>
      </w:r>
      <w:r w:rsidR="00DD6824" w:rsidRPr="00D62727">
        <w:rPr>
          <w:rFonts w:ascii="Arial" w:eastAsia="Arial" w:hAnsi="Arial" w:cs="Arial"/>
          <w:b/>
          <w:color w:val="000000" w:themeColor="text1"/>
          <w:sz w:val="20"/>
          <w:szCs w:val="20"/>
        </w:rPr>
        <w:t>Jan 202</w:t>
      </w:r>
      <w:r w:rsidR="00124268">
        <w:rPr>
          <w:rFonts w:ascii="Arial" w:eastAsia="Arial" w:hAnsi="Arial" w:cs="Arial"/>
          <w:b/>
          <w:color w:val="000000" w:themeColor="text1"/>
          <w:sz w:val="20"/>
          <w:szCs w:val="20"/>
        </w:rPr>
        <w:t>2</w:t>
      </w:r>
    </w:p>
    <w:p w14:paraId="67BB211F" w14:textId="79F91620" w:rsidR="002617D5" w:rsidRPr="00D62727" w:rsidRDefault="002617D5" w:rsidP="002617D5">
      <w:pPr>
        <w:jc w:val="both"/>
        <w:rPr>
          <w:rFonts w:ascii="Arial" w:eastAsia="Arial" w:hAnsi="Arial" w:cs="Arial"/>
          <w:b/>
          <w:sz w:val="20"/>
          <w:szCs w:val="20"/>
        </w:rPr>
      </w:pPr>
      <w:r w:rsidRPr="00D62727">
        <w:rPr>
          <w:rFonts w:ascii="Arial" w:eastAsia="Arial" w:hAnsi="Arial" w:cs="Arial"/>
          <w:b/>
          <w:sz w:val="20"/>
          <w:szCs w:val="20"/>
        </w:rPr>
        <w:t xml:space="preserve">Role: </w:t>
      </w:r>
      <w:r w:rsidR="00B21E46">
        <w:rPr>
          <w:rFonts w:ascii="Arial" w:eastAsia="Arial" w:hAnsi="Arial" w:cs="Arial"/>
          <w:b/>
          <w:sz w:val="20"/>
          <w:szCs w:val="20"/>
        </w:rPr>
        <w:t xml:space="preserve">SAP </w:t>
      </w:r>
      <w:r w:rsidR="0036640C" w:rsidRPr="00D62727">
        <w:rPr>
          <w:rFonts w:ascii="Arial" w:hAnsi="Arial" w:cs="Arial"/>
          <w:b/>
          <w:bCs/>
          <w:sz w:val="20"/>
          <w:szCs w:val="20"/>
        </w:rPr>
        <w:t>ABAP Fiori</w:t>
      </w:r>
      <w:r w:rsidR="002228E0">
        <w:rPr>
          <w:rFonts w:ascii="Arial" w:hAnsi="Arial" w:cs="Arial"/>
          <w:b/>
          <w:bCs/>
          <w:sz w:val="20"/>
          <w:szCs w:val="20"/>
        </w:rPr>
        <w:t>/HR</w:t>
      </w:r>
      <w:r w:rsidR="0036640C" w:rsidRPr="00D62727">
        <w:rPr>
          <w:rFonts w:ascii="Arial" w:hAnsi="Arial" w:cs="Arial"/>
          <w:b/>
          <w:bCs/>
          <w:sz w:val="20"/>
          <w:szCs w:val="20"/>
        </w:rPr>
        <w:t xml:space="preserve"> Consultant</w:t>
      </w:r>
    </w:p>
    <w:p w14:paraId="0FF1F86C" w14:textId="50D3FBD5" w:rsidR="00F7773C" w:rsidRPr="00D62727" w:rsidRDefault="00F7773C" w:rsidP="008F41FB">
      <w:pPr>
        <w:jc w:val="both"/>
        <w:rPr>
          <w:rFonts w:ascii="Arial" w:eastAsia="Arial" w:hAnsi="Arial" w:cs="Arial"/>
          <w:b/>
          <w:color w:val="000000"/>
          <w:sz w:val="20"/>
          <w:szCs w:val="20"/>
        </w:rPr>
      </w:pPr>
    </w:p>
    <w:p w14:paraId="5E46F821" w14:textId="62F80C12" w:rsidR="00F7773C" w:rsidRPr="00D62727" w:rsidRDefault="00F7773C" w:rsidP="00F7773C">
      <w:pPr>
        <w:pStyle w:val="NormalWeb"/>
        <w:shd w:val="clear" w:color="auto" w:fill="FFFFFF"/>
        <w:spacing w:before="0" w:beforeAutospacing="0" w:after="0" w:afterAutospacing="0"/>
        <w:ind w:left="-144" w:firstLine="0"/>
        <w:rPr>
          <w:rFonts w:ascii="Arial" w:eastAsia="Arial" w:hAnsi="Arial" w:cs="Arial"/>
          <w:bCs/>
          <w:color w:val="000000" w:themeColor="text1"/>
          <w:sz w:val="20"/>
          <w:szCs w:val="20"/>
        </w:rPr>
      </w:pPr>
      <w:r w:rsidRPr="00D62727">
        <w:rPr>
          <w:rFonts w:ascii="Arial" w:eastAsia="Arial" w:hAnsi="Arial" w:cs="Arial"/>
          <w:b/>
          <w:color w:val="000000" w:themeColor="text1"/>
          <w:sz w:val="20"/>
          <w:szCs w:val="20"/>
        </w:rPr>
        <w:t>Description:</w:t>
      </w:r>
      <w:r w:rsidRPr="00D62727">
        <w:rPr>
          <w:rFonts w:ascii="Arial" w:eastAsia="Arial" w:hAnsi="Arial" w:cs="Arial"/>
          <w:bCs/>
          <w:color w:val="000000" w:themeColor="text1"/>
          <w:sz w:val="20"/>
          <w:szCs w:val="20"/>
        </w:rPr>
        <w:t xml:space="preserve"> </w:t>
      </w:r>
      <w:r w:rsidR="00987AD1" w:rsidRPr="00D62727">
        <w:rPr>
          <w:rFonts w:ascii="Arial" w:eastAsia="Arial" w:hAnsi="Arial" w:cs="Arial"/>
          <w:bCs/>
          <w:color w:val="000000" w:themeColor="text1"/>
          <w:sz w:val="20"/>
          <w:szCs w:val="20"/>
        </w:rPr>
        <w:t xml:space="preserve">The Department of Revenue (DOR) provides critical services to millions of individuals, </w:t>
      </w:r>
      <w:r w:rsidR="00722A12" w:rsidRPr="00D62727">
        <w:rPr>
          <w:rFonts w:ascii="Arial" w:eastAsia="Arial" w:hAnsi="Arial" w:cs="Arial"/>
          <w:bCs/>
          <w:color w:val="000000" w:themeColor="text1"/>
          <w:sz w:val="20"/>
          <w:szCs w:val="20"/>
        </w:rPr>
        <w:t>businesses,</w:t>
      </w:r>
      <w:r w:rsidR="00987AD1" w:rsidRPr="00D62727">
        <w:rPr>
          <w:rFonts w:ascii="Arial" w:eastAsia="Arial" w:hAnsi="Arial" w:cs="Arial"/>
          <w:bCs/>
          <w:color w:val="000000" w:themeColor="text1"/>
          <w:sz w:val="20"/>
          <w:szCs w:val="20"/>
        </w:rPr>
        <w:t xml:space="preserve"> and families throughout Florida, including general tax administration, child support services and property tax oversight.</w:t>
      </w:r>
    </w:p>
    <w:p w14:paraId="1A0D2D7D" w14:textId="77777777" w:rsidR="008F41FB" w:rsidRPr="00D62727" w:rsidRDefault="008F41FB" w:rsidP="008F41FB">
      <w:pPr>
        <w:jc w:val="both"/>
        <w:rPr>
          <w:rFonts w:ascii="Arial" w:eastAsia="Arial" w:hAnsi="Arial" w:cs="Arial"/>
          <w:b/>
          <w:color w:val="000000"/>
          <w:sz w:val="20"/>
          <w:szCs w:val="20"/>
        </w:rPr>
      </w:pPr>
    </w:p>
    <w:p w14:paraId="384C8415" w14:textId="77777777" w:rsidR="00DD6824" w:rsidRPr="00D62727" w:rsidRDefault="00DD6824" w:rsidP="00DD6824">
      <w:pPr>
        <w:jc w:val="both"/>
        <w:rPr>
          <w:rFonts w:ascii="Arial" w:eastAsia="Arial" w:hAnsi="Arial" w:cs="Arial"/>
          <w:b/>
          <w:bCs/>
          <w:sz w:val="20"/>
          <w:szCs w:val="20"/>
        </w:rPr>
      </w:pPr>
      <w:r w:rsidRPr="00D62727">
        <w:rPr>
          <w:rFonts w:ascii="Arial" w:eastAsia="Arial" w:hAnsi="Arial" w:cs="Arial"/>
          <w:b/>
          <w:sz w:val="20"/>
          <w:szCs w:val="20"/>
        </w:rPr>
        <w:t>Roles &amp; Responsibilities</w:t>
      </w:r>
      <w:r w:rsidRPr="00D62727">
        <w:rPr>
          <w:rFonts w:ascii="Arial" w:eastAsia="Arial" w:hAnsi="Arial" w:cs="Arial"/>
          <w:b/>
          <w:bCs/>
          <w:sz w:val="20"/>
          <w:szCs w:val="20"/>
        </w:rPr>
        <w:t xml:space="preserve">:     </w:t>
      </w:r>
    </w:p>
    <w:p w14:paraId="13609134" w14:textId="77777777" w:rsidR="00DE1BE6" w:rsidRPr="00D62727" w:rsidRDefault="00DE1BE6" w:rsidP="00DE1BE6">
      <w:pPr>
        <w:numPr>
          <w:ilvl w:val="0"/>
          <w:numId w:val="43"/>
        </w:numPr>
        <w:tabs>
          <w:tab w:val="left" w:pos="1080"/>
        </w:tabs>
        <w:spacing w:line="0" w:lineRule="atLeast"/>
        <w:ind w:left="1080" w:right="0" w:hanging="368"/>
        <w:jc w:val="both"/>
        <w:rPr>
          <w:rFonts w:ascii="Arial" w:hAnsi="Arial" w:cs="Arial"/>
          <w:sz w:val="20"/>
          <w:szCs w:val="20"/>
        </w:rPr>
      </w:pPr>
      <w:r w:rsidRPr="00D62727">
        <w:rPr>
          <w:rFonts w:ascii="Arial" w:hAnsi="Arial" w:cs="Arial"/>
          <w:sz w:val="20"/>
          <w:szCs w:val="20"/>
        </w:rPr>
        <w:t xml:space="preserve">Developed Sales KPI </w:t>
      </w:r>
      <w:r w:rsidRPr="00D62727">
        <w:rPr>
          <w:rFonts w:ascii="Arial" w:hAnsi="Arial" w:cs="Arial"/>
          <w:b/>
          <w:bCs/>
          <w:sz w:val="20"/>
          <w:szCs w:val="20"/>
        </w:rPr>
        <w:t>Fiori apps</w:t>
      </w:r>
      <w:r w:rsidRPr="00D62727">
        <w:rPr>
          <w:rFonts w:ascii="Arial" w:hAnsi="Arial" w:cs="Arial"/>
          <w:sz w:val="20"/>
          <w:szCs w:val="20"/>
        </w:rPr>
        <w:t xml:space="preserve"> using </w:t>
      </w:r>
      <w:r w:rsidRPr="00D62727">
        <w:rPr>
          <w:rFonts w:ascii="Arial" w:hAnsi="Arial" w:cs="Arial"/>
          <w:b/>
          <w:bCs/>
          <w:sz w:val="20"/>
          <w:szCs w:val="20"/>
        </w:rPr>
        <w:t>CDS view</w:t>
      </w:r>
      <w:r w:rsidRPr="00D62727">
        <w:rPr>
          <w:rFonts w:ascii="Arial" w:hAnsi="Arial" w:cs="Arial"/>
          <w:sz w:val="20"/>
          <w:szCs w:val="20"/>
        </w:rPr>
        <w:t>.</w:t>
      </w:r>
    </w:p>
    <w:p w14:paraId="7AAF400B" w14:textId="77777777" w:rsidR="00DE1BE6" w:rsidRPr="00D62727" w:rsidRDefault="00DE1BE6" w:rsidP="00DE1BE6">
      <w:pPr>
        <w:numPr>
          <w:ilvl w:val="0"/>
          <w:numId w:val="43"/>
        </w:numPr>
        <w:tabs>
          <w:tab w:val="left" w:pos="1080"/>
        </w:tabs>
        <w:spacing w:line="0" w:lineRule="atLeast"/>
        <w:ind w:left="1080" w:right="0" w:hanging="368"/>
        <w:jc w:val="both"/>
        <w:rPr>
          <w:rFonts w:ascii="Arial" w:hAnsi="Arial" w:cs="Arial"/>
          <w:sz w:val="20"/>
          <w:szCs w:val="20"/>
        </w:rPr>
      </w:pPr>
      <w:r w:rsidRPr="00D62727">
        <w:rPr>
          <w:rFonts w:ascii="Arial" w:hAnsi="Arial" w:cs="Arial"/>
          <w:sz w:val="20"/>
          <w:szCs w:val="20"/>
        </w:rPr>
        <w:t>Extended Sales Order Tracking App.</w:t>
      </w:r>
    </w:p>
    <w:p w14:paraId="3038E321" w14:textId="77777777" w:rsidR="00DE1BE6" w:rsidRDefault="00DE1BE6" w:rsidP="00DE1BE6">
      <w:pPr>
        <w:numPr>
          <w:ilvl w:val="0"/>
          <w:numId w:val="43"/>
        </w:numPr>
        <w:tabs>
          <w:tab w:val="left" w:pos="1080"/>
        </w:tabs>
        <w:spacing w:line="0" w:lineRule="atLeast"/>
        <w:ind w:left="1080" w:right="0" w:hanging="368"/>
        <w:jc w:val="both"/>
        <w:rPr>
          <w:rFonts w:ascii="Arial" w:hAnsi="Arial" w:cs="Arial"/>
          <w:sz w:val="20"/>
          <w:szCs w:val="20"/>
        </w:rPr>
      </w:pPr>
      <w:r w:rsidRPr="00D62727">
        <w:rPr>
          <w:rFonts w:ascii="Arial" w:hAnsi="Arial" w:cs="Arial"/>
          <w:sz w:val="20"/>
          <w:szCs w:val="20"/>
        </w:rPr>
        <w:t>Developed purchase order history App.</w:t>
      </w:r>
    </w:p>
    <w:p w14:paraId="78180CCD" w14:textId="77777777" w:rsidR="00C6059E" w:rsidRPr="00C6059E" w:rsidRDefault="00C6059E" w:rsidP="00C6059E">
      <w:pPr>
        <w:numPr>
          <w:ilvl w:val="0"/>
          <w:numId w:val="43"/>
        </w:numPr>
        <w:tabs>
          <w:tab w:val="left" w:pos="1080"/>
        </w:tabs>
        <w:spacing w:line="0" w:lineRule="atLeast"/>
        <w:ind w:left="1080" w:right="0" w:hanging="368"/>
        <w:jc w:val="both"/>
        <w:rPr>
          <w:rFonts w:ascii="Arial" w:hAnsi="Arial" w:cs="Arial"/>
          <w:sz w:val="20"/>
          <w:szCs w:val="20"/>
        </w:rPr>
      </w:pPr>
      <w:r w:rsidRPr="00C6059E">
        <w:rPr>
          <w:rFonts w:ascii="Arial" w:hAnsi="Arial" w:cs="Arial"/>
          <w:sz w:val="20"/>
          <w:szCs w:val="20"/>
        </w:rPr>
        <w:t>Loaded open AR, AP and GL transaction balances from Legacy using IDOC with message type ACC_DOCUMENT.</w:t>
      </w:r>
    </w:p>
    <w:p w14:paraId="4DB01F64" w14:textId="77777777" w:rsidR="00C6059E" w:rsidRPr="00C6059E" w:rsidRDefault="00C6059E" w:rsidP="00C6059E">
      <w:pPr>
        <w:numPr>
          <w:ilvl w:val="0"/>
          <w:numId w:val="43"/>
        </w:numPr>
        <w:tabs>
          <w:tab w:val="left" w:pos="1080"/>
        </w:tabs>
        <w:spacing w:line="0" w:lineRule="atLeast"/>
        <w:ind w:left="1080" w:right="0" w:hanging="368"/>
        <w:jc w:val="both"/>
        <w:rPr>
          <w:rFonts w:ascii="Arial" w:hAnsi="Arial" w:cs="Arial"/>
          <w:sz w:val="20"/>
          <w:szCs w:val="20"/>
        </w:rPr>
      </w:pPr>
      <w:r w:rsidRPr="00C6059E">
        <w:rPr>
          <w:rFonts w:ascii="Arial" w:hAnsi="Arial" w:cs="Arial"/>
          <w:sz w:val="20"/>
          <w:szCs w:val="20"/>
        </w:rPr>
        <w:t>Developed new BADI in CRM that will remove special character in long text entered by customer while saving custom transaction types.</w:t>
      </w:r>
    </w:p>
    <w:p w14:paraId="116E29A8" w14:textId="77777777" w:rsidR="00DE1BE6" w:rsidRPr="00D62727" w:rsidRDefault="00DE1BE6" w:rsidP="00DE1BE6">
      <w:pPr>
        <w:numPr>
          <w:ilvl w:val="0"/>
          <w:numId w:val="43"/>
        </w:numPr>
        <w:tabs>
          <w:tab w:val="left" w:pos="1080"/>
        </w:tabs>
        <w:spacing w:line="0" w:lineRule="atLeast"/>
        <w:ind w:left="1080" w:right="0" w:hanging="368"/>
        <w:jc w:val="both"/>
        <w:rPr>
          <w:rFonts w:ascii="Arial" w:hAnsi="Arial" w:cs="Arial"/>
          <w:sz w:val="20"/>
          <w:szCs w:val="20"/>
        </w:rPr>
      </w:pPr>
      <w:r w:rsidRPr="00D62727">
        <w:rPr>
          <w:rFonts w:ascii="Arial" w:hAnsi="Arial" w:cs="Arial"/>
          <w:sz w:val="20"/>
          <w:szCs w:val="20"/>
        </w:rPr>
        <w:t>Extended customer sales return Overview App.</w:t>
      </w:r>
    </w:p>
    <w:p w14:paraId="4A40BC24" w14:textId="77777777" w:rsidR="00DE1BE6" w:rsidRPr="00D62727" w:rsidRDefault="00DE1BE6" w:rsidP="00DE1BE6">
      <w:pPr>
        <w:numPr>
          <w:ilvl w:val="0"/>
          <w:numId w:val="43"/>
        </w:numPr>
        <w:tabs>
          <w:tab w:val="left" w:pos="1080"/>
        </w:tabs>
        <w:spacing w:line="0" w:lineRule="atLeast"/>
        <w:ind w:left="1080" w:right="0" w:hanging="368"/>
        <w:jc w:val="both"/>
        <w:rPr>
          <w:rFonts w:ascii="Arial" w:hAnsi="Arial" w:cs="Arial"/>
          <w:sz w:val="20"/>
          <w:szCs w:val="20"/>
        </w:rPr>
      </w:pPr>
      <w:r w:rsidRPr="00D62727">
        <w:rPr>
          <w:rFonts w:ascii="Arial" w:hAnsi="Arial" w:cs="Arial"/>
          <w:sz w:val="20"/>
          <w:szCs w:val="20"/>
        </w:rPr>
        <w:t xml:space="preserve">Expert in developing </w:t>
      </w:r>
      <w:r w:rsidRPr="00D62727">
        <w:rPr>
          <w:rFonts w:ascii="Arial" w:hAnsi="Arial" w:cs="Arial"/>
          <w:b/>
          <w:bCs/>
          <w:sz w:val="20"/>
          <w:szCs w:val="20"/>
        </w:rPr>
        <w:t>UI5 Fiori Apps</w:t>
      </w:r>
      <w:r w:rsidRPr="00D62727">
        <w:rPr>
          <w:rFonts w:ascii="Arial" w:hAnsi="Arial" w:cs="Arial"/>
          <w:sz w:val="20"/>
          <w:szCs w:val="20"/>
        </w:rPr>
        <w:t xml:space="preserve"> on both</w:t>
      </w:r>
      <w:r w:rsidRPr="00D62727">
        <w:rPr>
          <w:rFonts w:ascii="Arial" w:hAnsi="Arial" w:cs="Arial"/>
          <w:b/>
          <w:bCs/>
          <w:sz w:val="20"/>
          <w:szCs w:val="20"/>
        </w:rPr>
        <w:t xml:space="preserve"> ECC</w:t>
      </w:r>
      <w:r w:rsidRPr="00D62727">
        <w:rPr>
          <w:rFonts w:ascii="Arial" w:hAnsi="Arial" w:cs="Arial"/>
          <w:sz w:val="20"/>
          <w:szCs w:val="20"/>
        </w:rPr>
        <w:t xml:space="preserve"> and </w:t>
      </w:r>
      <w:r w:rsidRPr="00D62727">
        <w:rPr>
          <w:rFonts w:ascii="Arial" w:hAnsi="Arial" w:cs="Arial"/>
          <w:b/>
          <w:bCs/>
          <w:sz w:val="20"/>
          <w:szCs w:val="20"/>
        </w:rPr>
        <w:t>S4HANA</w:t>
      </w:r>
      <w:r w:rsidRPr="00D62727">
        <w:rPr>
          <w:rFonts w:ascii="Arial" w:hAnsi="Arial" w:cs="Arial"/>
          <w:sz w:val="20"/>
          <w:szCs w:val="20"/>
        </w:rPr>
        <w:t>.</w:t>
      </w:r>
    </w:p>
    <w:p w14:paraId="307E8E11" w14:textId="77777777" w:rsidR="00DE1BE6" w:rsidRPr="00D62727" w:rsidRDefault="00DE1BE6" w:rsidP="00DE1BE6">
      <w:pPr>
        <w:numPr>
          <w:ilvl w:val="0"/>
          <w:numId w:val="43"/>
        </w:numPr>
        <w:tabs>
          <w:tab w:val="left" w:pos="1080"/>
        </w:tabs>
        <w:spacing w:line="0" w:lineRule="atLeast"/>
        <w:ind w:left="1080" w:right="0" w:hanging="368"/>
        <w:jc w:val="both"/>
        <w:rPr>
          <w:rFonts w:ascii="Arial" w:hAnsi="Arial" w:cs="Arial"/>
          <w:sz w:val="20"/>
          <w:szCs w:val="20"/>
        </w:rPr>
      </w:pPr>
      <w:r w:rsidRPr="00D62727">
        <w:rPr>
          <w:rFonts w:ascii="Arial" w:hAnsi="Arial" w:cs="Arial"/>
          <w:sz w:val="20"/>
          <w:szCs w:val="20"/>
        </w:rPr>
        <w:t>Good in extending standard Fiori Apps by using various methods.</w:t>
      </w:r>
    </w:p>
    <w:p w14:paraId="021CE59E" w14:textId="77777777" w:rsidR="00DE1BE6" w:rsidRPr="00D62727" w:rsidRDefault="00DE1BE6" w:rsidP="00DE1BE6">
      <w:pPr>
        <w:numPr>
          <w:ilvl w:val="0"/>
          <w:numId w:val="43"/>
        </w:numPr>
        <w:tabs>
          <w:tab w:val="left" w:pos="1080"/>
        </w:tabs>
        <w:spacing w:line="0" w:lineRule="atLeast"/>
        <w:ind w:left="1080" w:right="0" w:hanging="368"/>
        <w:jc w:val="both"/>
        <w:rPr>
          <w:rFonts w:ascii="Arial" w:hAnsi="Arial" w:cs="Arial"/>
          <w:sz w:val="20"/>
          <w:szCs w:val="20"/>
        </w:rPr>
      </w:pPr>
      <w:r w:rsidRPr="00D62727">
        <w:rPr>
          <w:rFonts w:ascii="Arial" w:hAnsi="Arial" w:cs="Arial"/>
          <w:sz w:val="20"/>
          <w:szCs w:val="20"/>
        </w:rPr>
        <w:t xml:space="preserve">Expert in configuring Standard Fiori Apps in Launchpad in </w:t>
      </w:r>
      <w:r w:rsidRPr="00D62727">
        <w:rPr>
          <w:rFonts w:ascii="Arial" w:hAnsi="Arial" w:cs="Arial"/>
          <w:b/>
          <w:bCs/>
          <w:sz w:val="20"/>
          <w:szCs w:val="20"/>
        </w:rPr>
        <w:t>S4HANA</w:t>
      </w:r>
    </w:p>
    <w:p w14:paraId="29A17DCC" w14:textId="77777777" w:rsidR="00DE1BE6" w:rsidRPr="00D62727" w:rsidRDefault="00DE1BE6" w:rsidP="00DE1BE6">
      <w:pPr>
        <w:numPr>
          <w:ilvl w:val="0"/>
          <w:numId w:val="43"/>
        </w:numPr>
        <w:tabs>
          <w:tab w:val="left" w:pos="1080"/>
        </w:tabs>
        <w:spacing w:line="0" w:lineRule="atLeast"/>
        <w:ind w:left="1080" w:right="0" w:hanging="368"/>
        <w:jc w:val="both"/>
        <w:rPr>
          <w:rFonts w:ascii="Arial" w:hAnsi="Arial" w:cs="Arial"/>
          <w:sz w:val="20"/>
          <w:szCs w:val="20"/>
        </w:rPr>
      </w:pPr>
      <w:r w:rsidRPr="00D62727">
        <w:rPr>
          <w:rFonts w:ascii="Arial" w:hAnsi="Arial" w:cs="Arial"/>
          <w:sz w:val="20"/>
          <w:szCs w:val="20"/>
        </w:rPr>
        <w:t>Excel in developing Fiori Apps using Fiori Elements.</w:t>
      </w:r>
    </w:p>
    <w:p w14:paraId="3363B2B6" w14:textId="77777777" w:rsidR="00DE1BE6" w:rsidRPr="00D62727" w:rsidRDefault="00DE1BE6" w:rsidP="00DE1BE6">
      <w:pPr>
        <w:numPr>
          <w:ilvl w:val="0"/>
          <w:numId w:val="43"/>
        </w:numPr>
        <w:tabs>
          <w:tab w:val="left" w:pos="1080"/>
        </w:tabs>
        <w:spacing w:line="0" w:lineRule="atLeast"/>
        <w:ind w:left="1080" w:right="0" w:hanging="368"/>
        <w:jc w:val="both"/>
        <w:rPr>
          <w:rFonts w:ascii="Arial" w:hAnsi="Arial" w:cs="Arial"/>
          <w:sz w:val="20"/>
          <w:szCs w:val="20"/>
        </w:rPr>
      </w:pPr>
      <w:r w:rsidRPr="00D62727">
        <w:rPr>
          <w:rFonts w:ascii="Arial" w:hAnsi="Arial" w:cs="Arial"/>
          <w:sz w:val="20"/>
          <w:szCs w:val="20"/>
        </w:rPr>
        <w:t>Master in developing Web Applications using JavaScript, HTML5, jQuery and CSS.</w:t>
      </w:r>
    </w:p>
    <w:p w14:paraId="12CBB20F" w14:textId="77777777" w:rsidR="00DE1BE6" w:rsidRPr="00D62727" w:rsidRDefault="00DE1BE6" w:rsidP="00DE1BE6">
      <w:pPr>
        <w:numPr>
          <w:ilvl w:val="0"/>
          <w:numId w:val="43"/>
        </w:numPr>
        <w:tabs>
          <w:tab w:val="left" w:pos="1080"/>
        </w:tabs>
        <w:spacing w:line="0" w:lineRule="atLeast"/>
        <w:ind w:left="1080" w:right="0" w:hanging="368"/>
        <w:jc w:val="both"/>
        <w:rPr>
          <w:rFonts w:ascii="Arial" w:hAnsi="Arial" w:cs="Arial"/>
          <w:sz w:val="20"/>
          <w:szCs w:val="20"/>
        </w:rPr>
      </w:pPr>
      <w:r w:rsidRPr="00D62727">
        <w:rPr>
          <w:rFonts w:ascii="Arial" w:hAnsi="Arial" w:cs="Arial"/>
          <w:sz w:val="20"/>
          <w:szCs w:val="20"/>
        </w:rPr>
        <w:t xml:space="preserve">Solid ability to develop Fiori Apps using </w:t>
      </w:r>
      <w:r w:rsidRPr="006A3970">
        <w:rPr>
          <w:rFonts w:ascii="Arial" w:hAnsi="Arial" w:cs="Arial"/>
          <w:sz w:val="20"/>
          <w:szCs w:val="20"/>
        </w:rPr>
        <w:t>OData Services</w:t>
      </w:r>
      <w:r w:rsidRPr="00D62727">
        <w:rPr>
          <w:rFonts w:ascii="Arial" w:hAnsi="Arial" w:cs="Arial"/>
          <w:sz w:val="20"/>
          <w:szCs w:val="20"/>
        </w:rPr>
        <w:t xml:space="preserve">, </w:t>
      </w:r>
      <w:r w:rsidRPr="006A3970">
        <w:rPr>
          <w:rFonts w:ascii="Arial" w:hAnsi="Arial" w:cs="Arial"/>
          <w:sz w:val="20"/>
          <w:szCs w:val="20"/>
        </w:rPr>
        <w:t>S/4 HANA1809</w:t>
      </w:r>
    </w:p>
    <w:p w14:paraId="2B7A96EF" w14:textId="77777777" w:rsidR="00DE1BE6" w:rsidRPr="00D62727" w:rsidRDefault="00DE1BE6" w:rsidP="00DE1BE6">
      <w:pPr>
        <w:numPr>
          <w:ilvl w:val="0"/>
          <w:numId w:val="43"/>
        </w:numPr>
        <w:tabs>
          <w:tab w:val="left" w:pos="1080"/>
        </w:tabs>
        <w:spacing w:line="0" w:lineRule="atLeast"/>
        <w:ind w:left="1080" w:right="0" w:hanging="368"/>
        <w:jc w:val="both"/>
        <w:rPr>
          <w:rFonts w:ascii="Arial" w:hAnsi="Arial" w:cs="Arial"/>
          <w:sz w:val="20"/>
          <w:szCs w:val="20"/>
        </w:rPr>
      </w:pPr>
      <w:r w:rsidRPr="00D62727">
        <w:rPr>
          <w:rFonts w:ascii="Arial" w:hAnsi="Arial" w:cs="Arial"/>
          <w:sz w:val="20"/>
          <w:szCs w:val="20"/>
        </w:rPr>
        <w:t>Worked on user roles, groups, and catalogs to provide security for Apps.</w:t>
      </w:r>
    </w:p>
    <w:p w14:paraId="18FD0C1E" w14:textId="77777777" w:rsidR="00DE1BE6" w:rsidRPr="00D62727" w:rsidRDefault="00DE1BE6" w:rsidP="00DE1BE6">
      <w:pPr>
        <w:numPr>
          <w:ilvl w:val="0"/>
          <w:numId w:val="43"/>
        </w:numPr>
        <w:tabs>
          <w:tab w:val="left" w:pos="1080"/>
        </w:tabs>
        <w:spacing w:line="0" w:lineRule="atLeast"/>
        <w:ind w:left="1080" w:right="0" w:hanging="368"/>
        <w:jc w:val="both"/>
        <w:rPr>
          <w:rFonts w:ascii="Arial" w:hAnsi="Arial" w:cs="Arial"/>
          <w:sz w:val="20"/>
          <w:szCs w:val="20"/>
        </w:rPr>
      </w:pPr>
      <w:r w:rsidRPr="00D62727">
        <w:rPr>
          <w:rFonts w:ascii="Arial" w:hAnsi="Arial" w:cs="Arial"/>
          <w:sz w:val="20"/>
          <w:szCs w:val="20"/>
        </w:rPr>
        <w:t>Good in extending Fiori Apps by extending OData Services.</w:t>
      </w:r>
    </w:p>
    <w:p w14:paraId="65A96401" w14:textId="77777777" w:rsidR="00DE1BE6" w:rsidRPr="00D62727" w:rsidRDefault="00DE1BE6" w:rsidP="00DE1BE6">
      <w:pPr>
        <w:numPr>
          <w:ilvl w:val="0"/>
          <w:numId w:val="43"/>
        </w:numPr>
        <w:tabs>
          <w:tab w:val="left" w:pos="1080"/>
        </w:tabs>
        <w:spacing w:line="0" w:lineRule="atLeast"/>
        <w:ind w:left="1080" w:right="0" w:hanging="368"/>
        <w:jc w:val="both"/>
        <w:rPr>
          <w:rFonts w:ascii="Arial" w:hAnsi="Arial" w:cs="Arial"/>
          <w:sz w:val="20"/>
          <w:szCs w:val="20"/>
        </w:rPr>
      </w:pPr>
      <w:r w:rsidRPr="00D62727">
        <w:rPr>
          <w:rFonts w:ascii="Arial" w:hAnsi="Arial" w:cs="Arial"/>
          <w:sz w:val="20"/>
          <w:szCs w:val="20"/>
        </w:rPr>
        <w:t>Good in developing Fiori Apps on Cloud using RAR.</w:t>
      </w:r>
    </w:p>
    <w:p w14:paraId="2E6E79AB" w14:textId="6117F307" w:rsidR="00DE1BE6" w:rsidRDefault="00DE1BE6" w:rsidP="00DE1BE6">
      <w:pPr>
        <w:numPr>
          <w:ilvl w:val="0"/>
          <w:numId w:val="43"/>
        </w:numPr>
        <w:tabs>
          <w:tab w:val="left" w:pos="1080"/>
        </w:tabs>
        <w:spacing w:line="0" w:lineRule="atLeast"/>
        <w:ind w:left="1080" w:right="0" w:hanging="368"/>
        <w:jc w:val="both"/>
        <w:rPr>
          <w:rFonts w:ascii="Arial" w:hAnsi="Arial" w:cs="Arial"/>
          <w:sz w:val="20"/>
          <w:szCs w:val="20"/>
        </w:rPr>
      </w:pPr>
      <w:r w:rsidRPr="00D62727">
        <w:rPr>
          <w:rFonts w:ascii="Arial" w:hAnsi="Arial" w:cs="Arial"/>
          <w:sz w:val="20"/>
          <w:szCs w:val="20"/>
        </w:rPr>
        <w:t xml:space="preserve">Developed a </w:t>
      </w:r>
      <w:r w:rsidR="00302191" w:rsidRPr="00D62727">
        <w:rPr>
          <w:rFonts w:ascii="Arial" w:hAnsi="Arial" w:cs="Arial"/>
          <w:sz w:val="20"/>
          <w:szCs w:val="20"/>
        </w:rPr>
        <w:t>custom Adobe form</w:t>
      </w:r>
      <w:r w:rsidRPr="00D62727">
        <w:rPr>
          <w:rFonts w:ascii="Arial" w:hAnsi="Arial" w:cs="Arial"/>
          <w:sz w:val="20"/>
          <w:szCs w:val="20"/>
        </w:rPr>
        <w:t xml:space="preserve"> for milestone related billing and developed a custom report for invoice details. </w:t>
      </w:r>
    </w:p>
    <w:p w14:paraId="1AD03E1E" w14:textId="0A38561F" w:rsidR="007F5AF0" w:rsidRDefault="007F5AF0" w:rsidP="006A3970">
      <w:pPr>
        <w:numPr>
          <w:ilvl w:val="0"/>
          <w:numId w:val="43"/>
        </w:numPr>
        <w:tabs>
          <w:tab w:val="left" w:pos="1080"/>
        </w:tabs>
        <w:spacing w:line="0" w:lineRule="atLeast"/>
        <w:ind w:left="1080" w:right="0" w:hanging="368"/>
        <w:jc w:val="both"/>
        <w:rPr>
          <w:rFonts w:ascii="Arial" w:hAnsi="Arial" w:cs="Arial"/>
          <w:sz w:val="20"/>
          <w:szCs w:val="20"/>
        </w:rPr>
      </w:pPr>
      <w:r w:rsidRPr="007F5AF0">
        <w:rPr>
          <w:rFonts w:ascii="Arial" w:hAnsi="Arial" w:cs="Arial"/>
          <w:sz w:val="20"/>
          <w:szCs w:val="20"/>
        </w:rPr>
        <w:t>As an ABAP Consultant, delivered a significant number of new developments and enhancements, including but not limited to – CDS views and AMDP Procedures, IDocs development (Inbound and Outbound), SAP Script and Smart forms, Custom reports, Proxy (Interface) development, Routines (VOFM), User Exits, Enhancement Points and Enhancement Spots, OData services – in SD, MM and FI areas.</w:t>
      </w:r>
    </w:p>
    <w:p w14:paraId="198089D0" w14:textId="15D155AB" w:rsidR="00CE1289" w:rsidRPr="00CE1289" w:rsidRDefault="00CE1289" w:rsidP="006A3970">
      <w:pPr>
        <w:numPr>
          <w:ilvl w:val="0"/>
          <w:numId w:val="43"/>
        </w:numPr>
        <w:tabs>
          <w:tab w:val="left" w:pos="1080"/>
        </w:tabs>
        <w:spacing w:line="0" w:lineRule="atLeast"/>
        <w:ind w:left="1080" w:right="0" w:hanging="368"/>
        <w:jc w:val="both"/>
        <w:rPr>
          <w:rFonts w:ascii="Arial" w:hAnsi="Arial" w:cs="Arial"/>
          <w:sz w:val="20"/>
          <w:szCs w:val="20"/>
        </w:rPr>
      </w:pPr>
      <w:r w:rsidRPr="00CE1289">
        <w:rPr>
          <w:rFonts w:ascii="Arial" w:hAnsi="Arial" w:cs="Arial"/>
          <w:sz w:val="20"/>
          <w:szCs w:val="20"/>
        </w:rPr>
        <w:t xml:space="preserve">Perform analysis, design, testing, and implementation of newly defined and modifications to existing HR </w:t>
      </w:r>
      <w:r w:rsidR="006A3970" w:rsidRPr="00CE1289">
        <w:rPr>
          <w:rFonts w:ascii="Arial" w:hAnsi="Arial" w:cs="Arial"/>
          <w:sz w:val="20"/>
          <w:szCs w:val="20"/>
        </w:rPr>
        <w:t>functionalities.</w:t>
      </w:r>
    </w:p>
    <w:p w14:paraId="5F3E5FE6" w14:textId="77777777" w:rsidR="00DE1BE6" w:rsidRDefault="00DE1BE6" w:rsidP="00DE1BE6">
      <w:pPr>
        <w:numPr>
          <w:ilvl w:val="0"/>
          <w:numId w:val="43"/>
        </w:numPr>
        <w:tabs>
          <w:tab w:val="left" w:pos="1080"/>
        </w:tabs>
        <w:spacing w:line="0" w:lineRule="atLeast"/>
        <w:ind w:left="1080" w:right="0" w:hanging="368"/>
        <w:jc w:val="both"/>
        <w:rPr>
          <w:rFonts w:ascii="Arial" w:hAnsi="Arial" w:cs="Arial"/>
          <w:sz w:val="20"/>
          <w:szCs w:val="20"/>
        </w:rPr>
      </w:pPr>
      <w:r w:rsidRPr="00D62727">
        <w:rPr>
          <w:rFonts w:ascii="Arial" w:hAnsi="Arial" w:cs="Arial"/>
          <w:sz w:val="20"/>
          <w:szCs w:val="20"/>
        </w:rPr>
        <w:t>Implemented Data Conversion reports using Migration cockpit.</w:t>
      </w:r>
    </w:p>
    <w:p w14:paraId="329EA8E2" w14:textId="3ED263C2" w:rsidR="001F71FB" w:rsidRPr="00D62727" w:rsidRDefault="001F71FB" w:rsidP="00DE1BE6">
      <w:pPr>
        <w:numPr>
          <w:ilvl w:val="0"/>
          <w:numId w:val="43"/>
        </w:numPr>
        <w:tabs>
          <w:tab w:val="left" w:pos="1080"/>
        </w:tabs>
        <w:spacing w:line="0" w:lineRule="atLeast"/>
        <w:ind w:left="1080" w:right="0" w:hanging="368"/>
        <w:jc w:val="both"/>
        <w:rPr>
          <w:rFonts w:ascii="Arial" w:hAnsi="Arial" w:cs="Arial"/>
          <w:sz w:val="20"/>
          <w:szCs w:val="20"/>
        </w:rPr>
      </w:pPr>
      <w:r w:rsidRPr="001F71FB">
        <w:rPr>
          <w:rFonts w:ascii="Arial" w:hAnsi="Arial" w:cs="Arial"/>
          <w:sz w:val="20"/>
          <w:szCs w:val="20"/>
        </w:rPr>
        <w:t xml:space="preserve">Integrated </w:t>
      </w:r>
      <w:proofErr w:type="spellStart"/>
      <w:r w:rsidRPr="001F71FB">
        <w:rPr>
          <w:rFonts w:ascii="Arial" w:hAnsi="Arial" w:cs="Arial"/>
          <w:sz w:val="20"/>
          <w:szCs w:val="20"/>
        </w:rPr>
        <w:t>Webdynpro</w:t>
      </w:r>
      <w:proofErr w:type="spellEnd"/>
      <w:r w:rsidRPr="001F71FB">
        <w:rPr>
          <w:rFonts w:ascii="Arial" w:hAnsi="Arial" w:cs="Arial"/>
          <w:sz w:val="20"/>
          <w:szCs w:val="20"/>
        </w:rPr>
        <w:t xml:space="preserve"> ABAP applications and Transaction codes in FIORI Launchpad.</w:t>
      </w:r>
    </w:p>
    <w:p w14:paraId="76F1DF08" w14:textId="77777777" w:rsidR="00DE1BE6" w:rsidRPr="00D62727" w:rsidRDefault="00DE1BE6" w:rsidP="00DE1BE6">
      <w:pPr>
        <w:numPr>
          <w:ilvl w:val="0"/>
          <w:numId w:val="43"/>
        </w:numPr>
        <w:tabs>
          <w:tab w:val="left" w:pos="1080"/>
        </w:tabs>
        <w:spacing w:line="0" w:lineRule="atLeast"/>
        <w:ind w:left="1080" w:right="0" w:hanging="368"/>
        <w:jc w:val="both"/>
        <w:rPr>
          <w:rFonts w:ascii="Arial" w:hAnsi="Arial" w:cs="Arial"/>
          <w:sz w:val="20"/>
          <w:szCs w:val="20"/>
        </w:rPr>
      </w:pPr>
      <w:r w:rsidRPr="00D62727">
        <w:rPr>
          <w:rFonts w:ascii="Arial" w:hAnsi="Arial" w:cs="Arial"/>
          <w:sz w:val="20"/>
          <w:szCs w:val="20"/>
        </w:rPr>
        <w:t xml:space="preserve">Also enhanced Invoice split based on criteria. </w:t>
      </w:r>
    </w:p>
    <w:p w14:paraId="38062600" w14:textId="77777777" w:rsidR="00DE1BE6" w:rsidRPr="00D62727" w:rsidRDefault="00DE1BE6" w:rsidP="00DE1BE6">
      <w:pPr>
        <w:numPr>
          <w:ilvl w:val="0"/>
          <w:numId w:val="43"/>
        </w:numPr>
        <w:tabs>
          <w:tab w:val="left" w:pos="1080"/>
        </w:tabs>
        <w:spacing w:line="0" w:lineRule="atLeast"/>
        <w:ind w:left="1080" w:right="0" w:hanging="368"/>
        <w:jc w:val="both"/>
        <w:rPr>
          <w:rFonts w:ascii="Arial" w:hAnsi="Arial" w:cs="Arial"/>
          <w:sz w:val="20"/>
          <w:szCs w:val="20"/>
        </w:rPr>
      </w:pPr>
      <w:r w:rsidRPr="00D62727">
        <w:rPr>
          <w:rFonts w:ascii="Arial" w:hAnsi="Arial" w:cs="Arial"/>
          <w:sz w:val="20"/>
          <w:szCs w:val="20"/>
        </w:rPr>
        <w:t>Worked on Lockbox payment process.</w:t>
      </w:r>
    </w:p>
    <w:p w14:paraId="5EEC9DA6" w14:textId="77777777" w:rsidR="00DE1BE6" w:rsidRPr="00D62727" w:rsidRDefault="00DE1BE6" w:rsidP="00DE1BE6">
      <w:pPr>
        <w:numPr>
          <w:ilvl w:val="0"/>
          <w:numId w:val="43"/>
        </w:numPr>
        <w:tabs>
          <w:tab w:val="left" w:pos="1080"/>
        </w:tabs>
        <w:spacing w:line="0" w:lineRule="atLeast"/>
        <w:ind w:left="1080" w:right="0" w:hanging="368"/>
        <w:jc w:val="both"/>
        <w:rPr>
          <w:rFonts w:ascii="Arial" w:hAnsi="Arial" w:cs="Arial"/>
          <w:sz w:val="20"/>
          <w:szCs w:val="20"/>
        </w:rPr>
      </w:pPr>
      <w:r w:rsidRPr="00D62727">
        <w:rPr>
          <w:rFonts w:ascii="Arial" w:hAnsi="Arial" w:cs="Arial"/>
          <w:sz w:val="20"/>
          <w:szCs w:val="20"/>
        </w:rPr>
        <w:t>Implemented various enhancements in BW extraction.</w:t>
      </w:r>
    </w:p>
    <w:p w14:paraId="3668C65E" w14:textId="77777777" w:rsidR="00DE1BE6" w:rsidRPr="00D62727" w:rsidRDefault="00DE1BE6" w:rsidP="00DE1BE6">
      <w:pPr>
        <w:numPr>
          <w:ilvl w:val="0"/>
          <w:numId w:val="43"/>
        </w:numPr>
        <w:tabs>
          <w:tab w:val="left" w:pos="1080"/>
        </w:tabs>
        <w:spacing w:line="0" w:lineRule="atLeast"/>
        <w:ind w:left="1080" w:right="0" w:hanging="368"/>
        <w:jc w:val="both"/>
        <w:rPr>
          <w:rFonts w:ascii="Arial" w:hAnsi="Arial" w:cs="Arial"/>
          <w:sz w:val="20"/>
          <w:szCs w:val="20"/>
        </w:rPr>
      </w:pPr>
      <w:r w:rsidRPr="00D62727">
        <w:rPr>
          <w:rFonts w:ascii="Arial" w:hAnsi="Arial" w:cs="Arial"/>
          <w:sz w:val="20"/>
          <w:szCs w:val="20"/>
        </w:rPr>
        <w:t>Expertise in applying OSS notes for APO, SCM and MM &amp; WM.</w:t>
      </w:r>
    </w:p>
    <w:p w14:paraId="6C8ECE8D" w14:textId="77777777" w:rsidR="00DE1BE6" w:rsidRPr="00D62727" w:rsidRDefault="00DE1BE6" w:rsidP="00DE1BE6">
      <w:pPr>
        <w:numPr>
          <w:ilvl w:val="0"/>
          <w:numId w:val="43"/>
        </w:numPr>
        <w:tabs>
          <w:tab w:val="left" w:pos="1080"/>
        </w:tabs>
        <w:spacing w:line="0" w:lineRule="atLeast"/>
        <w:ind w:left="1080" w:right="0" w:hanging="368"/>
        <w:jc w:val="both"/>
        <w:rPr>
          <w:rFonts w:ascii="Arial" w:hAnsi="Arial" w:cs="Arial"/>
          <w:sz w:val="20"/>
          <w:szCs w:val="20"/>
        </w:rPr>
      </w:pPr>
      <w:r w:rsidRPr="00D62727">
        <w:rPr>
          <w:rFonts w:ascii="Arial" w:hAnsi="Arial" w:cs="Arial"/>
          <w:sz w:val="20"/>
          <w:szCs w:val="20"/>
        </w:rPr>
        <w:t xml:space="preserve">Developed a standalone custom report for Milestone related billing block and unblock invoices. </w:t>
      </w:r>
    </w:p>
    <w:p w14:paraId="3E83AFC6" w14:textId="77777777" w:rsidR="00DE1BE6" w:rsidRDefault="00DE1BE6" w:rsidP="00DE1BE6">
      <w:pPr>
        <w:numPr>
          <w:ilvl w:val="0"/>
          <w:numId w:val="43"/>
        </w:numPr>
        <w:tabs>
          <w:tab w:val="left" w:pos="1080"/>
        </w:tabs>
        <w:spacing w:line="0" w:lineRule="atLeast"/>
        <w:ind w:left="1080" w:right="0" w:hanging="368"/>
        <w:jc w:val="both"/>
        <w:rPr>
          <w:rFonts w:ascii="Arial" w:hAnsi="Arial" w:cs="Arial"/>
          <w:sz w:val="20"/>
          <w:szCs w:val="20"/>
        </w:rPr>
      </w:pPr>
      <w:r w:rsidRPr="00D62727">
        <w:rPr>
          <w:rFonts w:ascii="Arial" w:hAnsi="Arial" w:cs="Arial"/>
          <w:sz w:val="20"/>
          <w:szCs w:val="20"/>
        </w:rPr>
        <w:t>Involved in payables vendor invoice payment process end to end scenarios with JP.</w:t>
      </w:r>
    </w:p>
    <w:p w14:paraId="7BEBAB5B" w14:textId="6A0EA737" w:rsidR="00BB3B1F" w:rsidRPr="00BB3B1F" w:rsidRDefault="00BB3B1F" w:rsidP="00DC434C">
      <w:pPr>
        <w:numPr>
          <w:ilvl w:val="0"/>
          <w:numId w:val="43"/>
        </w:numPr>
        <w:tabs>
          <w:tab w:val="left" w:pos="1080"/>
        </w:tabs>
        <w:spacing w:line="0" w:lineRule="atLeast"/>
        <w:ind w:left="1080" w:right="0" w:hanging="368"/>
        <w:jc w:val="both"/>
        <w:rPr>
          <w:rFonts w:ascii="Arial" w:hAnsi="Arial" w:cs="Arial"/>
          <w:sz w:val="20"/>
          <w:szCs w:val="20"/>
        </w:rPr>
      </w:pPr>
      <w:r w:rsidRPr="00BB3B1F">
        <w:rPr>
          <w:rFonts w:ascii="Arial" w:hAnsi="Arial" w:cs="Arial"/>
          <w:sz w:val="20"/>
          <w:szCs w:val="20"/>
        </w:rPr>
        <w:t>Experience with Fiori App development in SAP (</w:t>
      </w:r>
      <w:proofErr w:type="spellStart"/>
      <w:r w:rsidRPr="00BB3B1F">
        <w:rPr>
          <w:rFonts w:ascii="Arial" w:hAnsi="Arial" w:cs="Arial"/>
          <w:sz w:val="20"/>
          <w:szCs w:val="20"/>
        </w:rPr>
        <w:t>ie</w:t>
      </w:r>
      <w:proofErr w:type="spellEnd"/>
      <w:r w:rsidRPr="00BB3B1F">
        <w:rPr>
          <w:rFonts w:ascii="Arial" w:hAnsi="Arial" w:cs="Arial"/>
          <w:sz w:val="20"/>
          <w:szCs w:val="20"/>
        </w:rPr>
        <w:t>. experience with SAP Cloud Platform and Web IDE UI development).</w:t>
      </w:r>
    </w:p>
    <w:p w14:paraId="25516D81" w14:textId="77777777" w:rsidR="00DE1BE6" w:rsidRPr="00D62727" w:rsidRDefault="00DE1BE6" w:rsidP="00DE1BE6">
      <w:pPr>
        <w:numPr>
          <w:ilvl w:val="0"/>
          <w:numId w:val="43"/>
        </w:numPr>
        <w:tabs>
          <w:tab w:val="left" w:pos="1080"/>
        </w:tabs>
        <w:spacing w:line="0" w:lineRule="atLeast"/>
        <w:ind w:left="1080" w:right="0" w:hanging="368"/>
        <w:jc w:val="both"/>
        <w:rPr>
          <w:rFonts w:ascii="Arial" w:hAnsi="Arial" w:cs="Arial"/>
          <w:sz w:val="20"/>
          <w:szCs w:val="20"/>
        </w:rPr>
      </w:pPr>
      <w:r w:rsidRPr="00D62727">
        <w:rPr>
          <w:rFonts w:ascii="Arial" w:hAnsi="Arial" w:cs="Arial"/>
          <w:sz w:val="20"/>
          <w:szCs w:val="20"/>
        </w:rPr>
        <w:t>Worked on Sales order changes report.</w:t>
      </w:r>
    </w:p>
    <w:p w14:paraId="7A1EAD9A" w14:textId="77777777" w:rsidR="00DE1BE6" w:rsidRPr="00D62727" w:rsidRDefault="00DE1BE6" w:rsidP="00A3476F">
      <w:pPr>
        <w:jc w:val="both"/>
        <w:rPr>
          <w:rFonts w:ascii="Arial" w:eastAsia="Arial" w:hAnsi="Arial" w:cs="Arial"/>
          <w:b/>
          <w:color w:val="000000" w:themeColor="text1"/>
          <w:sz w:val="20"/>
          <w:szCs w:val="20"/>
        </w:rPr>
      </w:pPr>
    </w:p>
    <w:p w14:paraId="29A59194" w14:textId="2B350AB4" w:rsidR="00135160" w:rsidRPr="00D62727" w:rsidRDefault="00135160" w:rsidP="00A3476F">
      <w:pPr>
        <w:jc w:val="both"/>
        <w:rPr>
          <w:rFonts w:ascii="Arial" w:eastAsia="Arial" w:hAnsi="Arial" w:cs="Arial"/>
          <w:b/>
          <w:color w:val="000000" w:themeColor="text1"/>
          <w:sz w:val="20"/>
          <w:szCs w:val="20"/>
        </w:rPr>
      </w:pPr>
      <w:r w:rsidRPr="00D62727">
        <w:rPr>
          <w:rFonts w:ascii="Arial" w:eastAsia="Arial" w:hAnsi="Arial" w:cs="Arial"/>
          <w:b/>
          <w:color w:val="000000" w:themeColor="text1"/>
          <w:sz w:val="20"/>
          <w:szCs w:val="20"/>
        </w:rPr>
        <w:t>Client</w:t>
      </w:r>
      <w:r w:rsidR="00850D9A" w:rsidRPr="00D62727">
        <w:rPr>
          <w:rFonts w:ascii="Arial" w:eastAsia="Arial" w:hAnsi="Arial" w:cs="Arial"/>
          <w:b/>
          <w:color w:val="000000" w:themeColor="text1"/>
          <w:sz w:val="20"/>
          <w:szCs w:val="20"/>
        </w:rPr>
        <w:t xml:space="preserve">: </w:t>
      </w:r>
      <w:r w:rsidR="00D436C6" w:rsidRPr="00D62727">
        <w:rPr>
          <w:rFonts w:ascii="Arial" w:eastAsia="Arial" w:hAnsi="Arial" w:cs="Arial"/>
          <w:b/>
          <w:color w:val="000000" w:themeColor="text1"/>
          <w:sz w:val="20"/>
          <w:szCs w:val="20"/>
        </w:rPr>
        <w:t>T-Mobile, Bellevue, WA</w:t>
      </w:r>
    </w:p>
    <w:p w14:paraId="29A59195" w14:textId="52A2D986" w:rsidR="00135160" w:rsidRPr="00D62727" w:rsidRDefault="00135160" w:rsidP="00A3476F">
      <w:pPr>
        <w:jc w:val="both"/>
        <w:rPr>
          <w:rFonts w:ascii="Arial" w:eastAsia="Arial" w:hAnsi="Arial" w:cs="Arial"/>
          <w:b/>
          <w:color w:val="000000" w:themeColor="text1"/>
          <w:sz w:val="20"/>
          <w:szCs w:val="20"/>
        </w:rPr>
      </w:pPr>
      <w:r w:rsidRPr="00D62727">
        <w:rPr>
          <w:rFonts w:ascii="Arial" w:eastAsia="Arial" w:hAnsi="Arial" w:cs="Arial"/>
          <w:b/>
          <w:color w:val="000000" w:themeColor="text1"/>
          <w:sz w:val="20"/>
          <w:szCs w:val="20"/>
        </w:rPr>
        <w:t>Duration</w:t>
      </w:r>
      <w:r w:rsidR="00850D9A" w:rsidRPr="00D62727">
        <w:rPr>
          <w:rFonts w:ascii="Arial" w:eastAsia="Arial" w:hAnsi="Arial" w:cs="Arial"/>
          <w:b/>
          <w:color w:val="000000" w:themeColor="text1"/>
          <w:sz w:val="20"/>
          <w:szCs w:val="20"/>
        </w:rPr>
        <w:t xml:space="preserve">: </w:t>
      </w:r>
      <w:r w:rsidR="00E056C9" w:rsidRPr="00D62727">
        <w:rPr>
          <w:rFonts w:ascii="Arial" w:eastAsia="Arial" w:hAnsi="Arial" w:cs="Arial"/>
          <w:b/>
          <w:color w:val="000000" w:themeColor="text1"/>
          <w:sz w:val="20"/>
          <w:szCs w:val="20"/>
        </w:rPr>
        <w:t>Dec</w:t>
      </w:r>
      <w:r w:rsidR="00B05EB6" w:rsidRPr="00D62727">
        <w:rPr>
          <w:rFonts w:ascii="Arial" w:eastAsia="Arial" w:hAnsi="Arial" w:cs="Arial"/>
          <w:b/>
          <w:color w:val="000000" w:themeColor="text1"/>
          <w:sz w:val="20"/>
          <w:szCs w:val="20"/>
        </w:rPr>
        <w:t xml:space="preserve"> 20</w:t>
      </w:r>
      <w:r w:rsidR="00E056C9" w:rsidRPr="00D62727">
        <w:rPr>
          <w:rFonts w:ascii="Arial" w:eastAsia="Arial" w:hAnsi="Arial" w:cs="Arial"/>
          <w:b/>
          <w:color w:val="000000" w:themeColor="text1"/>
          <w:sz w:val="20"/>
          <w:szCs w:val="20"/>
        </w:rPr>
        <w:t>17</w:t>
      </w:r>
      <w:r w:rsidRPr="00D62727">
        <w:rPr>
          <w:rFonts w:ascii="Arial" w:eastAsia="Arial" w:hAnsi="Arial" w:cs="Arial"/>
          <w:b/>
          <w:color w:val="000000" w:themeColor="text1"/>
          <w:sz w:val="20"/>
          <w:szCs w:val="20"/>
        </w:rPr>
        <w:t xml:space="preserve"> – </w:t>
      </w:r>
      <w:r w:rsidR="006B7080" w:rsidRPr="00D62727">
        <w:rPr>
          <w:rFonts w:ascii="Arial" w:eastAsia="Arial" w:hAnsi="Arial" w:cs="Arial"/>
          <w:b/>
          <w:color w:val="000000" w:themeColor="text1"/>
          <w:sz w:val="20"/>
          <w:szCs w:val="20"/>
        </w:rPr>
        <w:t>May</w:t>
      </w:r>
      <w:r w:rsidR="002617D5" w:rsidRPr="00D62727">
        <w:rPr>
          <w:rFonts w:ascii="Arial" w:eastAsia="Arial" w:hAnsi="Arial" w:cs="Arial"/>
          <w:b/>
          <w:color w:val="000000" w:themeColor="text1"/>
          <w:sz w:val="20"/>
          <w:szCs w:val="20"/>
        </w:rPr>
        <w:t xml:space="preserve"> 2019</w:t>
      </w:r>
    </w:p>
    <w:p w14:paraId="29A59196" w14:textId="51083CE5" w:rsidR="00135160" w:rsidRPr="00D62727" w:rsidRDefault="00135160" w:rsidP="00A3476F">
      <w:pPr>
        <w:jc w:val="both"/>
        <w:rPr>
          <w:rFonts w:ascii="Arial" w:eastAsia="Arial" w:hAnsi="Arial" w:cs="Arial"/>
          <w:b/>
          <w:color w:val="000000" w:themeColor="text1"/>
          <w:sz w:val="20"/>
          <w:szCs w:val="20"/>
        </w:rPr>
      </w:pPr>
      <w:r w:rsidRPr="00D62727">
        <w:rPr>
          <w:rFonts w:ascii="Arial" w:eastAsia="Arial" w:hAnsi="Arial" w:cs="Arial"/>
          <w:b/>
          <w:color w:val="000000" w:themeColor="text1"/>
          <w:sz w:val="20"/>
          <w:szCs w:val="20"/>
        </w:rPr>
        <w:t>Role</w:t>
      </w:r>
      <w:r w:rsidR="00850D9A" w:rsidRPr="00D62727">
        <w:rPr>
          <w:rFonts w:ascii="Arial" w:eastAsia="Arial" w:hAnsi="Arial" w:cs="Arial"/>
          <w:b/>
          <w:color w:val="000000" w:themeColor="text1"/>
          <w:sz w:val="20"/>
          <w:szCs w:val="20"/>
        </w:rPr>
        <w:t>:</w:t>
      </w:r>
      <w:r w:rsidRPr="00D62727">
        <w:rPr>
          <w:rFonts w:ascii="Arial" w:eastAsia="Arial" w:hAnsi="Arial" w:cs="Arial"/>
          <w:b/>
          <w:color w:val="000000" w:themeColor="text1"/>
          <w:sz w:val="20"/>
          <w:szCs w:val="20"/>
        </w:rPr>
        <w:t xml:space="preserve"> SAP ABAP </w:t>
      </w:r>
      <w:r w:rsidR="0027253A" w:rsidRPr="00D62727">
        <w:rPr>
          <w:rFonts w:ascii="Arial" w:eastAsia="Arial" w:hAnsi="Arial" w:cs="Arial"/>
          <w:b/>
          <w:color w:val="000000" w:themeColor="text1"/>
          <w:sz w:val="20"/>
          <w:szCs w:val="20"/>
        </w:rPr>
        <w:t>Consultant</w:t>
      </w:r>
    </w:p>
    <w:p w14:paraId="29A59199" w14:textId="77777777" w:rsidR="00135160" w:rsidRPr="00D62727" w:rsidRDefault="00135160" w:rsidP="00A3476F">
      <w:pPr>
        <w:jc w:val="both"/>
        <w:rPr>
          <w:rFonts w:ascii="Arial" w:eastAsia="Arial" w:hAnsi="Arial" w:cs="Arial"/>
          <w:b/>
          <w:color w:val="000000" w:themeColor="text1"/>
          <w:sz w:val="20"/>
          <w:szCs w:val="20"/>
        </w:rPr>
      </w:pPr>
    </w:p>
    <w:p w14:paraId="29A5919D" w14:textId="2C7BB716" w:rsidR="00952B52" w:rsidRPr="00D62727" w:rsidRDefault="00135160" w:rsidP="00BA0C75">
      <w:pPr>
        <w:pStyle w:val="NormalWeb"/>
        <w:shd w:val="clear" w:color="auto" w:fill="FFFFFF"/>
        <w:spacing w:before="0" w:beforeAutospacing="0" w:after="0" w:afterAutospacing="0"/>
        <w:ind w:left="-144" w:firstLine="0"/>
        <w:rPr>
          <w:rFonts w:ascii="Arial" w:eastAsia="Arial" w:hAnsi="Arial" w:cs="Arial"/>
          <w:bCs/>
          <w:color w:val="000000" w:themeColor="text1"/>
          <w:sz w:val="20"/>
          <w:szCs w:val="20"/>
        </w:rPr>
      </w:pPr>
      <w:r w:rsidRPr="00D62727">
        <w:rPr>
          <w:rFonts w:ascii="Arial" w:eastAsia="Arial" w:hAnsi="Arial" w:cs="Arial"/>
          <w:b/>
          <w:color w:val="000000" w:themeColor="text1"/>
          <w:sz w:val="20"/>
          <w:szCs w:val="20"/>
        </w:rPr>
        <w:t>Description:</w:t>
      </w:r>
      <w:r w:rsidR="003B4557" w:rsidRPr="00D62727">
        <w:rPr>
          <w:rFonts w:ascii="Arial" w:eastAsia="Arial" w:hAnsi="Arial" w:cs="Arial"/>
          <w:bCs/>
          <w:color w:val="000000" w:themeColor="text1"/>
          <w:sz w:val="20"/>
          <w:szCs w:val="20"/>
        </w:rPr>
        <w:t xml:space="preserve"> </w:t>
      </w:r>
      <w:r w:rsidR="002B2D68" w:rsidRPr="00D62727">
        <w:rPr>
          <w:rFonts w:ascii="Arial" w:eastAsia="Arial" w:hAnsi="Arial" w:cs="Arial"/>
          <w:bCs/>
          <w:color w:val="000000" w:themeColor="text1"/>
          <w:sz w:val="20"/>
          <w:szCs w:val="20"/>
        </w:rPr>
        <w:t>T-Mobile is the brand name used by the mobile communications subsidiaries of the German</w:t>
      </w:r>
      <w:r w:rsidR="00BA0C75" w:rsidRPr="00D62727">
        <w:rPr>
          <w:rFonts w:ascii="Arial" w:eastAsia="Arial" w:hAnsi="Arial" w:cs="Arial"/>
          <w:bCs/>
          <w:color w:val="000000" w:themeColor="text1"/>
          <w:sz w:val="20"/>
          <w:szCs w:val="20"/>
        </w:rPr>
        <w:t xml:space="preserve"> </w:t>
      </w:r>
      <w:r w:rsidR="002B2D68" w:rsidRPr="00D62727">
        <w:rPr>
          <w:rFonts w:ascii="Arial" w:eastAsia="Arial" w:hAnsi="Arial" w:cs="Arial"/>
          <w:bCs/>
          <w:color w:val="000000" w:themeColor="text1"/>
          <w:sz w:val="20"/>
          <w:szCs w:val="20"/>
        </w:rPr>
        <w:t>telecommunications company Deutsche Telekom AG.</w:t>
      </w:r>
      <w:r w:rsidR="00BD68E8" w:rsidRPr="00D62727">
        <w:rPr>
          <w:rFonts w:ascii="Arial" w:eastAsia="Arial" w:hAnsi="Arial" w:cs="Arial"/>
          <w:bCs/>
          <w:color w:val="000000" w:themeColor="text1"/>
          <w:sz w:val="20"/>
          <w:szCs w:val="20"/>
        </w:rPr>
        <w:t xml:space="preserve"> </w:t>
      </w:r>
      <w:r w:rsidR="002B2D68" w:rsidRPr="00D62727">
        <w:rPr>
          <w:rFonts w:ascii="Arial" w:eastAsia="Arial" w:hAnsi="Arial" w:cs="Arial"/>
          <w:bCs/>
          <w:color w:val="000000" w:themeColor="text1"/>
          <w:sz w:val="20"/>
          <w:szCs w:val="20"/>
        </w:rPr>
        <w:t xml:space="preserve">T-Mobile International AG for its mobile communications </w:t>
      </w:r>
      <w:r w:rsidR="002B2D68" w:rsidRPr="00D62727">
        <w:rPr>
          <w:rFonts w:ascii="Arial" w:eastAsia="Arial" w:hAnsi="Arial" w:cs="Arial"/>
          <w:bCs/>
          <w:color w:val="000000" w:themeColor="text1"/>
          <w:sz w:val="20"/>
          <w:szCs w:val="20"/>
        </w:rPr>
        <w:lastRenderedPageBreak/>
        <w:t>subsidiaries.</w:t>
      </w:r>
      <w:r w:rsidR="006449E0" w:rsidRPr="00D62727">
        <w:rPr>
          <w:rFonts w:ascii="Arial" w:eastAsia="Arial" w:hAnsi="Arial" w:cs="Arial"/>
          <w:bCs/>
          <w:color w:val="000000" w:themeColor="text1"/>
          <w:sz w:val="20"/>
          <w:szCs w:val="20"/>
        </w:rPr>
        <w:t xml:space="preserve"> </w:t>
      </w:r>
      <w:r w:rsidR="002B2D68" w:rsidRPr="00D62727">
        <w:rPr>
          <w:rFonts w:ascii="Arial" w:eastAsia="Arial" w:hAnsi="Arial" w:cs="Arial"/>
          <w:bCs/>
          <w:color w:val="000000" w:themeColor="text1"/>
          <w:sz w:val="20"/>
          <w:szCs w:val="20"/>
        </w:rPr>
        <w:t xml:space="preserve">From 2003 to 2007, T-Mobile International was one of Deutsche Telekom's segments beside the segments of 'Broadband', 'Business Customers' and 'Group HQ and Shared </w:t>
      </w:r>
      <w:r w:rsidR="00C83B2D" w:rsidRPr="00D62727">
        <w:rPr>
          <w:rFonts w:ascii="Arial" w:eastAsia="Arial" w:hAnsi="Arial" w:cs="Arial"/>
          <w:bCs/>
          <w:color w:val="000000" w:themeColor="text1"/>
          <w:sz w:val="20"/>
          <w:szCs w:val="20"/>
        </w:rPr>
        <w:t>Services.</w:t>
      </w:r>
      <w:r w:rsidR="002B2D68" w:rsidRPr="00D62727">
        <w:rPr>
          <w:rFonts w:ascii="Arial" w:eastAsia="Arial" w:hAnsi="Arial" w:cs="Arial"/>
          <w:bCs/>
          <w:color w:val="000000" w:themeColor="text1"/>
          <w:sz w:val="20"/>
          <w:szCs w:val="20"/>
        </w:rPr>
        <w:t>'</w:t>
      </w:r>
    </w:p>
    <w:p w14:paraId="30F9A54C" w14:textId="77777777" w:rsidR="00BA0C75" w:rsidRPr="00D62727" w:rsidRDefault="00BA0C75" w:rsidP="002B2D68">
      <w:pPr>
        <w:pStyle w:val="NormalWeb"/>
        <w:shd w:val="clear" w:color="auto" w:fill="FFFFFF"/>
        <w:spacing w:before="0" w:beforeAutospacing="0" w:after="0" w:afterAutospacing="0"/>
        <w:rPr>
          <w:rFonts w:ascii="Arial" w:eastAsia="Arial" w:hAnsi="Arial" w:cs="Arial"/>
          <w:b/>
          <w:sz w:val="20"/>
          <w:szCs w:val="20"/>
        </w:rPr>
      </w:pPr>
    </w:p>
    <w:p w14:paraId="42FC4894" w14:textId="77777777" w:rsidR="008F0D16" w:rsidRPr="00D62727" w:rsidRDefault="008F0D16" w:rsidP="008F0D16">
      <w:pPr>
        <w:jc w:val="both"/>
        <w:rPr>
          <w:rFonts w:ascii="Arial" w:eastAsia="Arial" w:hAnsi="Arial" w:cs="Arial"/>
          <w:b/>
          <w:sz w:val="20"/>
          <w:szCs w:val="20"/>
        </w:rPr>
      </w:pPr>
      <w:r w:rsidRPr="00D62727">
        <w:rPr>
          <w:rFonts w:ascii="Arial" w:eastAsia="Arial" w:hAnsi="Arial" w:cs="Arial"/>
          <w:b/>
          <w:sz w:val="20"/>
          <w:szCs w:val="20"/>
        </w:rPr>
        <w:t xml:space="preserve">Roles &amp; Responsibilities:     </w:t>
      </w:r>
    </w:p>
    <w:p w14:paraId="63793A18" w14:textId="77777777" w:rsidR="008F0D16" w:rsidRPr="00D62727" w:rsidRDefault="008F0D16" w:rsidP="008F0D16">
      <w:pPr>
        <w:pStyle w:val="ListParagraph"/>
        <w:numPr>
          <w:ilvl w:val="0"/>
          <w:numId w:val="37"/>
        </w:numPr>
        <w:spacing w:after="0" w:line="240" w:lineRule="auto"/>
        <w:ind w:right="0"/>
        <w:jc w:val="both"/>
        <w:rPr>
          <w:rFonts w:ascii="Arial" w:eastAsia="Times New Roman" w:hAnsi="Arial" w:cs="Arial"/>
          <w:sz w:val="20"/>
          <w:szCs w:val="20"/>
        </w:rPr>
      </w:pPr>
      <w:r w:rsidRPr="00D62727">
        <w:rPr>
          <w:rFonts w:ascii="Arial" w:hAnsi="Arial" w:cs="Arial"/>
          <w:sz w:val="20"/>
          <w:szCs w:val="20"/>
        </w:rPr>
        <w:t xml:space="preserve">Involved in designing and developing the </w:t>
      </w:r>
      <w:r w:rsidRPr="00D62727">
        <w:rPr>
          <w:rFonts w:ascii="Arial" w:hAnsi="Arial" w:cs="Arial"/>
          <w:b/>
          <w:sz w:val="20"/>
          <w:szCs w:val="20"/>
        </w:rPr>
        <w:t>ABAP</w:t>
      </w:r>
      <w:r w:rsidRPr="00D62727">
        <w:rPr>
          <w:rFonts w:ascii="Arial" w:hAnsi="Arial" w:cs="Arial"/>
          <w:sz w:val="20"/>
          <w:szCs w:val="20"/>
        </w:rPr>
        <w:t xml:space="preserve"> objects related </w:t>
      </w:r>
      <w:r w:rsidRPr="00D62727">
        <w:rPr>
          <w:rFonts w:ascii="Arial" w:hAnsi="Arial" w:cs="Arial"/>
          <w:b/>
          <w:sz w:val="20"/>
          <w:szCs w:val="20"/>
        </w:rPr>
        <w:t>SAP</w:t>
      </w:r>
      <w:r w:rsidRPr="00D62727">
        <w:rPr>
          <w:rFonts w:ascii="Arial" w:hAnsi="Arial" w:cs="Arial"/>
          <w:sz w:val="20"/>
          <w:szCs w:val="20"/>
        </w:rPr>
        <w:t xml:space="preserve"> MM, SD &amp; TM functional area.</w:t>
      </w:r>
    </w:p>
    <w:p w14:paraId="3CB68CE0" w14:textId="77777777" w:rsidR="008F0D16" w:rsidRDefault="008F0D16" w:rsidP="008F0D16">
      <w:pPr>
        <w:pStyle w:val="ListParagraph"/>
        <w:numPr>
          <w:ilvl w:val="0"/>
          <w:numId w:val="37"/>
        </w:numPr>
        <w:spacing w:after="0" w:line="240" w:lineRule="auto"/>
        <w:ind w:right="0"/>
        <w:jc w:val="both"/>
        <w:rPr>
          <w:rFonts w:ascii="Arial" w:hAnsi="Arial" w:cs="Arial"/>
          <w:sz w:val="20"/>
          <w:szCs w:val="20"/>
        </w:rPr>
      </w:pPr>
      <w:r w:rsidRPr="00D62727">
        <w:rPr>
          <w:rFonts w:ascii="Arial" w:hAnsi="Arial" w:cs="Arial"/>
          <w:sz w:val="20"/>
          <w:szCs w:val="20"/>
        </w:rPr>
        <w:t xml:space="preserve">Complete understanding of the </w:t>
      </w:r>
      <w:r w:rsidRPr="00D62727">
        <w:rPr>
          <w:rFonts w:ascii="Arial" w:hAnsi="Arial" w:cs="Arial"/>
          <w:b/>
          <w:sz w:val="20"/>
          <w:szCs w:val="20"/>
        </w:rPr>
        <w:t>Process Controller and created various strategies &amp; methods that trigger while Freight Order (TOR) Create/Save and Delete</w:t>
      </w:r>
      <w:r w:rsidRPr="00D62727">
        <w:rPr>
          <w:rFonts w:ascii="Arial" w:hAnsi="Arial" w:cs="Arial"/>
          <w:sz w:val="20"/>
          <w:szCs w:val="20"/>
        </w:rPr>
        <w:t>.</w:t>
      </w:r>
    </w:p>
    <w:p w14:paraId="0E02A7AC" w14:textId="77777777" w:rsidR="00BD41BF" w:rsidRPr="00BD41BF" w:rsidRDefault="00BD41BF" w:rsidP="00BD41BF">
      <w:pPr>
        <w:pStyle w:val="ListParagraph"/>
        <w:numPr>
          <w:ilvl w:val="0"/>
          <w:numId w:val="37"/>
        </w:numPr>
        <w:ind w:right="0"/>
        <w:jc w:val="both"/>
        <w:rPr>
          <w:rFonts w:ascii="Arial" w:hAnsi="Arial" w:cs="Arial"/>
          <w:sz w:val="20"/>
          <w:szCs w:val="20"/>
        </w:rPr>
      </w:pPr>
      <w:r w:rsidRPr="00BD41BF">
        <w:rPr>
          <w:rFonts w:ascii="Arial" w:hAnsi="Arial" w:cs="Arial"/>
          <w:sz w:val="20"/>
          <w:szCs w:val="20"/>
        </w:rPr>
        <w:t>Handled Order to Cash (OTC) such functions as Inquiry - Quotation - Order - Delivery - Picking – Post Goods Issue and Billing and Procure to Pay (P2P) such functions as Purchase requisition, Purchase Order, Goods receipt, Invoice verification and Vendor payment.</w:t>
      </w:r>
    </w:p>
    <w:p w14:paraId="550F6E42" w14:textId="3D2CE736" w:rsidR="00531D2A" w:rsidRPr="00D62727" w:rsidRDefault="00531D2A" w:rsidP="00531D2A">
      <w:pPr>
        <w:pStyle w:val="ListParagraph"/>
        <w:numPr>
          <w:ilvl w:val="0"/>
          <w:numId w:val="37"/>
        </w:numPr>
        <w:spacing w:after="0" w:line="240" w:lineRule="auto"/>
        <w:ind w:right="0"/>
        <w:jc w:val="both"/>
        <w:rPr>
          <w:rFonts w:ascii="Arial" w:hAnsi="Arial" w:cs="Arial"/>
          <w:sz w:val="20"/>
          <w:szCs w:val="20"/>
        </w:rPr>
      </w:pPr>
      <w:r w:rsidRPr="00531D2A">
        <w:rPr>
          <w:rFonts w:ascii="Arial" w:hAnsi="Arial" w:cs="Arial"/>
          <w:sz w:val="20"/>
          <w:szCs w:val="20"/>
        </w:rPr>
        <w:t>Mapped and Configured the SAP Order to Cash (OTC) and Procure-To-Pay (P2P) cycle to client’s business standards.</w:t>
      </w:r>
    </w:p>
    <w:p w14:paraId="43391E04" w14:textId="77777777" w:rsidR="008F0D16" w:rsidRPr="00D62727" w:rsidRDefault="008F0D16" w:rsidP="008F0D16">
      <w:pPr>
        <w:pStyle w:val="ListParagraph"/>
        <w:numPr>
          <w:ilvl w:val="0"/>
          <w:numId w:val="37"/>
        </w:numPr>
        <w:spacing w:after="0" w:line="240" w:lineRule="auto"/>
        <w:ind w:right="0"/>
        <w:jc w:val="both"/>
        <w:rPr>
          <w:rFonts w:ascii="Arial" w:hAnsi="Arial" w:cs="Arial"/>
          <w:sz w:val="20"/>
          <w:szCs w:val="20"/>
        </w:rPr>
      </w:pPr>
      <w:r w:rsidRPr="00D62727">
        <w:rPr>
          <w:rFonts w:ascii="Arial" w:hAnsi="Arial" w:cs="Arial"/>
          <w:sz w:val="20"/>
          <w:szCs w:val="20"/>
        </w:rPr>
        <w:t xml:space="preserve">Developed </w:t>
      </w:r>
      <w:r w:rsidRPr="00D62727">
        <w:rPr>
          <w:rFonts w:ascii="Arial" w:hAnsi="Arial" w:cs="Arial"/>
          <w:b/>
          <w:sz w:val="20"/>
          <w:szCs w:val="20"/>
        </w:rPr>
        <w:t>Load Tender PDF</w:t>
      </w:r>
      <w:r w:rsidRPr="00D62727">
        <w:rPr>
          <w:rFonts w:ascii="Arial" w:hAnsi="Arial" w:cs="Arial"/>
          <w:sz w:val="20"/>
          <w:szCs w:val="20"/>
        </w:rPr>
        <w:t xml:space="preserve"> </w:t>
      </w:r>
      <w:r w:rsidRPr="00D62727">
        <w:rPr>
          <w:rFonts w:ascii="Arial" w:hAnsi="Arial" w:cs="Arial"/>
          <w:b/>
          <w:sz w:val="20"/>
          <w:szCs w:val="20"/>
        </w:rPr>
        <w:t>Adobe Form</w:t>
      </w:r>
      <w:r w:rsidRPr="00D62727">
        <w:rPr>
          <w:rFonts w:ascii="Arial" w:hAnsi="Arial" w:cs="Arial"/>
          <w:sz w:val="20"/>
          <w:szCs w:val="20"/>
        </w:rPr>
        <w:t xml:space="preserve"> in Freight Order Output Management (PPF Action).</w:t>
      </w:r>
    </w:p>
    <w:p w14:paraId="41C97267" w14:textId="77777777" w:rsidR="008F0D16" w:rsidRPr="00D62727" w:rsidRDefault="008F0D16" w:rsidP="008F0D16">
      <w:pPr>
        <w:pStyle w:val="ListParagraph"/>
        <w:numPr>
          <w:ilvl w:val="0"/>
          <w:numId w:val="37"/>
        </w:numPr>
        <w:spacing w:after="0" w:line="240" w:lineRule="auto"/>
        <w:ind w:right="0"/>
        <w:jc w:val="both"/>
        <w:rPr>
          <w:rFonts w:ascii="Arial" w:hAnsi="Arial" w:cs="Arial"/>
          <w:sz w:val="20"/>
          <w:szCs w:val="20"/>
        </w:rPr>
      </w:pPr>
      <w:r w:rsidRPr="00D62727">
        <w:rPr>
          <w:rFonts w:ascii="Arial" w:hAnsi="Arial" w:cs="Arial"/>
          <w:sz w:val="20"/>
          <w:szCs w:val="20"/>
        </w:rPr>
        <w:t>Enhanced the Appointment scheduling FPM screens to populate the proposed/accepted delivery window.</w:t>
      </w:r>
    </w:p>
    <w:p w14:paraId="6836B401" w14:textId="77777777" w:rsidR="008F0D16" w:rsidRPr="00D62727" w:rsidRDefault="008F0D16" w:rsidP="008F0D16">
      <w:pPr>
        <w:pStyle w:val="ListParagraph"/>
        <w:numPr>
          <w:ilvl w:val="0"/>
          <w:numId w:val="37"/>
        </w:numPr>
        <w:spacing w:after="0" w:line="240" w:lineRule="auto"/>
        <w:ind w:right="0"/>
        <w:jc w:val="both"/>
        <w:rPr>
          <w:rFonts w:ascii="Arial" w:hAnsi="Arial" w:cs="Arial"/>
          <w:sz w:val="20"/>
          <w:szCs w:val="20"/>
        </w:rPr>
      </w:pPr>
      <w:r w:rsidRPr="00D62727">
        <w:rPr>
          <w:rFonts w:ascii="Arial" w:hAnsi="Arial" w:cs="Arial"/>
          <w:sz w:val="20"/>
          <w:szCs w:val="20"/>
        </w:rPr>
        <w:t>Worked on TOR synchronous and Asynchronous Create and SAVE strategies (Class Objects) using Process Controller Chaco Strategies.</w:t>
      </w:r>
    </w:p>
    <w:p w14:paraId="15A486D2" w14:textId="77777777" w:rsidR="008F0D16" w:rsidRPr="00D62727" w:rsidRDefault="008F0D16" w:rsidP="008F0D16">
      <w:pPr>
        <w:pStyle w:val="ListParagraph"/>
        <w:numPr>
          <w:ilvl w:val="0"/>
          <w:numId w:val="37"/>
        </w:numPr>
        <w:spacing w:after="0" w:line="240" w:lineRule="auto"/>
        <w:ind w:right="0"/>
        <w:jc w:val="both"/>
        <w:rPr>
          <w:rFonts w:ascii="Arial" w:hAnsi="Arial" w:cs="Arial"/>
          <w:sz w:val="20"/>
          <w:szCs w:val="20"/>
        </w:rPr>
      </w:pPr>
      <w:r w:rsidRPr="00D62727">
        <w:rPr>
          <w:rFonts w:ascii="Arial" w:hAnsi="Arial" w:cs="Arial"/>
          <w:sz w:val="20"/>
          <w:szCs w:val="20"/>
        </w:rPr>
        <w:t>Developed Save strategy enhancement for default capacity requirement addition in Ocean Freight booking.</w:t>
      </w:r>
    </w:p>
    <w:p w14:paraId="63D4F4D0" w14:textId="1E5364C2" w:rsidR="008F0D16" w:rsidRPr="00D62727" w:rsidRDefault="008F0D16" w:rsidP="008F0D16">
      <w:pPr>
        <w:pStyle w:val="ListParagraph"/>
        <w:numPr>
          <w:ilvl w:val="0"/>
          <w:numId w:val="37"/>
        </w:numPr>
        <w:spacing w:after="0" w:line="240" w:lineRule="auto"/>
        <w:ind w:right="0"/>
        <w:jc w:val="both"/>
        <w:rPr>
          <w:rFonts w:ascii="Arial" w:hAnsi="Arial" w:cs="Arial"/>
          <w:sz w:val="20"/>
          <w:szCs w:val="20"/>
        </w:rPr>
      </w:pPr>
      <w:r w:rsidRPr="00D62727">
        <w:rPr>
          <w:rFonts w:ascii="Arial" w:hAnsi="Arial" w:cs="Arial"/>
          <w:sz w:val="20"/>
          <w:szCs w:val="20"/>
        </w:rPr>
        <w:t xml:space="preserve">Enhanced /SCMTMS/TOR Freight Order general data FPM screen to add the </w:t>
      </w:r>
      <w:r w:rsidR="00C83B2D" w:rsidRPr="00D62727">
        <w:rPr>
          <w:rFonts w:ascii="Arial" w:hAnsi="Arial" w:cs="Arial"/>
          <w:sz w:val="20"/>
          <w:szCs w:val="20"/>
        </w:rPr>
        <w:t>Drop-Dead</w:t>
      </w:r>
      <w:r w:rsidRPr="00D62727">
        <w:rPr>
          <w:rFonts w:ascii="Arial" w:hAnsi="Arial" w:cs="Arial"/>
          <w:sz w:val="20"/>
          <w:szCs w:val="20"/>
        </w:rPr>
        <w:t xml:space="preserve"> Date and Time field DDDT field.</w:t>
      </w:r>
    </w:p>
    <w:p w14:paraId="2B408E4C" w14:textId="77777777" w:rsidR="008F0D16" w:rsidRPr="00D62727" w:rsidRDefault="008F0D16" w:rsidP="008F0D16">
      <w:pPr>
        <w:pStyle w:val="ListParagraph"/>
        <w:numPr>
          <w:ilvl w:val="0"/>
          <w:numId w:val="37"/>
        </w:numPr>
        <w:spacing w:after="0" w:line="240" w:lineRule="auto"/>
        <w:ind w:right="0"/>
        <w:jc w:val="both"/>
        <w:rPr>
          <w:rFonts w:ascii="Arial" w:hAnsi="Arial" w:cs="Arial"/>
          <w:sz w:val="20"/>
          <w:szCs w:val="20"/>
        </w:rPr>
      </w:pPr>
      <w:r w:rsidRPr="00D62727">
        <w:rPr>
          <w:rFonts w:ascii="Arial" w:hAnsi="Arial" w:cs="Arial"/>
          <w:sz w:val="20"/>
          <w:szCs w:val="20"/>
        </w:rPr>
        <w:t>Enhanced the transportation cockpit FU screen with display calculated quantities button and backend logic to display the gross weight, gross volume.</w:t>
      </w:r>
    </w:p>
    <w:p w14:paraId="669FB5C6" w14:textId="77777777" w:rsidR="008F0D16" w:rsidRPr="00D62727" w:rsidRDefault="008F0D16" w:rsidP="008F0D16">
      <w:pPr>
        <w:pStyle w:val="ListParagraph"/>
        <w:numPr>
          <w:ilvl w:val="0"/>
          <w:numId w:val="37"/>
        </w:numPr>
        <w:spacing w:after="0" w:line="240" w:lineRule="auto"/>
        <w:ind w:right="0"/>
        <w:jc w:val="both"/>
        <w:rPr>
          <w:rFonts w:ascii="Arial" w:hAnsi="Arial" w:cs="Arial"/>
          <w:sz w:val="20"/>
          <w:szCs w:val="20"/>
        </w:rPr>
      </w:pPr>
      <w:r w:rsidRPr="00D62727">
        <w:rPr>
          <w:rFonts w:ascii="Arial" w:hAnsi="Arial" w:cs="Arial"/>
          <w:sz w:val="20"/>
          <w:szCs w:val="20"/>
        </w:rPr>
        <w:t>Worked on PPF action classes to populate the data into the Ocean MBLI PDF form.</w:t>
      </w:r>
    </w:p>
    <w:p w14:paraId="180D67AA" w14:textId="77777777" w:rsidR="008F0D16" w:rsidRPr="00D62727" w:rsidRDefault="008F0D16" w:rsidP="008F0D16">
      <w:pPr>
        <w:pStyle w:val="ListParagraph"/>
        <w:numPr>
          <w:ilvl w:val="0"/>
          <w:numId w:val="37"/>
        </w:numPr>
        <w:spacing w:after="0" w:line="240" w:lineRule="auto"/>
        <w:ind w:right="0"/>
        <w:jc w:val="both"/>
        <w:rPr>
          <w:rFonts w:ascii="Arial" w:hAnsi="Arial" w:cs="Arial"/>
          <w:sz w:val="20"/>
          <w:szCs w:val="20"/>
        </w:rPr>
      </w:pPr>
      <w:r w:rsidRPr="00D62727">
        <w:rPr>
          <w:rFonts w:ascii="Arial" w:hAnsi="Arial" w:cs="Arial"/>
          <w:sz w:val="20"/>
          <w:szCs w:val="20"/>
        </w:rPr>
        <w:t xml:space="preserve">Implemented </w:t>
      </w:r>
      <w:r w:rsidRPr="00D62727">
        <w:rPr>
          <w:rFonts w:ascii="Arial" w:hAnsi="Arial" w:cs="Arial"/>
          <w:b/>
          <w:sz w:val="20"/>
          <w:szCs w:val="20"/>
        </w:rPr>
        <w:t>BADI</w:t>
      </w:r>
      <w:r w:rsidRPr="00D62727">
        <w:rPr>
          <w:rFonts w:ascii="Arial" w:hAnsi="Arial" w:cs="Arial"/>
          <w:sz w:val="20"/>
          <w:szCs w:val="20"/>
        </w:rPr>
        <w:t xml:space="preserve">’s and </w:t>
      </w:r>
      <w:r w:rsidRPr="00D62727">
        <w:rPr>
          <w:rFonts w:ascii="Arial" w:hAnsi="Arial" w:cs="Arial"/>
          <w:b/>
          <w:sz w:val="20"/>
          <w:szCs w:val="20"/>
        </w:rPr>
        <w:t>Pre-Exit, Post-Exit Enhancements to standard TOR and TRQ class objects</w:t>
      </w:r>
      <w:r w:rsidRPr="00D62727">
        <w:rPr>
          <w:rFonts w:ascii="Arial" w:hAnsi="Arial" w:cs="Arial"/>
          <w:sz w:val="20"/>
          <w:szCs w:val="20"/>
        </w:rPr>
        <w:t xml:space="preserve">. </w:t>
      </w:r>
    </w:p>
    <w:p w14:paraId="463B248D" w14:textId="77777777" w:rsidR="008F0D16" w:rsidRPr="00D62727" w:rsidRDefault="008F0D16" w:rsidP="008F0D16">
      <w:pPr>
        <w:pStyle w:val="ListParagraph"/>
        <w:numPr>
          <w:ilvl w:val="0"/>
          <w:numId w:val="37"/>
        </w:numPr>
        <w:spacing w:after="0" w:line="240" w:lineRule="auto"/>
        <w:ind w:right="0"/>
        <w:jc w:val="both"/>
        <w:rPr>
          <w:rFonts w:ascii="Arial" w:hAnsi="Arial" w:cs="Arial"/>
          <w:sz w:val="20"/>
          <w:szCs w:val="20"/>
        </w:rPr>
      </w:pPr>
      <w:r w:rsidRPr="00D62727">
        <w:rPr>
          <w:rFonts w:ascii="Arial" w:hAnsi="Arial" w:cs="Arial"/>
          <w:sz w:val="20"/>
          <w:szCs w:val="20"/>
        </w:rPr>
        <w:t xml:space="preserve">Implemented Outbound XML processing </w:t>
      </w:r>
      <w:r w:rsidRPr="00D62727">
        <w:rPr>
          <w:rFonts w:ascii="Arial" w:hAnsi="Arial" w:cs="Arial"/>
          <w:b/>
          <w:sz w:val="20"/>
          <w:szCs w:val="20"/>
        </w:rPr>
        <w:t>BADI</w:t>
      </w:r>
      <w:r w:rsidRPr="00D62727">
        <w:rPr>
          <w:rFonts w:ascii="Arial" w:hAnsi="Arial" w:cs="Arial"/>
          <w:sz w:val="20"/>
          <w:szCs w:val="20"/>
        </w:rPr>
        <w:t xml:space="preserve"> for Ocean Freight Booking shipping instructions.</w:t>
      </w:r>
    </w:p>
    <w:p w14:paraId="65F60E76" w14:textId="77777777" w:rsidR="008F0D16" w:rsidRPr="00D62727" w:rsidRDefault="008F0D16" w:rsidP="008F0D16">
      <w:pPr>
        <w:pStyle w:val="ListParagraph"/>
        <w:numPr>
          <w:ilvl w:val="0"/>
          <w:numId w:val="37"/>
        </w:numPr>
        <w:spacing w:after="0" w:line="240" w:lineRule="auto"/>
        <w:ind w:right="0"/>
        <w:jc w:val="both"/>
        <w:rPr>
          <w:rFonts w:ascii="Arial" w:hAnsi="Arial" w:cs="Arial"/>
          <w:sz w:val="20"/>
          <w:szCs w:val="20"/>
        </w:rPr>
      </w:pPr>
      <w:r w:rsidRPr="00D62727">
        <w:rPr>
          <w:rFonts w:ascii="Arial" w:hAnsi="Arial" w:cs="Arial"/>
          <w:sz w:val="20"/>
          <w:szCs w:val="20"/>
        </w:rPr>
        <w:t xml:space="preserve">Developed new Gateway services and related DPC_EXT class methods to display settlement dispute time difference in One </w:t>
      </w:r>
      <w:r w:rsidRPr="00D62727">
        <w:rPr>
          <w:rFonts w:ascii="Arial" w:hAnsi="Arial" w:cs="Arial"/>
          <w:b/>
          <w:sz w:val="20"/>
          <w:szCs w:val="20"/>
        </w:rPr>
        <w:t>SAP</w:t>
      </w:r>
      <w:r w:rsidRPr="00D62727">
        <w:rPr>
          <w:rFonts w:ascii="Arial" w:hAnsi="Arial" w:cs="Arial"/>
          <w:sz w:val="20"/>
          <w:szCs w:val="20"/>
        </w:rPr>
        <w:t xml:space="preserve"> Collaboration portal.</w:t>
      </w:r>
    </w:p>
    <w:p w14:paraId="27E1E150" w14:textId="77777777" w:rsidR="008F0D16" w:rsidRPr="00D62727" w:rsidRDefault="008F0D16" w:rsidP="008F0D16">
      <w:pPr>
        <w:pStyle w:val="ListParagraph"/>
        <w:numPr>
          <w:ilvl w:val="0"/>
          <w:numId w:val="37"/>
        </w:numPr>
        <w:spacing w:after="0" w:line="240" w:lineRule="auto"/>
        <w:ind w:right="0"/>
        <w:jc w:val="both"/>
        <w:rPr>
          <w:rFonts w:ascii="Arial" w:hAnsi="Arial" w:cs="Arial"/>
          <w:sz w:val="20"/>
          <w:szCs w:val="20"/>
        </w:rPr>
      </w:pPr>
      <w:r w:rsidRPr="00D62727">
        <w:rPr>
          <w:rFonts w:ascii="Arial" w:hAnsi="Arial" w:cs="Arial"/>
          <w:sz w:val="20"/>
          <w:szCs w:val="20"/>
        </w:rPr>
        <w:t>Developed PC Miler logic to get the miles for Road Freight Orders.</w:t>
      </w:r>
    </w:p>
    <w:p w14:paraId="1F8D854B" w14:textId="48BF5A29" w:rsidR="008F0D16" w:rsidRPr="00D62727" w:rsidRDefault="008F0D16" w:rsidP="008F0D16">
      <w:pPr>
        <w:pStyle w:val="ListParagraph"/>
        <w:numPr>
          <w:ilvl w:val="0"/>
          <w:numId w:val="37"/>
        </w:numPr>
        <w:spacing w:after="0" w:line="240" w:lineRule="auto"/>
        <w:ind w:right="0"/>
        <w:jc w:val="both"/>
        <w:rPr>
          <w:rFonts w:ascii="Arial" w:hAnsi="Arial" w:cs="Arial"/>
          <w:sz w:val="20"/>
          <w:szCs w:val="20"/>
        </w:rPr>
      </w:pPr>
      <w:r w:rsidRPr="00D62727">
        <w:rPr>
          <w:rFonts w:ascii="Arial" w:hAnsi="Arial" w:cs="Arial"/>
          <w:sz w:val="20"/>
          <w:szCs w:val="20"/>
        </w:rPr>
        <w:t xml:space="preserve">Developed OData Gateway service to perform create, </w:t>
      </w:r>
      <w:r w:rsidR="0046446B" w:rsidRPr="00D62727">
        <w:rPr>
          <w:rFonts w:ascii="Arial" w:hAnsi="Arial" w:cs="Arial"/>
          <w:sz w:val="20"/>
          <w:szCs w:val="20"/>
        </w:rPr>
        <w:t>read,</w:t>
      </w:r>
      <w:r w:rsidRPr="00D62727">
        <w:rPr>
          <w:rFonts w:ascii="Arial" w:hAnsi="Arial" w:cs="Arial"/>
          <w:sz w:val="20"/>
          <w:szCs w:val="20"/>
        </w:rPr>
        <w:t xml:space="preserve"> and delete operations on the document services in collaboration portal.</w:t>
      </w:r>
    </w:p>
    <w:p w14:paraId="71450B61" w14:textId="77777777" w:rsidR="00C83B2D" w:rsidRPr="00D62727" w:rsidRDefault="00C83B2D" w:rsidP="00C83B2D">
      <w:pPr>
        <w:ind w:right="0" w:firstLine="0"/>
        <w:jc w:val="both"/>
        <w:rPr>
          <w:rFonts w:ascii="Arial" w:hAnsi="Arial" w:cs="Arial"/>
          <w:sz w:val="20"/>
          <w:szCs w:val="20"/>
        </w:rPr>
      </w:pPr>
    </w:p>
    <w:p w14:paraId="29A591C2" w14:textId="77777777" w:rsidR="00315FA1" w:rsidRPr="00D62727" w:rsidRDefault="00315FA1" w:rsidP="00A3476F">
      <w:pPr>
        <w:widowControl w:val="0"/>
        <w:autoSpaceDE w:val="0"/>
        <w:autoSpaceDN w:val="0"/>
        <w:adjustRightInd w:val="0"/>
        <w:rPr>
          <w:rFonts w:ascii="Arial" w:hAnsi="Arial" w:cs="Arial"/>
          <w:color w:val="000000" w:themeColor="text1"/>
          <w:sz w:val="20"/>
          <w:szCs w:val="20"/>
        </w:rPr>
      </w:pPr>
    </w:p>
    <w:p w14:paraId="29A591C3" w14:textId="66A2EBF6" w:rsidR="00850D9A" w:rsidRPr="00D62727" w:rsidRDefault="00996CB3" w:rsidP="00A3476F">
      <w:pPr>
        <w:jc w:val="both"/>
        <w:rPr>
          <w:rFonts w:ascii="Arial" w:hAnsi="Arial" w:cs="Arial"/>
          <w:b/>
          <w:color w:val="000000" w:themeColor="text1"/>
          <w:sz w:val="20"/>
          <w:szCs w:val="20"/>
        </w:rPr>
      </w:pPr>
      <w:r w:rsidRPr="00D62727">
        <w:rPr>
          <w:rFonts w:ascii="Arial" w:hAnsi="Arial" w:cs="Arial"/>
          <w:b/>
          <w:bCs/>
          <w:color w:val="000000" w:themeColor="text1"/>
          <w:sz w:val="20"/>
          <w:szCs w:val="20"/>
        </w:rPr>
        <w:t>Client</w:t>
      </w:r>
      <w:r w:rsidR="00850D9A" w:rsidRPr="00D62727">
        <w:rPr>
          <w:rFonts w:ascii="Arial" w:hAnsi="Arial" w:cs="Arial"/>
          <w:b/>
          <w:bCs/>
          <w:color w:val="000000" w:themeColor="text1"/>
          <w:sz w:val="20"/>
          <w:szCs w:val="20"/>
        </w:rPr>
        <w:t>:</w:t>
      </w:r>
      <w:r w:rsidR="00073E16" w:rsidRPr="00D62727">
        <w:rPr>
          <w:rFonts w:ascii="Arial" w:hAnsi="Arial" w:cs="Arial"/>
          <w:b/>
          <w:color w:val="000000" w:themeColor="text1"/>
          <w:sz w:val="20"/>
          <w:szCs w:val="20"/>
        </w:rPr>
        <w:t xml:space="preserve"> Hewlett-Packard</w:t>
      </w:r>
      <w:r w:rsidR="00423ACC" w:rsidRPr="00D62727">
        <w:rPr>
          <w:rFonts w:ascii="Arial" w:hAnsi="Arial" w:cs="Arial"/>
          <w:b/>
          <w:color w:val="000000" w:themeColor="text1"/>
          <w:sz w:val="20"/>
          <w:szCs w:val="20"/>
        </w:rPr>
        <w:t xml:space="preserve"> </w:t>
      </w:r>
      <w:r w:rsidR="0068121A" w:rsidRPr="00D62727">
        <w:rPr>
          <w:rFonts w:ascii="Arial" w:hAnsi="Arial" w:cs="Arial"/>
          <w:b/>
          <w:color w:val="000000" w:themeColor="text1"/>
          <w:sz w:val="20"/>
          <w:szCs w:val="20"/>
        </w:rPr>
        <w:t>(US Bank)</w:t>
      </w:r>
      <w:r w:rsidR="00073E16" w:rsidRPr="00D62727">
        <w:rPr>
          <w:rFonts w:ascii="Arial" w:hAnsi="Arial" w:cs="Arial"/>
          <w:b/>
          <w:color w:val="000000" w:themeColor="text1"/>
          <w:sz w:val="20"/>
          <w:szCs w:val="20"/>
        </w:rPr>
        <w:t xml:space="preserve">, Houston, TX                                                   </w:t>
      </w:r>
    </w:p>
    <w:p w14:paraId="29A591C4" w14:textId="77777777" w:rsidR="00073E16" w:rsidRPr="00D62727" w:rsidRDefault="00850D9A" w:rsidP="00A3476F">
      <w:pPr>
        <w:jc w:val="both"/>
        <w:rPr>
          <w:rFonts w:ascii="Arial" w:hAnsi="Arial" w:cs="Arial"/>
          <w:b/>
          <w:bCs/>
          <w:color w:val="000000" w:themeColor="text1"/>
          <w:sz w:val="20"/>
          <w:szCs w:val="20"/>
        </w:rPr>
      </w:pPr>
      <w:r w:rsidRPr="00D62727">
        <w:rPr>
          <w:rFonts w:ascii="Arial" w:hAnsi="Arial" w:cs="Arial"/>
          <w:b/>
          <w:color w:val="000000" w:themeColor="text1"/>
          <w:sz w:val="20"/>
          <w:szCs w:val="20"/>
        </w:rPr>
        <w:t xml:space="preserve">Duration: </w:t>
      </w:r>
      <w:r w:rsidR="00083193" w:rsidRPr="00D62727">
        <w:rPr>
          <w:rFonts w:ascii="Arial" w:hAnsi="Arial" w:cs="Arial"/>
          <w:b/>
          <w:color w:val="000000" w:themeColor="text1"/>
          <w:sz w:val="20"/>
          <w:szCs w:val="20"/>
        </w:rPr>
        <w:t>Jul</w:t>
      </w:r>
      <w:r w:rsidR="00073E16" w:rsidRPr="00D62727">
        <w:rPr>
          <w:rFonts w:ascii="Arial" w:hAnsi="Arial" w:cs="Arial"/>
          <w:b/>
          <w:color w:val="000000" w:themeColor="text1"/>
          <w:sz w:val="20"/>
          <w:szCs w:val="20"/>
        </w:rPr>
        <w:t xml:space="preserve"> 201</w:t>
      </w:r>
      <w:r w:rsidR="001E0A5F" w:rsidRPr="00D62727">
        <w:rPr>
          <w:rFonts w:ascii="Arial" w:hAnsi="Arial" w:cs="Arial"/>
          <w:b/>
          <w:color w:val="000000" w:themeColor="text1"/>
          <w:sz w:val="20"/>
          <w:szCs w:val="20"/>
        </w:rPr>
        <w:t>6</w:t>
      </w:r>
      <w:r w:rsidR="00073E16" w:rsidRPr="00D62727">
        <w:rPr>
          <w:rFonts w:ascii="Arial" w:hAnsi="Arial" w:cs="Arial"/>
          <w:b/>
          <w:color w:val="000000" w:themeColor="text1"/>
          <w:sz w:val="20"/>
          <w:szCs w:val="20"/>
        </w:rPr>
        <w:t xml:space="preserve"> – </w:t>
      </w:r>
      <w:r w:rsidR="001E0A5F" w:rsidRPr="00D62727">
        <w:rPr>
          <w:rFonts w:ascii="Arial" w:hAnsi="Arial" w:cs="Arial"/>
          <w:b/>
          <w:color w:val="000000" w:themeColor="text1"/>
          <w:sz w:val="20"/>
          <w:szCs w:val="20"/>
        </w:rPr>
        <w:t>Nov</w:t>
      </w:r>
      <w:r w:rsidR="00073E16" w:rsidRPr="00D62727">
        <w:rPr>
          <w:rFonts w:ascii="Arial" w:hAnsi="Arial" w:cs="Arial"/>
          <w:b/>
          <w:color w:val="000000" w:themeColor="text1"/>
          <w:sz w:val="20"/>
          <w:szCs w:val="20"/>
        </w:rPr>
        <w:t xml:space="preserve"> 201</w:t>
      </w:r>
      <w:r w:rsidR="003B5ED5" w:rsidRPr="00D62727">
        <w:rPr>
          <w:rFonts w:ascii="Arial" w:hAnsi="Arial" w:cs="Arial"/>
          <w:b/>
          <w:color w:val="000000" w:themeColor="text1"/>
          <w:sz w:val="20"/>
          <w:szCs w:val="20"/>
        </w:rPr>
        <w:t>7</w:t>
      </w:r>
    </w:p>
    <w:p w14:paraId="29A591C5" w14:textId="2453DBC9" w:rsidR="00073E16" w:rsidRPr="00D62727" w:rsidRDefault="003B4557" w:rsidP="00A3476F">
      <w:pPr>
        <w:jc w:val="both"/>
        <w:rPr>
          <w:rFonts w:ascii="Arial" w:hAnsi="Arial" w:cs="Arial"/>
          <w:b/>
          <w:bCs/>
          <w:color w:val="000000" w:themeColor="text1"/>
          <w:sz w:val="20"/>
          <w:szCs w:val="20"/>
          <w:lang w:val="fr-FR"/>
        </w:rPr>
      </w:pPr>
      <w:proofErr w:type="spellStart"/>
      <w:proofErr w:type="gramStart"/>
      <w:r w:rsidRPr="00D62727">
        <w:rPr>
          <w:rFonts w:ascii="Arial" w:hAnsi="Arial" w:cs="Arial"/>
          <w:b/>
          <w:bCs/>
          <w:color w:val="000000" w:themeColor="text1"/>
          <w:sz w:val="20"/>
          <w:szCs w:val="20"/>
          <w:lang w:val="fr-FR"/>
        </w:rPr>
        <w:t>Role</w:t>
      </w:r>
      <w:proofErr w:type="spellEnd"/>
      <w:r w:rsidRPr="00D62727">
        <w:rPr>
          <w:rFonts w:ascii="Arial" w:hAnsi="Arial" w:cs="Arial"/>
          <w:b/>
          <w:bCs/>
          <w:color w:val="000000" w:themeColor="text1"/>
          <w:sz w:val="20"/>
          <w:szCs w:val="20"/>
          <w:lang w:val="fr-FR"/>
        </w:rPr>
        <w:t>:</w:t>
      </w:r>
      <w:proofErr w:type="gramEnd"/>
      <w:r w:rsidR="00957A60" w:rsidRPr="00D62727">
        <w:rPr>
          <w:rFonts w:ascii="Arial" w:hAnsi="Arial" w:cs="Arial"/>
          <w:b/>
          <w:bCs/>
          <w:color w:val="000000" w:themeColor="text1"/>
          <w:sz w:val="20"/>
          <w:szCs w:val="20"/>
          <w:lang w:val="fr-FR"/>
        </w:rPr>
        <w:t xml:space="preserve"> SAP </w:t>
      </w:r>
      <w:r w:rsidR="00073E16" w:rsidRPr="00D62727">
        <w:rPr>
          <w:rFonts w:ascii="Arial" w:hAnsi="Arial" w:cs="Arial"/>
          <w:b/>
          <w:bCs/>
          <w:color w:val="000000" w:themeColor="text1"/>
          <w:sz w:val="20"/>
          <w:szCs w:val="20"/>
          <w:lang w:val="fr-FR"/>
        </w:rPr>
        <w:t xml:space="preserve">ABAP </w:t>
      </w:r>
      <w:r w:rsidR="00983803" w:rsidRPr="00D62727">
        <w:rPr>
          <w:rFonts w:ascii="Arial" w:eastAsia="Arial" w:hAnsi="Arial" w:cs="Arial"/>
          <w:b/>
          <w:color w:val="000000" w:themeColor="text1"/>
          <w:sz w:val="20"/>
          <w:szCs w:val="20"/>
        </w:rPr>
        <w:t>Fiori</w:t>
      </w:r>
      <w:r w:rsidR="00E30B8F" w:rsidRPr="00D62727">
        <w:rPr>
          <w:rFonts w:ascii="Arial" w:eastAsia="Arial" w:hAnsi="Arial" w:cs="Arial"/>
          <w:b/>
          <w:color w:val="000000" w:themeColor="text1"/>
          <w:sz w:val="20"/>
          <w:szCs w:val="20"/>
        </w:rPr>
        <w:t xml:space="preserve"> </w:t>
      </w:r>
      <w:r w:rsidR="00073E16" w:rsidRPr="00D62727">
        <w:rPr>
          <w:rFonts w:ascii="Arial" w:hAnsi="Arial" w:cs="Arial"/>
          <w:b/>
          <w:bCs/>
          <w:color w:val="000000" w:themeColor="text1"/>
          <w:sz w:val="20"/>
          <w:szCs w:val="20"/>
          <w:lang w:val="fr-FR"/>
        </w:rPr>
        <w:t>Consultant</w:t>
      </w:r>
    </w:p>
    <w:p w14:paraId="29A591C8" w14:textId="77777777" w:rsidR="00073E16" w:rsidRPr="00D62727" w:rsidRDefault="00073E16" w:rsidP="00A3476F">
      <w:pPr>
        <w:jc w:val="both"/>
        <w:rPr>
          <w:rFonts w:ascii="Arial" w:hAnsi="Arial" w:cs="Arial"/>
          <w:b/>
          <w:bCs/>
          <w:color w:val="000000" w:themeColor="text1"/>
          <w:sz w:val="20"/>
          <w:szCs w:val="20"/>
          <w:lang w:val="fr-FR"/>
        </w:rPr>
      </w:pPr>
    </w:p>
    <w:p w14:paraId="5D767D76" w14:textId="77777777" w:rsidR="00FA7F7A" w:rsidRPr="00D62727" w:rsidRDefault="0096140A" w:rsidP="00FA7F7A">
      <w:pPr>
        <w:pStyle w:val="NormalWeb"/>
        <w:shd w:val="clear" w:color="auto" w:fill="FFFFFF"/>
        <w:spacing w:before="0" w:beforeAutospacing="0" w:after="0" w:afterAutospacing="0"/>
        <w:ind w:left="-144" w:firstLine="0"/>
        <w:rPr>
          <w:rFonts w:ascii="Arial" w:hAnsi="Arial" w:cs="Arial"/>
          <w:color w:val="000000" w:themeColor="text1"/>
          <w:sz w:val="20"/>
          <w:szCs w:val="20"/>
        </w:rPr>
      </w:pPr>
      <w:r w:rsidRPr="00D62727">
        <w:rPr>
          <w:rFonts w:ascii="Arial" w:eastAsia="Arial" w:hAnsi="Arial" w:cs="Arial"/>
          <w:b/>
          <w:color w:val="000000" w:themeColor="text1"/>
          <w:sz w:val="20"/>
          <w:szCs w:val="20"/>
        </w:rPr>
        <w:t xml:space="preserve">Description: </w:t>
      </w:r>
      <w:r w:rsidR="002C6CB5" w:rsidRPr="00D62727">
        <w:rPr>
          <w:rFonts w:ascii="Arial" w:hAnsi="Arial" w:cs="Arial"/>
          <w:color w:val="000000" w:themeColor="text1"/>
          <w:sz w:val="20"/>
          <w:szCs w:val="20"/>
        </w:rPr>
        <w:t xml:space="preserve">HP is an American multinational information technology corporation headquartered in Palo Alto, California, United States. It provides hardware, </w:t>
      </w:r>
      <w:r w:rsidR="006B7080" w:rsidRPr="00D62727">
        <w:rPr>
          <w:rFonts w:ascii="Arial" w:hAnsi="Arial" w:cs="Arial"/>
          <w:color w:val="000000" w:themeColor="text1"/>
          <w:sz w:val="20"/>
          <w:szCs w:val="20"/>
        </w:rPr>
        <w:t>software,</w:t>
      </w:r>
      <w:r w:rsidR="002C6CB5" w:rsidRPr="00D62727">
        <w:rPr>
          <w:rFonts w:ascii="Arial" w:hAnsi="Arial" w:cs="Arial"/>
          <w:color w:val="000000" w:themeColor="text1"/>
          <w:sz w:val="20"/>
          <w:szCs w:val="20"/>
        </w:rPr>
        <w:t xml:space="preserve"> and service to consumers, small- and medium-sized businesses (SMBs) and large enterprises, including customers in the government, </w:t>
      </w:r>
      <w:r w:rsidR="00521433" w:rsidRPr="00D62727">
        <w:rPr>
          <w:rFonts w:ascii="Arial" w:hAnsi="Arial" w:cs="Arial"/>
          <w:color w:val="000000" w:themeColor="text1"/>
          <w:sz w:val="20"/>
          <w:szCs w:val="20"/>
        </w:rPr>
        <w:t>health,</w:t>
      </w:r>
      <w:r w:rsidR="002C6CB5" w:rsidRPr="00D62727">
        <w:rPr>
          <w:rFonts w:ascii="Arial" w:hAnsi="Arial" w:cs="Arial"/>
          <w:color w:val="000000" w:themeColor="text1"/>
          <w:sz w:val="20"/>
          <w:szCs w:val="20"/>
        </w:rPr>
        <w:t xml:space="preserve"> and education sectors.</w:t>
      </w:r>
    </w:p>
    <w:p w14:paraId="1DA67415" w14:textId="77777777" w:rsidR="00FA7F7A" w:rsidRPr="00D62727" w:rsidRDefault="00FA7F7A" w:rsidP="00FA7F7A">
      <w:pPr>
        <w:pStyle w:val="NormalWeb"/>
        <w:shd w:val="clear" w:color="auto" w:fill="FFFFFF"/>
        <w:spacing w:before="0" w:beforeAutospacing="0" w:after="0" w:afterAutospacing="0"/>
        <w:ind w:left="-144" w:firstLine="0"/>
        <w:rPr>
          <w:rFonts w:ascii="Arial" w:eastAsia="Arial" w:hAnsi="Arial" w:cs="Arial"/>
          <w:b/>
          <w:sz w:val="20"/>
          <w:szCs w:val="20"/>
        </w:rPr>
      </w:pPr>
    </w:p>
    <w:p w14:paraId="6E3B856A" w14:textId="25B7F7B4" w:rsidR="00FA7F7A" w:rsidRPr="00D62727" w:rsidRDefault="00FA7F7A" w:rsidP="00FA7F7A">
      <w:pPr>
        <w:pStyle w:val="NormalWeb"/>
        <w:shd w:val="clear" w:color="auto" w:fill="FFFFFF"/>
        <w:spacing w:before="0" w:beforeAutospacing="0" w:after="0" w:afterAutospacing="0"/>
        <w:ind w:left="-144" w:firstLine="0"/>
        <w:rPr>
          <w:rFonts w:ascii="Arial" w:hAnsi="Arial" w:cs="Arial"/>
          <w:color w:val="000000" w:themeColor="text1"/>
          <w:sz w:val="20"/>
          <w:szCs w:val="20"/>
        </w:rPr>
      </w:pPr>
      <w:r w:rsidRPr="00D62727">
        <w:rPr>
          <w:rFonts w:ascii="Arial" w:eastAsia="Arial" w:hAnsi="Arial" w:cs="Arial"/>
          <w:b/>
          <w:sz w:val="20"/>
          <w:szCs w:val="20"/>
        </w:rPr>
        <w:t xml:space="preserve">Roles &amp; Responsibilities:   </w:t>
      </w:r>
    </w:p>
    <w:p w14:paraId="0F532568" w14:textId="77777777" w:rsidR="00725FD9" w:rsidRPr="00D62727" w:rsidRDefault="00725FD9" w:rsidP="00725FD9">
      <w:pPr>
        <w:numPr>
          <w:ilvl w:val="0"/>
          <w:numId w:val="38"/>
        </w:numPr>
        <w:tabs>
          <w:tab w:val="clear" w:pos="720"/>
          <w:tab w:val="left" w:pos="1080"/>
        </w:tabs>
        <w:spacing w:line="0" w:lineRule="atLeast"/>
        <w:ind w:left="1080" w:right="0" w:hanging="368"/>
        <w:jc w:val="both"/>
        <w:rPr>
          <w:rFonts w:ascii="Arial" w:hAnsi="Arial" w:cs="Arial"/>
          <w:sz w:val="20"/>
          <w:szCs w:val="20"/>
        </w:rPr>
      </w:pPr>
      <w:r w:rsidRPr="00D62727">
        <w:rPr>
          <w:rFonts w:ascii="Arial" w:hAnsi="Arial" w:cs="Arial"/>
          <w:sz w:val="20"/>
          <w:szCs w:val="20"/>
        </w:rPr>
        <w:t xml:space="preserve">Expert in data conversion &amp; data migration into S/4 HANA using Migration Cockpit. </w:t>
      </w:r>
    </w:p>
    <w:p w14:paraId="03CEBD1C" w14:textId="77777777" w:rsidR="00725FD9" w:rsidRPr="00D62727" w:rsidRDefault="00725FD9" w:rsidP="00725FD9">
      <w:pPr>
        <w:numPr>
          <w:ilvl w:val="0"/>
          <w:numId w:val="38"/>
        </w:numPr>
        <w:tabs>
          <w:tab w:val="clear" w:pos="720"/>
          <w:tab w:val="left" w:pos="1080"/>
        </w:tabs>
        <w:spacing w:line="0" w:lineRule="atLeast"/>
        <w:ind w:left="1080" w:right="0" w:hanging="368"/>
        <w:jc w:val="both"/>
        <w:rPr>
          <w:rFonts w:ascii="Arial" w:hAnsi="Arial" w:cs="Arial"/>
          <w:sz w:val="20"/>
          <w:szCs w:val="20"/>
        </w:rPr>
      </w:pPr>
      <w:r w:rsidRPr="00D62727">
        <w:rPr>
          <w:rFonts w:ascii="Arial" w:hAnsi="Arial" w:cs="Arial"/>
          <w:sz w:val="20"/>
          <w:szCs w:val="20"/>
        </w:rPr>
        <w:t>Expert in developing UI5 Fiori Apps.</w:t>
      </w:r>
    </w:p>
    <w:p w14:paraId="2D3982BC" w14:textId="77777777" w:rsidR="00725FD9" w:rsidRPr="00D62727" w:rsidRDefault="00725FD9" w:rsidP="00725FD9">
      <w:pPr>
        <w:numPr>
          <w:ilvl w:val="0"/>
          <w:numId w:val="38"/>
        </w:numPr>
        <w:tabs>
          <w:tab w:val="clear" w:pos="720"/>
          <w:tab w:val="left" w:pos="1080"/>
        </w:tabs>
        <w:spacing w:line="0" w:lineRule="atLeast"/>
        <w:ind w:left="1080" w:right="0" w:hanging="368"/>
        <w:jc w:val="both"/>
        <w:rPr>
          <w:rFonts w:ascii="Arial" w:hAnsi="Arial" w:cs="Arial"/>
          <w:sz w:val="20"/>
          <w:szCs w:val="20"/>
        </w:rPr>
      </w:pPr>
      <w:r w:rsidRPr="00D62727">
        <w:rPr>
          <w:rFonts w:ascii="Arial" w:hAnsi="Arial" w:cs="Arial"/>
          <w:sz w:val="20"/>
          <w:szCs w:val="20"/>
        </w:rPr>
        <w:t xml:space="preserve">Good in extending standard Fiori Apps. </w:t>
      </w:r>
    </w:p>
    <w:p w14:paraId="12593C8B" w14:textId="77777777" w:rsidR="00725FD9" w:rsidRPr="00D62727" w:rsidRDefault="00725FD9" w:rsidP="00725FD9">
      <w:pPr>
        <w:numPr>
          <w:ilvl w:val="0"/>
          <w:numId w:val="38"/>
        </w:numPr>
        <w:tabs>
          <w:tab w:val="clear" w:pos="720"/>
          <w:tab w:val="left" w:pos="1080"/>
        </w:tabs>
        <w:spacing w:line="0" w:lineRule="atLeast"/>
        <w:ind w:left="1080" w:right="0" w:hanging="368"/>
        <w:jc w:val="both"/>
        <w:rPr>
          <w:rFonts w:ascii="Arial" w:hAnsi="Arial" w:cs="Arial"/>
          <w:sz w:val="20"/>
          <w:szCs w:val="20"/>
        </w:rPr>
      </w:pPr>
      <w:r w:rsidRPr="00D62727">
        <w:rPr>
          <w:rFonts w:ascii="Arial" w:hAnsi="Arial" w:cs="Arial"/>
          <w:sz w:val="20"/>
          <w:szCs w:val="20"/>
        </w:rPr>
        <w:t>Expert in configuring Standard Fiori Apps in Launchpad in S4HANA.</w:t>
      </w:r>
    </w:p>
    <w:p w14:paraId="04745699" w14:textId="77777777" w:rsidR="00725FD9" w:rsidRPr="00D62727" w:rsidRDefault="00725FD9" w:rsidP="00725FD9">
      <w:pPr>
        <w:numPr>
          <w:ilvl w:val="0"/>
          <w:numId w:val="38"/>
        </w:numPr>
        <w:tabs>
          <w:tab w:val="clear" w:pos="720"/>
          <w:tab w:val="left" w:pos="1080"/>
        </w:tabs>
        <w:spacing w:line="0" w:lineRule="atLeast"/>
        <w:ind w:left="1080" w:right="0" w:hanging="368"/>
        <w:jc w:val="both"/>
        <w:rPr>
          <w:rFonts w:ascii="Arial" w:hAnsi="Arial" w:cs="Arial"/>
          <w:sz w:val="20"/>
          <w:szCs w:val="20"/>
        </w:rPr>
      </w:pPr>
      <w:r w:rsidRPr="00D62727">
        <w:rPr>
          <w:rFonts w:ascii="Arial" w:hAnsi="Arial" w:cs="Arial"/>
          <w:sz w:val="20"/>
          <w:szCs w:val="20"/>
        </w:rPr>
        <w:t>Excel in developing Fiori Apps using Fiori Elements.</w:t>
      </w:r>
    </w:p>
    <w:p w14:paraId="7E2AE499" w14:textId="77777777" w:rsidR="00725FD9" w:rsidRPr="00D62727" w:rsidRDefault="00725FD9" w:rsidP="00725FD9">
      <w:pPr>
        <w:numPr>
          <w:ilvl w:val="0"/>
          <w:numId w:val="38"/>
        </w:numPr>
        <w:tabs>
          <w:tab w:val="clear" w:pos="720"/>
          <w:tab w:val="left" w:pos="1080"/>
        </w:tabs>
        <w:spacing w:line="0" w:lineRule="atLeast"/>
        <w:ind w:left="1080" w:right="0" w:hanging="368"/>
        <w:jc w:val="both"/>
        <w:rPr>
          <w:rFonts w:ascii="Arial" w:hAnsi="Arial" w:cs="Arial"/>
          <w:sz w:val="20"/>
          <w:szCs w:val="20"/>
        </w:rPr>
      </w:pPr>
      <w:r w:rsidRPr="00D62727">
        <w:rPr>
          <w:rFonts w:ascii="Arial" w:hAnsi="Arial" w:cs="Arial"/>
          <w:sz w:val="20"/>
          <w:szCs w:val="20"/>
        </w:rPr>
        <w:t>Master in developing Web Applications using JavaScript, HTML5, jQuery and CSS.</w:t>
      </w:r>
    </w:p>
    <w:p w14:paraId="4E90CA8D" w14:textId="77777777" w:rsidR="00725FD9" w:rsidRPr="00D62727" w:rsidRDefault="00725FD9" w:rsidP="00725FD9">
      <w:pPr>
        <w:numPr>
          <w:ilvl w:val="0"/>
          <w:numId w:val="38"/>
        </w:numPr>
        <w:tabs>
          <w:tab w:val="clear" w:pos="720"/>
          <w:tab w:val="left" w:pos="1080"/>
        </w:tabs>
        <w:spacing w:line="0" w:lineRule="atLeast"/>
        <w:ind w:left="1080" w:right="0" w:hanging="368"/>
        <w:jc w:val="both"/>
        <w:rPr>
          <w:rFonts w:ascii="Arial" w:hAnsi="Arial" w:cs="Arial"/>
          <w:sz w:val="20"/>
          <w:szCs w:val="20"/>
        </w:rPr>
      </w:pPr>
      <w:r w:rsidRPr="00D62727">
        <w:rPr>
          <w:rFonts w:ascii="Arial" w:hAnsi="Arial" w:cs="Arial"/>
          <w:sz w:val="20"/>
          <w:szCs w:val="20"/>
        </w:rPr>
        <w:t>Solid ability to develop Fiori Apps using OData Services.</w:t>
      </w:r>
    </w:p>
    <w:p w14:paraId="23B75E90" w14:textId="77777777" w:rsidR="00725FD9" w:rsidRPr="00D62727" w:rsidRDefault="00725FD9" w:rsidP="00725FD9">
      <w:pPr>
        <w:numPr>
          <w:ilvl w:val="0"/>
          <w:numId w:val="38"/>
        </w:numPr>
        <w:tabs>
          <w:tab w:val="clear" w:pos="720"/>
          <w:tab w:val="left" w:pos="1080"/>
        </w:tabs>
        <w:spacing w:line="0" w:lineRule="atLeast"/>
        <w:ind w:left="1080" w:right="0" w:hanging="368"/>
        <w:jc w:val="both"/>
        <w:rPr>
          <w:rFonts w:ascii="Arial" w:hAnsi="Arial" w:cs="Arial"/>
          <w:sz w:val="20"/>
          <w:szCs w:val="20"/>
        </w:rPr>
      </w:pPr>
      <w:r w:rsidRPr="00D62727">
        <w:rPr>
          <w:rFonts w:ascii="Arial" w:hAnsi="Arial" w:cs="Arial"/>
          <w:sz w:val="20"/>
          <w:szCs w:val="20"/>
        </w:rPr>
        <w:t>Good in extending Fiori Apps by extending OData Services.</w:t>
      </w:r>
    </w:p>
    <w:p w14:paraId="4CB37DE6" w14:textId="77777777" w:rsidR="00725FD9" w:rsidRPr="00D62727" w:rsidRDefault="00725FD9" w:rsidP="00725FD9">
      <w:pPr>
        <w:numPr>
          <w:ilvl w:val="0"/>
          <w:numId w:val="38"/>
        </w:numPr>
        <w:tabs>
          <w:tab w:val="clear" w:pos="720"/>
          <w:tab w:val="left" w:pos="1080"/>
        </w:tabs>
        <w:spacing w:line="0" w:lineRule="atLeast"/>
        <w:ind w:left="1080" w:right="0" w:hanging="368"/>
        <w:jc w:val="both"/>
        <w:rPr>
          <w:rFonts w:ascii="Arial" w:hAnsi="Arial" w:cs="Arial"/>
          <w:sz w:val="20"/>
          <w:szCs w:val="20"/>
        </w:rPr>
      </w:pPr>
      <w:r w:rsidRPr="00D62727">
        <w:rPr>
          <w:rFonts w:ascii="Arial" w:hAnsi="Arial" w:cs="Arial"/>
          <w:sz w:val="20"/>
          <w:szCs w:val="20"/>
        </w:rPr>
        <w:t>Implemented Fiori App for Assets inventory scanned report.</w:t>
      </w:r>
    </w:p>
    <w:p w14:paraId="1CF1B441" w14:textId="77777777" w:rsidR="00725FD9" w:rsidRPr="00D62727" w:rsidRDefault="00725FD9" w:rsidP="00725FD9">
      <w:pPr>
        <w:numPr>
          <w:ilvl w:val="0"/>
          <w:numId w:val="38"/>
        </w:numPr>
        <w:tabs>
          <w:tab w:val="clear" w:pos="720"/>
          <w:tab w:val="left" w:pos="1080"/>
        </w:tabs>
        <w:spacing w:line="0" w:lineRule="atLeast"/>
        <w:ind w:left="1080" w:right="0" w:hanging="368"/>
        <w:jc w:val="both"/>
        <w:rPr>
          <w:rFonts w:ascii="Arial" w:hAnsi="Arial" w:cs="Arial"/>
          <w:sz w:val="20"/>
          <w:szCs w:val="20"/>
        </w:rPr>
      </w:pPr>
      <w:r w:rsidRPr="00D62727">
        <w:rPr>
          <w:rFonts w:ascii="Arial" w:hAnsi="Arial" w:cs="Arial"/>
          <w:sz w:val="20"/>
          <w:szCs w:val="20"/>
        </w:rPr>
        <w:t xml:space="preserve">Implemented Fiori App for displaying list of WBS elements with list of activity status details. </w:t>
      </w:r>
    </w:p>
    <w:p w14:paraId="7F9CD0F7" w14:textId="77777777" w:rsidR="00725FD9" w:rsidRPr="00D62727" w:rsidRDefault="00725FD9" w:rsidP="00725FD9">
      <w:pPr>
        <w:numPr>
          <w:ilvl w:val="0"/>
          <w:numId w:val="38"/>
        </w:numPr>
        <w:tabs>
          <w:tab w:val="clear" w:pos="720"/>
          <w:tab w:val="left" w:pos="1080"/>
        </w:tabs>
        <w:spacing w:line="0" w:lineRule="atLeast"/>
        <w:ind w:left="1080" w:right="0" w:hanging="368"/>
        <w:jc w:val="both"/>
        <w:rPr>
          <w:rFonts w:ascii="Arial" w:hAnsi="Arial" w:cs="Arial"/>
          <w:sz w:val="20"/>
          <w:szCs w:val="20"/>
        </w:rPr>
      </w:pPr>
      <w:r w:rsidRPr="00D62727">
        <w:rPr>
          <w:rFonts w:ascii="Arial" w:hAnsi="Arial" w:cs="Arial"/>
          <w:sz w:val="20"/>
          <w:szCs w:val="20"/>
        </w:rPr>
        <w:t>Implemented car fax Fiori app from scratch using UI5 and OData Services</w:t>
      </w:r>
    </w:p>
    <w:p w14:paraId="3E098C24" w14:textId="77777777" w:rsidR="00725FD9" w:rsidRPr="00D62727" w:rsidRDefault="00725FD9" w:rsidP="00725FD9">
      <w:pPr>
        <w:numPr>
          <w:ilvl w:val="0"/>
          <w:numId w:val="38"/>
        </w:numPr>
        <w:tabs>
          <w:tab w:val="clear" w:pos="720"/>
          <w:tab w:val="left" w:pos="1080"/>
        </w:tabs>
        <w:spacing w:line="0" w:lineRule="atLeast"/>
        <w:ind w:left="1080" w:right="0" w:hanging="368"/>
        <w:jc w:val="both"/>
        <w:rPr>
          <w:rFonts w:ascii="Arial" w:hAnsi="Arial" w:cs="Arial"/>
          <w:sz w:val="20"/>
          <w:szCs w:val="20"/>
        </w:rPr>
      </w:pPr>
      <w:r w:rsidRPr="00D62727">
        <w:rPr>
          <w:rFonts w:ascii="Arial" w:hAnsi="Arial" w:cs="Arial"/>
          <w:sz w:val="20"/>
          <w:szCs w:val="20"/>
        </w:rPr>
        <w:t xml:space="preserve">Enhanced Campaign master application for 1) upload Vehicles from excel 2) item details with custom fields 3) Enhanced warranty application. </w:t>
      </w:r>
    </w:p>
    <w:p w14:paraId="0F521706" w14:textId="77777777" w:rsidR="00725FD9" w:rsidRPr="00D62727" w:rsidRDefault="00725FD9" w:rsidP="00725FD9">
      <w:pPr>
        <w:numPr>
          <w:ilvl w:val="0"/>
          <w:numId w:val="38"/>
        </w:numPr>
        <w:tabs>
          <w:tab w:val="clear" w:pos="720"/>
          <w:tab w:val="left" w:pos="1080"/>
        </w:tabs>
        <w:spacing w:line="0" w:lineRule="atLeast"/>
        <w:ind w:left="1080" w:right="0" w:hanging="368"/>
        <w:jc w:val="both"/>
        <w:rPr>
          <w:rFonts w:ascii="Arial" w:hAnsi="Arial" w:cs="Arial"/>
          <w:sz w:val="20"/>
          <w:szCs w:val="20"/>
        </w:rPr>
      </w:pPr>
      <w:r w:rsidRPr="00D62727">
        <w:rPr>
          <w:rFonts w:ascii="Arial" w:hAnsi="Arial" w:cs="Arial"/>
          <w:sz w:val="20"/>
          <w:szCs w:val="20"/>
        </w:rPr>
        <w:t xml:space="preserve">Developed a report for additive cost estimate and Material cost estimate in product costing. </w:t>
      </w:r>
    </w:p>
    <w:p w14:paraId="5B4A01C4" w14:textId="77777777" w:rsidR="00725FD9" w:rsidRPr="00D62727" w:rsidRDefault="00725FD9" w:rsidP="00725FD9">
      <w:pPr>
        <w:numPr>
          <w:ilvl w:val="0"/>
          <w:numId w:val="38"/>
        </w:numPr>
        <w:tabs>
          <w:tab w:val="clear" w:pos="720"/>
          <w:tab w:val="left" w:pos="1080"/>
        </w:tabs>
        <w:spacing w:line="0" w:lineRule="atLeast"/>
        <w:ind w:left="1080" w:right="0" w:hanging="368"/>
        <w:jc w:val="both"/>
        <w:rPr>
          <w:rFonts w:ascii="Arial" w:hAnsi="Arial" w:cs="Arial"/>
          <w:sz w:val="20"/>
          <w:szCs w:val="20"/>
        </w:rPr>
      </w:pPr>
      <w:r w:rsidRPr="00D62727">
        <w:rPr>
          <w:rFonts w:ascii="Arial" w:hAnsi="Arial" w:cs="Arial"/>
          <w:sz w:val="20"/>
          <w:szCs w:val="20"/>
        </w:rPr>
        <w:lastRenderedPageBreak/>
        <w:t>Enhanced many standard transactions in FICO with various techniques.</w:t>
      </w:r>
    </w:p>
    <w:p w14:paraId="2D65165E" w14:textId="77777777" w:rsidR="00725FD9" w:rsidRPr="00D62727" w:rsidRDefault="00725FD9" w:rsidP="00725FD9">
      <w:pPr>
        <w:numPr>
          <w:ilvl w:val="0"/>
          <w:numId w:val="38"/>
        </w:numPr>
        <w:tabs>
          <w:tab w:val="clear" w:pos="720"/>
          <w:tab w:val="left" w:pos="1080"/>
        </w:tabs>
        <w:spacing w:line="0" w:lineRule="atLeast"/>
        <w:ind w:left="1080" w:right="0" w:hanging="368"/>
        <w:jc w:val="both"/>
        <w:rPr>
          <w:rFonts w:ascii="Arial" w:hAnsi="Arial" w:cs="Arial"/>
          <w:sz w:val="20"/>
          <w:szCs w:val="20"/>
        </w:rPr>
      </w:pPr>
      <w:r w:rsidRPr="00D62727">
        <w:rPr>
          <w:rFonts w:ascii="Arial" w:hAnsi="Arial" w:cs="Arial"/>
          <w:sz w:val="20"/>
          <w:szCs w:val="20"/>
        </w:rPr>
        <w:t>Expert in MIRO, MIGO till financial documents creation.</w:t>
      </w:r>
    </w:p>
    <w:p w14:paraId="1A17DD6E" w14:textId="77777777" w:rsidR="00725FD9" w:rsidRPr="00D62727" w:rsidRDefault="00725FD9" w:rsidP="00725FD9">
      <w:pPr>
        <w:numPr>
          <w:ilvl w:val="0"/>
          <w:numId w:val="38"/>
        </w:numPr>
        <w:tabs>
          <w:tab w:val="clear" w:pos="720"/>
          <w:tab w:val="left" w:pos="1080"/>
        </w:tabs>
        <w:spacing w:line="0" w:lineRule="atLeast"/>
        <w:ind w:left="1080" w:right="0" w:hanging="368"/>
        <w:jc w:val="both"/>
        <w:rPr>
          <w:rFonts w:ascii="Arial" w:hAnsi="Arial" w:cs="Arial"/>
          <w:sz w:val="20"/>
          <w:szCs w:val="20"/>
        </w:rPr>
      </w:pPr>
      <w:r w:rsidRPr="00D62727">
        <w:rPr>
          <w:rFonts w:ascii="Arial" w:hAnsi="Arial" w:cs="Arial"/>
          <w:sz w:val="20"/>
          <w:szCs w:val="20"/>
        </w:rPr>
        <w:t>Implemented complex interfaces in SCM both inbound and outbound.</w:t>
      </w:r>
    </w:p>
    <w:p w14:paraId="2096912A" w14:textId="77777777" w:rsidR="00725FD9" w:rsidRPr="00D62727" w:rsidRDefault="00725FD9" w:rsidP="00725FD9">
      <w:pPr>
        <w:numPr>
          <w:ilvl w:val="0"/>
          <w:numId w:val="38"/>
        </w:numPr>
        <w:tabs>
          <w:tab w:val="clear" w:pos="720"/>
          <w:tab w:val="left" w:pos="1080"/>
        </w:tabs>
        <w:spacing w:line="0" w:lineRule="atLeast"/>
        <w:ind w:left="1080" w:right="0" w:hanging="368"/>
        <w:jc w:val="both"/>
        <w:rPr>
          <w:rFonts w:ascii="Arial" w:hAnsi="Arial" w:cs="Arial"/>
          <w:sz w:val="20"/>
          <w:szCs w:val="20"/>
        </w:rPr>
      </w:pPr>
      <w:r w:rsidRPr="00D62727">
        <w:rPr>
          <w:rFonts w:ascii="Arial" w:hAnsi="Arial" w:cs="Arial"/>
          <w:sz w:val="20"/>
          <w:szCs w:val="20"/>
        </w:rPr>
        <w:t>Worked on RFC modules to extract ECC data into OData services.</w:t>
      </w:r>
    </w:p>
    <w:p w14:paraId="4B4BC7AE" w14:textId="77777777" w:rsidR="00725FD9" w:rsidRPr="00D62727" w:rsidRDefault="00725FD9" w:rsidP="00725FD9">
      <w:pPr>
        <w:numPr>
          <w:ilvl w:val="0"/>
          <w:numId w:val="38"/>
        </w:numPr>
        <w:tabs>
          <w:tab w:val="clear" w:pos="720"/>
          <w:tab w:val="left" w:pos="1080"/>
        </w:tabs>
        <w:spacing w:line="0" w:lineRule="atLeast"/>
        <w:ind w:left="1080" w:right="0" w:hanging="368"/>
        <w:jc w:val="both"/>
        <w:rPr>
          <w:rFonts w:ascii="Arial" w:hAnsi="Arial" w:cs="Arial"/>
          <w:sz w:val="20"/>
          <w:szCs w:val="20"/>
        </w:rPr>
      </w:pPr>
      <w:r w:rsidRPr="00D62727">
        <w:rPr>
          <w:rFonts w:ascii="Arial" w:hAnsi="Arial" w:cs="Arial"/>
          <w:sz w:val="20"/>
          <w:szCs w:val="20"/>
        </w:rPr>
        <w:t>Worked on many standard Fiori Apps, enhanced Fiori Apps, OData Services, S/4 HANA1909</w:t>
      </w:r>
    </w:p>
    <w:p w14:paraId="35384CBB" w14:textId="77777777" w:rsidR="00725FD9" w:rsidRPr="00D62727" w:rsidRDefault="00725FD9" w:rsidP="00725FD9">
      <w:pPr>
        <w:numPr>
          <w:ilvl w:val="0"/>
          <w:numId w:val="38"/>
        </w:numPr>
        <w:tabs>
          <w:tab w:val="clear" w:pos="720"/>
          <w:tab w:val="left" w:pos="1080"/>
        </w:tabs>
        <w:spacing w:line="0" w:lineRule="atLeast"/>
        <w:ind w:left="1080" w:right="0" w:hanging="368"/>
        <w:jc w:val="both"/>
        <w:rPr>
          <w:rFonts w:ascii="Arial" w:hAnsi="Arial" w:cs="Arial"/>
          <w:sz w:val="20"/>
          <w:szCs w:val="20"/>
        </w:rPr>
      </w:pPr>
      <w:r w:rsidRPr="00D62727">
        <w:rPr>
          <w:rFonts w:ascii="Arial" w:hAnsi="Arial" w:cs="Arial"/>
          <w:sz w:val="20"/>
          <w:szCs w:val="20"/>
        </w:rPr>
        <w:t>Designed Vendor Assessment form Fiori Apps from scratch with UI 5, Java Script, and CSS</w:t>
      </w:r>
    </w:p>
    <w:p w14:paraId="4BE478B3" w14:textId="77777777" w:rsidR="00725FD9" w:rsidRPr="00D62727" w:rsidRDefault="00725FD9" w:rsidP="00725FD9">
      <w:pPr>
        <w:numPr>
          <w:ilvl w:val="0"/>
          <w:numId w:val="38"/>
        </w:numPr>
        <w:tabs>
          <w:tab w:val="clear" w:pos="720"/>
          <w:tab w:val="left" w:pos="1080"/>
        </w:tabs>
        <w:spacing w:line="0" w:lineRule="atLeast"/>
        <w:ind w:left="1080" w:right="0" w:hanging="368"/>
        <w:jc w:val="both"/>
        <w:rPr>
          <w:rFonts w:ascii="Arial" w:hAnsi="Arial" w:cs="Arial"/>
          <w:sz w:val="20"/>
          <w:szCs w:val="20"/>
        </w:rPr>
      </w:pPr>
      <w:r w:rsidRPr="00D62727">
        <w:rPr>
          <w:rFonts w:ascii="Arial" w:hAnsi="Arial" w:cs="Arial"/>
          <w:sz w:val="20"/>
          <w:szCs w:val="20"/>
        </w:rPr>
        <w:t>Part of the data migration team developed data load objects in transition of SAP ECC to S/4 HANA on premise edition using S/4HANA MC, MOM and SAP DC.</w:t>
      </w:r>
    </w:p>
    <w:p w14:paraId="16F751E8" w14:textId="11F9E52C" w:rsidR="00725FD9" w:rsidRPr="00D62727" w:rsidRDefault="00725FD9" w:rsidP="00725FD9">
      <w:pPr>
        <w:numPr>
          <w:ilvl w:val="0"/>
          <w:numId w:val="38"/>
        </w:numPr>
        <w:tabs>
          <w:tab w:val="clear" w:pos="720"/>
          <w:tab w:val="left" w:pos="1080"/>
        </w:tabs>
        <w:spacing w:line="0" w:lineRule="atLeast"/>
        <w:ind w:left="1080" w:right="0" w:hanging="368"/>
        <w:jc w:val="both"/>
        <w:rPr>
          <w:rFonts w:ascii="Arial" w:hAnsi="Arial" w:cs="Arial"/>
          <w:sz w:val="20"/>
          <w:szCs w:val="20"/>
        </w:rPr>
      </w:pPr>
      <w:r w:rsidRPr="00D62727">
        <w:rPr>
          <w:rFonts w:ascii="Arial" w:hAnsi="Arial" w:cs="Arial"/>
          <w:sz w:val="20"/>
          <w:szCs w:val="20"/>
        </w:rPr>
        <w:t xml:space="preserve">Migrated all transaction data and master data from various business </w:t>
      </w:r>
      <w:r w:rsidR="00B52CA8" w:rsidRPr="00D62727">
        <w:rPr>
          <w:rFonts w:ascii="Arial" w:hAnsi="Arial" w:cs="Arial"/>
          <w:sz w:val="20"/>
          <w:szCs w:val="20"/>
        </w:rPr>
        <w:t>processes</w:t>
      </w:r>
      <w:r w:rsidRPr="00D62727">
        <w:rPr>
          <w:rFonts w:ascii="Arial" w:hAnsi="Arial" w:cs="Arial"/>
          <w:sz w:val="20"/>
          <w:szCs w:val="20"/>
        </w:rPr>
        <w:t xml:space="preserve"> using File and SAP.</w:t>
      </w:r>
    </w:p>
    <w:p w14:paraId="290DF3D2" w14:textId="77777777" w:rsidR="00725FD9" w:rsidRPr="00D62727" w:rsidRDefault="00725FD9" w:rsidP="00725FD9">
      <w:pPr>
        <w:numPr>
          <w:ilvl w:val="0"/>
          <w:numId w:val="38"/>
        </w:numPr>
        <w:tabs>
          <w:tab w:val="clear" w:pos="720"/>
          <w:tab w:val="left" w:pos="1080"/>
        </w:tabs>
        <w:spacing w:line="0" w:lineRule="atLeast"/>
        <w:ind w:left="1080" w:right="0" w:hanging="368"/>
        <w:jc w:val="both"/>
        <w:rPr>
          <w:rFonts w:ascii="Arial" w:hAnsi="Arial" w:cs="Arial"/>
          <w:sz w:val="20"/>
          <w:szCs w:val="20"/>
        </w:rPr>
      </w:pPr>
      <w:r w:rsidRPr="00D62727">
        <w:rPr>
          <w:rFonts w:ascii="Arial" w:hAnsi="Arial" w:cs="Arial"/>
          <w:sz w:val="20"/>
          <w:szCs w:val="20"/>
        </w:rPr>
        <w:t>Rich experience in data migration tools like S/4 HANA cockpit-MC, LSMW, BDC.</w:t>
      </w:r>
    </w:p>
    <w:p w14:paraId="4ADF1DB0" w14:textId="174F7E28" w:rsidR="0012271C" w:rsidRPr="00D62727" w:rsidRDefault="0012271C" w:rsidP="00725FD9">
      <w:pPr>
        <w:pStyle w:val="NormalWeb"/>
        <w:shd w:val="clear" w:color="auto" w:fill="FFFFFF"/>
        <w:spacing w:before="0" w:beforeAutospacing="0" w:after="0" w:afterAutospacing="0"/>
        <w:rPr>
          <w:rFonts w:ascii="Arial" w:hAnsi="Arial" w:cs="Arial"/>
          <w:color w:val="000000" w:themeColor="text1"/>
          <w:sz w:val="20"/>
          <w:szCs w:val="20"/>
        </w:rPr>
      </w:pPr>
    </w:p>
    <w:p w14:paraId="29A591E4" w14:textId="6F03347B" w:rsidR="003B5ED5" w:rsidRPr="00D62727" w:rsidRDefault="003B5ED5" w:rsidP="00A3476F">
      <w:pPr>
        <w:jc w:val="both"/>
        <w:rPr>
          <w:rFonts w:ascii="Arial" w:hAnsi="Arial" w:cs="Arial"/>
          <w:b/>
          <w:color w:val="000000" w:themeColor="text1"/>
          <w:sz w:val="20"/>
          <w:szCs w:val="20"/>
        </w:rPr>
      </w:pPr>
      <w:r w:rsidRPr="00D62727">
        <w:rPr>
          <w:rFonts w:ascii="Arial" w:hAnsi="Arial" w:cs="Arial"/>
          <w:b/>
          <w:bCs/>
          <w:color w:val="000000" w:themeColor="text1"/>
          <w:sz w:val="20"/>
          <w:szCs w:val="20"/>
        </w:rPr>
        <w:t>Client:</w:t>
      </w:r>
      <w:r w:rsidR="00921096" w:rsidRPr="00D62727">
        <w:rPr>
          <w:rFonts w:ascii="Arial" w:hAnsi="Arial" w:cs="Arial"/>
          <w:b/>
          <w:bCs/>
          <w:color w:val="000000" w:themeColor="text1"/>
          <w:sz w:val="20"/>
          <w:szCs w:val="20"/>
        </w:rPr>
        <w:t xml:space="preserve"> </w:t>
      </w:r>
      <w:r w:rsidRPr="00D62727">
        <w:rPr>
          <w:rFonts w:ascii="Arial" w:hAnsi="Arial" w:cs="Arial"/>
          <w:b/>
          <w:color w:val="000000" w:themeColor="text1"/>
          <w:sz w:val="20"/>
          <w:szCs w:val="20"/>
        </w:rPr>
        <w:t>Alexion Pharmaceuticals, Smith Field, RI</w:t>
      </w:r>
    </w:p>
    <w:p w14:paraId="29A591E5" w14:textId="77777777" w:rsidR="003B5ED5" w:rsidRPr="00D62727" w:rsidRDefault="003B5ED5" w:rsidP="00A3476F">
      <w:pPr>
        <w:jc w:val="both"/>
        <w:rPr>
          <w:rFonts w:ascii="Arial" w:hAnsi="Arial" w:cs="Arial"/>
          <w:b/>
          <w:bCs/>
          <w:color w:val="000000" w:themeColor="text1"/>
          <w:sz w:val="20"/>
          <w:szCs w:val="20"/>
        </w:rPr>
      </w:pPr>
      <w:r w:rsidRPr="00D62727">
        <w:rPr>
          <w:rFonts w:ascii="Arial" w:hAnsi="Arial" w:cs="Arial"/>
          <w:b/>
          <w:color w:val="000000" w:themeColor="text1"/>
          <w:sz w:val="20"/>
          <w:szCs w:val="20"/>
        </w:rPr>
        <w:t>Duration: Jan 2015 – June 2016</w:t>
      </w:r>
    </w:p>
    <w:p w14:paraId="29A591E6" w14:textId="7C394F03" w:rsidR="003B5ED5" w:rsidRPr="00D62727" w:rsidRDefault="003B5ED5" w:rsidP="00A3476F">
      <w:pPr>
        <w:jc w:val="both"/>
        <w:rPr>
          <w:rFonts w:ascii="Arial" w:hAnsi="Arial" w:cs="Arial"/>
          <w:b/>
          <w:bCs/>
          <w:color w:val="000000" w:themeColor="text1"/>
          <w:sz w:val="20"/>
          <w:szCs w:val="20"/>
          <w:lang w:val="fr-FR"/>
        </w:rPr>
      </w:pPr>
      <w:proofErr w:type="spellStart"/>
      <w:proofErr w:type="gramStart"/>
      <w:r w:rsidRPr="00D62727">
        <w:rPr>
          <w:rFonts w:ascii="Arial" w:hAnsi="Arial" w:cs="Arial"/>
          <w:b/>
          <w:bCs/>
          <w:color w:val="000000" w:themeColor="text1"/>
          <w:sz w:val="20"/>
          <w:szCs w:val="20"/>
          <w:lang w:val="fr-FR"/>
        </w:rPr>
        <w:t>Role</w:t>
      </w:r>
      <w:proofErr w:type="spellEnd"/>
      <w:r w:rsidRPr="00D62727">
        <w:rPr>
          <w:rFonts w:ascii="Arial" w:hAnsi="Arial" w:cs="Arial"/>
          <w:b/>
          <w:bCs/>
          <w:color w:val="000000" w:themeColor="text1"/>
          <w:sz w:val="20"/>
          <w:szCs w:val="20"/>
          <w:lang w:val="fr-FR"/>
        </w:rPr>
        <w:t>:</w:t>
      </w:r>
      <w:proofErr w:type="gramEnd"/>
      <w:r w:rsidRPr="00D62727">
        <w:rPr>
          <w:rFonts w:ascii="Arial" w:hAnsi="Arial" w:cs="Arial"/>
          <w:b/>
          <w:bCs/>
          <w:color w:val="000000" w:themeColor="text1"/>
          <w:sz w:val="20"/>
          <w:szCs w:val="20"/>
          <w:lang w:val="fr-FR"/>
        </w:rPr>
        <w:t xml:space="preserve"> SAP ABAP </w:t>
      </w:r>
      <w:r w:rsidR="001466C6" w:rsidRPr="00D62727">
        <w:rPr>
          <w:rFonts w:ascii="Arial" w:hAnsi="Arial" w:cs="Arial"/>
          <w:b/>
          <w:bCs/>
          <w:color w:val="000000" w:themeColor="text1"/>
          <w:sz w:val="20"/>
          <w:szCs w:val="20"/>
          <w:lang w:val="fr-FR"/>
        </w:rPr>
        <w:t xml:space="preserve">TM </w:t>
      </w:r>
      <w:r w:rsidRPr="00D62727">
        <w:rPr>
          <w:rFonts w:ascii="Arial" w:hAnsi="Arial" w:cs="Arial"/>
          <w:b/>
          <w:bCs/>
          <w:color w:val="000000" w:themeColor="text1"/>
          <w:sz w:val="20"/>
          <w:szCs w:val="20"/>
          <w:lang w:val="fr-FR"/>
        </w:rPr>
        <w:t>Consultant</w:t>
      </w:r>
    </w:p>
    <w:p w14:paraId="29A591E9" w14:textId="77777777" w:rsidR="003B5ED5" w:rsidRPr="00D62727" w:rsidRDefault="003B5ED5" w:rsidP="00A3476F">
      <w:pPr>
        <w:jc w:val="both"/>
        <w:rPr>
          <w:rFonts w:ascii="Arial" w:hAnsi="Arial" w:cs="Arial"/>
          <w:b/>
          <w:bCs/>
          <w:color w:val="000000" w:themeColor="text1"/>
          <w:sz w:val="20"/>
          <w:szCs w:val="20"/>
          <w:lang w:val="fr-FR"/>
        </w:rPr>
      </w:pPr>
    </w:p>
    <w:p w14:paraId="29A591EA" w14:textId="77777777" w:rsidR="003B5ED5" w:rsidRPr="00D62727" w:rsidRDefault="003B5ED5" w:rsidP="00A3476F">
      <w:pPr>
        <w:pStyle w:val="NormalWeb"/>
        <w:shd w:val="clear" w:color="auto" w:fill="FFFFFF"/>
        <w:spacing w:before="0" w:beforeAutospacing="0" w:after="0" w:afterAutospacing="0"/>
        <w:ind w:left="-144" w:firstLine="0"/>
        <w:rPr>
          <w:rFonts w:ascii="Arial" w:hAnsi="Arial" w:cs="Arial"/>
          <w:color w:val="000000" w:themeColor="text1"/>
          <w:sz w:val="20"/>
          <w:szCs w:val="20"/>
        </w:rPr>
      </w:pPr>
      <w:r w:rsidRPr="00D62727">
        <w:rPr>
          <w:rFonts w:ascii="Arial" w:eastAsia="Arial" w:hAnsi="Arial" w:cs="Arial"/>
          <w:b/>
          <w:color w:val="000000" w:themeColor="text1"/>
          <w:sz w:val="20"/>
          <w:szCs w:val="20"/>
        </w:rPr>
        <w:t xml:space="preserve">Description: </w:t>
      </w:r>
      <w:r w:rsidRPr="00D62727">
        <w:rPr>
          <w:rFonts w:ascii="Arial" w:hAnsi="Arial" w:cs="Arial"/>
          <w:color w:val="000000" w:themeColor="text1"/>
          <w:sz w:val="20"/>
          <w:szCs w:val="20"/>
        </w:rPr>
        <w:t>Alexion Pharmaceuticals, Inc. is a global biopharmaceutical company focused on developing and delivering highly innovative and life-transforming therapies for patients with severe and life-threatening diseases.</w:t>
      </w:r>
    </w:p>
    <w:p w14:paraId="29A591EB" w14:textId="77777777" w:rsidR="003B5ED5" w:rsidRPr="00D62727" w:rsidRDefault="003B5ED5" w:rsidP="00A3476F">
      <w:pPr>
        <w:pStyle w:val="NormalWeb"/>
        <w:shd w:val="clear" w:color="auto" w:fill="FFFFFF"/>
        <w:spacing w:before="0" w:beforeAutospacing="0" w:after="0" w:afterAutospacing="0"/>
        <w:rPr>
          <w:rFonts w:ascii="Arial" w:hAnsi="Arial" w:cs="Arial"/>
          <w:color w:val="000000" w:themeColor="text1"/>
          <w:sz w:val="20"/>
          <w:szCs w:val="20"/>
        </w:rPr>
      </w:pPr>
    </w:p>
    <w:p w14:paraId="7CD967AD" w14:textId="35040E52" w:rsidR="00982625" w:rsidRPr="00D62727" w:rsidRDefault="00982625" w:rsidP="00FA7F7A">
      <w:pPr>
        <w:pStyle w:val="NormalWeb"/>
        <w:shd w:val="clear" w:color="auto" w:fill="FFFFFF"/>
        <w:spacing w:before="0" w:beforeAutospacing="0" w:after="0" w:afterAutospacing="0"/>
        <w:rPr>
          <w:rFonts w:ascii="Arial" w:eastAsia="Arial" w:hAnsi="Arial" w:cs="Arial"/>
          <w:b/>
          <w:sz w:val="20"/>
          <w:szCs w:val="20"/>
        </w:rPr>
      </w:pPr>
      <w:r w:rsidRPr="00D62727">
        <w:rPr>
          <w:rFonts w:ascii="Arial" w:eastAsia="Arial" w:hAnsi="Arial" w:cs="Arial"/>
          <w:b/>
          <w:sz w:val="20"/>
          <w:szCs w:val="20"/>
        </w:rPr>
        <w:t xml:space="preserve">Roles &amp; Responsibilities:   </w:t>
      </w:r>
    </w:p>
    <w:p w14:paraId="3B6B585A" w14:textId="77777777" w:rsidR="00982625" w:rsidRPr="00D62727" w:rsidRDefault="00982625" w:rsidP="00982625">
      <w:pPr>
        <w:pStyle w:val="ListParagraph"/>
        <w:numPr>
          <w:ilvl w:val="0"/>
          <w:numId w:val="39"/>
        </w:numPr>
        <w:spacing w:after="0" w:line="240" w:lineRule="auto"/>
        <w:ind w:right="0"/>
        <w:jc w:val="both"/>
        <w:rPr>
          <w:rFonts w:ascii="Arial" w:eastAsia="Times New Roman" w:hAnsi="Arial" w:cs="Arial"/>
          <w:sz w:val="20"/>
          <w:szCs w:val="20"/>
        </w:rPr>
      </w:pPr>
      <w:r w:rsidRPr="00D62727">
        <w:rPr>
          <w:rFonts w:ascii="Arial" w:hAnsi="Arial" w:cs="Arial"/>
          <w:sz w:val="20"/>
          <w:szCs w:val="20"/>
        </w:rPr>
        <w:t xml:space="preserve">Individual contributor involved in designing, developing and UAT the Partnership Agreement Monitoring solution in Network Utilization (a customized solution to std. </w:t>
      </w:r>
      <w:r w:rsidRPr="00D62727">
        <w:rPr>
          <w:rFonts w:ascii="Arial" w:hAnsi="Arial" w:cs="Arial"/>
          <w:b/>
          <w:sz w:val="20"/>
          <w:szCs w:val="20"/>
        </w:rPr>
        <w:t>SAP</w:t>
      </w:r>
      <w:r w:rsidRPr="00D62727">
        <w:rPr>
          <w:rFonts w:ascii="Arial" w:hAnsi="Arial" w:cs="Arial"/>
          <w:sz w:val="20"/>
          <w:szCs w:val="20"/>
        </w:rPr>
        <w:t xml:space="preserve"> TM) in Scrum Model.</w:t>
      </w:r>
    </w:p>
    <w:p w14:paraId="20293BF4" w14:textId="77777777" w:rsidR="00982625" w:rsidRPr="00D62727" w:rsidRDefault="00982625" w:rsidP="00982625">
      <w:pPr>
        <w:pStyle w:val="ListParagraph"/>
        <w:numPr>
          <w:ilvl w:val="0"/>
          <w:numId w:val="39"/>
        </w:numPr>
        <w:spacing w:after="0" w:line="240" w:lineRule="auto"/>
        <w:ind w:right="0"/>
        <w:jc w:val="both"/>
        <w:rPr>
          <w:rFonts w:ascii="Arial" w:hAnsi="Arial" w:cs="Arial"/>
          <w:sz w:val="20"/>
          <w:szCs w:val="20"/>
        </w:rPr>
      </w:pPr>
      <w:r w:rsidRPr="00D62727">
        <w:rPr>
          <w:rFonts w:ascii="Arial" w:hAnsi="Arial" w:cs="Arial"/>
          <w:sz w:val="20"/>
          <w:szCs w:val="20"/>
        </w:rPr>
        <w:t xml:space="preserve">Created </w:t>
      </w:r>
      <w:r w:rsidRPr="00D62727">
        <w:rPr>
          <w:rFonts w:ascii="Arial" w:hAnsi="Arial" w:cs="Arial"/>
          <w:b/>
          <w:sz w:val="20"/>
          <w:szCs w:val="20"/>
        </w:rPr>
        <w:t>PAM BO using the Business Objects Processing Framework (BOPF) configuration.</w:t>
      </w:r>
      <w:r w:rsidRPr="00D62727">
        <w:rPr>
          <w:rFonts w:ascii="Arial" w:hAnsi="Arial" w:cs="Arial"/>
          <w:sz w:val="20"/>
          <w:szCs w:val="20"/>
        </w:rPr>
        <w:t xml:space="preserve"> </w:t>
      </w:r>
    </w:p>
    <w:p w14:paraId="68EDCF83" w14:textId="77777777" w:rsidR="00982625" w:rsidRPr="00D62727" w:rsidRDefault="00982625" w:rsidP="00982625">
      <w:pPr>
        <w:pStyle w:val="ListParagraph"/>
        <w:numPr>
          <w:ilvl w:val="0"/>
          <w:numId w:val="39"/>
        </w:numPr>
        <w:spacing w:after="0" w:line="240" w:lineRule="auto"/>
        <w:ind w:right="0"/>
        <w:jc w:val="both"/>
        <w:rPr>
          <w:rFonts w:ascii="Arial" w:hAnsi="Arial" w:cs="Arial"/>
          <w:sz w:val="20"/>
          <w:szCs w:val="20"/>
        </w:rPr>
      </w:pPr>
      <w:r w:rsidRPr="00D62727">
        <w:rPr>
          <w:rFonts w:ascii="Arial" w:hAnsi="Arial" w:cs="Arial"/>
          <w:sz w:val="20"/>
          <w:szCs w:val="20"/>
        </w:rPr>
        <w:t xml:space="preserve">Worked on backend </w:t>
      </w:r>
      <w:r w:rsidRPr="00D62727">
        <w:rPr>
          <w:rFonts w:ascii="Arial" w:hAnsi="Arial" w:cs="Arial"/>
          <w:b/>
          <w:sz w:val="20"/>
          <w:szCs w:val="20"/>
        </w:rPr>
        <w:t>OOABAP</w:t>
      </w:r>
      <w:r w:rsidRPr="00D62727">
        <w:rPr>
          <w:rFonts w:ascii="Arial" w:hAnsi="Arial" w:cs="Arial"/>
          <w:sz w:val="20"/>
          <w:szCs w:val="20"/>
        </w:rPr>
        <w:t xml:space="preserve"> classes to calculate the over utilization or underutilization of agreed used slots by partner.</w:t>
      </w:r>
    </w:p>
    <w:p w14:paraId="063EC68F" w14:textId="77777777" w:rsidR="00982625" w:rsidRPr="00D62727" w:rsidRDefault="00982625" w:rsidP="00982625">
      <w:pPr>
        <w:pStyle w:val="ListParagraph"/>
        <w:numPr>
          <w:ilvl w:val="0"/>
          <w:numId w:val="39"/>
        </w:numPr>
        <w:spacing w:after="0" w:line="240" w:lineRule="auto"/>
        <w:ind w:right="0"/>
        <w:jc w:val="both"/>
        <w:rPr>
          <w:rFonts w:ascii="Arial" w:hAnsi="Arial" w:cs="Arial"/>
          <w:sz w:val="20"/>
          <w:szCs w:val="20"/>
        </w:rPr>
      </w:pPr>
      <w:r w:rsidRPr="00D62727">
        <w:rPr>
          <w:rFonts w:ascii="Arial" w:hAnsi="Arial" w:cs="Arial"/>
          <w:sz w:val="20"/>
          <w:szCs w:val="20"/>
        </w:rPr>
        <w:t>Developed implicit enhancement for setting up the mandatory fields on the standard TM partnership agreement.</w:t>
      </w:r>
    </w:p>
    <w:p w14:paraId="315419FE" w14:textId="77777777" w:rsidR="00982625" w:rsidRPr="00D62727" w:rsidRDefault="00982625" w:rsidP="00982625">
      <w:pPr>
        <w:pStyle w:val="ListParagraph"/>
        <w:numPr>
          <w:ilvl w:val="0"/>
          <w:numId w:val="39"/>
        </w:numPr>
        <w:spacing w:after="0" w:line="240" w:lineRule="auto"/>
        <w:ind w:right="0"/>
        <w:jc w:val="both"/>
        <w:rPr>
          <w:rFonts w:ascii="Arial" w:hAnsi="Arial" w:cs="Arial"/>
          <w:sz w:val="20"/>
          <w:szCs w:val="20"/>
        </w:rPr>
      </w:pPr>
      <w:r w:rsidRPr="00D62727">
        <w:rPr>
          <w:rFonts w:ascii="Arial" w:hAnsi="Arial" w:cs="Arial"/>
          <w:sz w:val="20"/>
          <w:szCs w:val="20"/>
        </w:rPr>
        <w:t xml:space="preserve">Worked on </w:t>
      </w:r>
      <w:r w:rsidRPr="00D62727">
        <w:rPr>
          <w:rFonts w:ascii="Arial" w:hAnsi="Arial" w:cs="Arial"/>
          <w:b/>
          <w:sz w:val="20"/>
          <w:szCs w:val="20"/>
        </w:rPr>
        <w:t>SAP</w:t>
      </w:r>
      <w:r w:rsidRPr="00D62727">
        <w:rPr>
          <w:rFonts w:ascii="Arial" w:hAnsi="Arial" w:cs="Arial"/>
          <w:sz w:val="20"/>
          <w:szCs w:val="20"/>
        </w:rPr>
        <w:t xml:space="preserve"> TM process flow from Freight Agreement and Forwarding settlement documents generation in Network Capacity and Utilization operations.</w:t>
      </w:r>
    </w:p>
    <w:p w14:paraId="0275E80A" w14:textId="77777777" w:rsidR="00982625" w:rsidRPr="00D62727" w:rsidRDefault="00982625" w:rsidP="00982625">
      <w:pPr>
        <w:pStyle w:val="ListParagraph"/>
        <w:numPr>
          <w:ilvl w:val="0"/>
          <w:numId w:val="39"/>
        </w:numPr>
        <w:spacing w:after="0" w:line="240" w:lineRule="auto"/>
        <w:ind w:right="0"/>
        <w:jc w:val="both"/>
        <w:rPr>
          <w:rFonts w:ascii="Arial" w:hAnsi="Arial" w:cs="Arial"/>
          <w:sz w:val="20"/>
          <w:szCs w:val="20"/>
        </w:rPr>
      </w:pPr>
      <w:r w:rsidRPr="00D62727">
        <w:rPr>
          <w:rFonts w:ascii="Arial" w:hAnsi="Arial" w:cs="Arial"/>
          <w:sz w:val="20"/>
          <w:szCs w:val="20"/>
        </w:rPr>
        <w:t xml:space="preserve">Derived sub node Partnership Agreement from Freight Agreement node in </w:t>
      </w:r>
      <w:r w:rsidRPr="00D62727">
        <w:rPr>
          <w:rFonts w:ascii="Arial" w:hAnsi="Arial" w:cs="Arial"/>
          <w:b/>
          <w:sz w:val="20"/>
          <w:szCs w:val="20"/>
        </w:rPr>
        <w:t>SAP</w:t>
      </w:r>
      <w:r w:rsidRPr="00D62727">
        <w:rPr>
          <w:rFonts w:ascii="Arial" w:hAnsi="Arial" w:cs="Arial"/>
          <w:sz w:val="20"/>
          <w:szCs w:val="20"/>
        </w:rPr>
        <w:t xml:space="preserve"> TM.</w:t>
      </w:r>
    </w:p>
    <w:p w14:paraId="0053750B" w14:textId="77777777" w:rsidR="00982625" w:rsidRPr="00D62727" w:rsidRDefault="00982625" w:rsidP="00982625">
      <w:pPr>
        <w:pStyle w:val="ListParagraph"/>
        <w:numPr>
          <w:ilvl w:val="0"/>
          <w:numId w:val="39"/>
        </w:numPr>
        <w:spacing w:after="0" w:line="240" w:lineRule="auto"/>
        <w:ind w:right="0"/>
        <w:jc w:val="both"/>
        <w:rPr>
          <w:rFonts w:ascii="Arial" w:hAnsi="Arial" w:cs="Arial"/>
          <w:sz w:val="20"/>
          <w:szCs w:val="20"/>
        </w:rPr>
      </w:pPr>
      <w:r w:rsidRPr="00D62727">
        <w:rPr>
          <w:rFonts w:ascii="Arial" w:hAnsi="Arial" w:cs="Arial"/>
          <w:sz w:val="20"/>
          <w:szCs w:val="20"/>
        </w:rPr>
        <w:t xml:space="preserve">Worked on </w:t>
      </w:r>
      <w:r w:rsidRPr="00D62727">
        <w:rPr>
          <w:rFonts w:ascii="Arial" w:hAnsi="Arial" w:cs="Arial"/>
          <w:b/>
          <w:sz w:val="20"/>
          <w:szCs w:val="20"/>
        </w:rPr>
        <w:t>SAP</w:t>
      </w:r>
      <w:r w:rsidRPr="00D62727">
        <w:rPr>
          <w:rFonts w:ascii="Arial" w:hAnsi="Arial" w:cs="Arial"/>
          <w:sz w:val="20"/>
          <w:szCs w:val="20"/>
        </w:rPr>
        <w:t xml:space="preserve"> TM Manifest (Voyage), </w:t>
      </w:r>
      <w:proofErr w:type="spellStart"/>
      <w:r w:rsidRPr="00D62727">
        <w:rPr>
          <w:rFonts w:ascii="Arial" w:hAnsi="Arial" w:cs="Arial"/>
          <w:sz w:val="20"/>
          <w:szCs w:val="20"/>
        </w:rPr>
        <w:t>Portcall</w:t>
      </w:r>
      <w:proofErr w:type="spellEnd"/>
      <w:r w:rsidRPr="00D62727">
        <w:rPr>
          <w:rFonts w:ascii="Arial" w:hAnsi="Arial" w:cs="Arial"/>
          <w:sz w:val="20"/>
          <w:szCs w:val="20"/>
        </w:rPr>
        <w:t xml:space="preserve"> Sequence and integration with customized TM PAM solution.</w:t>
      </w:r>
    </w:p>
    <w:p w14:paraId="1CBDDD53" w14:textId="77777777" w:rsidR="00982625" w:rsidRPr="00D62727" w:rsidRDefault="00982625" w:rsidP="00982625">
      <w:pPr>
        <w:pStyle w:val="ListParagraph"/>
        <w:numPr>
          <w:ilvl w:val="0"/>
          <w:numId w:val="39"/>
        </w:numPr>
        <w:spacing w:after="0" w:line="240" w:lineRule="auto"/>
        <w:ind w:right="0"/>
        <w:jc w:val="both"/>
        <w:rPr>
          <w:rFonts w:ascii="Arial" w:hAnsi="Arial" w:cs="Arial"/>
          <w:sz w:val="20"/>
          <w:szCs w:val="20"/>
        </w:rPr>
      </w:pPr>
      <w:r w:rsidRPr="00D62727">
        <w:rPr>
          <w:rFonts w:ascii="Arial" w:hAnsi="Arial" w:cs="Arial"/>
          <w:sz w:val="20"/>
          <w:szCs w:val="20"/>
        </w:rPr>
        <w:t>Worked on /SCMTMS/FRE_ORDER_GEN node and /SCMTMS/WDCC_FOR_GEN_GNINF Component Configuration.</w:t>
      </w:r>
    </w:p>
    <w:p w14:paraId="3AE077B6" w14:textId="77777777" w:rsidR="00982625" w:rsidRPr="00D62727" w:rsidRDefault="00982625" w:rsidP="00982625">
      <w:pPr>
        <w:pStyle w:val="ListParagraph"/>
        <w:numPr>
          <w:ilvl w:val="0"/>
          <w:numId w:val="39"/>
        </w:numPr>
        <w:spacing w:after="0" w:line="240" w:lineRule="auto"/>
        <w:ind w:right="0"/>
        <w:jc w:val="both"/>
        <w:rPr>
          <w:rFonts w:ascii="Arial" w:hAnsi="Arial" w:cs="Arial"/>
          <w:sz w:val="20"/>
          <w:szCs w:val="20"/>
        </w:rPr>
      </w:pPr>
      <w:r w:rsidRPr="00D62727">
        <w:rPr>
          <w:rFonts w:ascii="Arial" w:hAnsi="Arial" w:cs="Arial"/>
          <w:sz w:val="20"/>
          <w:szCs w:val="20"/>
        </w:rPr>
        <w:t>Developed FPM and FBI views related to PAM UI Display Utilization and Follow Up screens.</w:t>
      </w:r>
    </w:p>
    <w:p w14:paraId="29E16A62" w14:textId="77777777" w:rsidR="00982625" w:rsidRPr="00D62727" w:rsidRDefault="00982625" w:rsidP="00982625">
      <w:pPr>
        <w:pStyle w:val="ListParagraph"/>
        <w:numPr>
          <w:ilvl w:val="0"/>
          <w:numId w:val="39"/>
        </w:numPr>
        <w:spacing w:after="0" w:line="240" w:lineRule="auto"/>
        <w:ind w:right="0"/>
        <w:jc w:val="both"/>
        <w:rPr>
          <w:rFonts w:ascii="Arial" w:hAnsi="Arial" w:cs="Arial"/>
          <w:sz w:val="20"/>
          <w:szCs w:val="20"/>
        </w:rPr>
      </w:pPr>
      <w:r w:rsidRPr="00D62727">
        <w:rPr>
          <w:rFonts w:ascii="Arial" w:hAnsi="Arial" w:cs="Arial"/>
          <w:sz w:val="20"/>
          <w:szCs w:val="20"/>
        </w:rPr>
        <w:t xml:space="preserve">Worked on Voyage Utilization and port call operations in </w:t>
      </w:r>
      <w:r w:rsidRPr="00D62727">
        <w:rPr>
          <w:rFonts w:ascii="Arial" w:hAnsi="Arial" w:cs="Arial"/>
          <w:b/>
          <w:sz w:val="20"/>
          <w:szCs w:val="20"/>
        </w:rPr>
        <w:t>SAP</w:t>
      </w:r>
      <w:r w:rsidRPr="00D62727">
        <w:rPr>
          <w:rFonts w:ascii="Arial" w:hAnsi="Arial" w:cs="Arial"/>
          <w:sz w:val="20"/>
          <w:szCs w:val="20"/>
        </w:rPr>
        <w:t xml:space="preserve"> TM.</w:t>
      </w:r>
    </w:p>
    <w:p w14:paraId="47BAF676" w14:textId="44F3D4C9" w:rsidR="00982625" w:rsidRPr="00D62727" w:rsidRDefault="00982625" w:rsidP="00982625">
      <w:pPr>
        <w:pStyle w:val="ListParagraph"/>
        <w:numPr>
          <w:ilvl w:val="0"/>
          <w:numId w:val="39"/>
        </w:numPr>
        <w:spacing w:after="0" w:line="240" w:lineRule="auto"/>
        <w:ind w:right="0"/>
        <w:jc w:val="both"/>
        <w:rPr>
          <w:rFonts w:ascii="Arial" w:hAnsi="Arial" w:cs="Arial"/>
          <w:sz w:val="20"/>
          <w:szCs w:val="20"/>
        </w:rPr>
      </w:pPr>
      <w:r w:rsidRPr="00D62727">
        <w:rPr>
          <w:rFonts w:ascii="Arial" w:hAnsi="Arial" w:cs="Arial"/>
          <w:sz w:val="20"/>
          <w:szCs w:val="20"/>
        </w:rPr>
        <w:t xml:space="preserve">Worked on </w:t>
      </w:r>
      <w:r w:rsidR="00F405C9" w:rsidRPr="00D62727">
        <w:rPr>
          <w:rFonts w:ascii="Arial" w:hAnsi="Arial" w:cs="Arial"/>
          <w:sz w:val="20"/>
          <w:szCs w:val="20"/>
        </w:rPr>
        <w:t>End-to-End</w:t>
      </w:r>
      <w:r w:rsidRPr="00D62727">
        <w:rPr>
          <w:rFonts w:ascii="Arial" w:hAnsi="Arial" w:cs="Arial"/>
          <w:sz w:val="20"/>
          <w:szCs w:val="20"/>
        </w:rPr>
        <w:t xml:space="preserve"> scenario of </w:t>
      </w:r>
      <w:r w:rsidRPr="00D62727">
        <w:rPr>
          <w:rFonts w:ascii="Arial" w:hAnsi="Arial" w:cs="Arial"/>
          <w:b/>
          <w:sz w:val="20"/>
          <w:szCs w:val="20"/>
        </w:rPr>
        <w:t>SAP</w:t>
      </w:r>
      <w:r w:rsidRPr="00D62727">
        <w:rPr>
          <w:rFonts w:ascii="Arial" w:hAnsi="Arial" w:cs="Arial"/>
          <w:sz w:val="20"/>
          <w:szCs w:val="20"/>
        </w:rPr>
        <w:t xml:space="preserve"> TM from Forwarding Quotation till the Forwarding settlement document creation including Freight Units, Freight Order Management and Sales orders.</w:t>
      </w:r>
    </w:p>
    <w:p w14:paraId="6A8DE3EE" w14:textId="77777777" w:rsidR="00982625" w:rsidRPr="00D62727" w:rsidRDefault="00982625" w:rsidP="00982625">
      <w:pPr>
        <w:pStyle w:val="ListParagraph"/>
        <w:numPr>
          <w:ilvl w:val="0"/>
          <w:numId w:val="39"/>
        </w:numPr>
        <w:spacing w:after="0" w:line="240" w:lineRule="auto"/>
        <w:ind w:right="0"/>
        <w:jc w:val="both"/>
        <w:rPr>
          <w:rFonts w:ascii="Arial" w:hAnsi="Arial" w:cs="Arial"/>
          <w:sz w:val="20"/>
          <w:szCs w:val="20"/>
        </w:rPr>
      </w:pPr>
      <w:r w:rsidRPr="00D62727">
        <w:rPr>
          <w:rFonts w:ascii="Arial" w:hAnsi="Arial" w:cs="Arial"/>
          <w:sz w:val="20"/>
          <w:szCs w:val="20"/>
        </w:rPr>
        <w:t xml:space="preserve">Worked on PAM POWL in </w:t>
      </w:r>
      <w:r w:rsidRPr="00D62727">
        <w:rPr>
          <w:rFonts w:ascii="Arial" w:hAnsi="Arial" w:cs="Arial"/>
          <w:b/>
          <w:sz w:val="20"/>
          <w:szCs w:val="20"/>
        </w:rPr>
        <w:t>SAP</w:t>
      </w:r>
      <w:r w:rsidRPr="00D62727">
        <w:rPr>
          <w:rFonts w:ascii="Arial" w:hAnsi="Arial" w:cs="Arial"/>
          <w:sz w:val="20"/>
          <w:szCs w:val="20"/>
        </w:rPr>
        <w:t xml:space="preserve"> TM Network Utilization.</w:t>
      </w:r>
    </w:p>
    <w:p w14:paraId="606E2436" w14:textId="77777777" w:rsidR="00982625" w:rsidRPr="00D62727" w:rsidRDefault="00982625" w:rsidP="00982625">
      <w:pPr>
        <w:pStyle w:val="ListParagraph"/>
        <w:numPr>
          <w:ilvl w:val="0"/>
          <w:numId w:val="39"/>
        </w:numPr>
        <w:spacing w:after="0" w:line="240" w:lineRule="auto"/>
        <w:ind w:right="0"/>
        <w:jc w:val="both"/>
        <w:rPr>
          <w:rFonts w:ascii="Arial" w:hAnsi="Arial" w:cs="Arial"/>
          <w:sz w:val="20"/>
          <w:szCs w:val="20"/>
        </w:rPr>
      </w:pPr>
      <w:r w:rsidRPr="00D62727">
        <w:rPr>
          <w:rFonts w:ascii="Arial" w:hAnsi="Arial" w:cs="Arial"/>
          <w:sz w:val="20"/>
          <w:szCs w:val="20"/>
        </w:rPr>
        <w:t xml:space="preserve">Developed the PAM UI display utilization and Follow up Action screens using </w:t>
      </w:r>
      <w:proofErr w:type="spellStart"/>
      <w:r w:rsidRPr="00D62727">
        <w:rPr>
          <w:rFonts w:ascii="Arial" w:hAnsi="Arial" w:cs="Arial"/>
          <w:sz w:val="20"/>
          <w:szCs w:val="20"/>
        </w:rPr>
        <w:t>WebDynpro</w:t>
      </w:r>
      <w:proofErr w:type="spellEnd"/>
      <w:r w:rsidRPr="00D62727">
        <w:rPr>
          <w:rFonts w:ascii="Arial" w:hAnsi="Arial" w:cs="Arial"/>
          <w:sz w:val="20"/>
          <w:szCs w:val="20"/>
        </w:rPr>
        <w:t xml:space="preserve"> </w:t>
      </w:r>
      <w:r w:rsidRPr="00D62727">
        <w:rPr>
          <w:rFonts w:ascii="Arial" w:hAnsi="Arial" w:cs="Arial"/>
          <w:b/>
          <w:sz w:val="20"/>
          <w:szCs w:val="20"/>
        </w:rPr>
        <w:t>ABAP</w:t>
      </w:r>
      <w:r w:rsidRPr="00D62727">
        <w:rPr>
          <w:rFonts w:ascii="Arial" w:hAnsi="Arial" w:cs="Arial"/>
          <w:sz w:val="20"/>
          <w:szCs w:val="20"/>
        </w:rPr>
        <w:t>.</w:t>
      </w:r>
    </w:p>
    <w:p w14:paraId="7C700407" w14:textId="77777777" w:rsidR="00982625" w:rsidRPr="00D62727" w:rsidRDefault="00982625" w:rsidP="00982625">
      <w:pPr>
        <w:pStyle w:val="ListParagraph"/>
        <w:numPr>
          <w:ilvl w:val="0"/>
          <w:numId w:val="39"/>
        </w:numPr>
        <w:spacing w:after="0" w:line="240" w:lineRule="auto"/>
        <w:ind w:right="0"/>
        <w:jc w:val="both"/>
        <w:rPr>
          <w:rFonts w:ascii="Arial" w:hAnsi="Arial" w:cs="Arial"/>
          <w:sz w:val="20"/>
          <w:szCs w:val="20"/>
        </w:rPr>
      </w:pPr>
      <w:r w:rsidRPr="00D62727">
        <w:rPr>
          <w:rFonts w:ascii="Arial" w:hAnsi="Arial" w:cs="Arial"/>
          <w:sz w:val="20"/>
          <w:szCs w:val="20"/>
        </w:rPr>
        <w:t xml:space="preserve">Worked on Assistance class and handling the business logic inside the assistance class in </w:t>
      </w:r>
      <w:proofErr w:type="spellStart"/>
      <w:r w:rsidRPr="00D62727">
        <w:rPr>
          <w:rFonts w:ascii="Arial" w:hAnsi="Arial" w:cs="Arial"/>
          <w:sz w:val="20"/>
          <w:szCs w:val="20"/>
        </w:rPr>
        <w:t>WebDynpro's</w:t>
      </w:r>
      <w:proofErr w:type="spellEnd"/>
      <w:r w:rsidRPr="00D62727">
        <w:rPr>
          <w:rFonts w:ascii="Arial" w:hAnsi="Arial" w:cs="Arial"/>
          <w:sz w:val="20"/>
          <w:szCs w:val="20"/>
        </w:rPr>
        <w:t>.</w:t>
      </w:r>
    </w:p>
    <w:p w14:paraId="70578DA1" w14:textId="77777777" w:rsidR="00982625" w:rsidRPr="00D62727" w:rsidRDefault="00982625" w:rsidP="00982625">
      <w:pPr>
        <w:pStyle w:val="ListParagraph"/>
        <w:numPr>
          <w:ilvl w:val="0"/>
          <w:numId w:val="39"/>
        </w:numPr>
        <w:spacing w:after="0" w:line="240" w:lineRule="auto"/>
        <w:ind w:right="0"/>
        <w:jc w:val="both"/>
        <w:rPr>
          <w:rFonts w:ascii="Arial" w:hAnsi="Arial" w:cs="Arial"/>
          <w:sz w:val="20"/>
          <w:szCs w:val="20"/>
        </w:rPr>
      </w:pPr>
      <w:r w:rsidRPr="00D62727">
        <w:rPr>
          <w:rFonts w:ascii="Arial" w:hAnsi="Arial" w:cs="Arial"/>
          <w:sz w:val="20"/>
          <w:szCs w:val="20"/>
        </w:rPr>
        <w:t>Worked on Implicit Enhancements for validating new fields on TM Freight Agreement.</w:t>
      </w:r>
    </w:p>
    <w:p w14:paraId="69E15AE3" w14:textId="77777777" w:rsidR="00982625" w:rsidRPr="00D62727" w:rsidRDefault="00982625" w:rsidP="00982625">
      <w:pPr>
        <w:pStyle w:val="ListParagraph"/>
        <w:numPr>
          <w:ilvl w:val="0"/>
          <w:numId w:val="39"/>
        </w:numPr>
        <w:spacing w:after="0" w:line="240" w:lineRule="auto"/>
        <w:ind w:right="0"/>
        <w:jc w:val="both"/>
        <w:rPr>
          <w:rFonts w:ascii="Arial" w:hAnsi="Arial" w:cs="Arial"/>
          <w:sz w:val="20"/>
          <w:szCs w:val="20"/>
        </w:rPr>
      </w:pPr>
      <w:r w:rsidRPr="00D62727">
        <w:rPr>
          <w:rFonts w:ascii="Arial" w:hAnsi="Arial" w:cs="Arial"/>
          <w:sz w:val="20"/>
          <w:szCs w:val="20"/>
        </w:rPr>
        <w:t>Developed various BDC Call transaction programs for PAM document release and approval.</w:t>
      </w:r>
    </w:p>
    <w:p w14:paraId="0568AAFB" w14:textId="77777777" w:rsidR="00982625" w:rsidRPr="00D62727" w:rsidRDefault="00982625" w:rsidP="00982625">
      <w:pPr>
        <w:pStyle w:val="ListParagraph"/>
        <w:numPr>
          <w:ilvl w:val="0"/>
          <w:numId w:val="39"/>
        </w:numPr>
        <w:spacing w:after="0" w:line="240" w:lineRule="auto"/>
        <w:ind w:right="0"/>
        <w:jc w:val="both"/>
        <w:rPr>
          <w:rFonts w:ascii="Arial" w:hAnsi="Arial" w:cs="Arial"/>
          <w:sz w:val="20"/>
          <w:szCs w:val="20"/>
        </w:rPr>
      </w:pPr>
      <w:r w:rsidRPr="00D62727">
        <w:rPr>
          <w:rFonts w:ascii="Arial" w:hAnsi="Arial" w:cs="Arial"/>
          <w:sz w:val="20"/>
          <w:szCs w:val="20"/>
        </w:rPr>
        <w:t xml:space="preserve">Worked on Enhancement Spots and </w:t>
      </w:r>
      <w:r w:rsidRPr="00D62727">
        <w:rPr>
          <w:rFonts w:ascii="Arial" w:hAnsi="Arial" w:cs="Arial"/>
          <w:b/>
          <w:sz w:val="20"/>
          <w:szCs w:val="20"/>
        </w:rPr>
        <w:t>BADI</w:t>
      </w:r>
      <w:r w:rsidRPr="00D62727">
        <w:rPr>
          <w:rFonts w:ascii="Arial" w:hAnsi="Arial" w:cs="Arial"/>
          <w:sz w:val="20"/>
          <w:szCs w:val="20"/>
        </w:rPr>
        <w:t>’s for triggering the PAM Creation from Standard TM process.</w:t>
      </w:r>
    </w:p>
    <w:p w14:paraId="1B7423F8" w14:textId="77777777" w:rsidR="00982625" w:rsidRPr="00D62727" w:rsidRDefault="00982625" w:rsidP="00982625">
      <w:pPr>
        <w:pStyle w:val="ListParagraph"/>
        <w:numPr>
          <w:ilvl w:val="0"/>
          <w:numId w:val="39"/>
        </w:numPr>
        <w:spacing w:after="0" w:line="240" w:lineRule="auto"/>
        <w:ind w:right="0"/>
        <w:jc w:val="both"/>
        <w:rPr>
          <w:rFonts w:ascii="Arial" w:hAnsi="Arial" w:cs="Arial"/>
          <w:sz w:val="20"/>
          <w:szCs w:val="20"/>
        </w:rPr>
      </w:pPr>
      <w:r w:rsidRPr="00D62727">
        <w:rPr>
          <w:rFonts w:ascii="Arial" w:hAnsi="Arial" w:cs="Arial"/>
          <w:sz w:val="20"/>
          <w:szCs w:val="20"/>
        </w:rPr>
        <w:t xml:space="preserve">Worked on IDoc Interfaces for passing the TM data like Bill of Lading, </w:t>
      </w:r>
      <w:proofErr w:type="spellStart"/>
      <w:r w:rsidRPr="00D62727">
        <w:rPr>
          <w:rFonts w:ascii="Arial" w:hAnsi="Arial" w:cs="Arial"/>
          <w:sz w:val="20"/>
          <w:szCs w:val="20"/>
        </w:rPr>
        <w:t>MoT</w:t>
      </w:r>
      <w:proofErr w:type="spellEnd"/>
      <w:r w:rsidRPr="00D62727">
        <w:rPr>
          <w:rFonts w:ascii="Arial" w:hAnsi="Arial" w:cs="Arial"/>
          <w:sz w:val="20"/>
          <w:szCs w:val="20"/>
        </w:rPr>
        <w:t xml:space="preserve"> to GTS system. </w:t>
      </w:r>
    </w:p>
    <w:p w14:paraId="5194B131" w14:textId="77777777" w:rsidR="00982625" w:rsidRPr="00D62727" w:rsidRDefault="00982625" w:rsidP="00982625">
      <w:pPr>
        <w:pStyle w:val="ListParagraph"/>
        <w:numPr>
          <w:ilvl w:val="0"/>
          <w:numId w:val="39"/>
        </w:numPr>
        <w:spacing w:after="0" w:line="240" w:lineRule="auto"/>
        <w:ind w:right="0"/>
        <w:jc w:val="both"/>
        <w:rPr>
          <w:rFonts w:ascii="Arial" w:hAnsi="Arial" w:cs="Arial"/>
          <w:sz w:val="20"/>
          <w:szCs w:val="20"/>
        </w:rPr>
      </w:pPr>
      <w:r w:rsidRPr="00D62727">
        <w:rPr>
          <w:rFonts w:ascii="Arial" w:hAnsi="Arial" w:cs="Arial"/>
          <w:sz w:val="20"/>
          <w:szCs w:val="20"/>
        </w:rPr>
        <w:t>Developed BOPF determinations to calculate the open quantity in PAM solution.</w:t>
      </w:r>
    </w:p>
    <w:p w14:paraId="505E854F" w14:textId="77777777" w:rsidR="00982625" w:rsidRPr="00D62727" w:rsidRDefault="00982625" w:rsidP="00982625">
      <w:pPr>
        <w:pStyle w:val="ListParagraph"/>
        <w:numPr>
          <w:ilvl w:val="0"/>
          <w:numId w:val="39"/>
        </w:numPr>
        <w:spacing w:after="0" w:line="240" w:lineRule="auto"/>
        <w:ind w:right="0"/>
        <w:jc w:val="both"/>
        <w:rPr>
          <w:rFonts w:ascii="Arial" w:hAnsi="Arial" w:cs="Arial"/>
          <w:sz w:val="20"/>
          <w:szCs w:val="20"/>
        </w:rPr>
      </w:pPr>
      <w:r w:rsidRPr="00D62727">
        <w:rPr>
          <w:rFonts w:ascii="Arial" w:hAnsi="Arial" w:cs="Arial"/>
          <w:sz w:val="20"/>
          <w:szCs w:val="20"/>
        </w:rPr>
        <w:t>Developed BOPF validations to check the consistency of the Follow up Action screen.</w:t>
      </w:r>
    </w:p>
    <w:p w14:paraId="552CFFBD" w14:textId="77777777" w:rsidR="00982625" w:rsidRPr="00D62727" w:rsidRDefault="00982625" w:rsidP="00982625">
      <w:pPr>
        <w:pStyle w:val="ListParagraph"/>
        <w:numPr>
          <w:ilvl w:val="0"/>
          <w:numId w:val="39"/>
        </w:numPr>
        <w:spacing w:after="0" w:line="240" w:lineRule="auto"/>
        <w:ind w:right="0"/>
        <w:jc w:val="both"/>
        <w:rPr>
          <w:rFonts w:ascii="Arial" w:hAnsi="Arial" w:cs="Arial"/>
          <w:sz w:val="20"/>
          <w:szCs w:val="20"/>
        </w:rPr>
      </w:pPr>
      <w:r w:rsidRPr="00D62727">
        <w:rPr>
          <w:rFonts w:ascii="Arial" w:hAnsi="Arial" w:cs="Arial"/>
          <w:sz w:val="20"/>
          <w:szCs w:val="20"/>
        </w:rPr>
        <w:t xml:space="preserve">Worked on Cardinality, selection, supply functions and singleton while designing the </w:t>
      </w:r>
      <w:proofErr w:type="spellStart"/>
      <w:r w:rsidRPr="00D62727">
        <w:rPr>
          <w:rFonts w:ascii="Arial" w:hAnsi="Arial" w:cs="Arial"/>
          <w:sz w:val="20"/>
          <w:szCs w:val="20"/>
        </w:rPr>
        <w:t>WebDynpro's</w:t>
      </w:r>
      <w:proofErr w:type="spellEnd"/>
      <w:r w:rsidRPr="00D62727">
        <w:rPr>
          <w:rFonts w:ascii="Arial" w:hAnsi="Arial" w:cs="Arial"/>
          <w:sz w:val="20"/>
          <w:szCs w:val="20"/>
        </w:rPr>
        <w:t xml:space="preserve"> UI.</w:t>
      </w:r>
    </w:p>
    <w:p w14:paraId="3A5BDFE9" w14:textId="77777777" w:rsidR="00982625" w:rsidRPr="00D62727" w:rsidRDefault="00982625" w:rsidP="00982625">
      <w:pPr>
        <w:pStyle w:val="ListParagraph"/>
        <w:numPr>
          <w:ilvl w:val="0"/>
          <w:numId w:val="39"/>
        </w:numPr>
        <w:spacing w:after="0" w:line="240" w:lineRule="auto"/>
        <w:ind w:right="0"/>
        <w:jc w:val="both"/>
        <w:rPr>
          <w:rFonts w:ascii="Arial" w:hAnsi="Arial" w:cs="Arial"/>
          <w:sz w:val="20"/>
          <w:szCs w:val="20"/>
        </w:rPr>
      </w:pPr>
      <w:r w:rsidRPr="00D62727">
        <w:rPr>
          <w:rFonts w:ascii="Arial" w:hAnsi="Arial" w:cs="Arial"/>
          <w:sz w:val="20"/>
          <w:szCs w:val="20"/>
        </w:rPr>
        <w:t xml:space="preserve">Worked on Select Options for user input in </w:t>
      </w:r>
      <w:proofErr w:type="spellStart"/>
      <w:r w:rsidRPr="00D62727">
        <w:rPr>
          <w:rFonts w:ascii="Arial" w:hAnsi="Arial" w:cs="Arial"/>
          <w:sz w:val="20"/>
          <w:szCs w:val="20"/>
        </w:rPr>
        <w:t>WebDynpro</w:t>
      </w:r>
      <w:proofErr w:type="spellEnd"/>
      <w:r w:rsidRPr="00D62727">
        <w:rPr>
          <w:rFonts w:ascii="Arial" w:hAnsi="Arial" w:cs="Arial"/>
          <w:sz w:val="20"/>
          <w:szCs w:val="20"/>
        </w:rPr>
        <w:t>.</w:t>
      </w:r>
    </w:p>
    <w:p w14:paraId="71A9B6D9" w14:textId="77777777" w:rsidR="00982625" w:rsidRPr="00D62727" w:rsidRDefault="00982625" w:rsidP="00982625">
      <w:pPr>
        <w:pStyle w:val="ListParagraph"/>
        <w:numPr>
          <w:ilvl w:val="0"/>
          <w:numId w:val="39"/>
        </w:numPr>
        <w:spacing w:after="0" w:line="240" w:lineRule="auto"/>
        <w:ind w:right="0"/>
        <w:jc w:val="both"/>
        <w:rPr>
          <w:rFonts w:ascii="Arial" w:hAnsi="Arial" w:cs="Arial"/>
          <w:sz w:val="20"/>
          <w:szCs w:val="20"/>
        </w:rPr>
      </w:pPr>
      <w:r w:rsidRPr="00D62727">
        <w:rPr>
          <w:rFonts w:ascii="Arial" w:hAnsi="Arial" w:cs="Arial"/>
          <w:sz w:val="20"/>
          <w:szCs w:val="20"/>
        </w:rPr>
        <w:t xml:space="preserve">Worked on </w:t>
      </w:r>
      <w:proofErr w:type="spellStart"/>
      <w:r w:rsidRPr="00D62727">
        <w:rPr>
          <w:rFonts w:ascii="Arial" w:hAnsi="Arial" w:cs="Arial"/>
          <w:sz w:val="20"/>
          <w:szCs w:val="20"/>
        </w:rPr>
        <w:t>WebDynpro</w:t>
      </w:r>
      <w:proofErr w:type="spellEnd"/>
      <w:r w:rsidRPr="00D62727">
        <w:rPr>
          <w:rFonts w:ascii="Arial" w:hAnsi="Arial" w:cs="Arial"/>
          <w:sz w:val="20"/>
          <w:szCs w:val="20"/>
        </w:rPr>
        <w:t xml:space="preserve"> POWL and Navigation list for PAM POWL user selection.</w:t>
      </w:r>
    </w:p>
    <w:p w14:paraId="16D88E6F" w14:textId="77777777" w:rsidR="00982625" w:rsidRPr="00D62727" w:rsidRDefault="00982625" w:rsidP="00982625">
      <w:pPr>
        <w:pStyle w:val="ListParagraph"/>
        <w:numPr>
          <w:ilvl w:val="0"/>
          <w:numId w:val="39"/>
        </w:numPr>
        <w:spacing w:after="0" w:line="240" w:lineRule="auto"/>
        <w:ind w:right="0"/>
        <w:jc w:val="both"/>
        <w:rPr>
          <w:rFonts w:ascii="Arial" w:hAnsi="Arial" w:cs="Arial"/>
          <w:sz w:val="20"/>
          <w:szCs w:val="20"/>
        </w:rPr>
      </w:pPr>
      <w:r w:rsidRPr="00D62727">
        <w:rPr>
          <w:rFonts w:ascii="Arial" w:hAnsi="Arial" w:cs="Arial"/>
          <w:sz w:val="20"/>
          <w:szCs w:val="20"/>
        </w:rPr>
        <w:t xml:space="preserve">Worked on UI elements like Radio buttons, Dropdown, Check box, tables in </w:t>
      </w:r>
      <w:proofErr w:type="spellStart"/>
      <w:r w:rsidRPr="00D62727">
        <w:rPr>
          <w:rFonts w:ascii="Arial" w:hAnsi="Arial" w:cs="Arial"/>
          <w:sz w:val="20"/>
          <w:szCs w:val="20"/>
        </w:rPr>
        <w:t>WebDynpro</w:t>
      </w:r>
      <w:proofErr w:type="spellEnd"/>
      <w:r w:rsidRPr="00D62727">
        <w:rPr>
          <w:rFonts w:ascii="Arial" w:hAnsi="Arial" w:cs="Arial"/>
          <w:sz w:val="20"/>
          <w:szCs w:val="20"/>
        </w:rPr>
        <w:t>.</w:t>
      </w:r>
    </w:p>
    <w:p w14:paraId="0CDCE582" w14:textId="77777777" w:rsidR="00982625" w:rsidRPr="00D62727" w:rsidRDefault="00982625" w:rsidP="00982625">
      <w:pPr>
        <w:pStyle w:val="ListParagraph"/>
        <w:numPr>
          <w:ilvl w:val="0"/>
          <w:numId w:val="39"/>
        </w:numPr>
        <w:spacing w:after="0" w:line="240" w:lineRule="auto"/>
        <w:ind w:right="0"/>
        <w:jc w:val="both"/>
        <w:rPr>
          <w:rFonts w:ascii="Arial" w:hAnsi="Arial" w:cs="Arial"/>
          <w:sz w:val="20"/>
          <w:szCs w:val="20"/>
        </w:rPr>
      </w:pPr>
      <w:r w:rsidRPr="00D62727">
        <w:rPr>
          <w:rFonts w:ascii="Arial" w:hAnsi="Arial" w:cs="Arial"/>
          <w:sz w:val="20"/>
          <w:szCs w:val="20"/>
        </w:rPr>
        <w:t xml:space="preserve">Worked on the SPAU &amp; SPDD at </w:t>
      </w:r>
      <w:r w:rsidRPr="00D62727">
        <w:rPr>
          <w:rFonts w:ascii="Arial" w:hAnsi="Arial" w:cs="Arial"/>
          <w:b/>
          <w:sz w:val="20"/>
          <w:szCs w:val="20"/>
        </w:rPr>
        <w:t>SAP</w:t>
      </w:r>
      <w:r w:rsidRPr="00D62727">
        <w:rPr>
          <w:rFonts w:ascii="Arial" w:hAnsi="Arial" w:cs="Arial"/>
          <w:sz w:val="20"/>
          <w:szCs w:val="20"/>
        </w:rPr>
        <w:t xml:space="preserve"> HANA Upgrade phase.</w:t>
      </w:r>
    </w:p>
    <w:p w14:paraId="115D7403" w14:textId="77777777" w:rsidR="00982625" w:rsidRPr="00D62727" w:rsidRDefault="00982625" w:rsidP="00982625">
      <w:pPr>
        <w:pStyle w:val="ListParagraph"/>
        <w:numPr>
          <w:ilvl w:val="0"/>
          <w:numId w:val="39"/>
        </w:numPr>
        <w:spacing w:after="0" w:line="240" w:lineRule="auto"/>
        <w:ind w:right="0"/>
        <w:jc w:val="both"/>
        <w:rPr>
          <w:rFonts w:ascii="Arial" w:hAnsi="Arial" w:cs="Arial"/>
          <w:sz w:val="20"/>
          <w:szCs w:val="20"/>
        </w:rPr>
      </w:pPr>
      <w:r w:rsidRPr="00D62727">
        <w:rPr>
          <w:rFonts w:ascii="Arial" w:hAnsi="Arial" w:cs="Arial"/>
          <w:sz w:val="20"/>
          <w:szCs w:val="20"/>
        </w:rPr>
        <w:t xml:space="preserve">Worked on </w:t>
      </w:r>
      <w:r w:rsidRPr="00D62727">
        <w:rPr>
          <w:rFonts w:ascii="Arial" w:hAnsi="Arial" w:cs="Arial"/>
          <w:b/>
          <w:sz w:val="20"/>
          <w:szCs w:val="20"/>
        </w:rPr>
        <w:t>SAP</w:t>
      </w:r>
      <w:r w:rsidRPr="00D62727">
        <w:rPr>
          <w:rFonts w:ascii="Arial" w:hAnsi="Arial" w:cs="Arial"/>
          <w:sz w:val="20"/>
          <w:szCs w:val="20"/>
        </w:rPr>
        <w:t xml:space="preserve"> HANA CDS views.</w:t>
      </w:r>
    </w:p>
    <w:p w14:paraId="49384B04" w14:textId="77777777" w:rsidR="00982625" w:rsidRPr="00D62727" w:rsidRDefault="00982625" w:rsidP="00982625">
      <w:pPr>
        <w:pStyle w:val="ListParagraph"/>
        <w:numPr>
          <w:ilvl w:val="0"/>
          <w:numId w:val="39"/>
        </w:numPr>
        <w:spacing w:after="0" w:line="240" w:lineRule="auto"/>
        <w:ind w:right="0"/>
        <w:jc w:val="both"/>
        <w:rPr>
          <w:rFonts w:ascii="Arial" w:hAnsi="Arial" w:cs="Arial"/>
          <w:sz w:val="20"/>
          <w:szCs w:val="20"/>
        </w:rPr>
      </w:pPr>
      <w:r w:rsidRPr="00D62727">
        <w:rPr>
          <w:rFonts w:ascii="Arial" w:hAnsi="Arial" w:cs="Arial"/>
          <w:sz w:val="20"/>
          <w:szCs w:val="20"/>
        </w:rPr>
        <w:lastRenderedPageBreak/>
        <w:t>Involved in all phases of testing like Unit Testing, MIT, UAT phases of CMA solution.</w:t>
      </w:r>
    </w:p>
    <w:p w14:paraId="7C0B2980" w14:textId="77777777" w:rsidR="00982625" w:rsidRPr="00D62727" w:rsidRDefault="00982625" w:rsidP="00982625">
      <w:pPr>
        <w:pStyle w:val="NormalWeb"/>
        <w:shd w:val="clear" w:color="auto" w:fill="FFFFFF"/>
        <w:spacing w:before="0" w:beforeAutospacing="0" w:after="0" w:afterAutospacing="0"/>
        <w:rPr>
          <w:rFonts w:ascii="Arial" w:hAnsi="Arial" w:cs="Arial"/>
          <w:b/>
          <w:bCs/>
          <w:color w:val="000000" w:themeColor="text1"/>
          <w:sz w:val="20"/>
          <w:szCs w:val="20"/>
        </w:rPr>
      </w:pPr>
    </w:p>
    <w:p w14:paraId="29A591FE" w14:textId="47692AC8" w:rsidR="003B5ED5" w:rsidRPr="00D62727" w:rsidRDefault="003B5ED5" w:rsidP="00982625">
      <w:pPr>
        <w:pStyle w:val="NormalWeb"/>
        <w:shd w:val="clear" w:color="auto" w:fill="FFFFFF"/>
        <w:spacing w:before="0" w:beforeAutospacing="0" w:after="0" w:afterAutospacing="0"/>
        <w:rPr>
          <w:rFonts w:ascii="Arial" w:hAnsi="Arial" w:cs="Arial"/>
          <w:b/>
          <w:color w:val="000000" w:themeColor="text1"/>
          <w:sz w:val="20"/>
          <w:szCs w:val="20"/>
        </w:rPr>
      </w:pPr>
      <w:r w:rsidRPr="00D62727">
        <w:rPr>
          <w:rFonts w:ascii="Arial" w:hAnsi="Arial" w:cs="Arial"/>
          <w:b/>
          <w:bCs/>
          <w:color w:val="000000" w:themeColor="text1"/>
          <w:sz w:val="20"/>
          <w:szCs w:val="20"/>
        </w:rPr>
        <w:t>Client:</w:t>
      </w:r>
      <w:r w:rsidR="00921096" w:rsidRPr="00D62727">
        <w:rPr>
          <w:rFonts w:ascii="Arial" w:hAnsi="Arial" w:cs="Arial"/>
          <w:b/>
          <w:bCs/>
          <w:color w:val="000000" w:themeColor="text1"/>
          <w:sz w:val="20"/>
          <w:szCs w:val="20"/>
        </w:rPr>
        <w:t xml:space="preserve"> </w:t>
      </w:r>
      <w:r w:rsidR="00267B31" w:rsidRPr="00D62727">
        <w:rPr>
          <w:rFonts w:ascii="Arial" w:hAnsi="Arial" w:cs="Arial"/>
          <w:b/>
          <w:color w:val="000000" w:themeColor="text1"/>
          <w:sz w:val="20"/>
          <w:szCs w:val="20"/>
        </w:rPr>
        <w:t>Ace Hardware</w:t>
      </w:r>
      <w:r w:rsidRPr="00D62727">
        <w:rPr>
          <w:rFonts w:ascii="Arial" w:hAnsi="Arial" w:cs="Arial"/>
          <w:b/>
          <w:color w:val="000000" w:themeColor="text1"/>
          <w:sz w:val="20"/>
          <w:szCs w:val="20"/>
        </w:rPr>
        <w:t xml:space="preserve">, </w:t>
      </w:r>
      <w:r w:rsidR="00267B31" w:rsidRPr="00D62727">
        <w:rPr>
          <w:rFonts w:ascii="Arial" w:hAnsi="Arial" w:cs="Arial"/>
          <w:b/>
          <w:color w:val="000000" w:themeColor="text1"/>
          <w:sz w:val="20"/>
          <w:szCs w:val="20"/>
        </w:rPr>
        <w:t xml:space="preserve">Chicago, </w:t>
      </w:r>
      <w:r w:rsidR="001C39B0" w:rsidRPr="00D62727">
        <w:rPr>
          <w:rFonts w:ascii="Arial" w:hAnsi="Arial" w:cs="Arial"/>
          <w:b/>
          <w:color w:val="000000" w:themeColor="text1"/>
          <w:sz w:val="20"/>
          <w:szCs w:val="20"/>
        </w:rPr>
        <w:t>IL</w:t>
      </w:r>
      <w:r w:rsidR="00DD2CE6">
        <w:rPr>
          <w:rFonts w:ascii="Arial" w:hAnsi="Arial" w:cs="Arial"/>
          <w:b/>
          <w:color w:val="000000" w:themeColor="text1"/>
          <w:sz w:val="20"/>
          <w:szCs w:val="20"/>
        </w:rPr>
        <w:t xml:space="preserve"> </w:t>
      </w:r>
      <w:r w:rsidR="00DD2CE6">
        <w:rPr>
          <w:rFonts w:ascii="Arial" w:eastAsia="Arial" w:hAnsi="Arial" w:cs="Arial"/>
          <w:b/>
          <w:color w:val="000000" w:themeColor="text1"/>
          <w:sz w:val="20"/>
          <w:szCs w:val="20"/>
        </w:rPr>
        <w:t>(Offshore)</w:t>
      </w:r>
    </w:p>
    <w:p w14:paraId="29A591FF" w14:textId="77777777" w:rsidR="003B5ED5" w:rsidRPr="00D62727" w:rsidRDefault="003B5ED5" w:rsidP="00A3476F">
      <w:pPr>
        <w:jc w:val="both"/>
        <w:rPr>
          <w:rFonts w:ascii="Arial" w:hAnsi="Arial" w:cs="Arial"/>
          <w:b/>
          <w:bCs/>
          <w:color w:val="000000" w:themeColor="text1"/>
          <w:sz w:val="20"/>
          <w:szCs w:val="20"/>
        </w:rPr>
      </w:pPr>
      <w:r w:rsidRPr="00D62727">
        <w:rPr>
          <w:rFonts w:ascii="Arial" w:hAnsi="Arial" w:cs="Arial"/>
          <w:b/>
          <w:color w:val="000000" w:themeColor="text1"/>
          <w:sz w:val="20"/>
          <w:szCs w:val="20"/>
        </w:rPr>
        <w:t>Duration: Mar 2013 – Dec 2014</w:t>
      </w:r>
    </w:p>
    <w:p w14:paraId="29A59200" w14:textId="76D3F7DB" w:rsidR="003B5ED5" w:rsidRPr="00D62727" w:rsidRDefault="003F28A6" w:rsidP="00A3476F">
      <w:pPr>
        <w:jc w:val="both"/>
        <w:rPr>
          <w:rFonts w:ascii="Arial" w:hAnsi="Arial" w:cs="Arial"/>
          <w:b/>
          <w:bCs/>
          <w:color w:val="000000" w:themeColor="text1"/>
          <w:sz w:val="20"/>
          <w:szCs w:val="20"/>
          <w:lang w:val="fr-FR"/>
        </w:rPr>
      </w:pPr>
      <w:proofErr w:type="spellStart"/>
      <w:proofErr w:type="gramStart"/>
      <w:r w:rsidRPr="00D62727">
        <w:rPr>
          <w:rFonts w:ascii="Arial" w:hAnsi="Arial" w:cs="Arial"/>
          <w:b/>
          <w:bCs/>
          <w:color w:val="000000" w:themeColor="text1"/>
          <w:sz w:val="20"/>
          <w:szCs w:val="20"/>
          <w:lang w:val="fr-FR"/>
        </w:rPr>
        <w:t>Role</w:t>
      </w:r>
      <w:proofErr w:type="spellEnd"/>
      <w:r w:rsidRPr="00D62727">
        <w:rPr>
          <w:rFonts w:ascii="Arial" w:hAnsi="Arial" w:cs="Arial"/>
          <w:b/>
          <w:bCs/>
          <w:color w:val="000000" w:themeColor="text1"/>
          <w:sz w:val="20"/>
          <w:szCs w:val="20"/>
          <w:lang w:val="fr-FR"/>
        </w:rPr>
        <w:t>:</w:t>
      </w:r>
      <w:proofErr w:type="gramEnd"/>
      <w:r w:rsidR="003B5ED5" w:rsidRPr="00D62727">
        <w:rPr>
          <w:rFonts w:ascii="Arial" w:hAnsi="Arial" w:cs="Arial"/>
          <w:b/>
          <w:bCs/>
          <w:color w:val="000000" w:themeColor="text1"/>
          <w:sz w:val="20"/>
          <w:szCs w:val="20"/>
          <w:lang w:val="fr-FR"/>
        </w:rPr>
        <w:t xml:space="preserve"> SAP ABAP Consultant</w:t>
      </w:r>
    </w:p>
    <w:p w14:paraId="29A59203" w14:textId="77777777" w:rsidR="003B5ED5" w:rsidRPr="00D62727" w:rsidRDefault="003B5ED5" w:rsidP="00A3476F">
      <w:pPr>
        <w:jc w:val="both"/>
        <w:rPr>
          <w:rFonts w:ascii="Arial" w:hAnsi="Arial" w:cs="Arial"/>
          <w:b/>
          <w:bCs/>
          <w:color w:val="000000" w:themeColor="text1"/>
          <w:sz w:val="20"/>
          <w:szCs w:val="20"/>
          <w:lang w:val="fr-FR"/>
        </w:rPr>
      </w:pPr>
    </w:p>
    <w:p w14:paraId="11F5937E" w14:textId="135F5208" w:rsidR="00686025" w:rsidRPr="00D62727" w:rsidRDefault="003B5ED5" w:rsidP="00A3476F">
      <w:pPr>
        <w:pStyle w:val="NormalWeb"/>
        <w:shd w:val="clear" w:color="auto" w:fill="FFFFFF"/>
        <w:spacing w:before="0" w:beforeAutospacing="0" w:after="0" w:afterAutospacing="0"/>
        <w:ind w:left="-144" w:firstLine="0"/>
        <w:rPr>
          <w:rFonts w:ascii="Arial" w:hAnsi="Arial" w:cs="Arial"/>
          <w:color w:val="000000" w:themeColor="text1"/>
          <w:sz w:val="20"/>
          <w:szCs w:val="20"/>
        </w:rPr>
      </w:pPr>
      <w:r w:rsidRPr="00D62727">
        <w:rPr>
          <w:rFonts w:ascii="Arial" w:eastAsia="Arial" w:hAnsi="Arial" w:cs="Arial"/>
          <w:b/>
          <w:color w:val="000000" w:themeColor="text1"/>
          <w:sz w:val="20"/>
          <w:szCs w:val="20"/>
        </w:rPr>
        <w:t xml:space="preserve">Description: </w:t>
      </w:r>
      <w:r w:rsidR="001224BF" w:rsidRPr="00D62727">
        <w:rPr>
          <w:rFonts w:ascii="Arial" w:hAnsi="Arial" w:cs="Arial"/>
          <w:color w:val="000000" w:themeColor="text1"/>
          <w:sz w:val="20"/>
          <w:szCs w:val="20"/>
        </w:rPr>
        <w:t xml:space="preserve">Ace Hardware Corporation is an American hardware </w:t>
      </w:r>
      <w:r w:rsidR="003F28A6" w:rsidRPr="00D62727">
        <w:rPr>
          <w:rFonts w:ascii="Arial" w:hAnsi="Arial" w:cs="Arial"/>
          <w:color w:val="000000" w:themeColor="text1"/>
          <w:sz w:val="20"/>
          <w:szCs w:val="20"/>
        </w:rPr>
        <w:t>retailer’s</w:t>
      </w:r>
      <w:r w:rsidR="001224BF" w:rsidRPr="00D62727">
        <w:rPr>
          <w:rFonts w:ascii="Arial" w:hAnsi="Arial" w:cs="Arial"/>
          <w:color w:val="000000" w:themeColor="text1"/>
          <w:sz w:val="20"/>
          <w:szCs w:val="20"/>
        </w:rPr>
        <w:t xml:space="preserve"> cooperative based in Oak Brook, Illinois, United States. It is the world's largest hardware retail cooperative, and the largest non-grocery American retail cooperative.</w:t>
      </w:r>
    </w:p>
    <w:p w14:paraId="29A59205" w14:textId="77777777" w:rsidR="003B5ED5" w:rsidRPr="00D62727" w:rsidRDefault="003B5ED5" w:rsidP="00A3476F">
      <w:pPr>
        <w:pStyle w:val="NormalWeb"/>
        <w:shd w:val="clear" w:color="auto" w:fill="FFFFFF"/>
        <w:spacing w:before="0" w:beforeAutospacing="0" w:after="0" w:afterAutospacing="0"/>
        <w:rPr>
          <w:rFonts w:ascii="Arial" w:hAnsi="Arial" w:cs="Arial"/>
          <w:color w:val="000000" w:themeColor="text1"/>
          <w:sz w:val="20"/>
          <w:szCs w:val="20"/>
        </w:rPr>
      </w:pPr>
    </w:p>
    <w:p w14:paraId="29A59206" w14:textId="0C5EF22C" w:rsidR="003B5ED5" w:rsidRPr="00D62727" w:rsidRDefault="002E2A80" w:rsidP="00A3476F">
      <w:pPr>
        <w:pStyle w:val="NormalWeb"/>
        <w:shd w:val="clear" w:color="auto" w:fill="FFFFFF"/>
        <w:spacing w:before="0" w:beforeAutospacing="0" w:after="0" w:afterAutospacing="0"/>
        <w:rPr>
          <w:rFonts w:ascii="Arial" w:hAnsi="Arial" w:cs="Arial"/>
          <w:color w:val="000000" w:themeColor="text1"/>
          <w:sz w:val="20"/>
          <w:szCs w:val="20"/>
        </w:rPr>
      </w:pPr>
      <w:r w:rsidRPr="00D62727">
        <w:rPr>
          <w:rFonts w:ascii="Arial" w:eastAsia="Arial" w:hAnsi="Arial" w:cs="Arial"/>
          <w:b/>
          <w:color w:val="000000" w:themeColor="text1"/>
          <w:sz w:val="20"/>
          <w:szCs w:val="20"/>
        </w:rPr>
        <w:t xml:space="preserve">Roles and </w:t>
      </w:r>
      <w:r w:rsidRPr="00D62727">
        <w:rPr>
          <w:rFonts w:ascii="Arial" w:eastAsia="Arial" w:hAnsi="Arial" w:cs="Arial"/>
          <w:b/>
          <w:sz w:val="20"/>
          <w:szCs w:val="20"/>
        </w:rPr>
        <w:t>Responsibilities:</w:t>
      </w:r>
    </w:p>
    <w:p w14:paraId="29A59207" w14:textId="496F9A20" w:rsidR="00670211" w:rsidRPr="00D62727" w:rsidRDefault="00670211" w:rsidP="004E0B1D">
      <w:pPr>
        <w:pStyle w:val="ListBullet"/>
        <w:numPr>
          <w:ilvl w:val="0"/>
          <w:numId w:val="3"/>
        </w:numPr>
        <w:rPr>
          <w:rFonts w:ascii="Arial" w:hAnsi="Arial" w:cs="Arial"/>
          <w:color w:val="000000" w:themeColor="text1"/>
          <w:sz w:val="20"/>
          <w:szCs w:val="20"/>
        </w:rPr>
      </w:pPr>
      <w:r w:rsidRPr="00D62727">
        <w:rPr>
          <w:rFonts w:ascii="Arial" w:hAnsi="Arial" w:cs="Arial"/>
          <w:color w:val="000000" w:themeColor="text1"/>
          <w:sz w:val="20"/>
          <w:szCs w:val="20"/>
        </w:rPr>
        <w:t xml:space="preserve">Supporting QA testing performed &amp; ensuring that the applications are up &amp; running in the environment for unhindered </w:t>
      </w:r>
      <w:r w:rsidR="00B52CA8" w:rsidRPr="00D62727">
        <w:rPr>
          <w:rFonts w:ascii="Arial" w:hAnsi="Arial" w:cs="Arial"/>
          <w:color w:val="000000" w:themeColor="text1"/>
          <w:sz w:val="20"/>
          <w:szCs w:val="20"/>
        </w:rPr>
        <w:t>testing.</w:t>
      </w:r>
      <w:r w:rsidRPr="00D62727">
        <w:rPr>
          <w:rFonts w:ascii="Arial" w:hAnsi="Arial" w:cs="Arial"/>
          <w:color w:val="000000" w:themeColor="text1"/>
          <w:sz w:val="20"/>
          <w:szCs w:val="20"/>
        </w:rPr>
        <w:t xml:space="preserve"> </w:t>
      </w:r>
    </w:p>
    <w:p w14:paraId="29A59208" w14:textId="2F37257A" w:rsidR="00670211" w:rsidRPr="00D62727" w:rsidRDefault="00670211" w:rsidP="004E0B1D">
      <w:pPr>
        <w:pStyle w:val="ListBullet"/>
        <w:numPr>
          <w:ilvl w:val="0"/>
          <w:numId w:val="3"/>
        </w:numPr>
        <w:rPr>
          <w:rFonts w:ascii="Arial" w:hAnsi="Arial" w:cs="Arial"/>
          <w:color w:val="000000" w:themeColor="text1"/>
          <w:sz w:val="20"/>
          <w:szCs w:val="20"/>
        </w:rPr>
      </w:pPr>
      <w:r w:rsidRPr="00D62727">
        <w:rPr>
          <w:rFonts w:ascii="Arial" w:hAnsi="Arial" w:cs="Arial"/>
          <w:color w:val="000000" w:themeColor="text1"/>
          <w:sz w:val="20"/>
          <w:szCs w:val="20"/>
        </w:rPr>
        <w:t xml:space="preserve">Changes </w:t>
      </w:r>
      <w:r w:rsidR="00B52CA8" w:rsidRPr="00D62727">
        <w:rPr>
          <w:rFonts w:ascii="Arial" w:hAnsi="Arial" w:cs="Arial"/>
          <w:color w:val="000000" w:themeColor="text1"/>
          <w:sz w:val="20"/>
          <w:szCs w:val="20"/>
        </w:rPr>
        <w:t>made</w:t>
      </w:r>
      <w:r w:rsidRPr="00D62727">
        <w:rPr>
          <w:rFonts w:ascii="Arial" w:hAnsi="Arial" w:cs="Arial"/>
          <w:color w:val="000000" w:themeColor="text1"/>
          <w:sz w:val="20"/>
          <w:szCs w:val="20"/>
        </w:rPr>
        <w:t xml:space="preserve"> in user exit to populate correctly where Customer PO number is missing from warehouse When UPS to customer was done the custom PO was </w:t>
      </w:r>
      <w:r w:rsidR="00B52CA8" w:rsidRPr="00D62727">
        <w:rPr>
          <w:rFonts w:ascii="Arial" w:hAnsi="Arial" w:cs="Arial"/>
          <w:color w:val="000000" w:themeColor="text1"/>
          <w:sz w:val="20"/>
          <w:szCs w:val="20"/>
        </w:rPr>
        <w:t>missing.</w:t>
      </w:r>
      <w:r w:rsidRPr="00D62727">
        <w:rPr>
          <w:rFonts w:ascii="Arial" w:hAnsi="Arial" w:cs="Arial"/>
          <w:color w:val="000000" w:themeColor="text1"/>
          <w:sz w:val="20"/>
          <w:szCs w:val="20"/>
        </w:rPr>
        <w:t xml:space="preserve"> </w:t>
      </w:r>
    </w:p>
    <w:p w14:paraId="29A59209" w14:textId="650B5BF8" w:rsidR="00670211" w:rsidRPr="00D62727" w:rsidRDefault="00670211" w:rsidP="004E0B1D">
      <w:pPr>
        <w:pStyle w:val="ListBullet"/>
        <w:numPr>
          <w:ilvl w:val="0"/>
          <w:numId w:val="3"/>
        </w:numPr>
        <w:rPr>
          <w:rFonts w:ascii="Arial" w:hAnsi="Arial" w:cs="Arial"/>
          <w:color w:val="000000" w:themeColor="text1"/>
          <w:sz w:val="20"/>
          <w:szCs w:val="20"/>
        </w:rPr>
      </w:pPr>
      <w:r w:rsidRPr="00D62727">
        <w:rPr>
          <w:rFonts w:ascii="Arial" w:hAnsi="Arial" w:cs="Arial"/>
          <w:color w:val="000000" w:themeColor="text1"/>
          <w:sz w:val="20"/>
          <w:szCs w:val="20"/>
        </w:rPr>
        <w:t xml:space="preserve">Verifying if all the jobs currently running in QA environment are required or not and discontinue the ones that are no </w:t>
      </w:r>
      <w:r w:rsidR="00B52CA8" w:rsidRPr="00D62727">
        <w:rPr>
          <w:rFonts w:ascii="Arial" w:hAnsi="Arial" w:cs="Arial"/>
          <w:color w:val="000000" w:themeColor="text1"/>
          <w:sz w:val="20"/>
          <w:szCs w:val="20"/>
        </w:rPr>
        <w:t>longer</w:t>
      </w:r>
      <w:r w:rsidRPr="00D62727">
        <w:rPr>
          <w:rFonts w:ascii="Arial" w:hAnsi="Arial" w:cs="Arial"/>
          <w:color w:val="000000" w:themeColor="text1"/>
          <w:sz w:val="20"/>
          <w:szCs w:val="20"/>
        </w:rPr>
        <w:t xml:space="preserve"> </w:t>
      </w:r>
      <w:r w:rsidR="00B52CA8" w:rsidRPr="00D62727">
        <w:rPr>
          <w:rFonts w:ascii="Arial" w:hAnsi="Arial" w:cs="Arial"/>
          <w:color w:val="000000" w:themeColor="text1"/>
          <w:sz w:val="20"/>
          <w:szCs w:val="20"/>
        </w:rPr>
        <w:t>required.</w:t>
      </w:r>
      <w:r w:rsidRPr="00D62727">
        <w:rPr>
          <w:rFonts w:ascii="Arial" w:hAnsi="Arial" w:cs="Arial"/>
          <w:color w:val="000000" w:themeColor="text1"/>
          <w:sz w:val="20"/>
          <w:szCs w:val="20"/>
        </w:rPr>
        <w:t xml:space="preserve"> </w:t>
      </w:r>
    </w:p>
    <w:p w14:paraId="29A5920A" w14:textId="77777777" w:rsidR="00670211" w:rsidRPr="00D62727" w:rsidRDefault="00670211" w:rsidP="004E0B1D">
      <w:pPr>
        <w:pStyle w:val="ListBullet"/>
        <w:numPr>
          <w:ilvl w:val="0"/>
          <w:numId w:val="3"/>
        </w:numPr>
        <w:rPr>
          <w:rFonts w:ascii="Arial" w:hAnsi="Arial" w:cs="Arial"/>
          <w:color w:val="000000" w:themeColor="text1"/>
          <w:sz w:val="20"/>
          <w:szCs w:val="20"/>
        </w:rPr>
      </w:pPr>
      <w:r w:rsidRPr="00D62727">
        <w:rPr>
          <w:rFonts w:ascii="Arial" w:hAnsi="Arial" w:cs="Arial"/>
          <w:color w:val="000000" w:themeColor="text1"/>
          <w:sz w:val="20"/>
          <w:szCs w:val="20"/>
        </w:rPr>
        <w:t xml:space="preserve">Changes needed for retrieving expected arrival date for replenishment PO's. </w:t>
      </w:r>
    </w:p>
    <w:p w14:paraId="29A5920B" w14:textId="77777777" w:rsidR="00670211" w:rsidRPr="00D62727" w:rsidRDefault="00670211" w:rsidP="004E0B1D">
      <w:pPr>
        <w:pStyle w:val="ListBullet"/>
        <w:numPr>
          <w:ilvl w:val="0"/>
          <w:numId w:val="3"/>
        </w:numPr>
        <w:rPr>
          <w:rFonts w:ascii="Arial" w:hAnsi="Arial" w:cs="Arial"/>
          <w:color w:val="000000" w:themeColor="text1"/>
          <w:sz w:val="20"/>
          <w:szCs w:val="20"/>
        </w:rPr>
      </w:pPr>
      <w:r w:rsidRPr="00D62727">
        <w:rPr>
          <w:rFonts w:ascii="Arial" w:hAnsi="Arial" w:cs="Arial"/>
          <w:color w:val="000000" w:themeColor="text1"/>
          <w:sz w:val="20"/>
          <w:szCs w:val="20"/>
        </w:rPr>
        <w:t xml:space="preserve">Doing the root cause analysis of any issues happening in QA and fixing them, or passing them to appropriate teams to fix </w:t>
      </w:r>
    </w:p>
    <w:p w14:paraId="29A5920C" w14:textId="5EFF6F38" w:rsidR="00670211" w:rsidRPr="00D62727" w:rsidRDefault="00670211" w:rsidP="004E0B1D">
      <w:pPr>
        <w:pStyle w:val="ListBullet"/>
        <w:numPr>
          <w:ilvl w:val="0"/>
          <w:numId w:val="3"/>
        </w:numPr>
        <w:rPr>
          <w:rFonts w:ascii="Arial" w:hAnsi="Arial" w:cs="Arial"/>
          <w:color w:val="000000" w:themeColor="text1"/>
          <w:sz w:val="20"/>
          <w:szCs w:val="20"/>
        </w:rPr>
      </w:pPr>
      <w:r w:rsidRPr="00D62727">
        <w:rPr>
          <w:rFonts w:ascii="Arial" w:hAnsi="Arial" w:cs="Arial"/>
          <w:color w:val="000000" w:themeColor="text1"/>
          <w:sz w:val="20"/>
          <w:szCs w:val="20"/>
        </w:rPr>
        <w:t xml:space="preserve">Changes </w:t>
      </w:r>
      <w:r w:rsidR="00B52CA8" w:rsidRPr="00D62727">
        <w:rPr>
          <w:rFonts w:ascii="Arial" w:hAnsi="Arial" w:cs="Arial"/>
          <w:color w:val="000000" w:themeColor="text1"/>
          <w:sz w:val="20"/>
          <w:szCs w:val="20"/>
        </w:rPr>
        <w:t>made</w:t>
      </w:r>
      <w:r w:rsidRPr="00D62727">
        <w:rPr>
          <w:rFonts w:ascii="Arial" w:hAnsi="Arial" w:cs="Arial"/>
          <w:color w:val="000000" w:themeColor="text1"/>
          <w:sz w:val="20"/>
          <w:szCs w:val="20"/>
        </w:rPr>
        <w:t xml:space="preserve"> in BAPI </w:t>
      </w:r>
      <w:r w:rsidR="00764FF9" w:rsidRPr="00D62727">
        <w:rPr>
          <w:rFonts w:ascii="Arial" w:hAnsi="Arial" w:cs="Arial"/>
          <w:color w:val="000000" w:themeColor="text1"/>
          <w:sz w:val="20"/>
          <w:szCs w:val="20"/>
        </w:rPr>
        <w:t>were</w:t>
      </w:r>
      <w:r w:rsidRPr="00D62727">
        <w:rPr>
          <w:rFonts w:ascii="Arial" w:hAnsi="Arial" w:cs="Arial"/>
          <w:color w:val="000000" w:themeColor="text1"/>
          <w:sz w:val="20"/>
          <w:szCs w:val="20"/>
        </w:rPr>
        <w:t xml:space="preserve"> in Product Search Results not showing RSC quantity for National Central Items or CDX items</w:t>
      </w:r>
      <w:r w:rsidR="00AF647F" w:rsidRPr="00D62727">
        <w:rPr>
          <w:rFonts w:ascii="Arial" w:hAnsi="Arial" w:cs="Arial"/>
          <w:color w:val="000000" w:themeColor="text1"/>
          <w:sz w:val="20"/>
          <w:szCs w:val="20"/>
        </w:rPr>
        <w:t xml:space="preserve">. </w:t>
      </w:r>
    </w:p>
    <w:p w14:paraId="29A5920D" w14:textId="77777777" w:rsidR="00670211" w:rsidRPr="00D62727" w:rsidRDefault="00670211" w:rsidP="004E0B1D">
      <w:pPr>
        <w:pStyle w:val="ListBullet"/>
        <w:numPr>
          <w:ilvl w:val="0"/>
          <w:numId w:val="3"/>
        </w:numPr>
        <w:rPr>
          <w:rFonts w:ascii="Arial" w:hAnsi="Arial" w:cs="Arial"/>
          <w:color w:val="000000" w:themeColor="text1"/>
          <w:sz w:val="20"/>
          <w:szCs w:val="20"/>
        </w:rPr>
      </w:pPr>
      <w:r w:rsidRPr="00D62727">
        <w:rPr>
          <w:rFonts w:ascii="Arial" w:hAnsi="Arial" w:cs="Arial"/>
          <w:color w:val="000000" w:themeColor="text1"/>
          <w:sz w:val="20"/>
          <w:szCs w:val="20"/>
        </w:rPr>
        <w:t xml:space="preserve">Doing health check of the QA applications on a regular basis. </w:t>
      </w:r>
    </w:p>
    <w:p w14:paraId="29A5920E" w14:textId="77777777" w:rsidR="00670211" w:rsidRPr="00D62727" w:rsidRDefault="00670211" w:rsidP="004E0B1D">
      <w:pPr>
        <w:pStyle w:val="ListBullet"/>
        <w:numPr>
          <w:ilvl w:val="0"/>
          <w:numId w:val="3"/>
        </w:numPr>
        <w:rPr>
          <w:rFonts w:ascii="Arial" w:hAnsi="Arial" w:cs="Arial"/>
          <w:color w:val="000000" w:themeColor="text1"/>
          <w:sz w:val="20"/>
          <w:szCs w:val="20"/>
        </w:rPr>
      </w:pPr>
      <w:r w:rsidRPr="00D62727">
        <w:rPr>
          <w:rFonts w:ascii="Arial" w:hAnsi="Arial" w:cs="Arial"/>
          <w:color w:val="000000" w:themeColor="text1"/>
          <w:sz w:val="20"/>
          <w:szCs w:val="20"/>
        </w:rPr>
        <w:t xml:space="preserve">Made Changes to use a reference article instead of article where it was unable to submit an order. </w:t>
      </w:r>
    </w:p>
    <w:p w14:paraId="29A59210" w14:textId="77777777" w:rsidR="00670211" w:rsidRPr="00D62727" w:rsidRDefault="00670211" w:rsidP="004E0B1D">
      <w:pPr>
        <w:pStyle w:val="ListBullet"/>
        <w:numPr>
          <w:ilvl w:val="0"/>
          <w:numId w:val="3"/>
        </w:numPr>
        <w:rPr>
          <w:rFonts w:ascii="Arial" w:hAnsi="Arial" w:cs="Arial"/>
          <w:color w:val="000000" w:themeColor="text1"/>
          <w:sz w:val="20"/>
          <w:szCs w:val="20"/>
        </w:rPr>
      </w:pPr>
      <w:r w:rsidRPr="00D62727">
        <w:rPr>
          <w:rFonts w:ascii="Arial" w:hAnsi="Arial" w:cs="Arial"/>
          <w:color w:val="000000" w:themeColor="text1"/>
          <w:sz w:val="20"/>
          <w:szCs w:val="20"/>
        </w:rPr>
        <w:t xml:space="preserve">Designed Adobe form for Shipping delivery instruction. </w:t>
      </w:r>
    </w:p>
    <w:p w14:paraId="29A59212" w14:textId="77777777" w:rsidR="00670211" w:rsidRPr="00D62727" w:rsidRDefault="00670211" w:rsidP="004E0B1D">
      <w:pPr>
        <w:pStyle w:val="ListBullet"/>
        <w:numPr>
          <w:ilvl w:val="0"/>
          <w:numId w:val="3"/>
        </w:numPr>
        <w:rPr>
          <w:rFonts w:ascii="Arial" w:hAnsi="Arial" w:cs="Arial"/>
          <w:color w:val="000000" w:themeColor="text1"/>
          <w:sz w:val="20"/>
          <w:szCs w:val="20"/>
        </w:rPr>
      </w:pPr>
      <w:r w:rsidRPr="00D62727">
        <w:rPr>
          <w:rFonts w:ascii="Arial" w:hAnsi="Arial" w:cs="Arial"/>
          <w:color w:val="000000" w:themeColor="text1"/>
          <w:sz w:val="20"/>
          <w:szCs w:val="20"/>
        </w:rPr>
        <w:t xml:space="preserve">Modified sap script layout set of payment voucher. Payment voucher is a Sap script layout which will be attached to standard screen. </w:t>
      </w:r>
    </w:p>
    <w:p w14:paraId="29A59213" w14:textId="77777777" w:rsidR="00670211" w:rsidRPr="00D62727" w:rsidRDefault="00670211" w:rsidP="004E0B1D">
      <w:pPr>
        <w:pStyle w:val="ListBullet"/>
        <w:numPr>
          <w:ilvl w:val="0"/>
          <w:numId w:val="3"/>
        </w:numPr>
        <w:rPr>
          <w:rFonts w:ascii="Arial" w:hAnsi="Arial" w:cs="Arial"/>
          <w:color w:val="000000" w:themeColor="text1"/>
          <w:sz w:val="20"/>
          <w:szCs w:val="20"/>
        </w:rPr>
      </w:pPr>
      <w:r w:rsidRPr="00D62727">
        <w:rPr>
          <w:rFonts w:ascii="Arial" w:hAnsi="Arial" w:cs="Arial"/>
          <w:color w:val="000000" w:themeColor="text1"/>
          <w:sz w:val="20"/>
          <w:szCs w:val="20"/>
        </w:rPr>
        <w:t xml:space="preserve">Modified layout set using SMARTFORMS for SD module documents such as Invoice, Delivery, Sales Order etc. </w:t>
      </w:r>
    </w:p>
    <w:p w14:paraId="29A59214" w14:textId="3FBD9C7E" w:rsidR="00670211" w:rsidRDefault="00670211" w:rsidP="004E0B1D">
      <w:pPr>
        <w:pStyle w:val="ListBullet"/>
        <w:numPr>
          <w:ilvl w:val="0"/>
          <w:numId w:val="3"/>
        </w:numPr>
        <w:rPr>
          <w:rFonts w:ascii="Arial" w:hAnsi="Arial" w:cs="Arial"/>
          <w:color w:val="000000" w:themeColor="text1"/>
          <w:sz w:val="20"/>
          <w:szCs w:val="20"/>
        </w:rPr>
      </w:pPr>
      <w:r w:rsidRPr="00D62727">
        <w:rPr>
          <w:rFonts w:ascii="Arial" w:hAnsi="Arial" w:cs="Arial"/>
          <w:color w:val="000000" w:themeColor="text1"/>
          <w:sz w:val="20"/>
          <w:szCs w:val="20"/>
        </w:rPr>
        <w:t xml:space="preserve">Configured control parameters for TR/TO &amp; configured storage type search, storage section search, storage bin type search </w:t>
      </w:r>
      <w:r w:rsidR="00B52CA8" w:rsidRPr="00D62727">
        <w:rPr>
          <w:rFonts w:ascii="Arial" w:hAnsi="Arial" w:cs="Arial"/>
          <w:color w:val="000000" w:themeColor="text1"/>
          <w:sz w:val="20"/>
          <w:szCs w:val="20"/>
        </w:rPr>
        <w:t>strategies.</w:t>
      </w:r>
      <w:r w:rsidRPr="00D62727">
        <w:rPr>
          <w:rFonts w:ascii="Arial" w:hAnsi="Arial" w:cs="Arial"/>
          <w:color w:val="000000" w:themeColor="text1"/>
          <w:sz w:val="20"/>
          <w:szCs w:val="20"/>
        </w:rPr>
        <w:t xml:space="preserve"> </w:t>
      </w:r>
    </w:p>
    <w:p w14:paraId="0C256118" w14:textId="3DA23A36" w:rsidR="00764FF9" w:rsidRPr="00D62727" w:rsidRDefault="00764FF9" w:rsidP="004E0B1D">
      <w:pPr>
        <w:pStyle w:val="ListBullet"/>
        <w:numPr>
          <w:ilvl w:val="0"/>
          <w:numId w:val="3"/>
        </w:numPr>
        <w:rPr>
          <w:rFonts w:ascii="Arial" w:hAnsi="Arial" w:cs="Arial"/>
          <w:color w:val="000000" w:themeColor="text1"/>
          <w:sz w:val="20"/>
          <w:szCs w:val="20"/>
        </w:rPr>
      </w:pPr>
      <w:r w:rsidRPr="00764FF9">
        <w:rPr>
          <w:rFonts w:ascii="Arial" w:hAnsi="Arial" w:cs="Arial"/>
          <w:color w:val="000000" w:themeColor="text1"/>
          <w:sz w:val="20"/>
          <w:szCs w:val="20"/>
        </w:rPr>
        <w:t>Involved in configuration OTC cycle, prototyping, testing, implementation, and enhancements.</w:t>
      </w:r>
    </w:p>
    <w:p w14:paraId="29A59215" w14:textId="32FA6B56" w:rsidR="00670211" w:rsidRPr="00D62727" w:rsidRDefault="00670211" w:rsidP="004E0B1D">
      <w:pPr>
        <w:pStyle w:val="ListBullet"/>
        <w:numPr>
          <w:ilvl w:val="0"/>
          <w:numId w:val="3"/>
        </w:numPr>
        <w:rPr>
          <w:rFonts w:ascii="Arial" w:hAnsi="Arial" w:cs="Arial"/>
          <w:color w:val="000000" w:themeColor="text1"/>
          <w:sz w:val="20"/>
          <w:szCs w:val="20"/>
        </w:rPr>
      </w:pPr>
      <w:r w:rsidRPr="00D62727">
        <w:rPr>
          <w:rFonts w:ascii="Arial" w:hAnsi="Arial" w:cs="Arial"/>
          <w:color w:val="000000" w:themeColor="text1"/>
          <w:sz w:val="20"/>
          <w:szCs w:val="20"/>
        </w:rPr>
        <w:t xml:space="preserve">When </w:t>
      </w:r>
      <w:r w:rsidR="00B52CA8" w:rsidRPr="00D62727">
        <w:rPr>
          <w:rFonts w:ascii="Arial" w:hAnsi="Arial" w:cs="Arial"/>
          <w:color w:val="000000" w:themeColor="text1"/>
          <w:sz w:val="20"/>
          <w:szCs w:val="20"/>
        </w:rPr>
        <w:t>a store</w:t>
      </w:r>
      <w:r w:rsidRPr="00D62727">
        <w:rPr>
          <w:rFonts w:ascii="Arial" w:hAnsi="Arial" w:cs="Arial"/>
          <w:color w:val="000000" w:themeColor="text1"/>
          <w:sz w:val="20"/>
          <w:szCs w:val="20"/>
        </w:rPr>
        <w:t xml:space="preserve"> is sent from SAP to WMS it should </w:t>
      </w:r>
      <w:r w:rsidR="00B52CA8" w:rsidRPr="00D62727">
        <w:rPr>
          <w:rFonts w:ascii="Arial" w:hAnsi="Arial" w:cs="Arial"/>
          <w:color w:val="000000" w:themeColor="text1"/>
          <w:sz w:val="20"/>
          <w:szCs w:val="20"/>
        </w:rPr>
        <w:t>send</w:t>
      </w:r>
      <w:r w:rsidRPr="00D62727">
        <w:rPr>
          <w:rFonts w:ascii="Arial" w:hAnsi="Arial" w:cs="Arial"/>
          <w:color w:val="000000" w:themeColor="text1"/>
          <w:sz w:val="20"/>
          <w:szCs w:val="20"/>
        </w:rPr>
        <w:t xml:space="preserve"> its parent info. Update on </w:t>
      </w:r>
      <w:r w:rsidR="00B52CA8" w:rsidRPr="00D62727">
        <w:rPr>
          <w:rFonts w:ascii="Arial" w:hAnsi="Arial" w:cs="Arial"/>
          <w:color w:val="000000" w:themeColor="text1"/>
          <w:sz w:val="20"/>
          <w:szCs w:val="20"/>
        </w:rPr>
        <w:t>the relationship</w:t>
      </w:r>
      <w:r w:rsidRPr="00D62727">
        <w:rPr>
          <w:rFonts w:ascii="Arial" w:hAnsi="Arial" w:cs="Arial"/>
          <w:color w:val="000000" w:themeColor="text1"/>
          <w:sz w:val="20"/>
          <w:szCs w:val="20"/>
        </w:rPr>
        <w:t xml:space="preserve"> between the stores in SAP doesn't update the same in Legacy. The changes were in enhancement. </w:t>
      </w:r>
    </w:p>
    <w:p w14:paraId="29A59216" w14:textId="11937E7B" w:rsidR="00670211" w:rsidRPr="00D62727" w:rsidRDefault="00670211" w:rsidP="004E0B1D">
      <w:pPr>
        <w:pStyle w:val="ListBullet"/>
        <w:numPr>
          <w:ilvl w:val="0"/>
          <w:numId w:val="3"/>
        </w:numPr>
        <w:rPr>
          <w:rFonts w:ascii="Arial" w:hAnsi="Arial" w:cs="Arial"/>
          <w:color w:val="000000" w:themeColor="text1"/>
          <w:sz w:val="20"/>
          <w:szCs w:val="20"/>
        </w:rPr>
      </w:pPr>
      <w:r w:rsidRPr="00D62727">
        <w:rPr>
          <w:rFonts w:ascii="Arial" w:hAnsi="Arial" w:cs="Arial"/>
          <w:color w:val="000000" w:themeColor="text1"/>
          <w:sz w:val="20"/>
          <w:szCs w:val="20"/>
        </w:rPr>
        <w:t xml:space="preserve">Module pool changes had to be done where ZPRCC transaction is broken in QE1 environment. You cannot set a temp special price. When you return to </w:t>
      </w:r>
      <w:r w:rsidR="00B52CA8" w:rsidRPr="00D62727">
        <w:rPr>
          <w:rFonts w:ascii="Arial" w:hAnsi="Arial" w:cs="Arial"/>
          <w:color w:val="000000" w:themeColor="text1"/>
          <w:sz w:val="20"/>
          <w:szCs w:val="20"/>
        </w:rPr>
        <w:t>the main</w:t>
      </w:r>
      <w:r w:rsidRPr="00D62727">
        <w:rPr>
          <w:rFonts w:ascii="Arial" w:hAnsi="Arial" w:cs="Arial"/>
          <w:color w:val="000000" w:themeColor="text1"/>
          <w:sz w:val="20"/>
          <w:szCs w:val="20"/>
        </w:rPr>
        <w:t xml:space="preserve"> screen </w:t>
      </w:r>
      <w:r w:rsidR="00764FF9" w:rsidRPr="00D62727">
        <w:rPr>
          <w:rFonts w:ascii="Arial" w:hAnsi="Arial" w:cs="Arial"/>
          <w:color w:val="000000" w:themeColor="text1"/>
          <w:sz w:val="20"/>
          <w:szCs w:val="20"/>
        </w:rPr>
        <w:t>the change</w:t>
      </w:r>
      <w:r w:rsidRPr="00D62727">
        <w:rPr>
          <w:rFonts w:ascii="Arial" w:hAnsi="Arial" w:cs="Arial"/>
          <w:color w:val="000000" w:themeColor="text1"/>
          <w:sz w:val="20"/>
          <w:szCs w:val="20"/>
        </w:rPr>
        <w:t xml:space="preserve"> is wiped out</w:t>
      </w:r>
      <w:r w:rsidR="00E34055" w:rsidRPr="00D62727">
        <w:rPr>
          <w:rFonts w:ascii="Arial" w:hAnsi="Arial" w:cs="Arial"/>
          <w:color w:val="000000" w:themeColor="text1"/>
          <w:sz w:val="20"/>
          <w:szCs w:val="20"/>
        </w:rPr>
        <w:t xml:space="preserve">. </w:t>
      </w:r>
    </w:p>
    <w:p w14:paraId="4DA82B23" w14:textId="468766F9" w:rsidR="00C866DD" w:rsidRPr="00D62727" w:rsidRDefault="00670211" w:rsidP="004E0B1D">
      <w:pPr>
        <w:pStyle w:val="ListBullet"/>
        <w:numPr>
          <w:ilvl w:val="0"/>
          <w:numId w:val="3"/>
        </w:numPr>
        <w:rPr>
          <w:rFonts w:ascii="Arial" w:hAnsi="Arial" w:cs="Arial"/>
          <w:color w:val="000000" w:themeColor="text1"/>
          <w:sz w:val="20"/>
          <w:szCs w:val="20"/>
        </w:rPr>
      </w:pPr>
      <w:r w:rsidRPr="00D62727">
        <w:rPr>
          <w:rFonts w:ascii="Arial" w:hAnsi="Arial" w:cs="Arial"/>
          <w:color w:val="000000" w:themeColor="text1"/>
          <w:sz w:val="20"/>
          <w:szCs w:val="20"/>
        </w:rPr>
        <w:t>Extensively worked on Transfer Order (T.O), Transfer</w:t>
      </w:r>
      <w:r w:rsidRPr="00D62727">
        <w:rPr>
          <w:rFonts w:ascii="Tahoma" w:eastAsia="MS Mincho" w:hAnsi="Tahoma" w:cs="Tahoma"/>
          <w:color w:val="000000" w:themeColor="text1"/>
          <w:sz w:val="20"/>
          <w:szCs w:val="20"/>
        </w:rPr>
        <w:t> </w:t>
      </w:r>
      <w:r w:rsidRPr="00D62727">
        <w:rPr>
          <w:rFonts w:ascii="Arial" w:hAnsi="Arial" w:cs="Arial"/>
          <w:color w:val="000000" w:themeColor="text1"/>
          <w:sz w:val="20"/>
          <w:szCs w:val="20"/>
        </w:rPr>
        <w:t>Requirements (T.R), Inbound/Outbound Deliveries, Put Away Pick</w:t>
      </w:r>
      <w:r w:rsidR="00764FF9">
        <w:rPr>
          <w:rFonts w:ascii="Tahoma" w:eastAsia="MS Mincho" w:hAnsi="Tahoma" w:cs="Tahoma"/>
          <w:color w:val="000000" w:themeColor="text1"/>
          <w:sz w:val="20"/>
          <w:szCs w:val="20"/>
        </w:rPr>
        <w:t xml:space="preserve"> </w:t>
      </w:r>
      <w:r w:rsidRPr="00D62727">
        <w:rPr>
          <w:rFonts w:ascii="Arial" w:hAnsi="Arial" w:cs="Arial"/>
          <w:color w:val="000000" w:themeColor="text1"/>
          <w:sz w:val="20"/>
          <w:szCs w:val="20"/>
        </w:rPr>
        <w:t>away Strategies, Batch Management, IM and WM Movement Types</w:t>
      </w:r>
      <w:r w:rsidR="00C866DD" w:rsidRPr="00D62727">
        <w:rPr>
          <w:rFonts w:ascii="Arial" w:hAnsi="Arial" w:cs="Arial"/>
          <w:color w:val="000000" w:themeColor="text1"/>
          <w:sz w:val="20"/>
          <w:szCs w:val="20"/>
        </w:rPr>
        <w:t>.</w:t>
      </w:r>
    </w:p>
    <w:p w14:paraId="29A59217" w14:textId="187B43D7" w:rsidR="00670211" w:rsidRPr="00D62727" w:rsidRDefault="00670211" w:rsidP="004E0B1D">
      <w:pPr>
        <w:pStyle w:val="ListBullet"/>
        <w:numPr>
          <w:ilvl w:val="0"/>
          <w:numId w:val="3"/>
        </w:numPr>
        <w:rPr>
          <w:rFonts w:ascii="Arial" w:hAnsi="Arial" w:cs="Arial"/>
          <w:color w:val="000000" w:themeColor="text1"/>
          <w:sz w:val="20"/>
          <w:szCs w:val="20"/>
        </w:rPr>
      </w:pPr>
      <w:r w:rsidRPr="00D62727">
        <w:rPr>
          <w:rFonts w:ascii="Arial" w:hAnsi="Arial" w:cs="Arial"/>
          <w:color w:val="000000" w:themeColor="text1"/>
          <w:sz w:val="20"/>
          <w:szCs w:val="20"/>
        </w:rPr>
        <w:t xml:space="preserve">Identifying the sequence and scheduling of jobs pertaining to given set of applications in QA. Currently identified applications </w:t>
      </w:r>
      <w:r w:rsidR="00E34055" w:rsidRPr="00D62727">
        <w:rPr>
          <w:rFonts w:ascii="Arial" w:hAnsi="Arial" w:cs="Arial"/>
          <w:color w:val="000000" w:themeColor="text1"/>
          <w:sz w:val="20"/>
          <w:szCs w:val="20"/>
        </w:rPr>
        <w:t>are</w:t>
      </w:r>
      <w:r w:rsidRPr="00D62727">
        <w:rPr>
          <w:rFonts w:ascii="Arial" w:hAnsi="Arial" w:cs="Arial"/>
          <w:color w:val="000000" w:themeColor="text1"/>
          <w:sz w:val="20"/>
          <w:szCs w:val="20"/>
        </w:rPr>
        <w:t xml:space="preserve"> Orders, Purchasing, Statements, Invoicing, DMPS, WMS processes.</w:t>
      </w:r>
    </w:p>
    <w:p w14:paraId="29A59218" w14:textId="76662857" w:rsidR="003B5ED5" w:rsidRPr="00D62727" w:rsidRDefault="00670211" w:rsidP="004E0B1D">
      <w:pPr>
        <w:pStyle w:val="ListBullet"/>
        <w:numPr>
          <w:ilvl w:val="0"/>
          <w:numId w:val="3"/>
        </w:numPr>
        <w:rPr>
          <w:rFonts w:ascii="Arial" w:hAnsi="Arial" w:cs="Arial"/>
          <w:color w:val="000000" w:themeColor="text1"/>
          <w:sz w:val="20"/>
          <w:szCs w:val="20"/>
        </w:rPr>
      </w:pPr>
      <w:r w:rsidRPr="00D62727">
        <w:rPr>
          <w:rFonts w:ascii="Arial" w:hAnsi="Arial" w:cs="Arial"/>
          <w:color w:val="000000" w:themeColor="text1"/>
          <w:sz w:val="20"/>
          <w:szCs w:val="20"/>
        </w:rPr>
        <w:t>Proving the data for testing for Storage bins, Control Cycle, Batch</w:t>
      </w:r>
      <w:r w:rsidR="00416B34" w:rsidRPr="00D62727">
        <w:rPr>
          <w:rFonts w:ascii="Arial" w:hAnsi="Arial" w:cs="Arial"/>
          <w:color w:val="000000" w:themeColor="text1"/>
          <w:sz w:val="20"/>
          <w:szCs w:val="20"/>
        </w:rPr>
        <w:t xml:space="preserve"> </w:t>
      </w:r>
      <w:r w:rsidRPr="00D62727">
        <w:rPr>
          <w:rFonts w:ascii="Arial" w:hAnsi="Arial" w:cs="Arial"/>
          <w:color w:val="000000" w:themeColor="text1"/>
          <w:sz w:val="20"/>
          <w:szCs w:val="20"/>
        </w:rPr>
        <w:t>history, Cost Component Split, Inventory at IM Level, Inventory</w:t>
      </w:r>
      <w:r w:rsidR="00416B34" w:rsidRPr="00D62727">
        <w:rPr>
          <w:rFonts w:ascii="Arial" w:hAnsi="Arial" w:cs="Arial"/>
          <w:color w:val="000000" w:themeColor="text1"/>
          <w:sz w:val="20"/>
          <w:szCs w:val="20"/>
        </w:rPr>
        <w:t xml:space="preserve"> </w:t>
      </w:r>
      <w:r w:rsidRPr="00D62727">
        <w:rPr>
          <w:rFonts w:ascii="Arial" w:hAnsi="Arial" w:cs="Arial"/>
          <w:color w:val="000000" w:themeColor="text1"/>
          <w:sz w:val="20"/>
          <w:szCs w:val="20"/>
        </w:rPr>
        <w:t>at WM Level, Picking, Put away Strategies, Cross-docking,</w:t>
      </w:r>
      <w:r w:rsidR="00416B34" w:rsidRPr="00D62727">
        <w:rPr>
          <w:rFonts w:ascii="Arial" w:hAnsi="Arial" w:cs="Arial"/>
          <w:color w:val="000000" w:themeColor="text1"/>
          <w:sz w:val="20"/>
          <w:szCs w:val="20"/>
        </w:rPr>
        <w:t xml:space="preserve"> </w:t>
      </w:r>
      <w:r w:rsidRPr="00D62727">
        <w:rPr>
          <w:rFonts w:ascii="Arial" w:hAnsi="Arial" w:cs="Arial"/>
          <w:color w:val="000000" w:themeColor="text1"/>
          <w:sz w:val="20"/>
          <w:szCs w:val="20"/>
        </w:rPr>
        <w:t xml:space="preserve">Warehouse movements, Routing, </w:t>
      </w:r>
      <w:r w:rsidR="001C39B0" w:rsidRPr="00D62727">
        <w:rPr>
          <w:rFonts w:ascii="Arial" w:hAnsi="Arial" w:cs="Arial"/>
          <w:color w:val="000000" w:themeColor="text1"/>
          <w:sz w:val="20"/>
          <w:szCs w:val="20"/>
        </w:rPr>
        <w:t>Shipping,</w:t>
      </w:r>
      <w:r w:rsidRPr="00D62727">
        <w:rPr>
          <w:rFonts w:ascii="Arial" w:hAnsi="Arial" w:cs="Arial"/>
          <w:color w:val="000000" w:themeColor="text1"/>
          <w:sz w:val="20"/>
          <w:szCs w:val="20"/>
        </w:rPr>
        <w:t xml:space="preserve"> and transportation.</w:t>
      </w:r>
    </w:p>
    <w:p w14:paraId="29A5921A" w14:textId="77777777" w:rsidR="00073E16" w:rsidRPr="00D62727" w:rsidRDefault="00073E16" w:rsidP="00A3476F">
      <w:pPr>
        <w:pStyle w:val="Title"/>
        <w:jc w:val="both"/>
        <w:rPr>
          <w:rFonts w:ascii="Arial" w:hAnsi="Arial" w:cs="Arial"/>
          <w:color w:val="000000" w:themeColor="text1"/>
          <w:sz w:val="20"/>
          <w:szCs w:val="20"/>
        </w:rPr>
      </w:pPr>
    </w:p>
    <w:p w14:paraId="29A5921B" w14:textId="3C360C75" w:rsidR="00C8406E" w:rsidRPr="00D62727" w:rsidRDefault="00C8406E" w:rsidP="00A3476F">
      <w:pPr>
        <w:jc w:val="both"/>
        <w:rPr>
          <w:rFonts w:ascii="Arial" w:eastAsia="Arial" w:hAnsi="Arial" w:cs="Arial"/>
          <w:b/>
          <w:color w:val="000000" w:themeColor="text1"/>
          <w:sz w:val="20"/>
          <w:szCs w:val="20"/>
        </w:rPr>
      </w:pPr>
      <w:r w:rsidRPr="00D62727">
        <w:rPr>
          <w:rFonts w:ascii="Arial" w:eastAsia="Arial" w:hAnsi="Arial" w:cs="Arial"/>
          <w:b/>
          <w:color w:val="000000" w:themeColor="text1"/>
          <w:sz w:val="20"/>
          <w:szCs w:val="20"/>
        </w:rPr>
        <w:t>Client</w:t>
      </w:r>
      <w:r w:rsidR="00C02422" w:rsidRPr="00D62727">
        <w:rPr>
          <w:rFonts w:ascii="Arial" w:eastAsia="Arial" w:hAnsi="Arial" w:cs="Arial"/>
          <w:b/>
          <w:color w:val="000000" w:themeColor="text1"/>
          <w:sz w:val="20"/>
          <w:szCs w:val="20"/>
        </w:rPr>
        <w:t xml:space="preserve">: </w:t>
      </w:r>
      <w:r w:rsidRPr="00D62727">
        <w:rPr>
          <w:rFonts w:ascii="Arial" w:eastAsia="Arial" w:hAnsi="Arial" w:cs="Arial"/>
          <w:b/>
          <w:color w:val="000000" w:themeColor="text1"/>
          <w:sz w:val="20"/>
          <w:szCs w:val="20"/>
        </w:rPr>
        <w:t xml:space="preserve">Sun </w:t>
      </w:r>
      <w:r w:rsidR="00333810" w:rsidRPr="00D62727">
        <w:rPr>
          <w:rFonts w:ascii="Arial" w:eastAsia="Arial" w:hAnsi="Arial" w:cs="Arial"/>
          <w:b/>
          <w:color w:val="000000" w:themeColor="text1"/>
          <w:sz w:val="20"/>
          <w:szCs w:val="20"/>
        </w:rPr>
        <w:t>Life Financial</w:t>
      </w:r>
      <w:r w:rsidR="001C39B0" w:rsidRPr="00D62727">
        <w:rPr>
          <w:rFonts w:ascii="Arial" w:eastAsia="Arial" w:hAnsi="Arial" w:cs="Arial"/>
          <w:b/>
          <w:color w:val="000000" w:themeColor="text1"/>
          <w:sz w:val="20"/>
          <w:szCs w:val="20"/>
        </w:rPr>
        <w:t xml:space="preserve"> </w:t>
      </w:r>
      <w:r w:rsidR="00D3597D">
        <w:rPr>
          <w:rFonts w:ascii="Arial" w:eastAsia="Arial" w:hAnsi="Arial" w:cs="Arial"/>
          <w:b/>
          <w:color w:val="000000" w:themeColor="text1"/>
          <w:sz w:val="20"/>
          <w:szCs w:val="20"/>
        </w:rPr>
        <w:t>(Offshore)</w:t>
      </w:r>
    </w:p>
    <w:p w14:paraId="29A5921C" w14:textId="2868C9F3" w:rsidR="00C8406E" w:rsidRPr="00D62727" w:rsidRDefault="00C8406E" w:rsidP="00A3476F">
      <w:pPr>
        <w:jc w:val="both"/>
        <w:rPr>
          <w:rFonts w:ascii="Arial" w:eastAsia="Arial" w:hAnsi="Arial" w:cs="Arial"/>
          <w:b/>
          <w:color w:val="000000" w:themeColor="text1"/>
          <w:sz w:val="20"/>
          <w:szCs w:val="20"/>
        </w:rPr>
      </w:pPr>
      <w:r w:rsidRPr="00D62727">
        <w:rPr>
          <w:rFonts w:ascii="Arial" w:eastAsia="Arial" w:hAnsi="Arial" w:cs="Arial"/>
          <w:b/>
          <w:color w:val="000000" w:themeColor="text1"/>
          <w:sz w:val="20"/>
          <w:szCs w:val="20"/>
        </w:rPr>
        <w:t>Duration</w:t>
      </w:r>
      <w:r w:rsidR="00C02422" w:rsidRPr="00D62727">
        <w:rPr>
          <w:rFonts w:ascii="Arial" w:eastAsia="Arial" w:hAnsi="Arial" w:cs="Arial"/>
          <w:b/>
          <w:color w:val="000000" w:themeColor="text1"/>
          <w:sz w:val="20"/>
          <w:szCs w:val="20"/>
        </w:rPr>
        <w:t>:</w:t>
      </w:r>
      <w:r w:rsidR="00921096" w:rsidRPr="00D62727">
        <w:rPr>
          <w:rFonts w:ascii="Arial" w:eastAsia="Arial" w:hAnsi="Arial" w:cs="Arial"/>
          <w:b/>
          <w:color w:val="000000" w:themeColor="text1"/>
          <w:sz w:val="20"/>
          <w:szCs w:val="20"/>
        </w:rPr>
        <w:t xml:space="preserve"> </w:t>
      </w:r>
      <w:r w:rsidR="003B5ED5" w:rsidRPr="00D62727">
        <w:rPr>
          <w:rFonts w:ascii="Arial" w:eastAsia="Arial" w:hAnsi="Arial" w:cs="Arial"/>
          <w:b/>
          <w:color w:val="000000" w:themeColor="text1"/>
          <w:sz w:val="20"/>
          <w:szCs w:val="20"/>
        </w:rPr>
        <w:t>Sep</w:t>
      </w:r>
      <w:r w:rsidR="00DA4E82" w:rsidRPr="00D62727">
        <w:rPr>
          <w:rFonts w:ascii="Arial" w:eastAsia="Arial" w:hAnsi="Arial" w:cs="Arial"/>
          <w:b/>
          <w:color w:val="000000" w:themeColor="text1"/>
          <w:sz w:val="20"/>
          <w:szCs w:val="20"/>
        </w:rPr>
        <w:t xml:space="preserve"> 201</w:t>
      </w:r>
      <w:r w:rsidR="003B5ED5" w:rsidRPr="00D62727">
        <w:rPr>
          <w:rFonts w:ascii="Arial" w:eastAsia="Arial" w:hAnsi="Arial" w:cs="Arial"/>
          <w:b/>
          <w:color w:val="000000" w:themeColor="text1"/>
          <w:sz w:val="20"/>
          <w:szCs w:val="20"/>
        </w:rPr>
        <w:t>1</w:t>
      </w:r>
      <w:r w:rsidRPr="00D62727">
        <w:rPr>
          <w:rFonts w:ascii="Arial" w:eastAsia="Arial" w:hAnsi="Arial" w:cs="Arial"/>
          <w:b/>
          <w:color w:val="000000" w:themeColor="text1"/>
          <w:sz w:val="20"/>
          <w:szCs w:val="20"/>
        </w:rPr>
        <w:t xml:space="preserve"> – </w:t>
      </w:r>
      <w:r w:rsidR="003B5ED5" w:rsidRPr="00D62727">
        <w:rPr>
          <w:rFonts w:ascii="Arial" w:eastAsia="Arial" w:hAnsi="Arial" w:cs="Arial"/>
          <w:b/>
          <w:color w:val="000000" w:themeColor="text1"/>
          <w:sz w:val="20"/>
          <w:szCs w:val="20"/>
        </w:rPr>
        <w:t>Feb</w:t>
      </w:r>
      <w:r w:rsidR="00DA4E82" w:rsidRPr="00D62727">
        <w:rPr>
          <w:rFonts w:ascii="Arial" w:eastAsia="Arial" w:hAnsi="Arial" w:cs="Arial"/>
          <w:b/>
          <w:color w:val="000000" w:themeColor="text1"/>
          <w:sz w:val="20"/>
          <w:szCs w:val="20"/>
        </w:rPr>
        <w:t xml:space="preserve"> 20</w:t>
      </w:r>
      <w:r w:rsidRPr="00D62727">
        <w:rPr>
          <w:rFonts w:ascii="Arial" w:eastAsia="Arial" w:hAnsi="Arial" w:cs="Arial"/>
          <w:b/>
          <w:color w:val="000000" w:themeColor="text1"/>
          <w:sz w:val="20"/>
          <w:szCs w:val="20"/>
        </w:rPr>
        <w:t>1</w:t>
      </w:r>
      <w:r w:rsidR="003B5ED5" w:rsidRPr="00D62727">
        <w:rPr>
          <w:rFonts w:ascii="Arial" w:eastAsia="Arial" w:hAnsi="Arial" w:cs="Arial"/>
          <w:b/>
          <w:color w:val="000000" w:themeColor="text1"/>
          <w:sz w:val="20"/>
          <w:szCs w:val="20"/>
        </w:rPr>
        <w:t>3</w:t>
      </w:r>
    </w:p>
    <w:p w14:paraId="29A5921D" w14:textId="57183E40" w:rsidR="00C8406E" w:rsidRPr="00D62727" w:rsidRDefault="00C8406E" w:rsidP="00A3476F">
      <w:pPr>
        <w:jc w:val="both"/>
        <w:rPr>
          <w:rFonts w:ascii="Arial" w:eastAsia="Arial" w:hAnsi="Arial" w:cs="Arial"/>
          <w:b/>
          <w:color w:val="000000" w:themeColor="text1"/>
          <w:sz w:val="20"/>
          <w:szCs w:val="20"/>
        </w:rPr>
      </w:pPr>
      <w:r w:rsidRPr="00D62727">
        <w:rPr>
          <w:rFonts w:ascii="Arial" w:eastAsia="Arial" w:hAnsi="Arial" w:cs="Arial"/>
          <w:b/>
          <w:color w:val="000000" w:themeColor="text1"/>
          <w:sz w:val="20"/>
          <w:szCs w:val="20"/>
        </w:rPr>
        <w:t>Role</w:t>
      </w:r>
      <w:r w:rsidR="00C02422" w:rsidRPr="00D62727">
        <w:rPr>
          <w:rFonts w:ascii="Arial" w:eastAsia="Arial" w:hAnsi="Arial" w:cs="Arial"/>
          <w:b/>
          <w:color w:val="000000" w:themeColor="text1"/>
          <w:sz w:val="20"/>
          <w:szCs w:val="20"/>
        </w:rPr>
        <w:t>:</w:t>
      </w:r>
      <w:r w:rsidR="00921096" w:rsidRPr="00D62727">
        <w:rPr>
          <w:rFonts w:ascii="Arial" w:eastAsia="Arial" w:hAnsi="Arial" w:cs="Arial"/>
          <w:b/>
          <w:color w:val="000000" w:themeColor="text1"/>
          <w:sz w:val="20"/>
          <w:szCs w:val="20"/>
        </w:rPr>
        <w:t xml:space="preserve"> </w:t>
      </w:r>
      <w:r w:rsidRPr="00D62727">
        <w:rPr>
          <w:rFonts w:ascii="Arial" w:eastAsia="Arial" w:hAnsi="Arial" w:cs="Arial"/>
          <w:b/>
          <w:color w:val="000000" w:themeColor="text1"/>
          <w:sz w:val="20"/>
          <w:szCs w:val="20"/>
        </w:rPr>
        <w:t>SAP ABAP Consultant</w:t>
      </w:r>
    </w:p>
    <w:p w14:paraId="29A5921E" w14:textId="77777777" w:rsidR="00C8406E" w:rsidRPr="00D62727" w:rsidRDefault="00C8406E" w:rsidP="00A3476F">
      <w:pPr>
        <w:jc w:val="both"/>
        <w:rPr>
          <w:rFonts w:ascii="Arial" w:eastAsia="Arial" w:hAnsi="Arial" w:cs="Arial"/>
          <w:b/>
          <w:color w:val="000000" w:themeColor="text1"/>
          <w:sz w:val="20"/>
          <w:szCs w:val="20"/>
        </w:rPr>
      </w:pPr>
      <w:r w:rsidRPr="00D62727">
        <w:rPr>
          <w:rFonts w:ascii="Arial" w:eastAsia="Arial" w:hAnsi="Arial" w:cs="Arial"/>
          <w:b/>
          <w:color w:val="000000" w:themeColor="text1"/>
          <w:sz w:val="20"/>
          <w:szCs w:val="20"/>
        </w:rPr>
        <w:t xml:space="preserve">Module: </w:t>
      </w:r>
      <w:r w:rsidR="001B27DB" w:rsidRPr="00D62727">
        <w:rPr>
          <w:rFonts w:ascii="Arial" w:eastAsia="Arial" w:hAnsi="Arial" w:cs="Arial"/>
          <w:b/>
          <w:color w:val="000000" w:themeColor="text1"/>
          <w:sz w:val="20"/>
          <w:szCs w:val="20"/>
        </w:rPr>
        <w:t>SAP FICO, SD, MM</w:t>
      </w:r>
    </w:p>
    <w:p w14:paraId="29A59220" w14:textId="77777777" w:rsidR="00C02422" w:rsidRPr="00D62727" w:rsidRDefault="00C02422" w:rsidP="00A3476F">
      <w:pPr>
        <w:rPr>
          <w:rFonts w:ascii="Arial" w:eastAsia="Arial" w:hAnsi="Arial" w:cs="Arial"/>
          <w:b/>
          <w:color w:val="000000" w:themeColor="text1"/>
          <w:sz w:val="20"/>
          <w:szCs w:val="20"/>
        </w:rPr>
      </w:pPr>
    </w:p>
    <w:p w14:paraId="29A59224" w14:textId="368193AF" w:rsidR="00C8406E" w:rsidRPr="00D62727" w:rsidRDefault="00C8406E" w:rsidP="00416B34">
      <w:pPr>
        <w:pStyle w:val="NormalWeb"/>
        <w:shd w:val="clear" w:color="auto" w:fill="FFFFFF"/>
        <w:spacing w:before="0" w:beforeAutospacing="0" w:after="0" w:afterAutospacing="0"/>
        <w:ind w:left="-144" w:firstLine="0"/>
        <w:rPr>
          <w:rFonts w:ascii="Arial" w:eastAsia="Arial" w:hAnsi="Arial" w:cs="Arial"/>
          <w:bCs/>
          <w:color w:val="000000" w:themeColor="text1"/>
          <w:sz w:val="20"/>
          <w:szCs w:val="20"/>
        </w:rPr>
      </w:pPr>
      <w:r w:rsidRPr="00D62727">
        <w:rPr>
          <w:rFonts w:ascii="Arial" w:eastAsia="Arial" w:hAnsi="Arial" w:cs="Arial"/>
          <w:b/>
          <w:color w:val="000000" w:themeColor="text1"/>
          <w:sz w:val="20"/>
          <w:szCs w:val="20"/>
        </w:rPr>
        <w:t>Description:</w:t>
      </w:r>
      <w:r w:rsidR="00921096" w:rsidRPr="00D62727">
        <w:rPr>
          <w:rFonts w:ascii="Arial" w:eastAsia="Arial" w:hAnsi="Arial" w:cs="Arial"/>
          <w:bCs/>
          <w:color w:val="000000" w:themeColor="text1"/>
          <w:sz w:val="20"/>
          <w:szCs w:val="20"/>
        </w:rPr>
        <w:t xml:space="preserve"> </w:t>
      </w:r>
      <w:r w:rsidRPr="00D62727">
        <w:rPr>
          <w:rFonts w:ascii="Arial" w:eastAsia="Arial" w:hAnsi="Arial" w:cs="Arial"/>
          <w:bCs/>
          <w:color w:val="000000" w:themeColor="text1"/>
          <w:sz w:val="20"/>
          <w:szCs w:val="20"/>
        </w:rPr>
        <w:t>Sun Life serves millions of Clients in Canada, the Un</w:t>
      </w:r>
      <w:r w:rsidR="00DB3931" w:rsidRPr="00D62727">
        <w:rPr>
          <w:rFonts w:ascii="Arial" w:eastAsia="Arial" w:hAnsi="Arial" w:cs="Arial"/>
          <w:bCs/>
          <w:color w:val="000000" w:themeColor="text1"/>
          <w:sz w:val="20"/>
          <w:szCs w:val="20"/>
        </w:rPr>
        <w:t>ited States, Asia, the U.K. and</w:t>
      </w:r>
      <w:r w:rsidR="00416B34" w:rsidRPr="00D62727">
        <w:rPr>
          <w:rFonts w:ascii="Arial" w:eastAsia="Arial" w:hAnsi="Arial" w:cs="Arial"/>
          <w:bCs/>
          <w:color w:val="000000" w:themeColor="text1"/>
          <w:sz w:val="20"/>
          <w:szCs w:val="20"/>
        </w:rPr>
        <w:t xml:space="preserve"> </w:t>
      </w:r>
      <w:r w:rsidRPr="00D62727">
        <w:rPr>
          <w:rFonts w:ascii="Arial" w:eastAsia="Arial" w:hAnsi="Arial" w:cs="Arial"/>
          <w:bCs/>
          <w:color w:val="000000" w:themeColor="text1"/>
          <w:sz w:val="20"/>
          <w:szCs w:val="20"/>
        </w:rPr>
        <w:t>other parts of the world. Through a network of Sun Life advisor</w:t>
      </w:r>
      <w:r w:rsidR="00DB3931" w:rsidRPr="00D62727">
        <w:rPr>
          <w:rFonts w:ascii="Arial" w:eastAsia="Arial" w:hAnsi="Arial" w:cs="Arial"/>
          <w:bCs/>
          <w:color w:val="000000" w:themeColor="text1"/>
          <w:sz w:val="20"/>
          <w:szCs w:val="20"/>
        </w:rPr>
        <w:t xml:space="preserve">s, 3rd-party </w:t>
      </w:r>
      <w:r w:rsidR="00271A6D" w:rsidRPr="00D62727">
        <w:rPr>
          <w:rFonts w:ascii="Arial" w:eastAsia="Arial" w:hAnsi="Arial" w:cs="Arial"/>
          <w:bCs/>
          <w:color w:val="000000" w:themeColor="text1"/>
          <w:sz w:val="20"/>
          <w:szCs w:val="20"/>
        </w:rPr>
        <w:t>partners,</w:t>
      </w:r>
      <w:r w:rsidR="00DB3931" w:rsidRPr="00D62727">
        <w:rPr>
          <w:rFonts w:ascii="Arial" w:eastAsia="Arial" w:hAnsi="Arial" w:cs="Arial"/>
          <w:bCs/>
          <w:color w:val="000000" w:themeColor="text1"/>
          <w:sz w:val="20"/>
          <w:szCs w:val="20"/>
        </w:rPr>
        <w:t xml:space="preserve"> and other</w:t>
      </w:r>
      <w:r w:rsidR="00416B34" w:rsidRPr="00D62727">
        <w:rPr>
          <w:rFonts w:ascii="Arial" w:eastAsia="Arial" w:hAnsi="Arial" w:cs="Arial"/>
          <w:bCs/>
          <w:color w:val="000000" w:themeColor="text1"/>
          <w:sz w:val="20"/>
          <w:szCs w:val="20"/>
        </w:rPr>
        <w:t xml:space="preserve"> </w:t>
      </w:r>
      <w:r w:rsidRPr="00D62727">
        <w:rPr>
          <w:rFonts w:ascii="Arial" w:eastAsia="Arial" w:hAnsi="Arial" w:cs="Arial"/>
          <w:bCs/>
          <w:color w:val="000000" w:themeColor="text1"/>
          <w:sz w:val="20"/>
          <w:szCs w:val="20"/>
        </w:rPr>
        <w:t>distributors, they help Clients achieve lifetime financial security</w:t>
      </w:r>
      <w:r w:rsidR="00DB3931" w:rsidRPr="00D62727">
        <w:rPr>
          <w:rFonts w:ascii="Arial" w:eastAsia="Arial" w:hAnsi="Arial" w:cs="Arial"/>
          <w:bCs/>
          <w:color w:val="000000" w:themeColor="text1"/>
          <w:sz w:val="20"/>
          <w:szCs w:val="20"/>
        </w:rPr>
        <w:t xml:space="preserve">. It is one of the largest </w:t>
      </w:r>
      <w:r w:rsidR="00416B34" w:rsidRPr="00D62727">
        <w:rPr>
          <w:rFonts w:ascii="Arial" w:eastAsia="Arial" w:hAnsi="Arial" w:cs="Arial"/>
          <w:bCs/>
          <w:color w:val="000000" w:themeColor="text1"/>
          <w:sz w:val="20"/>
          <w:szCs w:val="20"/>
        </w:rPr>
        <w:t>lives. I</w:t>
      </w:r>
      <w:r w:rsidRPr="00D62727">
        <w:rPr>
          <w:rFonts w:ascii="Arial" w:eastAsia="Arial" w:hAnsi="Arial" w:cs="Arial"/>
          <w:bCs/>
          <w:color w:val="000000" w:themeColor="text1"/>
          <w:sz w:val="20"/>
          <w:szCs w:val="20"/>
        </w:rPr>
        <w:t>nsurance companies in the world</w:t>
      </w:r>
      <w:r w:rsidR="00DB3931" w:rsidRPr="00D62727">
        <w:rPr>
          <w:rFonts w:ascii="Arial" w:eastAsia="Arial" w:hAnsi="Arial" w:cs="Arial"/>
          <w:bCs/>
          <w:color w:val="000000" w:themeColor="text1"/>
          <w:sz w:val="20"/>
          <w:szCs w:val="20"/>
        </w:rPr>
        <w:t>.</w:t>
      </w:r>
    </w:p>
    <w:p w14:paraId="29A59225" w14:textId="77777777" w:rsidR="00DA7D2E" w:rsidRPr="00D62727" w:rsidRDefault="00DA7D2E" w:rsidP="00A3476F">
      <w:pPr>
        <w:rPr>
          <w:rFonts w:ascii="Arial" w:eastAsia="Arial" w:hAnsi="Arial" w:cs="Arial"/>
          <w:color w:val="000000" w:themeColor="text1"/>
          <w:sz w:val="20"/>
          <w:szCs w:val="20"/>
        </w:rPr>
      </w:pPr>
    </w:p>
    <w:p w14:paraId="6967FD69" w14:textId="6FF1B222" w:rsidR="00EF2E27" w:rsidRPr="00D62727" w:rsidRDefault="00EF2E27" w:rsidP="00EF2E27">
      <w:pPr>
        <w:pStyle w:val="NormalWeb"/>
        <w:shd w:val="clear" w:color="auto" w:fill="FFFFFF"/>
        <w:spacing w:before="0" w:beforeAutospacing="0" w:after="0" w:afterAutospacing="0"/>
        <w:rPr>
          <w:rFonts w:ascii="Arial" w:hAnsi="Arial" w:cs="Arial"/>
          <w:color w:val="000000" w:themeColor="text1"/>
          <w:sz w:val="20"/>
          <w:szCs w:val="20"/>
        </w:rPr>
      </w:pPr>
      <w:r w:rsidRPr="00D62727">
        <w:rPr>
          <w:rFonts w:ascii="Arial" w:eastAsia="Arial" w:hAnsi="Arial" w:cs="Arial"/>
          <w:b/>
          <w:color w:val="000000" w:themeColor="text1"/>
          <w:sz w:val="20"/>
          <w:szCs w:val="20"/>
        </w:rPr>
        <w:t xml:space="preserve">Roles and </w:t>
      </w:r>
      <w:r w:rsidRPr="00D62727">
        <w:rPr>
          <w:rFonts w:ascii="Arial" w:eastAsia="Arial" w:hAnsi="Arial" w:cs="Arial"/>
          <w:b/>
          <w:sz w:val="20"/>
          <w:szCs w:val="20"/>
        </w:rPr>
        <w:t>Responsibilities:</w:t>
      </w:r>
    </w:p>
    <w:p w14:paraId="29A59227" w14:textId="55719503" w:rsidR="00C8406E" w:rsidRPr="00D62727" w:rsidRDefault="00C8406E" w:rsidP="00A3476F">
      <w:pPr>
        <w:jc w:val="both"/>
        <w:rPr>
          <w:rFonts w:ascii="Arial" w:eastAsia="Arial" w:hAnsi="Arial" w:cs="Arial"/>
          <w:b/>
          <w:color w:val="000000" w:themeColor="text1"/>
          <w:sz w:val="20"/>
          <w:szCs w:val="20"/>
        </w:rPr>
      </w:pPr>
      <w:r w:rsidRPr="00D62727">
        <w:rPr>
          <w:rFonts w:ascii="Arial" w:eastAsia="Arial" w:hAnsi="Arial" w:cs="Arial"/>
          <w:b/>
          <w:color w:val="000000" w:themeColor="text1"/>
          <w:sz w:val="20"/>
          <w:szCs w:val="20"/>
        </w:rPr>
        <w:t>Reports</w:t>
      </w:r>
    </w:p>
    <w:p w14:paraId="29A59228" w14:textId="77777777" w:rsidR="00C8406E" w:rsidRPr="00D62727" w:rsidRDefault="00C8406E" w:rsidP="004E0B1D">
      <w:pPr>
        <w:numPr>
          <w:ilvl w:val="0"/>
          <w:numId w:val="5"/>
        </w:numPr>
        <w:ind w:left="720" w:right="0" w:hanging="360"/>
        <w:jc w:val="both"/>
        <w:rPr>
          <w:rFonts w:ascii="Arial" w:eastAsia="Arial" w:hAnsi="Arial" w:cs="Arial"/>
          <w:color w:val="000000" w:themeColor="text1"/>
          <w:sz w:val="20"/>
          <w:szCs w:val="20"/>
        </w:rPr>
      </w:pPr>
      <w:r w:rsidRPr="00D62727">
        <w:rPr>
          <w:rFonts w:ascii="Arial" w:eastAsia="Arial" w:hAnsi="Arial" w:cs="Arial"/>
          <w:color w:val="000000" w:themeColor="text1"/>
          <w:sz w:val="20"/>
          <w:szCs w:val="20"/>
        </w:rPr>
        <w:t>Checked if an order is a relevant order and created an entry in a custom table during order save used user exit MV45AFZZ.</w:t>
      </w:r>
    </w:p>
    <w:p w14:paraId="29A59229" w14:textId="77777777" w:rsidR="00C8406E" w:rsidRPr="00D62727" w:rsidRDefault="00C8406E" w:rsidP="004E0B1D">
      <w:pPr>
        <w:numPr>
          <w:ilvl w:val="0"/>
          <w:numId w:val="5"/>
        </w:numPr>
        <w:ind w:left="720" w:right="0" w:hanging="360"/>
        <w:jc w:val="both"/>
        <w:rPr>
          <w:rFonts w:ascii="Arial" w:eastAsia="Arial" w:hAnsi="Arial" w:cs="Arial"/>
          <w:color w:val="000000" w:themeColor="text1"/>
          <w:sz w:val="20"/>
          <w:szCs w:val="20"/>
        </w:rPr>
      </w:pPr>
      <w:r w:rsidRPr="00D62727">
        <w:rPr>
          <w:rFonts w:ascii="Arial" w:eastAsia="Arial" w:hAnsi="Arial" w:cs="Arial"/>
          <w:color w:val="000000" w:themeColor="text1"/>
          <w:sz w:val="20"/>
          <w:szCs w:val="20"/>
        </w:rPr>
        <w:lastRenderedPageBreak/>
        <w:t>Checked to see if a purchase order is relevant or not and to create an entry in the table used a BADI.</w:t>
      </w:r>
    </w:p>
    <w:p w14:paraId="29A5922A" w14:textId="77777777" w:rsidR="00C8406E" w:rsidRPr="00D62727" w:rsidRDefault="00C8406E" w:rsidP="004E0B1D">
      <w:pPr>
        <w:numPr>
          <w:ilvl w:val="0"/>
          <w:numId w:val="5"/>
        </w:numPr>
        <w:ind w:left="720" w:right="0" w:hanging="360"/>
        <w:jc w:val="both"/>
        <w:rPr>
          <w:rFonts w:ascii="Arial" w:eastAsia="Arial" w:hAnsi="Arial" w:cs="Arial"/>
          <w:color w:val="000000" w:themeColor="text1"/>
          <w:sz w:val="20"/>
          <w:szCs w:val="20"/>
        </w:rPr>
      </w:pPr>
      <w:r w:rsidRPr="00D62727">
        <w:rPr>
          <w:rFonts w:ascii="Arial" w:eastAsia="Arial" w:hAnsi="Arial" w:cs="Arial"/>
          <w:color w:val="000000" w:themeColor="text1"/>
          <w:sz w:val="20"/>
          <w:szCs w:val="20"/>
        </w:rPr>
        <w:t>Wrote a program which is manually run for SO/STO data extract in files and drop them on UNIX location.</w:t>
      </w:r>
    </w:p>
    <w:p w14:paraId="29A5922B" w14:textId="77777777" w:rsidR="00C8406E" w:rsidRPr="00D62727" w:rsidRDefault="00C8406E" w:rsidP="004E0B1D">
      <w:pPr>
        <w:numPr>
          <w:ilvl w:val="0"/>
          <w:numId w:val="5"/>
        </w:numPr>
        <w:ind w:left="720" w:right="0" w:hanging="360"/>
        <w:jc w:val="both"/>
        <w:rPr>
          <w:rFonts w:ascii="Arial" w:eastAsia="Arial" w:hAnsi="Arial" w:cs="Arial"/>
          <w:color w:val="000000" w:themeColor="text1"/>
          <w:sz w:val="20"/>
          <w:szCs w:val="20"/>
        </w:rPr>
      </w:pPr>
      <w:r w:rsidRPr="00D62727">
        <w:rPr>
          <w:rFonts w:ascii="Arial" w:eastAsia="Arial" w:hAnsi="Arial" w:cs="Arial"/>
          <w:color w:val="000000" w:themeColor="text1"/>
          <w:sz w:val="20"/>
          <w:szCs w:val="20"/>
        </w:rPr>
        <w:t>Worked on BI/BO report extraction from SAP ECC side for several standard (VBAP, VBAK, BKPF, BSEG) and custom Z-tables.</w:t>
      </w:r>
    </w:p>
    <w:p w14:paraId="29A5922C" w14:textId="77777777" w:rsidR="00C8406E" w:rsidRPr="00D62727" w:rsidRDefault="00C8406E" w:rsidP="004E0B1D">
      <w:pPr>
        <w:numPr>
          <w:ilvl w:val="0"/>
          <w:numId w:val="5"/>
        </w:numPr>
        <w:ind w:left="720" w:right="0" w:hanging="360"/>
        <w:jc w:val="both"/>
        <w:rPr>
          <w:rFonts w:ascii="Arial" w:eastAsia="Arial" w:hAnsi="Arial" w:cs="Arial"/>
          <w:color w:val="000000" w:themeColor="text1"/>
          <w:sz w:val="20"/>
          <w:szCs w:val="20"/>
        </w:rPr>
      </w:pPr>
      <w:r w:rsidRPr="00D62727">
        <w:rPr>
          <w:rFonts w:ascii="Arial" w:eastAsia="Arial" w:hAnsi="Arial" w:cs="Arial"/>
          <w:color w:val="000000" w:themeColor="text1"/>
          <w:sz w:val="20"/>
          <w:szCs w:val="20"/>
        </w:rPr>
        <w:t xml:space="preserve">Worked on building reports using the </w:t>
      </w:r>
      <w:proofErr w:type="spellStart"/>
      <w:r w:rsidRPr="00D62727">
        <w:rPr>
          <w:rFonts w:ascii="Arial" w:eastAsia="Arial" w:hAnsi="Arial" w:cs="Arial"/>
          <w:color w:val="000000" w:themeColor="text1"/>
          <w:sz w:val="20"/>
          <w:szCs w:val="20"/>
        </w:rPr>
        <w:t>WebDynpro</w:t>
      </w:r>
      <w:proofErr w:type="spellEnd"/>
      <w:r w:rsidRPr="00D62727">
        <w:rPr>
          <w:rFonts w:ascii="Arial" w:eastAsia="Arial" w:hAnsi="Arial" w:cs="Arial"/>
          <w:color w:val="000000" w:themeColor="text1"/>
          <w:sz w:val="20"/>
          <w:szCs w:val="20"/>
        </w:rPr>
        <w:t xml:space="preserve"> custom application for retrieving Daily Deliveries, Sales Orders, Purchase Orders &amp; Invoices.</w:t>
      </w:r>
    </w:p>
    <w:p w14:paraId="29A5922D" w14:textId="77777777" w:rsidR="00C8406E" w:rsidRPr="00D62727" w:rsidRDefault="00C8406E" w:rsidP="00A3476F">
      <w:pPr>
        <w:jc w:val="both"/>
        <w:rPr>
          <w:rFonts w:ascii="Arial" w:eastAsia="Arial" w:hAnsi="Arial" w:cs="Arial"/>
          <w:b/>
          <w:color w:val="000000" w:themeColor="text1"/>
          <w:sz w:val="20"/>
          <w:szCs w:val="20"/>
        </w:rPr>
      </w:pPr>
      <w:r w:rsidRPr="00D62727">
        <w:rPr>
          <w:rFonts w:ascii="Arial" w:eastAsia="Arial" w:hAnsi="Arial" w:cs="Arial"/>
          <w:b/>
          <w:color w:val="000000" w:themeColor="text1"/>
          <w:sz w:val="20"/>
          <w:szCs w:val="20"/>
        </w:rPr>
        <w:t>Interfaces</w:t>
      </w:r>
    </w:p>
    <w:p w14:paraId="29A5922E" w14:textId="77777777" w:rsidR="00C8406E" w:rsidRPr="00D62727" w:rsidRDefault="00C8406E" w:rsidP="004E0B1D">
      <w:pPr>
        <w:numPr>
          <w:ilvl w:val="0"/>
          <w:numId w:val="6"/>
        </w:numPr>
        <w:ind w:left="720" w:right="0" w:hanging="360"/>
        <w:jc w:val="both"/>
        <w:rPr>
          <w:rFonts w:ascii="Arial" w:eastAsia="Arial" w:hAnsi="Arial" w:cs="Arial"/>
          <w:color w:val="000000" w:themeColor="text1"/>
          <w:sz w:val="20"/>
          <w:szCs w:val="20"/>
        </w:rPr>
      </w:pPr>
      <w:r w:rsidRPr="00D62727">
        <w:rPr>
          <w:rFonts w:ascii="Arial" w:eastAsia="Arial" w:hAnsi="Arial" w:cs="Arial"/>
          <w:color w:val="000000" w:themeColor="text1"/>
          <w:sz w:val="20"/>
          <w:szCs w:val="20"/>
        </w:rPr>
        <w:t>Created an RFC to receive data from a file sent by web methods and update VBAK, VBAP tables and create delivery and update picking quantity and write a report to the spool.</w:t>
      </w:r>
    </w:p>
    <w:p w14:paraId="29A5922F" w14:textId="77777777" w:rsidR="00C8406E" w:rsidRPr="00D62727" w:rsidRDefault="00C8406E" w:rsidP="004E0B1D">
      <w:pPr>
        <w:numPr>
          <w:ilvl w:val="0"/>
          <w:numId w:val="6"/>
        </w:numPr>
        <w:ind w:left="720" w:right="0" w:hanging="360"/>
        <w:jc w:val="both"/>
        <w:rPr>
          <w:rFonts w:ascii="Arial" w:eastAsia="Arial" w:hAnsi="Arial" w:cs="Arial"/>
          <w:color w:val="000000" w:themeColor="text1"/>
          <w:sz w:val="20"/>
          <w:szCs w:val="20"/>
        </w:rPr>
      </w:pPr>
      <w:r w:rsidRPr="00D62727">
        <w:rPr>
          <w:rFonts w:ascii="Arial" w:eastAsia="Arial" w:hAnsi="Arial" w:cs="Arial"/>
          <w:color w:val="000000" w:themeColor="text1"/>
          <w:sz w:val="20"/>
          <w:szCs w:val="20"/>
        </w:rPr>
        <w:t>Created an email program for customers to receive order related information and estimated time of their deliveries by Email and SMS.</w:t>
      </w:r>
    </w:p>
    <w:p w14:paraId="29A59230" w14:textId="77777777" w:rsidR="00C8406E" w:rsidRPr="00D62727" w:rsidRDefault="00C8406E" w:rsidP="004E0B1D">
      <w:pPr>
        <w:numPr>
          <w:ilvl w:val="0"/>
          <w:numId w:val="6"/>
        </w:numPr>
        <w:ind w:left="720" w:right="0" w:hanging="360"/>
        <w:jc w:val="both"/>
        <w:rPr>
          <w:rFonts w:ascii="Arial" w:eastAsia="Arial" w:hAnsi="Arial" w:cs="Arial"/>
          <w:color w:val="000000" w:themeColor="text1"/>
          <w:sz w:val="20"/>
          <w:szCs w:val="20"/>
        </w:rPr>
      </w:pPr>
      <w:r w:rsidRPr="00D62727">
        <w:rPr>
          <w:rFonts w:ascii="Arial" w:eastAsia="Arial" w:hAnsi="Arial" w:cs="Arial"/>
          <w:color w:val="000000" w:themeColor="text1"/>
          <w:sz w:val="20"/>
          <w:szCs w:val="20"/>
        </w:rPr>
        <w:t>Wrote another program to extract data from MRN to load data pertinent to customer’s trip times and distances.</w:t>
      </w:r>
    </w:p>
    <w:p w14:paraId="29A59231" w14:textId="77777777" w:rsidR="00C8406E" w:rsidRPr="00D62727" w:rsidRDefault="00C8406E" w:rsidP="004E0B1D">
      <w:pPr>
        <w:numPr>
          <w:ilvl w:val="0"/>
          <w:numId w:val="6"/>
        </w:numPr>
        <w:ind w:left="720" w:right="0" w:hanging="360"/>
        <w:jc w:val="both"/>
        <w:rPr>
          <w:rFonts w:ascii="Arial" w:eastAsia="Arial" w:hAnsi="Arial" w:cs="Arial"/>
          <w:color w:val="000000" w:themeColor="text1"/>
          <w:sz w:val="20"/>
          <w:szCs w:val="20"/>
        </w:rPr>
      </w:pPr>
      <w:r w:rsidRPr="00D62727">
        <w:rPr>
          <w:rFonts w:ascii="Arial" w:eastAsia="Arial" w:hAnsi="Arial" w:cs="Arial"/>
          <w:color w:val="000000" w:themeColor="text1"/>
          <w:sz w:val="20"/>
          <w:szCs w:val="20"/>
        </w:rPr>
        <w:t xml:space="preserve">Worked on SAP PI interfaces, configuring the </w:t>
      </w:r>
      <w:proofErr w:type="spellStart"/>
      <w:r w:rsidRPr="00D62727">
        <w:rPr>
          <w:rFonts w:ascii="Arial" w:eastAsia="Arial" w:hAnsi="Arial" w:cs="Arial"/>
          <w:color w:val="000000" w:themeColor="text1"/>
          <w:sz w:val="20"/>
          <w:szCs w:val="20"/>
        </w:rPr>
        <w:t>Idocs</w:t>
      </w:r>
      <w:proofErr w:type="spellEnd"/>
      <w:r w:rsidRPr="00D62727">
        <w:rPr>
          <w:rFonts w:ascii="Arial" w:eastAsia="Arial" w:hAnsi="Arial" w:cs="Arial"/>
          <w:color w:val="000000" w:themeColor="text1"/>
          <w:sz w:val="20"/>
          <w:szCs w:val="20"/>
        </w:rPr>
        <w:t xml:space="preserve"> and XML interfaces.</w:t>
      </w:r>
    </w:p>
    <w:p w14:paraId="29A59232" w14:textId="77777777" w:rsidR="00C8406E" w:rsidRPr="00D62727" w:rsidRDefault="00C8406E" w:rsidP="00A3476F">
      <w:pPr>
        <w:jc w:val="both"/>
        <w:rPr>
          <w:rFonts w:ascii="Arial" w:eastAsia="Arial" w:hAnsi="Arial" w:cs="Arial"/>
          <w:b/>
          <w:color w:val="000000" w:themeColor="text1"/>
          <w:sz w:val="20"/>
          <w:szCs w:val="20"/>
        </w:rPr>
      </w:pPr>
      <w:r w:rsidRPr="00D62727">
        <w:rPr>
          <w:rFonts w:ascii="Arial" w:eastAsia="Arial" w:hAnsi="Arial" w:cs="Arial"/>
          <w:b/>
          <w:color w:val="000000" w:themeColor="text1"/>
          <w:sz w:val="20"/>
          <w:szCs w:val="20"/>
        </w:rPr>
        <w:t>Enhancements</w:t>
      </w:r>
    </w:p>
    <w:p w14:paraId="29A59233" w14:textId="77777777" w:rsidR="00C8406E" w:rsidRPr="00D62727" w:rsidRDefault="00C8406E" w:rsidP="004E0B1D">
      <w:pPr>
        <w:numPr>
          <w:ilvl w:val="0"/>
          <w:numId w:val="7"/>
        </w:numPr>
        <w:ind w:left="720" w:right="0" w:hanging="360"/>
        <w:jc w:val="both"/>
        <w:rPr>
          <w:rFonts w:ascii="Arial" w:eastAsia="Arial" w:hAnsi="Arial" w:cs="Arial"/>
          <w:color w:val="000000" w:themeColor="text1"/>
          <w:sz w:val="20"/>
          <w:szCs w:val="20"/>
        </w:rPr>
      </w:pPr>
      <w:r w:rsidRPr="00D62727">
        <w:rPr>
          <w:rFonts w:ascii="Arial" w:eastAsia="Arial" w:hAnsi="Arial" w:cs="Arial"/>
          <w:color w:val="000000" w:themeColor="text1"/>
          <w:sz w:val="20"/>
          <w:szCs w:val="20"/>
        </w:rPr>
        <w:t>Updated Sales order, purchase order and delivery linked to both sales order and stock transfer order using BAPI’s and making BAPI extensions.</w:t>
      </w:r>
    </w:p>
    <w:p w14:paraId="29A59234" w14:textId="77777777" w:rsidR="00C8406E" w:rsidRPr="00D62727" w:rsidRDefault="00C8406E" w:rsidP="004E0B1D">
      <w:pPr>
        <w:numPr>
          <w:ilvl w:val="0"/>
          <w:numId w:val="7"/>
        </w:numPr>
        <w:ind w:left="720" w:right="0" w:hanging="360"/>
        <w:jc w:val="both"/>
        <w:rPr>
          <w:rFonts w:ascii="Arial" w:eastAsia="Arial" w:hAnsi="Arial" w:cs="Arial"/>
          <w:color w:val="000000" w:themeColor="text1"/>
          <w:sz w:val="20"/>
          <w:szCs w:val="20"/>
        </w:rPr>
      </w:pPr>
      <w:r w:rsidRPr="00D62727">
        <w:rPr>
          <w:rFonts w:ascii="Arial" w:eastAsia="Arial" w:hAnsi="Arial" w:cs="Arial"/>
          <w:color w:val="000000" w:themeColor="text1"/>
          <w:sz w:val="20"/>
          <w:szCs w:val="20"/>
        </w:rPr>
        <w:t>Create an invoice for the return delivery created for return order using BAPI.</w:t>
      </w:r>
    </w:p>
    <w:p w14:paraId="29A59235" w14:textId="77777777" w:rsidR="00C8406E" w:rsidRPr="00D62727" w:rsidRDefault="00C8406E" w:rsidP="004E0B1D">
      <w:pPr>
        <w:numPr>
          <w:ilvl w:val="0"/>
          <w:numId w:val="7"/>
        </w:numPr>
        <w:ind w:left="720" w:right="0" w:hanging="360"/>
        <w:jc w:val="both"/>
        <w:rPr>
          <w:rFonts w:ascii="Arial" w:eastAsia="Arial" w:hAnsi="Arial" w:cs="Arial"/>
          <w:color w:val="000000" w:themeColor="text1"/>
          <w:sz w:val="20"/>
          <w:szCs w:val="20"/>
        </w:rPr>
      </w:pPr>
      <w:r w:rsidRPr="00D62727">
        <w:rPr>
          <w:rFonts w:ascii="Arial" w:eastAsia="Arial" w:hAnsi="Arial" w:cs="Arial"/>
          <w:color w:val="000000" w:themeColor="text1"/>
          <w:sz w:val="20"/>
          <w:szCs w:val="20"/>
        </w:rPr>
        <w:t>Performed post goods issue and reverse goods issue for delivery linked to stock transport order.</w:t>
      </w:r>
    </w:p>
    <w:p w14:paraId="29A59236" w14:textId="77777777" w:rsidR="00C8406E" w:rsidRPr="00D62727" w:rsidRDefault="00C8406E" w:rsidP="004E0B1D">
      <w:pPr>
        <w:numPr>
          <w:ilvl w:val="0"/>
          <w:numId w:val="7"/>
        </w:numPr>
        <w:ind w:left="720" w:right="0" w:hanging="360"/>
        <w:jc w:val="both"/>
        <w:rPr>
          <w:rFonts w:ascii="Arial" w:eastAsia="Arial" w:hAnsi="Arial" w:cs="Arial"/>
          <w:color w:val="000000" w:themeColor="text1"/>
          <w:sz w:val="20"/>
          <w:szCs w:val="20"/>
        </w:rPr>
      </w:pPr>
      <w:r w:rsidRPr="00D62727">
        <w:rPr>
          <w:rFonts w:ascii="Arial" w:eastAsia="Arial" w:hAnsi="Arial" w:cs="Arial"/>
          <w:color w:val="000000" w:themeColor="text1"/>
          <w:sz w:val="20"/>
          <w:szCs w:val="20"/>
        </w:rPr>
        <w:t>Did an invoice receipt and reverse invoice receipt process for purchase orders.</w:t>
      </w:r>
    </w:p>
    <w:p w14:paraId="29A59237" w14:textId="77777777" w:rsidR="00C8406E" w:rsidRPr="00D62727" w:rsidRDefault="00C8406E" w:rsidP="004E0B1D">
      <w:pPr>
        <w:numPr>
          <w:ilvl w:val="0"/>
          <w:numId w:val="7"/>
        </w:numPr>
        <w:ind w:left="720" w:right="0" w:hanging="360"/>
        <w:jc w:val="both"/>
        <w:rPr>
          <w:rFonts w:ascii="Arial" w:eastAsia="Arial" w:hAnsi="Arial" w:cs="Arial"/>
          <w:color w:val="000000" w:themeColor="text1"/>
          <w:sz w:val="20"/>
          <w:szCs w:val="20"/>
        </w:rPr>
      </w:pPr>
      <w:r w:rsidRPr="00D62727">
        <w:rPr>
          <w:rFonts w:ascii="Arial" w:eastAsia="Arial" w:hAnsi="Arial" w:cs="Arial"/>
          <w:color w:val="000000" w:themeColor="text1"/>
          <w:sz w:val="20"/>
          <w:szCs w:val="20"/>
        </w:rPr>
        <w:t>Performed 311 movement to change from Bonded to Duty Paid Inventory BAPIs MB_CREATE_GOODS_MOVEMENT, MB_POST_GOODS_MOVEMENT and cancel good movement.</w:t>
      </w:r>
    </w:p>
    <w:p w14:paraId="29A59238" w14:textId="03C369C0" w:rsidR="00C8406E" w:rsidRPr="00D62727" w:rsidRDefault="00C8406E" w:rsidP="004E0B1D">
      <w:pPr>
        <w:numPr>
          <w:ilvl w:val="0"/>
          <w:numId w:val="7"/>
        </w:numPr>
        <w:ind w:left="720" w:right="0" w:hanging="360"/>
        <w:jc w:val="both"/>
        <w:rPr>
          <w:rFonts w:ascii="Arial" w:eastAsia="Arial" w:hAnsi="Arial" w:cs="Arial"/>
          <w:color w:val="000000" w:themeColor="text1"/>
          <w:sz w:val="20"/>
          <w:szCs w:val="20"/>
        </w:rPr>
      </w:pPr>
      <w:r w:rsidRPr="00D62727">
        <w:rPr>
          <w:rFonts w:ascii="Arial" w:eastAsia="Arial" w:hAnsi="Arial" w:cs="Arial"/>
          <w:color w:val="000000" w:themeColor="text1"/>
          <w:sz w:val="20"/>
          <w:szCs w:val="20"/>
        </w:rPr>
        <w:t xml:space="preserve">Added new process classes to an existing BDC, Created Classes for </w:t>
      </w:r>
      <w:r w:rsidR="00C866DD" w:rsidRPr="00D62727">
        <w:rPr>
          <w:rFonts w:ascii="Arial" w:eastAsia="Arial" w:hAnsi="Arial" w:cs="Arial"/>
          <w:color w:val="000000" w:themeColor="text1"/>
          <w:sz w:val="20"/>
          <w:szCs w:val="20"/>
        </w:rPr>
        <w:t>an</w:t>
      </w:r>
      <w:r w:rsidRPr="00D62727">
        <w:rPr>
          <w:rFonts w:ascii="Arial" w:eastAsia="Arial" w:hAnsi="Arial" w:cs="Arial"/>
          <w:color w:val="000000" w:themeColor="text1"/>
          <w:sz w:val="20"/>
          <w:szCs w:val="20"/>
        </w:rPr>
        <w:t xml:space="preserve"> excise look up scenario for further reusability of the program.</w:t>
      </w:r>
    </w:p>
    <w:p w14:paraId="29A59239" w14:textId="77777777" w:rsidR="00C8406E" w:rsidRPr="00D62727" w:rsidRDefault="00C8406E" w:rsidP="004E0B1D">
      <w:pPr>
        <w:numPr>
          <w:ilvl w:val="0"/>
          <w:numId w:val="7"/>
        </w:numPr>
        <w:ind w:left="720" w:right="0" w:hanging="360"/>
        <w:jc w:val="both"/>
        <w:rPr>
          <w:rFonts w:ascii="Arial" w:eastAsia="Arial" w:hAnsi="Arial" w:cs="Arial"/>
          <w:color w:val="000000" w:themeColor="text1"/>
          <w:sz w:val="20"/>
          <w:szCs w:val="20"/>
        </w:rPr>
      </w:pPr>
      <w:r w:rsidRPr="00D62727">
        <w:rPr>
          <w:rFonts w:ascii="Arial" w:eastAsia="Arial" w:hAnsi="Arial" w:cs="Arial"/>
          <w:color w:val="000000" w:themeColor="text1"/>
          <w:sz w:val="20"/>
          <w:szCs w:val="20"/>
        </w:rPr>
        <w:t>Made changes to an existing BDC to update Tax classification based on VAT indicator.</w:t>
      </w:r>
    </w:p>
    <w:p w14:paraId="29A5923A" w14:textId="77777777" w:rsidR="00C8406E" w:rsidRPr="00D62727" w:rsidRDefault="00C8406E" w:rsidP="004E0B1D">
      <w:pPr>
        <w:numPr>
          <w:ilvl w:val="0"/>
          <w:numId w:val="7"/>
        </w:numPr>
        <w:ind w:left="720" w:right="0" w:hanging="360"/>
        <w:jc w:val="both"/>
        <w:rPr>
          <w:rFonts w:ascii="Arial" w:eastAsia="Arial" w:hAnsi="Arial" w:cs="Arial"/>
          <w:color w:val="000000" w:themeColor="text1"/>
          <w:sz w:val="20"/>
          <w:szCs w:val="20"/>
        </w:rPr>
      </w:pPr>
      <w:r w:rsidRPr="00D62727">
        <w:rPr>
          <w:rFonts w:ascii="Arial" w:eastAsia="Arial" w:hAnsi="Arial" w:cs="Arial"/>
          <w:color w:val="000000" w:themeColor="text1"/>
          <w:sz w:val="20"/>
          <w:szCs w:val="20"/>
        </w:rPr>
        <w:t>Performed various validations. Ex: If an order or delivery has been created, if item numbers are valid, for order types and do not allow order number to be entered in the item overview.</w:t>
      </w:r>
    </w:p>
    <w:p w14:paraId="75B60713" w14:textId="77777777" w:rsidR="00416B34" w:rsidRPr="00D62727" w:rsidRDefault="00416B34" w:rsidP="00416B34">
      <w:pPr>
        <w:ind w:right="0" w:firstLine="0"/>
        <w:jc w:val="both"/>
        <w:rPr>
          <w:rFonts w:ascii="Arial" w:eastAsia="Arial" w:hAnsi="Arial" w:cs="Arial"/>
          <w:color w:val="000000" w:themeColor="text1"/>
          <w:sz w:val="20"/>
          <w:szCs w:val="20"/>
        </w:rPr>
      </w:pPr>
    </w:p>
    <w:p w14:paraId="29A5923C" w14:textId="77777777" w:rsidR="00416291" w:rsidRPr="00D62727" w:rsidRDefault="00416291" w:rsidP="00A3476F">
      <w:pPr>
        <w:ind w:hanging="180"/>
        <w:rPr>
          <w:rFonts w:ascii="Arial" w:hAnsi="Arial" w:cs="Arial"/>
          <w:b/>
          <w:sz w:val="20"/>
          <w:szCs w:val="20"/>
        </w:rPr>
      </w:pPr>
    </w:p>
    <w:p w14:paraId="3094C8F0" w14:textId="6BFCA0FD" w:rsidR="002278E3" w:rsidRPr="00D62727" w:rsidRDefault="002278E3" w:rsidP="002278E3">
      <w:pPr>
        <w:rPr>
          <w:rFonts w:ascii="Arial" w:eastAsia="Arial" w:hAnsi="Arial" w:cs="Arial"/>
          <w:b/>
          <w:bCs/>
          <w:sz w:val="20"/>
          <w:szCs w:val="20"/>
        </w:rPr>
      </w:pPr>
      <w:r w:rsidRPr="00D62727">
        <w:rPr>
          <w:rFonts w:ascii="Arial" w:eastAsia="Arial" w:hAnsi="Arial" w:cs="Arial"/>
          <w:b/>
          <w:bCs/>
          <w:sz w:val="20"/>
          <w:szCs w:val="20"/>
        </w:rPr>
        <w:t>Client:</w:t>
      </w:r>
      <w:r w:rsidR="004600B9" w:rsidRPr="00D62727">
        <w:rPr>
          <w:rFonts w:ascii="Arial" w:eastAsia="Arial" w:hAnsi="Arial" w:cs="Arial"/>
          <w:b/>
          <w:bCs/>
          <w:sz w:val="20"/>
          <w:szCs w:val="20"/>
        </w:rPr>
        <w:t xml:space="preserve"> Shell – Deer Park, TX/ Bangalore, India</w:t>
      </w:r>
      <w:r w:rsidRPr="00D62727">
        <w:rPr>
          <w:rFonts w:ascii="Arial" w:eastAsia="Arial" w:hAnsi="Arial" w:cs="Arial"/>
          <w:b/>
          <w:bCs/>
          <w:sz w:val="20"/>
          <w:szCs w:val="20"/>
        </w:rPr>
        <w:tab/>
      </w:r>
    </w:p>
    <w:p w14:paraId="030336E8" w14:textId="58966467" w:rsidR="000A32EB" w:rsidRPr="00D62727" w:rsidRDefault="000530B1" w:rsidP="000530B1">
      <w:pPr>
        <w:ind w:hanging="180"/>
        <w:jc w:val="both"/>
        <w:rPr>
          <w:rFonts w:ascii="Arial" w:eastAsia="Arial" w:hAnsi="Arial" w:cs="Arial"/>
          <w:b/>
          <w:bCs/>
          <w:sz w:val="20"/>
          <w:szCs w:val="20"/>
        </w:rPr>
      </w:pPr>
      <w:r w:rsidRPr="00D62727">
        <w:rPr>
          <w:rFonts w:ascii="Arial" w:eastAsia="Arial" w:hAnsi="Arial" w:cs="Arial"/>
          <w:b/>
          <w:bCs/>
          <w:sz w:val="20"/>
          <w:szCs w:val="20"/>
        </w:rPr>
        <w:t xml:space="preserve">Duration: </w:t>
      </w:r>
      <w:r w:rsidR="002278E3" w:rsidRPr="00D62727">
        <w:rPr>
          <w:rFonts w:ascii="Arial" w:eastAsia="Arial" w:hAnsi="Arial" w:cs="Arial"/>
          <w:b/>
          <w:bCs/>
          <w:sz w:val="20"/>
          <w:szCs w:val="20"/>
        </w:rPr>
        <w:t xml:space="preserve">December </w:t>
      </w:r>
      <w:r w:rsidR="000A32EB" w:rsidRPr="00D62727">
        <w:rPr>
          <w:rFonts w:ascii="Arial" w:eastAsia="Arial" w:hAnsi="Arial" w:cs="Arial"/>
          <w:b/>
          <w:bCs/>
          <w:sz w:val="20"/>
          <w:szCs w:val="20"/>
        </w:rPr>
        <w:t>June 20</w:t>
      </w:r>
      <w:r w:rsidR="007134AC" w:rsidRPr="00D62727">
        <w:rPr>
          <w:rFonts w:ascii="Arial" w:eastAsia="Arial" w:hAnsi="Arial" w:cs="Arial"/>
          <w:b/>
          <w:bCs/>
          <w:sz w:val="20"/>
          <w:szCs w:val="20"/>
        </w:rPr>
        <w:t>09</w:t>
      </w:r>
      <w:r w:rsidR="000A32EB" w:rsidRPr="00D62727">
        <w:rPr>
          <w:rFonts w:ascii="Arial" w:eastAsia="Arial" w:hAnsi="Arial" w:cs="Arial"/>
          <w:b/>
          <w:bCs/>
          <w:sz w:val="20"/>
          <w:szCs w:val="20"/>
        </w:rPr>
        <w:t xml:space="preserve"> to Aug 2011</w:t>
      </w:r>
    </w:p>
    <w:p w14:paraId="1859DA5D" w14:textId="3FC51E49" w:rsidR="000530B1" w:rsidRPr="00D62727" w:rsidRDefault="00E94CB1" w:rsidP="000530B1">
      <w:pPr>
        <w:jc w:val="both"/>
        <w:rPr>
          <w:rFonts w:ascii="Arial" w:eastAsia="Arial" w:hAnsi="Arial" w:cs="Arial"/>
          <w:b/>
          <w:bCs/>
          <w:sz w:val="20"/>
          <w:szCs w:val="20"/>
        </w:rPr>
      </w:pPr>
      <w:r w:rsidRPr="00D62727">
        <w:rPr>
          <w:rFonts w:ascii="Arial" w:eastAsia="Arial" w:hAnsi="Arial" w:cs="Arial"/>
          <w:b/>
          <w:bCs/>
          <w:sz w:val="20"/>
          <w:szCs w:val="20"/>
        </w:rPr>
        <w:t xml:space="preserve">Role: </w:t>
      </w:r>
      <w:r w:rsidR="000530B1" w:rsidRPr="00D62727">
        <w:rPr>
          <w:rFonts w:ascii="Arial" w:eastAsia="Arial" w:hAnsi="Arial" w:cs="Arial"/>
          <w:b/>
          <w:bCs/>
          <w:sz w:val="20"/>
          <w:szCs w:val="20"/>
        </w:rPr>
        <w:t>SAP ABAP Developer</w:t>
      </w:r>
    </w:p>
    <w:p w14:paraId="4A1ADEB4" w14:textId="7EE9E6C9" w:rsidR="000530B1" w:rsidRPr="00D62727" w:rsidRDefault="000530B1" w:rsidP="004600B9">
      <w:pPr>
        <w:ind w:hanging="180"/>
        <w:rPr>
          <w:rFonts w:ascii="Arial" w:eastAsia="Arial" w:hAnsi="Arial" w:cs="Arial"/>
          <w:b/>
          <w:bCs/>
          <w:sz w:val="20"/>
          <w:szCs w:val="20"/>
        </w:rPr>
      </w:pPr>
      <w:r w:rsidRPr="00D62727">
        <w:rPr>
          <w:rFonts w:ascii="Arial" w:eastAsia="Arial" w:hAnsi="Arial" w:cs="Arial"/>
          <w:b/>
          <w:bCs/>
          <w:sz w:val="20"/>
          <w:szCs w:val="20"/>
        </w:rPr>
        <w:t>Functional Area: SAP SD, PM, FICO</w:t>
      </w:r>
    </w:p>
    <w:p w14:paraId="3E2450B2" w14:textId="77777777" w:rsidR="000530B1" w:rsidRPr="00D62727" w:rsidRDefault="000530B1" w:rsidP="000530B1">
      <w:pPr>
        <w:jc w:val="both"/>
        <w:rPr>
          <w:rFonts w:ascii="Arial" w:eastAsia="Arial" w:hAnsi="Arial" w:cs="Arial"/>
          <w:sz w:val="20"/>
          <w:szCs w:val="20"/>
        </w:rPr>
      </w:pPr>
    </w:p>
    <w:p w14:paraId="2CEC1F01" w14:textId="6DC22258" w:rsidR="002278E3" w:rsidRPr="00D62727" w:rsidRDefault="002278E3" w:rsidP="002278E3">
      <w:pPr>
        <w:rPr>
          <w:rFonts w:ascii="Arial" w:hAnsi="Arial" w:cs="Arial"/>
          <w:b/>
          <w:bCs/>
          <w:sz w:val="20"/>
          <w:szCs w:val="20"/>
        </w:rPr>
      </w:pPr>
      <w:r w:rsidRPr="00D62727">
        <w:rPr>
          <w:rFonts w:ascii="Arial" w:hAnsi="Arial" w:cs="Arial"/>
          <w:b/>
          <w:bCs/>
          <w:sz w:val="20"/>
          <w:szCs w:val="20"/>
        </w:rPr>
        <w:t>Responsibilities:</w:t>
      </w:r>
    </w:p>
    <w:p w14:paraId="4BAC88AC" w14:textId="77777777" w:rsidR="00FA7F7A" w:rsidRPr="00D62727" w:rsidRDefault="00FA7F7A" w:rsidP="002278E3">
      <w:pPr>
        <w:rPr>
          <w:rFonts w:ascii="Arial" w:hAnsi="Arial" w:cs="Arial"/>
          <w:b/>
          <w:bCs/>
          <w:sz w:val="20"/>
          <w:szCs w:val="20"/>
        </w:rPr>
      </w:pPr>
    </w:p>
    <w:p w14:paraId="2BEF8261" w14:textId="77777777" w:rsidR="00652BD0" w:rsidRPr="002715DB" w:rsidRDefault="00652BD0" w:rsidP="00652BD0">
      <w:pPr>
        <w:jc w:val="both"/>
        <w:rPr>
          <w:rFonts w:ascii="Arial" w:eastAsia="Arial" w:hAnsi="Arial" w:cs="Arial"/>
          <w:b/>
          <w:bCs/>
          <w:sz w:val="20"/>
          <w:szCs w:val="20"/>
        </w:rPr>
      </w:pPr>
      <w:r w:rsidRPr="002715DB">
        <w:rPr>
          <w:rFonts w:ascii="Arial" w:eastAsia="Arial" w:hAnsi="Arial" w:cs="Arial"/>
          <w:b/>
          <w:bCs/>
          <w:sz w:val="20"/>
          <w:szCs w:val="20"/>
        </w:rPr>
        <w:t xml:space="preserve">Reports: </w:t>
      </w:r>
    </w:p>
    <w:p w14:paraId="1E699CDB" w14:textId="77777777" w:rsidR="00652BD0" w:rsidRPr="00D62727" w:rsidRDefault="00652BD0" w:rsidP="00652BD0">
      <w:pPr>
        <w:pStyle w:val="ListParagraph"/>
        <w:numPr>
          <w:ilvl w:val="0"/>
          <w:numId w:val="40"/>
        </w:numPr>
        <w:spacing w:after="0" w:line="240" w:lineRule="auto"/>
        <w:ind w:right="0"/>
        <w:jc w:val="both"/>
        <w:rPr>
          <w:rFonts w:ascii="Arial" w:eastAsia="Arial" w:hAnsi="Arial" w:cs="Arial"/>
          <w:sz w:val="20"/>
          <w:szCs w:val="20"/>
        </w:rPr>
      </w:pPr>
      <w:proofErr w:type="spellStart"/>
      <w:r w:rsidRPr="00D62727">
        <w:rPr>
          <w:rFonts w:ascii="Arial" w:eastAsia="Arial" w:hAnsi="Arial" w:cs="Arial"/>
          <w:sz w:val="20"/>
          <w:szCs w:val="20"/>
        </w:rPr>
        <w:t>DeerPark</w:t>
      </w:r>
      <w:proofErr w:type="spellEnd"/>
      <w:r w:rsidRPr="00D62727">
        <w:rPr>
          <w:rFonts w:ascii="Arial" w:eastAsia="Arial" w:hAnsi="Arial" w:cs="Arial"/>
          <w:sz w:val="20"/>
          <w:szCs w:val="20"/>
        </w:rPr>
        <w:t xml:space="preserve"> Unification is a data migration project involved in developing reports for Data extraction and BDC, LSMW for data migration.</w:t>
      </w:r>
    </w:p>
    <w:p w14:paraId="54B33A53" w14:textId="77777777" w:rsidR="00652BD0" w:rsidRPr="00D62727" w:rsidRDefault="00652BD0" w:rsidP="00652BD0">
      <w:pPr>
        <w:pStyle w:val="ListParagraph"/>
        <w:numPr>
          <w:ilvl w:val="0"/>
          <w:numId w:val="40"/>
        </w:numPr>
        <w:spacing w:after="0" w:line="240" w:lineRule="auto"/>
        <w:ind w:right="0"/>
        <w:jc w:val="both"/>
        <w:rPr>
          <w:rFonts w:ascii="Arial" w:eastAsia="Arial" w:hAnsi="Arial" w:cs="Arial"/>
          <w:sz w:val="20"/>
          <w:szCs w:val="20"/>
        </w:rPr>
      </w:pPr>
      <w:r w:rsidRPr="00D62727">
        <w:rPr>
          <w:rFonts w:ascii="Arial" w:eastAsia="Arial" w:hAnsi="Arial" w:cs="Arial"/>
          <w:sz w:val="20"/>
          <w:szCs w:val="20"/>
        </w:rPr>
        <w:t>Created a Fixed Asset Reporting Tool for maintaining Project Systems.</w:t>
      </w:r>
    </w:p>
    <w:p w14:paraId="7AD167E7" w14:textId="77777777" w:rsidR="00652BD0" w:rsidRPr="00D62727" w:rsidRDefault="00652BD0" w:rsidP="00652BD0">
      <w:pPr>
        <w:pStyle w:val="ListParagraph"/>
        <w:numPr>
          <w:ilvl w:val="0"/>
          <w:numId w:val="40"/>
        </w:numPr>
        <w:spacing w:after="0" w:line="240" w:lineRule="auto"/>
        <w:ind w:right="0"/>
        <w:jc w:val="both"/>
        <w:rPr>
          <w:rFonts w:ascii="Arial" w:eastAsia="Arial" w:hAnsi="Arial" w:cs="Arial"/>
          <w:sz w:val="20"/>
          <w:szCs w:val="20"/>
        </w:rPr>
      </w:pPr>
      <w:r w:rsidRPr="00D62727">
        <w:rPr>
          <w:rFonts w:ascii="Arial" w:eastAsia="Arial" w:hAnsi="Arial" w:cs="Arial"/>
          <w:sz w:val="20"/>
          <w:szCs w:val="20"/>
        </w:rPr>
        <w:t>Reports to extract the Project Definitions, WBS Elements, Settlement Rules data in PS module.</w:t>
      </w:r>
    </w:p>
    <w:p w14:paraId="4E8BFC62" w14:textId="77777777" w:rsidR="00652BD0" w:rsidRPr="00D62727" w:rsidRDefault="00652BD0" w:rsidP="00652BD0">
      <w:pPr>
        <w:pStyle w:val="ListParagraph"/>
        <w:numPr>
          <w:ilvl w:val="0"/>
          <w:numId w:val="40"/>
        </w:numPr>
        <w:spacing w:after="0" w:line="240" w:lineRule="auto"/>
        <w:ind w:right="0"/>
        <w:jc w:val="both"/>
        <w:rPr>
          <w:rFonts w:ascii="Arial" w:eastAsia="Arial" w:hAnsi="Arial" w:cs="Arial"/>
          <w:sz w:val="20"/>
          <w:szCs w:val="20"/>
        </w:rPr>
      </w:pPr>
      <w:r w:rsidRPr="00D62727">
        <w:rPr>
          <w:rFonts w:ascii="Arial" w:eastAsia="Arial" w:hAnsi="Arial" w:cs="Arial"/>
          <w:sz w:val="20"/>
          <w:szCs w:val="20"/>
        </w:rPr>
        <w:t xml:space="preserve">Report for the Work Center data extraction in </w:t>
      </w:r>
      <w:r w:rsidRPr="00D62727">
        <w:rPr>
          <w:rFonts w:ascii="Arial" w:eastAsia="Arial" w:hAnsi="Arial" w:cs="Arial"/>
          <w:b/>
          <w:sz w:val="20"/>
          <w:szCs w:val="20"/>
        </w:rPr>
        <w:t>Plant Maintenance</w:t>
      </w:r>
      <w:r w:rsidRPr="00D62727">
        <w:rPr>
          <w:rFonts w:ascii="Arial" w:eastAsia="Arial" w:hAnsi="Arial" w:cs="Arial"/>
          <w:sz w:val="20"/>
          <w:szCs w:val="20"/>
        </w:rPr>
        <w:t xml:space="preserve"> Module.</w:t>
      </w:r>
    </w:p>
    <w:p w14:paraId="6B5E11FE" w14:textId="3E19B09E" w:rsidR="00652BD0" w:rsidRPr="00D62727" w:rsidRDefault="00652BD0" w:rsidP="00652BD0">
      <w:pPr>
        <w:pStyle w:val="ListParagraph"/>
        <w:numPr>
          <w:ilvl w:val="0"/>
          <w:numId w:val="40"/>
        </w:numPr>
        <w:spacing w:after="0" w:line="240" w:lineRule="auto"/>
        <w:ind w:right="0"/>
        <w:jc w:val="both"/>
        <w:rPr>
          <w:rFonts w:ascii="Arial" w:eastAsia="Arial" w:hAnsi="Arial" w:cs="Arial"/>
          <w:sz w:val="20"/>
          <w:szCs w:val="20"/>
        </w:rPr>
      </w:pPr>
      <w:r w:rsidRPr="00D62727">
        <w:rPr>
          <w:rFonts w:ascii="Arial" w:eastAsia="Arial" w:hAnsi="Arial" w:cs="Arial"/>
          <w:sz w:val="20"/>
          <w:szCs w:val="20"/>
        </w:rPr>
        <w:t>Developed a report for the uploading of the Cost Center Assessment Cycle data.</w:t>
      </w:r>
    </w:p>
    <w:p w14:paraId="7A997FA0" w14:textId="77777777" w:rsidR="00FA7F7A" w:rsidRPr="00D62727" w:rsidRDefault="00FA7F7A" w:rsidP="00FA7F7A">
      <w:pPr>
        <w:pStyle w:val="ListParagraph"/>
        <w:spacing w:after="0" w:line="240" w:lineRule="auto"/>
        <w:ind w:right="0" w:firstLine="0"/>
        <w:jc w:val="both"/>
        <w:rPr>
          <w:rFonts w:ascii="Arial" w:eastAsia="Arial" w:hAnsi="Arial" w:cs="Arial"/>
          <w:sz w:val="20"/>
          <w:szCs w:val="20"/>
        </w:rPr>
      </w:pPr>
    </w:p>
    <w:p w14:paraId="12E527AD" w14:textId="77777777" w:rsidR="00652BD0" w:rsidRPr="002715DB" w:rsidRDefault="00652BD0" w:rsidP="00652BD0">
      <w:pPr>
        <w:jc w:val="both"/>
        <w:rPr>
          <w:rFonts w:ascii="Arial" w:eastAsia="Arial" w:hAnsi="Arial" w:cs="Arial"/>
          <w:b/>
          <w:bCs/>
          <w:sz w:val="20"/>
          <w:szCs w:val="20"/>
        </w:rPr>
      </w:pPr>
      <w:r w:rsidRPr="002715DB">
        <w:rPr>
          <w:rFonts w:ascii="Arial" w:eastAsia="Arial" w:hAnsi="Arial" w:cs="Arial"/>
          <w:b/>
          <w:bCs/>
          <w:sz w:val="20"/>
          <w:szCs w:val="20"/>
        </w:rPr>
        <w:t>Conversions:</w:t>
      </w:r>
    </w:p>
    <w:p w14:paraId="7C2FC89F" w14:textId="77777777" w:rsidR="00652BD0" w:rsidRPr="00D62727" w:rsidRDefault="00652BD0" w:rsidP="00652BD0">
      <w:pPr>
        <w:pStyle w:val="ListParagraph"/>
        <w:numPr>
          <w:ilvl w:val="0"/>
          <w:numId w:val="41"/>
        </w:numPr>
        <w:spacing w:after="0" w:line="240" w:lineRule="auto"/>
        <w:ind w:right="0"/>
        <w:jc w:val="both"/>
        <w:rPr>
          <w:rFonts w:ascii="Arial" w:eastAsia="Arial" w:hAnsi="Arial" w:cs="Arial"/>
          <w:sz w:val="20"/>
          <w:szCs w:val="20"/>
        </w:rPr>
      </w:pPr>
      <w:r w:rsidRPr="00D62727">
        <w:rPr>
          <w:rFonts w:ascii="Arial" w:eastAsia="Arial" w:hAnsi="Arial" w:cs="Arial"/>
          <w:sz w:val="20"/>
          <w:szCs w:val="20"/>
        </w:rPr>
        <w:t>Migration of</w:t>
      </w:r>
      <w:r w:rsidRPr="00D62727">
        <w:rPr>
          <w:rFonts w:ascii="Arial" w:eastAsia="Arial" w:hAnsi="Arial" w:cs="Arial"/>
          <w:b/>
          <w:sz w:val="20"/>
          <w:szCs w:val="20"/>
        </w:rPr>
        <w:t xml:space="preserve"> PM</w:t>
      </w:r>
      <w:r w:rsidRPr="00D62727">
        <w:rPr>
          <w:rFonts w:ascii="Arial" w:eastAsia="Arial" w:hAnsi="Arial" w:cs="Arial"/>
          <w:sz w:val="20"/>
          <w:szCs w:val="20"/>
        </w:rPr>
        <w:t xml:space="preserve"> work orders and notifications transactional data using BDC call transaction method.</w:t>
      </w:r>
    </w:p>
    <w:p w14:paraId="5030857B" w14:textId="77777777" w:rsidR="00652BD0" w:rsidRPr="00D62727" w:rsidRDefault="00652BD0" w:rsidP="00652BD0">
      <w:pPr>
        <w:pStyle w:val="ListParagraph"/>
        <w:numPr>
          <w:ilvl w:val="0"/>
          <w:numId w:val="41"/>
        </w:numPr>
        <w:spacing w:after="0" w:line="240" w:lineRule="auto"/>
        <w:ind w:right="0"/>
        <w:jc w:val="both"/>
        <w:rPr>
          <w:rFonts w:ascii="Arial" w:eastAsia="Arial" w:hAnsi="Arial" w:cs="Arial"/>
          <w:sz w:val="20"/>
          <w:szCs w:val="20"/>
        </w:rPr>
      </w:pPr>
      <w:r w:rsidRPr="00D62727">
        <w:rPr>
          <w:rFonts w:ascii="Arial" w:eastAsia="Arial" w:hAnsi="Arial" w:cs="Arial"/>
          <w:sz w:val="20"/>
          <w:szCs w:val="20"/>
        </w:rPr>
        <w:t>Migration of Purchase Orders data using BAPI method in LSMW.</w:t>
      </w:r>
    </w:p>
    <w:p w14:paraId="707D9420" w14:textId="77777777" w:rsidR="00652BD0" w:rsidRPr="00D62727" w:rsidRDefault="00652BD0" w:rsidP="00652BD0">
      <w:pPr>
        <w:pStyle w:val="ListParagraph"/>
        <w:numPr>
          <w:ilvl w:val="0"/>
          <w:numId w:val="41"/>
        </w:numPr>
        <w:spacing w:after="0" w:line="240" w:lineRule="auto"/>
        <w:ind w:right="0"/>
        <w:jc w:val="both"/>
        <w:rPr>
          <w:rFonts w:ascii="Arial" w:eastAsia="Arial" w:hAnsi="Arial" w:cs="Arial"/>
          <w:sz w:val="20"/>
          <w:szCs w:val="20"/>
        </w:rPr>
      </w:pPr>
      <w:r w:rsidRPr="00D62727">
        <w:rPr>
          <w:rFonts w:ascii="Arial" w:eastAsia="Arial" w:hAnsi="Arial" w:cs="Arial"/>
          <w:sz w:val="20"/>
          <w:szCs w:val="20"/>
        </w:rPr>
        <w:t>BDC program to upload Cost Center Assessment cycle that will support to upload numerous of cycles and numerous of segments per cycle.</w:t>
      </w:r>
    </w:p>
    <w:p w14:paraId="1CA884AA" w14:textId="77777777" w:rsidR="00652BD0" w:rsidRPr="00D62727" w:rsidRDefault="00652BD0" w:rsidP="00652BD0">
      <w:pPr>
        <w:pStyle w:val="ListParagraph"/>
        <w:numPr>
          <w:ilvl w:val="0"/>
          <w:numId w:val="41"/>
        </w:numPr>
        <w:spacing w:after="0" w:line="240" w:lineRule="auto"/>
        <w:ind w:right="0"/>
        <w:jc w:val="both"/>
        <w:rPr>
          <w:rFonts w:ascii="Arial" w:eastAsia="Arial" w:hAnsi="Arial" w:cs="Arial"/>
          <w:sz w:val="20"/>
          <w:szCs w:val="20"/>
        </w:rPr>
      </w:pPr>
      <w:r w:rsidRPr="00D62727">
        <w:rPr>
          <w:rFonts w:ascii="Arial" w:eastAsia="Arial" w:hAnsi="Arial" w:cs="Arial"/>
          <w:sz w:val="20"/>
          <w:szCs w:val="20"/>
        </w:rPr>
        <w:t>Migration of the Vendor Master data using the Direct Input method in LSMW.</w:t>
      </w:r>
    </w:p>
    <w:p w14:paraId="07F63D1C" w14:textId="77777777" w:rsidR="00652BD0" w:rsidRPr="00D62727" w:rsidRDefault="00652BD0" w:rsidP="00652BD0">
      <w:pPr>
        <w:pStyle w:val="ListParagraph"/>
        <w:numPr>
          <w:ilvl w:val="0"/>
          <w:numId w:val="41"/>
        </w:numPr>
        <w:spacing w:after="0" w:line="240" w:lineRule="auto"/>
        <w:ind w:right="0"/>
        <w:jc w:val="both"/>
        <w:rPr>
          <w:rFonts w:ascii="Arial" w:eastAsia="Arial" w:hAnsi="Arial" w:cs="Arial"/>
          <w:sz w:val="20"/>
          <w:szCs w:val="20"/>
        </w:rPr>
      </w:pPr>
      <w:r w:rsidRPr="00D62727">
        <w:rPr>
          <w:rFonts w:ascii="Arial" w:eastAsia="Arial" w:hAnsi="Arial" w:cs="Arial"/>
          <w:sz w:val="20"/>
          <w:szCs w:val="20"/>
        </w:rPr>
        <w:t>Functional Locations data migration using BDC call transaction method.</w:t>
      </w:r>
    </w:p>
    <w:p w14:paraId="0C931C5D" w14:textId="77777777" w:rsidR="00652BD0" w:rsidRPr="00D62727" w:rsidRDefault="00652BD0" w:rsidP="00652BD0">
      <w:pPr>
        <w:pStyle w:val="ListParagraph"/>
        <w:numPr>
          <w:ilvl w:val="0"/>
          <w:numId w:val="41"/>
        </w:numPr>
        <w:spacing w:after="0" w:line="240" w:lineRule="auto"/>
        <w:ind w:right="0"/>
        <w:jc w:val="both"/>
        <w:rPr>
          <w:rFonts w:ascii="Arial" w:eastAsia="Arial" w:hAnsi="Arial" w:cs="Arial"/>
          <w:b/>
          <w:sz w:val="20"/>
          <w:szCs w:val="20"/>
        </w:rPr>
      </w:pPr>
      <w:r w:rsidRPr="00D62727">
        <w:rPr>
          <w:rFonts w:ascii="Arial" w:eastAsia="Arial" w:hAnsi="Arial" w:cs="Arial"/>
          <w:sz w:val="20"/>
          <w:szCs w:val="20"/>
        </w:rPr>
        <w:t>Supported till post go-live and production support of Shell Deer Park Unification project.</w:t>
      </w:r>
    </w:p>
    <w:p w14:paraId="02ED035D" w14:textId="77777777" w:rsidR="002278E3" w:rsidRPr="00D62727" w:rsidRDefault="002278E3" w:rsidP="002278E3">
      <w:pPr>
        <w:spacing w:before="20" w:after="20"/>
        <w:jc w:val="both"/>
        <w:rPr>
          <w:rFonts w:ascii="Arial" w:hAnsi="Arial" w:cs="Arial"/>
          <w:b/>
          <w:bCs/>
          <w:sz w:val="20"/>
          <w:szCs w:val="20"/>
          <w:lang w:eastAsia="ja-JP"/>
        </w:rPr>
      </w:pPr>
    </w:p>
    <w:p w14:paraId="29A5925B" w14:textId="3E6B2C71" w:rsidR="004F475E" w:rsidRPr="00D62727" w:rsidRDefault="004F475E" w:rsidP="002278E3">
      <w:pPr>
        <w:ind w:hanging="180"/>
        <w:jc w:val="both"/>
        <w:rPr>
          <w:rFonts w:ascii="Arial" w:hAnsi="Arial" w:cs="Arial"/>
          <w:b/>
          <w:bCs/>
          <w:color w:val="000000" w:themeColor="text1"/>
          <w:sz w:val="20"/>
          <w:szCs w:val="20"/>
        </w:rPr>
      </w:pPr>
    </w:p>
    <w:sectPr w:rsidR="004F475E" w:rsidRPr="00D62727" w:rsidSect="006F5CD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79131" w14:textId="77777777" w:rsidR="00927F04" w:rsidRDefault="00927F04" w:rsidP="00515BD5">
      <w:r>
        <w:separator/>
      </w:r>
    </w:p>
  </w:endnote>
  <w:endnote w:type="continuationSeparator" w:id="0">
    <w:p w14:paraId="32F07C23" w14:textId="77777777" w:rsidR="00927F04" w:rsidRDefault="00927F04" w:rsidP="00515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Mincho"/>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33578" w14:textId="77777777" w:rsidR="00927F04" w:rsidRDefault="00927F04" w:rsidP="00515BD5">
      <w:r>
        <w:separator/>
      </w:r>
    </w:p>
  </w:footnote>
  <w:footnote w:type="continuationSeparator" w:id="0">
    <w:p w14:paraId="777BFDE4" w14:textId="77777777" w:rsidR="00927F04" w:rsidRDefault="00927F04" w:rsidP="00515B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numFmt w:val="bullet"/>
      <w:lvlText w:val=""/>
      <w:lvlJc w:val="left"/>
      <w:pPr>
        <w:tabs>
          <w:tab w:val="num" w:pos="360"/>
        </w:tabs>
        <w:ind w:left="360" w:hanging="360"/>
      </w:pPr>
      <w:rPr>
        <w:rFonts w:ascii="Symbol" w:eastAsia="Symbol" w:hAnsi="Symbol" w:hint="default"/>
        <w:b w:val="0"/>
        <w:color w:val="000000"/>
        <w:sz w:val="20"/>
      </w:rPr>
    </w:lvl>
  </w:abstractNum>
  <w:abstractNum w:abstractNumId="1" w15:restartNumberingAfterBreak="0">
    <w:nsid w:val="00000002"/>
    <w:multiLevelType w:val="multilevel"/>
    <w:tmpl w:val="00000002"/>
    <w:name w:val="WW8Num1"/>
    <w:lvl w:ilvl="0">
      <w:start w:val="1"/>
      <w:numFmt w:val="bullet"/>
      <w:lvlText w:val=""/>
      <w:lvlJc w:val="left"/>
      <w:pPr>
        <w:tabs>
          <w:tab w:val="num" w:pos="720"/>
        </w:tabs>
        <w:ind w:left="720" w:hanging="360"/>
      </w:pPr>
      <w:rPr>
        <w:rFonts w:ascii="Symbol" w:hAnsi="Symbol" w:cs="OpenSymbol"/>
        <w:caps w:val="0"/>
        <w:smallCaps w:val="0"/>
        <w:color w:val="000000"/>
        <w:spacing w:val="0"/>
        <w:sz w:val="22"/>
        <w:szCs w:val="22"/>
      </w:rPr>
    </w:lvl>
    <w:lvl w:ilvl="1">
      <w:start w:val="1"/>
      <w:numFmt w:val="bullet"/>
      <w:lvlText w:val=""/>
      <w:lvlJc w:val="left"/>
      <w:pPr>
        <w:tabs>
          <w:tab w:val="num" w:pos="1080"/>
        </w:tabs>
        <w:ind w:left="1080" w:hanging="360"/>
      </w:pPr>
      <w:rPr>
        <w:rFonts w:ascii="Symbol" w:hAnsi="Symbol" w:cs="OpenSymbol"/>
        <w:caps w:val="0"/>
        <w:smallCaps w:val="0"/>
        <w:color w:val="000000"/>
        <w:spacing w:val="0"/>
        <w:sz w:val="22"/>
        <w:szCs w:val="22"/>
      </w:rPr>
    </w:lvl>
    <w:lvl w:ilvl="2">
      <w:start w:val="1"/>
      <w:numFmt w:val="bullet"/>
      <w:lvlText w:val=""/>
      <w:lvlJc w:val="left"/>
      <w:pPr>
        <w:tabs>
          <w:tab w:val="num" w:pos="1440"/>
        </w:tabs>
        <w:ind w:left="1440" w:hanging="360"/>
      </w:pPr>
      <w:rPr>
        <w:rFonts w:ascii="Symbol" w:hAnsi="Symbol" w:cs="OpenSymbol"/>
        <w:caps w:val="0"/>
        <w:smallCaps w:val="0"/>
        <w:color w:val="000000"/>
        <w:spacing w:val="0"/>
        <w:sz w:val="22"/>
        <w:szCs w:val="22"/>
      </w:rPr>
    </w:lvl>
    <w:lvl w:ilvl="3">
      <w:start w:val="1"/>
      <w:numFmt w:val="bullet"/>
      <w:lvlText w:val=""/>
      <w:lvlJc w:val="left"/>
      <w:pPr>
        <w:tabs>
          <w:tab w:val="num" w:pos="1800"/>
        </w:tabs>
        <w:ind w:left="1800" w:hanging="360"/>
      </w:pPr>
      <w:rPr>
        <w:rFonts w:ascii="Symbol" w:hAnsi="Symbol" w:cs="OpenSymbol"/>
        <w:caps w:val="0"/>
        <w:smallCaps w:val="0"/>
        <w:color w:val="000000"/>
        <w:spacing w:val="0"/>
        <w:sz w:val="22"/>
        <w:szCs w:val="22"/>
      </w:rPr>
    </w:lvl>
    <w:lvl w:ilvl="4">
      <w:start w:val="1"/>
      <w:numFmt w:val="bullet"/>
      <w:lvlText w:val=""/>
      <w:lvlJc w:val="left"/>
      <w:pPr>
        <w:tabs>
          <w:tab w:val="num" w:pos="2160"/>
        </w:tabs>
        <w:ind w:left="2160" w:hanging="360"/>
      </w:pPr>
      <w:rPr>
        <w:rFonts w:ascii="Symbol" w:hAnsi="Symbol" w:cs="OpenSymbol"/>
        <w:caps w:val="0"/>
        <w:smallCaps w:val="0"/>
        <w:color w:val="000000"/>
        <w:spacing w:val="0"/>
        <w:sz w:val="22"/>
        <w:szCs w:val="22"/>
      </w:rPr>
    </w:lvl>
    <w:lvl w:ilvl="5">
      <w:start w:val="1"/>
      <w:numFmt w:val="bullet"/>
      <w:lvlText w:val=""/>
      <w:lvlJc w:val="left"/>
      <w:pPr>
        <w:tabs>
          <w:tab w:val="num" w:pos="2520"/>
        </w:tabs>
        <w:ind w:left="2520" w:hanging="360"/>
      </w:pPr>
      <w:rPr>
        <w:rFonts w:ascii="Symbol" w:hAnsi="Symbol" w:cs="OpenSymbol"/>
        <w:caps w:val="0"/>
        <w:smallCaps w:val="0"/>
        <w:color w:val="000000"/>
        <w:spacing w:val="0"/>
        <w:sz w:val="22"/>
        <w:szCs w:val="22"/>
      </w:rPr>
    </w:lvl>
    <w:lvl w:ilvl="6">
      <w:start w:val="1"/>
      <w:numFmt w:val="bullet"/>
      <w:lvlText w:val=""/>
      <w:lvlJc w:val="left"/>
      <w:pPr>
        <w:tabs>
          <w:tab w:val="num" w:pos="2880"/>
        </w:tabs>
        <w:ind w:left="2880" w:hanging="360"/>
      </w:pPr>
      <w:rPr>
        <w:rFonts w:ascii="Symbol" w:hAnsi="Symbol" w:cs="OpenSymbol"/>
        <w:caps w:val="0"/>
        <w:smallCaps w:val="0"/>
        <w:color w:val="000000"/>
        <w:spacing w:val="0"/>
        <w:sz w:val="22"/>
        <w:szCs w:val="22"/>
      </w:rPr>
    </w:lvl>
    <w:lvl w:ilvl="7">
      <w:start w:val="1"/>
      <w:numFmt w:val="bullet"/>
      <w:lvlText w:val=""/>
      <w:lvlJc w:val="left"/>
      <w:pPr>
        <w:tabs>
          <w:tab w:val="num" w:pos="3240"/>
        </w:tabs>
        <w:ind w:left="3240" w:hanging="360"/>
      </w:pPr>
      <w:rPr>
        <w:rFonts w:ascii="Symbol" w:hAnsi="Symbol" w:cs="OpenSymbol"/>
        <w:caps w:val="0"/>
        <w:smallCaps w:val="0"/>
        <w:color w:val="000000"/>
        <w:spacing w:val="0"/>
        <w:sz w:val="22"/>
        <w:szCs w:val="22"/>
      </w:rPr>
    </w:lvl>
    <w:lvl w:ilvl="8">
      <w:start w:val="1"/>
      <w:numFmt w:val="bullet"/>
      <w:lvlText w:val=""/>
      <w:lvlJc w:val="left"/>
      <w:pPr>
        <w:tabs>
          <w:tab w:val="num" w:pos="3600"/>
        </w:tabs>
        <w:ind w:left="3600" w:hanging="360"/>
      </w:pPr>
      <w:rPr>
        <w:rFonts w:ascii="Symbol" w:hAnsi="Symbol" w:cs="OpenSymbol"/>
        <w:caps w:val="0"/>
        <w:smallCaps w:val="0"/>
        <w:color w:val="000000"/>
        <w:spacing w:val="0"/>
        <w:sz w:val="22"/>
        <w:szCs w:val="22"/>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04"/>
    <w:multiLevelType w:val="hybridMultilevel"/>
    <w:tmpl w:val="79E2A9E2"/>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06"/>
    <w:multiLevelType w:val="multilevel"/>
    <w:tmpl w:val="00000006"/>
    <w:name w:val="WW8Num5"/>
    <w:lvl w:ilvl="0">
      <w:start w:val="1"/>
      <w:numFmt w:val="bullet"/>
      <w:lvlText w:val=""/>
      <w:lvlJc w:val="left"/>
      <w:pPr>
        <w:tabs>
          <w:tab w:val="num" w:pos="720"/>
        </w:tabs>
        <w:ind w:left="720" w:hanging="360"/>
      </w:pPr>
      <w:rPr>
        <w:rFonts w:ascii="Symbol" w:hAnsi="Symbol" w:cs="OpenSymbol"/>
        <w:color w:val="000000"/>
        <w:sz w:val="22"/>
        <w:szCs w:val="22"/>
        <w:shd w:val="clear" w:color="auto" w:fill="FFFFFF"/>
      </w:rPr>
    </w:lvl>
    <w:lvl w:ilvl="1">
      <w:start w:val="1"/>
      <w:numFmt w:val="bullet"/>
      <w:lvlText w:val=""/>
      <w:lvlJc w:val="left"/>
      <w:pPr>
        <w:tabs>
          <w:tab w:val="num" w:pos="1080"/>
        </w:tabs>
        <w:ind w:left="1080" w:hanging="360"/>
      </w:pPr>
      <w:rPr>
        <w:rFonts w:ascii="Symbol" w:hAnsi="Symbol" w:cs="OpenSymbol"/>
        <w:color w:val="000000"/>
        <w:sz w:val="22"/>
        <w:szCs w:val="22"/>
        <w:shd w:val="clear" w:color="auto" w:fill="FFFFFF"/>
      </w:rPr>
    </w:lvl>
    <w:lvl w:ilvl="2">
      <w:start w:val="1"/>
      <w:numFmt w:val="bullet"/>
      <w:lvlText w:val=""/>
      <w:lvlJc w:val="left"/>
      <w:pPr>
        <w:tabs>
          <w:tab w:val="num" w:pos="1440"/>
        </w:tabs>
        <w:ind w:left="1440" w:hanging="360"/>
      </w:pPr>
      <w:rPr>
        <w:rFonts w:ascii="Symbol" w:hAnsi="Symbol" w:cs="OpenSymbol"/>
        <w:color w:val="000000"/>
        <w:sz w:val="22"/>
        <w:szCs w:val="22"/>
        <w:shd w:val="clear" w:color="auto" w:fill="FFFFFF"/>
      </w:rPr>
    </w:lvl>
    <w:lvl w:ilvl="3">
      <w:start w:val="1"/>
      <w:numFmt w:val="bullet"/>
      <w:lvlText w:val=""/>
      <w:lvlJc w:val="left"/>
      <w:pPr>
        <w:tabs>
          <w:tab w:val="num" w:pos="1800"/>
        </w:tabs>
        <w:ind w:left="1800" w:hanging="360"/>
      </w:pPr>
      <w:rPr>
        <w:rFonts w:ascii="Symbol" w:hAnsi="Symbol" w:cs="OpenSymbol"/>
        <w:color w:val="000000"/>
        <w:sz w:val="22"/>
        <w:szCs w:val="22"/>
        <w:shd w:val="clear" w:color="auto" w:fill="FFFFFF"/>
      </w:rPr>
    </w:lvl>
    <w:lvl w:ilvl="4">
      <w:start w:val="1"/>
      <w:numFmt w:val="bullet"/>
      <w:lvlText w:val=""/>
      <w:lvlJc w:val="left"/>
      <w:pPr>
        <w:tabs>
          <w:tab w:val="num" w:pos="2160"/>
        </w:tabs>
        <w:ind w:left="2160" w:hanging="360"/>
      </w:pPr>
      <w:rPr>
        <w:rFonts w:ascii="Symbol" w:hAnsi="Symbol" w:cs="OpenSymbol"/>
        <w:color w:val="000000"/>
        <w:sz w:val="22"/>
        <w:szCs w:val="22"/>
        <w:shd w:val="clear" w:color="auto" w:fill="FFFFFF"/>
      </w:rPr>
    </w:lvl>
    <w:lvl w:ilvl="5">
      <w:start w:val="1"/>
      <w:numFmt w:val="bullet"/>
      <w:lvlText w:val=""/>
      <w:lvlJc w:val="left"/>
      <w:pPr>
        <w:tabs>
          <w:tab w:val="num" w:pos="2520"/>
        </w:tabs>
        <w:ind w:left="2520" w:hanging="360"/>
      </w:pPr>
      <w:rPr>
        <w:rFonts w:ascii="Symbol" w:hAnsi="Symbol" w:cs="OpenSymbol"/>
        <w:color w:val="000000"/>
        <w:sz w:val="22"/>
        <w:szCs w:val="22"/>
        <w:shd w:val="clear" w:color="auto" w:fill="FFFFFF"/>
      </w:rPr>
    </w:lvl>
    <w:lvl w:ilvl="6">
      <w:start w:val="1"/>
      <w:numFmt w:val="bullet"/>
      <w:lvlText w:val=""/>
      <w:lvlJc w:val="left"/>
      <w:pPr>
        <w:tabs>
          <w:tab w:val="num" w:pos="2880"/>
        </w:tabs>
        <w:ind w:left="2880" w:hanging="360"/>
      </w:pPr>
      <w:rPr>
        <w:rFonts w:ascii="Symbol" w:hAnsi="Symbol" w:cs="OpenSymbol"/>
        <w:color w:val="000000"/>
        <w:sz w:val="22"/>
        <w:szCs w:val="22"/>
        <w:shd w:val="clear" w:color="auto" w:fill="FFFFFF"/>
      </w:rPr>
    </w:lvl>
    <w:lvl w:ilvl="7">
      <w:start w:val="1"/>
      <w:numFmt w:val="bullet"/>
      <w:lvlText w:val=""/>
      <w:lvlJc w:val="left"/>
      <w:pPr>
        <w:tabs>
          <w:tab w:val="num" w:pos="3240"/>
        </w:tabs>
        <w:ind w:left="3240" w:hanging="360"/>
      </w:pPr>
      <w:rPr>
        <w:rFonts w:ascii="Symbol" w:hAnsi="Symbol" w:cs="OpenSymbol"/>
        <w:color w:val="000000"/>
        <w:sz w:val="22"/>
        <w:szCs w:val="22"/>
        <w:shd w:val="clear" w:color="auto" w:fill="FFFFFF"/>
      </w:rPr>
    </w:lvl>
    <w:lvl w:ilvl="8">
      <w:start w:val="1"/>
      <w:numFmt w:val="bullet"/>
      <w:lvlText w:val=""/>
      <w:lvlJc w:val="left"/>
      <w:pPr>
        <w:tabs>
          <w:tab w:val="num" w:pos="3600"/>
        </w:tabs>
        <w:ind w:left="3600" w:hanging="360"/>
      </w:pPr>
      <w:rPr>
        <w:rFonts w:ascii="Symbol" w:hAnsi="Symbol" w:cs="OpenSymbol"/>
        <w:color w:val="000000"/>
        <w:sz w:val="22"/>
        <w:szCs w:val="22"/>
        <w:shd w:val="clear" w:color="auto" w:fill="FFFFFF"/>
      </w:rPr>
    </w:lvl>
  </w:abstractNum>
  <w:abstractNum w:abstractNumId="5" w15:restartNumberingAfterBreak="0">
    <w:nsid w:val="00000013"/>
    <w:multiLevelType w:val="singleLevel"/>
    <w:tmpl w:val="00000013"/>
    <w:name w:val="WW8Num42"/>
    <w:lvl w:ilvl="0">
      <w:start w:val="1"/>
      <w:numFmt w:val="bullet"/>
      <w:lvlText w:val=""/>
      <w:lvlJc w:val="left"/>
      <w:pPr>
        <w:tabs>
          <w:tab w:val="num" w:pos="360"/>
        </w:tabs>
        <w:ind w:left="360" w:hanging="360"/>
      </w:pPr>
      <w:rPr>
        <w:rFonts w:ascii="Symbol" w:hAnsi="Symbol"/>
      </w:rPr>
    </w:lvl>
  </w:abstractNum>
  <w:abstractNum w:abstractNumId="6" w15:restartNumberingAfterBreak="0">
    <w:nsid w:val="00000029"/>
    <w:multiLevelType w:val="hybridMultilevel"/>
    <w:tmpl w:val="00004823"/>
    <w:lvl w:ilvl="0" w:tplc="000018BE">
      <w:start w:val="1"/>
      <w:numFmt w:val="bullet"/>
      <w:lvlText w:val="•"/>
      <w:lvlJc w:val="left"/>
      <w:pPr>
        <w:tabs>
          <w:tab w:val="num" w:pos="1440"/>
        </w:tabs>
        <w:ind w:left="144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15:restartNumberingAfterBreak="0">
    <w:nsid w:val="019555FB"/>
    <w:multiLevelType w:val="hybridMultilevel"/>
    <w:tmpl w:val="7C7C4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1D167F5"/>
    <w:multiLevelType w:val="hybridMultilevel"/>
    <w:tmpl w:val="C9D8F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32A0BED"/>
    <w:multiLevelType w:val="hybridMultilevel"/>
    <w:tmpl w:val="88441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32F5261"/>
    <w:multiLevelType w:val="multilevel"/>
    <w:tmpl w:val="49443A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3D12709"/>
    <w:multiLevelType w:val="hybridMultilevel"/>
    <w:tmpl w:val="B5425650"/>
    <w:lvl w:ilvl="0" w:tplc="04090001">
      <w:start w:val="1"/>
      <w:numFmt w:val="bullet"/>
      <w:lvlText w:val=""/>
      <w:lvlJc w:val="left"/>
      <w:pPr>
        <w:tabs>
          <w:tab w:val="num" w:pos="576"/>
        </w:tabs>
        <w:ind w:left="576" w:hanging="432"/>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B325F5"/>
    <w:multiLevelType w:val="multilevel"/>
    <w:tmpl w:val="B874F1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E3C3938"/>
    <w:multiLevelType w:val="multilevel"/>
    <w:tmpl w:val="D2C66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F142293"/>
    <w:multiLevelType w:val="hybridMultilevel"/>
    <w:tmpl w:val="15884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0F3E6731"/>
    <w:multiLevelType w:val="multilevel"/>
    <w:tmpl w:val="3800C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C93ED6"/>
    <w:multiLevelType w:val="multilevel"/>
    <w:tmpl w:val="C9CE99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20C0738"/>
    <w:multiLevelType w:val="hybridMultilevel"/>
    <w:tmpl w:val="52C47B0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8" w15:restartNumberingAfterBreak="0">
    <w:nsid w:val="15C61070"/>
    <w:multiLevelType w:val="multilevel"/>
    <w:tmpl w:val="83BE7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ACF3BF2"/>
    <w:multiLevelType w:val="multilevel"/>
    <w:tmpl w:val="C1986F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C5D58BC"/>
    <w:multiLevelType w:val="multilevel"/>
    <w:tmpl w:val="D28A74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C644E5F"/>
    <w:multiLevelType w:val="multilevel"/>
    <w:tmpl w:val="93BC3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88D5885"/>
    <w:multiLevelType w:val="hybridMultilevel"/>
    <w:tmpl w:val="77D0E4E4"/>
    <w:lvl w:ilvl="0" w:tplc="B8F40D4E">
      <w:start w:val="1"/>
      <w:numFmt w:val="bullet"/>
      <w:pStyle w:val="List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D7D5902"/>
    <w:multiLevelType w:val="multilevel"/>
    <w:tmpl w:val="C65073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0294879"/>
    <w:multiLevelType w:val="hybridMultilevel"/>
    <w:tmpl w:val="8D346582"/>
    <w:lvl w:ilvl="0" w:tplc="836A0BA4">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050" w:hanging="360"/>
      </w:pPr>
      <w:rPr>
        <w:rFonts w:ascii="Courier New" w:hAnsi="Courier New" w:cs="Courier New" w:hint="default"/>
      </w:rPr>
    </w:lvl>
    <w:lvl w:ilvl="2" w:tplc="04090005" w:tentative="1">
      <w:start w:val="1"/>
      <w:numFmt w:val="bullet"/>
      <w:lvlText w:val=""/>
      <w:lvlJc w:val="left"/>
      <w:pPr>
        <w:ind w:left="1770" w:hanging="360"/>
      </w:pPr>
      <w:rPr>
        <w:rFonts w:ascii="Wingdings" w:hAnsi="Wingdings" w:hint="default"/>
      </w:rPr>
    </w:lvl>
    <w:lvl w:ilvl="3" w:tplc="04090001" w:tentative="1">
      <w:start w:val="1"/>
      <w:numFmt w:val="bullet"/>
      <w:lvlText w:val=""/>
      <w:lvlJc w:val="left"/>
      <w:pPr>
        <w:ind w:left="2490" w:hanging="360"/>
      </w:pPr>
      <w:rPr>
        <w:rFonts w:ascii="Symbol" w:hAnsi="Symbol" w:hint="default"/>
      </w:rPr>
    </w:lvl>
    <w:lvl w:ilvl="4" w:tplc="04090003" w:tentative="1">
      <w:start w:val="1"/>
      <w:numFmt w:val="bullet"/>
      <w:lvlText w:val="o"/>
      <w:lvlJc w:val="left"/>
      <w:pPr>
        <w:ind w:left="3210" w:hanging="360"/>
      </w:pPr>
      <w:rPr>
        <w:rFonts w:ascii="Courier New" w:hAnsi="Courier New" w:cs="Courier New" w:hint="default"/>
      </w:rPr>
    </w:lvl>
    <w:lvl w:ilvl="5" w:tplc="04090005" w:tentative="1">
      <w:start w:val="1"/>
      <w:numFmt w:val="bullet"/>
      <w:lvlText w:val=""/>
      <w:lvlJc w:val="left"/>
      <w:pPr>
        <w:ind w:left="3930" w:hanging="360"/>
      </w:pPr>
      <w:rPr>
        <w:rFonts w:ascii="Wingdings" w:hAnsi="Wingdings" w:hint="default"/>
      </w:rPr>
    </w:lvl>
    <w:lvl w:ilvl="6" w:tplc="04090001" w:tentative="1">
      <w:start w:val="1"/>
      <w:numFmt w:val="bullet"/>
      <w:lvlText w:val=""/>
      <w:lvlJc w:val="left"/>
      <w:pPr>
        <w:ind w:left="4650" w:hanging="360"/>
      </w:pPr>
      <w:rPr>
        <w:rFonts w:ascii="Symbol" w:hAnsi="Symbol" w:hint="default"/>
      </w:rPr>
    </w:lvl>
    <w:lvl w:ilvl="7" w:tplc="04090003" w:tentative="1">
      <w:start w:val="1"/>
      <w:numFmt w:val="bullet"/>
      <w:lvlText w:val="o"/>
      <w:lvlJc w:val="left"/>
      <w:pPr>
        <w:ind w:left="5370" w:hanging="360"/>
      </w:pPr>
      <w:rPr>
        <w:rFonts w:ascii="Courier New" w:hAnsi="Courier New" w:cs="Courier New" w:hint="default"/>
      </w:rPr>
    </w:lvl>
    <w:lvl w:ilvl="8" w:tplc="04090005" w:tentative="1">
      <w:start w:val="1"/>
      <w:numFmt w:val="bullet"/>
      <w:lvlText w:val=""/>
      <w:lvlJc w:val="left"/>
      <w:pPr>
        <w:ind w:left="6090" w:hanging="360"/>
      </w:pPr>
      <w:rPr>
        <w:rFonts w:ascii="Wingdings" w:hAnsi="Wingdings" w:hint="default"/>
      </w:rPr>
    </w:lvl>
  </w:abstractNum>
  <w:abstractNum w:abstractNumId="25" w15:restartNumberingAfterBreak="0">
    <w:nsid w:val="31176EC3"/>
    <w:multiLevelType w:val="hybridMultilevel"/>
    <w:tmpl w:val="D99CC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652879"/>
    <w:multiLevelType w:val="multilevel"/>
    <w:tmpl w:val="BCFEF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6133DB9"/>
    <w:multiLevelType w:val="hybridMultilevel"/>
    <w:tmpl w:val="2264A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175F55"/>
    <w:multiLevelType w:val="hybridMultilevel"/>
    <w:tmpl w:val="31E2F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197D7A"/>
    <w:multiLevelType w:val="hybridMultilevel"/>
    <w:tmpl w:val="8DCE7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8A026A"/>
    <w:multiLevelType w:val="hybridMultilevel"/>
    <w:tmpl w:val="60120596"/>
    <w:lvl w:ilvl="0" w:tplc="966AC8D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73A4150"/>
    <w:multiLevelType w:val="multilevel"/>
    <w:tmpl w:val="9B46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B6778DC"/>
    <w:multiLevelType w:val="multilevel"/>
    <w:tmpl w:val="E1262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DDD5C4D"/>
    <w:multiLevelType w:val="hybridMultilevel"/>
    <w:tmpl w:val="90323F20"/>
    <w:lvl w:ilvl="0" w:tplc="0409000B">
      <w:start w:val="1"/>
      <w:numFmt w:val="bullet"/>
      <w:lvlText w:val=""/>
      <w:lvlJc w:val="left"/>
      <w:pPr>
        <w:ind w:left="1080" w:hanging="360"/>
      </w:pPr>
      <w:rPr>
        <w:rFonts w:ascii="Wingdings" w:hAnsi="Wingdings" w:hint="default"/>
        <w:caps w:val="0"/>
        <w:strike w:val="0"/>
        <w:dstrike w:val="0"/>
        <w:outline w:val="0"/>
        <w:shadow w:val="0"/>
        <w:emboss w:val="0"/>
        <w:imprint w:val="0"/>
        <w:vanish w:val="0"/>
        <w:webHidden w:val="0"/>
        <w:color w:val="0070C0"/>
        <w:u w:val="none"/>
        <w:effect w:val="none"/>
        <w:vertAlign w:val="baseline"/>
        <w:specVanish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4FDA1177"/>
    <w:multiLevelType w:val="hybridMultilevel"/>
    <w:tmpl w:val="5C745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03F4073"/>
    <w:multiLevelType w:val="multilevel"/>
    <w:tmpl w:val="8FFE8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1986CED"/>
    <w:multiLevelType w:val="hybridMultilevel"/>
    <w:tmpl w:val="FF4A60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24B4389"/>
    <w:multiLevelType w:val="multilevel"/>
    <w:tmpl w:val="1E3EA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433784D"/>
    <w:multiLevelType w:val="hybridMultilevel"/>
    <w:tmpl w:val="0EDC685E"/>
    <w:lvl w:ilvl="0" w:tplc="7A8E07C8">
      <w:start w:val="1"/>
      <w:numFmt w:val="bullet"/>
      <w:pStyle w:val="NormalArial"/>
      <w:lvlText w:val=""/>
      <w:lvlJc w:val="left"/>
      <w:pPr>
        <w:tabs>
          <w:tab w:val="num" w:pos="810"/>
        </w:tabs>
        <w:ind w:left="810" w:hanging="360"/>
      </w:pPr>
      <w:rPr>
        <w:rFonts w:ascii="Wingdings" w:hAnsi="Wingdings"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39" w15:restartNumberingAfterBreak="0">
    <w:nsid w:val="58D77ED8"/>
    <w:multiLevelType w:val="hybridMultilevel"/>
    <w:tmpl w:val="F7369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BAE7D3E"/>
    <w:multiLevelType w:val="hybridMultilevel"/>
    <w:tmpl w:val="2D6601A0"/>
    <w:lvl w:ilvl="0" w:tplc="8124CEA4">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693584E"/>
    <w:multiLevelType w:val="hybridMultilevel"/>
    <w:tmpl w:val="8A58E6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4617A9"/>
    <w:multiLevelType w:val="multilevel"/>
    <w:tmpl w:val="D7989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665955"/>
    <w:multiLevelType w:val="hybridMultilevel"/>
    <w:tmpl w:val="BEF08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823173D"/>
    <w:multiLevelType w:val="multilevel"/>
    <w:tmpl w:val="4EC07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AB6EEF"/>
    <w:multiLevelType w:val="singleLevel"/>
    <w:tmpl w:val="BFAE0AD8"/>
    <w:lvl w:ilvl="0">
      <w:start w:val="1"/>
      <w:numFmt w:val="bullet"/>
      <w:pStyle w:val="Bullet"/>
      <w:lvlText w:val=""/>
      <w:lvlJc w:val="left"/>
      <w:pPr>
        <w:tabs>
          <w:tab w:val="num" w:pos="1080"/>
        </w:tabs>
        <w:ind w:left="1080" w:hanging="360"/>
      </w:pPr>
      <w:rPr>
        <w:rFonts w:ascii="Symbol" w:hAnsi="Symbol" w:hint="default"/>
        <w:strike w:val="0"/>
        <w:dstrike w:val="0"/>
        <w:sz w:val="22"/>
        <w:u w:val="none"/>
        <w:effect w:val="none"/>
      </w:rPr>
    </w:lvl>
  </w:abstractNum>
  <w:abstractNum w:abstractNumId="46" w15:restartNumberingAfterBreak="0">
    <w:nsid w:val="7A2A6C4D"/>
    <w:multiLevelType w:val="hybridMultilevel"/>
    <w:tmpl w:val="09BA8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A6954B0"/>
    <w:multiLevelType w:val="multilevel"/>
    <w:tmpl w:val="38AEF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A36AE5"/>
    <w:multiLevelType w:val="hybridMultilevel"/>
    <w:tmpl w:val="38406D3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6"/>
  </w:num>
  <w:num w:numId="3">
    <w:abstractNumId w:val="24"/>
  </w:num>
  <w:num w:numId="4">
    <w:abstractNumId w:val="22"/>
  </w:num>
  <w:num w:numId="5">
    <w:abstractNumId w:val="19"/>
  </w:num>
  <w:num w:numId="6">
    <w:abstractNumId w:val="13"/>
  </w:num>
  <w:num w:numId="7">
    <w:abstractNumId w:val="10"/>
  </w:num>
  <w:num w:numId="8">
    <w:abstractNumId w:val="11"/>
  </w:num>
  <w:num w:numId="9">
    <w:abstractNumId w:val="5"/>
  </w:num>
  <w:num w:numId="10">
    <w:abstractNumId w:val="36"/>
  </w:num>
  <w:num w:numId="11">
    <w:abstractNumId w:val="7"/>
  </w:num>
  <w:num w:numId="12">
    <w:abstractNumId w:val="41"/>
  </w:num>
  <w:num w:numId="13">
    <w:abstractNumId w:val="29"/>
  </w:num>
  <w:num w:numId="14">
    <w:abstractNumId w:val="38"/>
  </w:num>
  <w:num w:numId="15">
    <w:abstractNumId w:val="48"/>
  </w:num>
  <w:num w:numId="16">
    <w:abstractNumId w:val="0"/>
  </w:num>
  <w:num w:numId="17">
    <w:abstractNumId w:val="20"/>
  </w:num>
  <w:num w:numId="18">
    <w:abstractNumId w:val="23"/>
  </w:num>
  <w:num w:numId="19">
    <w:abstractNumId w:val="30"/>
  </w:num>
  <w:num w:numId="20">
    <w:abstractNumId w:val="28"/>
  </w:num>
  <w:num w:numId="21">
    <w:abstractNumId w:val="25"/>
  </w:num>
  <w:num w:numId="22">
    <w:abstractNumId w:val="27"/>
  </w:num>
  <w:num w:numId="23">
    <w:abstractNumId w:val="40"/>
  </w:num>
  <w:num w:numId="24">
    <w:abstractNumId w:val="33"/>
  </w:num>
  <w:num w:numId="25">
    <w:abstractNumId w:val="29"/>
  </w:num>
  <w:num w:numId="26">
    <w:abstractNumId w:val="17"/>
  </w:num>
  <w:num w:numId="27">
    <w:abstractNumId w:val="22"/>
  </w:num>
  <w:num w:numId="28">
    <w:abstractNumId w:val="6"/>
  </w:num>
  <w:num w:numId="29">
    <w:abstractNumId w:val="37"/>
  </w:num>
  <w:num w:numId="30">
    <w:abstractNumId w:val="15"/>
  </w:num>
  <w:num w:numId="31">
    <w:abstractNumId w:val="29"/>
  </w:num>
  <w:num w:numId="32">
    <w:abstractNumId w:val="21"/>
  </w:num>
  <w:num w:numId="33">
    <w:abstractNumId w:val="42"/>
  </w:num>
  <w:num w:numId="34">
    <w:abstractNumId w:val="8"/>
  </w:num>
  <w:num w:numId="35">
    <w:abstractNumId w:val="43"/>
  </w:num>
  <w:num w:numId="36">
    <w:abstractNumId w:val="34"/>
  </w:num>
  <w:num w:numId="37">
    <w:abstractNumId w:val="39"/>
  </w:num>
  <w:num w:numId="38">
    <w:abstractNumId w:val="2"/>
  </w:num>
  <w:num w:numId="39">
    <w:abstractNumId w:val="9"/>
  </w:num>
  <w:num w:numId="40">
    <w:abstractNumId w:val="14"/>
  </w:num>
  <w:num w:numId="41">
    <w:abstractNumId w:val="46"/>
  </w:num>
  <w:num w:numId="42">
    <w:abstractNumId w:val="45"/>
  </w:num>
  <w:num w:numId="43">
    <w:abstractNumId w:val="3"/>
  </w:num>
  <w:num w:numId="44">
    <w:abstractNumId w:val="31"/>
  </w:num>
  <w:num w:numId="45">
    <w:abstractNumId w:val="18"/>
  </w:num>
  <w:num w:numId="46">
    <w:abstractNumId w:val="35"/>
  </w:num>
  <w:num w:numId="47">
    <w:abstractNumId w:val="26"/>
  </w:num>
  <w:num w:numId="48">
    <w:abstractNumId w:val="44"/>
  </w:num>
  <w:num w:numId="49">
    <w:abstractNumId w:val="47"/>
  </w:num>
  <w:num w:numId="50">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874"/>
    <w:rsid w:val="0000502E"/>
    <w:rsid w:val="00007C16"/>
    <w:rsid w:val="00017C1F"/>
    <w:rsid w:val="0002089A"/>
    <w:rsid w:val="00020C73"/>
    <w:rsid w:val="0002237F"/>
    <w:rsid w:val="000418EC"/>
    <w:rsid w:val="00042E98"/>
    <w:rsid w:val="00046447"/>
    <w:rsid w:val="00047261"/>
    <w:rsid w:val="000530B1"/>
    <w:rsid w:val="000627D0"/>
    <w:rsid w:val="00063568"/>
    <w:rsid w:val="00064B98"/>
    <w:rsid w:val="000666D9"/>
    <w:rsid w:val="0007127B"/>
    <w:rsid w:val="0007224F"/>
    <w:rsid w:val="00072B6F"/>
    <w:rsid w:val="00073E16"/>
    <w:rsid w:val="00074793"/>
    <w:rsid w:val="0007770A"/>
    <w:rsid w:val="00080937"/>
    <w:rsid w:val="000823E1"/>
    <w:rsid w:val="00083193"/>
    <w:rsid w:val="00083D5F"/>
    <w:rsid w:val="000857EF"/>
    <w:rsid w:val="00085895"/>
    <w:rsid w:val="00085E37"/>
    <w:rsid w:val="00094D6A"/>
    <w:rsid w:val="00096FE4"/>
    <w:rsid w:val="000A1721"/>
    <w:rsid w:val="000A32EB"/>
    <w:rsid w:val="000A3C13"/>
    <w:rsid w:val="000B0703"/>
    <w:rsid w:val="000B51A5"/>
    <w:rsid w:val="000B6946"/>
    <w:rsid w:val="000C2038"/>
    <w:rsid w:val="000C3D4B"/>
    <w:rsid w:val="000C5164"/>
    <w:rsid w:val="000D0112"/>
    <w:rsid w:val="000D6381"/>
    <w:rsid w:val="000E1329"/>
    <w:rsid w:val="000E1A97"/>
    <w:rsid w:val="000E45D2"/>
    <w:rsid w:val="00100B3C"/>
    <w:rsid w:val="001018AC"/>
    <w:rsid w:val="001036EB"/>
    <w:rsid w:val="001224BF"/>
    <w:rsid w:val="001226BD"/>
    <w:rsid w:val="0012271C"/>
    <w:rsid w:val="00124268"/>
    <w:rsid w:val="00134E47"/>
    <w:rsid w:val="00134EE4"/>
    <w:rsid w:val="00135160"/>
    <w:rsid w:val="001354C1"/>
    <w:rsid w:val="001433FE"/>
    <w:rsid w:val="001462C6"/>
    <w:rsid w:val="001466C6"/>
    <w:rsid w:val="00152CDC"/>
    <w:rsid w:val="001575D2"/>
    <w:rsid w:val="00164F3E"/>
    <w:rsid w:val="0017670A"/>
    <w:rsid w:val="00182D72"/>
    <w:rsid w:val="00194691"/>
    <w:rsid w:val="00195210"/>
    <w:rsid w:val="001A1380"/>
    <w:rsid w:val="001A148E"/>
    <w:rsid w:val="001A24B5"/>
    <w:rsid w:val="001A6DEC"/>
    <w:rsid w:val="001A7963"/>
    <w:rsid w:val="001B1ADB"/>
    <w:rsid w:val="001B27DB"/>
    <w:rsid w:val="001B5691"/>
    <w:rsid w:val="001C39B0"/>
    <w:rsid w:val="001D09BD"/>
    <w:rsid w:val="001D1DF1"/>
    <w:rsid w:val="001D28CC"/>
    <w:rsid w:val="001D2D21"/>
    <w:rsid w:val="001D4810"/>
    <w:rsid w:val="001E08FD"/>
    <w:rsid w:val="001E0A5F"/>
    <w:rsid w:val="001E0D8C"/>
    <w:rsid w:val="001E2940"/>
    <w:rsid w:val="001E3A71"/>
    <w:rsid w:val="001E48CD"/>
    <w:rsid w:val="001E74BC"/>
    <w:rsid w:val="001E7E3D"/>
    <w:rsid w:val="001F0012"/>
    <w:rsid w:val="001F0018"/>
    <w:rsid w:val="001F0908"/>
    <w:rsid w:val="001F1742"/>
    <w:rsid w:val="001F34E9"/>
    <w:rsid w:val="001F654C"/>
    <w:rsid w:val="001F71FB"/>
    <w:rsid w:val="00202939"/>
    <w:rsid w:val="0020347D"/>
    <w:rsid w:val="00207473"/>
    <w:rsid w:val="00215AE7"/>
    <w:rsid w:val="00221859"/>
    <w:rsid w:val="002228E0"/>
    <w:rsid w:val="00225192"/>
    <w:rsid w:val="00225318"/>
    <w:rsid w:val="00226FA2"/>
    <w:rsid w:val="002278E3"/>
    <w:rsid w:val="002517F5"/>
    <w:rsid w:val="00251CC4"/>
    <w:rsid w:val="00255856"/>
    <w:rsid w:val="00255902"/>
    <w:rsid w:val="00255B44"/>
    <w:rsid w:val="00256AD7"/>
    <w:rsid w:val="002617D5"/>
    <w:rsid w:val="002675B2"/>
    <w:rsid w:val="00267B31"/>
    <w:rsid w:val="002715DB"/>
    <w:rsid w:val="00271A6D"/>
    <w:rsid w:val="00271B5D"/>
    <w:rsid w:val="0027253A"/>
    <w:rsid w:val="002761FA"/>
    <w:rsid w:val="00277170"/>
    <w:rsid w:val="00283B38"/>
    <w:rsid w:val="00284B59"/>
    <w:rsid w:val="00285D86"/>
    <w:rsid w:val="00287BE3"/>
    <w:rsid w:val="00291089"/>
    <w:rsid w:val="00293917"/>
    <w:rsid w:val="0029511E"/>
    <w:rsid w:val="002974B3"/>
    <w:rsid w:val="002A1317"/>
    <w:rsid w:val="002A21D2"/>
    <w:rsid w:val="002A4E1A"/>
    <w:rsid w:val="002A53A7"/>
    <w:rsid w:val="002A5DBE"/>
    <w:rsid w:val="002B259F"/>
    <w:rsid w:val="002B2A31"/>
    <w:rsid w:val="002B2D68"/>
    <w:rsid w:val="002B4944"/>
    <w:rsid w:val="002B66B8"/>
    <w:rsid w:val="002C0388"/>
    <w:rsid w:val="002C3E61"/>
    <w:rsid w:val="002C6CB5"/>
    <w:rsid w:val="002D59C2"/>
    <w:rsid w:val="002E1BD0"/>
    <w:rsid w:val="002E2A80"/>
    <w:rsid w:val="002E46A9"/>
    <w:rsid w:val="002F0201"/>
    <w:rsid w:val="002F1633"/>
    <w:rsid w:val="002F6242"/>
    <w:rsid w:val="00300BAC"/>
    <w:rsid w:val="00302191"/>
    <w:rsid w:val="0031129D"/>
    <w:rsid w:val="003128AA"/>
    <w:rsid w:val="0031290B"/>
    <w:rsid w:val="00312F1C"/>
    <w:rsid w:val="003141D2"/>
    <w:rsid w:val="00315A46"/>
    <w:rsid w:val="00315FA1"/>
    <w:rsid w:val="00315FF3"/>
    <w:rsid w:val="0031674F"/>
    <w:rsid w:val="00316E3A"/>
    <w:rsid w:val="0032114C"/>
    <w:rsid w:val="003226DA"/>
    <w:rsid w:val="00333810"/>
    <w:rsid w:val="00335A36"/>
    <w:rsid w:val="00344596"/>
    <w:rsid w:val="003607CE"/>
    <w:rsid w:val="00360FE5"/>
    <w:rsid w:val="00361FF6"/>
    <w:rsid w:val="0036640C"/>
    <w:rsid w:val="003702DD"/>
    <w:rsid w:val="00372613"/>
    <w:rsid w:val="00384059"/>
    <w:rsid w:val="00385B52"/>
    <w:rsid w:val="003863DC"/>
    <w:rsid w:val="003955D1"/>
    <w:rsid w:val="003A1CEB"/>
    <w:rsid w:val="003A5957"/>
    <w:rsid w:val="003B4557"/>
    <w:rsid w:val="003B5ED5"/>
    <w:rsid w:val="003B7AEF"/>
    <w:rsid w:val="003C18A9"/>
    <w:rsid w:val="003C5154"/>
    <w:rsid w:val="003C61D3"/>
    <w:rsid w:val="003D04DD"/>
    <w:rsid w:val="003D5383"/>
    <w:rsid w:val="003D7FF4"/>
    <w:rsid w:val="003E0939"/>
    <w:rsid w:val="003E2D32"/>
    <w:rsid w:val="003E2EC1"/>
    <w:rsid w:val="003E3FFB"/>
    <w:rsid w:val="003F28A6"/>
    <w:rsid w:val="003F31B2"/>
    <w:rsid w:val="00404C83"/>
    <w:rsid w:val="00405AFD"/>
    <w:rsid w:val="004076CC"/>
    <w:rsid w:val="00407A1C"/>
    <w:rsid w:val="0041030E"/>
    <w:rsid w:val="00414057"/>
    <w:rsid w:val="00416291"/>
    <w:rsid w:val="00416B34"/>
    <w:rsid w:val="00421A88"/>
    <w:rsid w:val="00423ACC"/>
    <w:rsid w:val="00424F36"/>
    <w:rsid w:val="0042780C"/>
    <w:rsid w:val="00427FBA"/>
    <w:rsid w:val="00430735"/>
    <w:rsid w:val="00435159"/>
    <w:rsid w:val="004359C5"/>
    <w:rsid w:val="00444E01"/>
    <w:rsid w:val="00445464"/>
    <w:rsid w:val="004456DE"/>
    <w:rsid w:val="00445747"/>
    <w:rsid w:val="00446D5E"/>
    <w:rsid w:val="004539D4"/>
    <w:rsid w:val="00457A6E"/>
    <w:rsid w:val="004600B9"/>
    <w:rsid w:val="00461A4C"/>
    <w:rsid w:val="004637DC"/>
    <w:rsid w:val="0046446B"/>
    <w:rsid w:val="00467C5B"/>
    <w:rsid w:val="00470283"/>
    <w:rsid w:val="004834D1"/>
    <w:rsid w:val="004839C6"/>
    <w:rsid w:val="004852B3"/>
    <w:rsid w:val="00491081"/>
    <w:rsid w:val="00497C3D"/>
    <w:rsid w:val="004A041D"/>
    <w:rsid w:val="004A05D4"/>
    <w:rsid w:val="004A2866"/>
    <w:rsid w:val="004A3456"/>
    <w:rsid w:val="004A6850"/>
    <w:rsid w:val="004B783D"/>
    <w:rsid w:val="004C0891"/>
    <w:rsid w:val="004C1338"/>
    <w:rsid w:val="004C2AA1"/>
    <w:rsid w:val="004C4332"/>
    <w:rsid w:val="004D116C"/>
    <w:rsid w:val="004D3093"/>
    <w:rsid w:val="004D35AC"/>
    <w:rsid w:val="004E0B1D"/>
    <w:rsid w:val="004E1BBD"/>
    <w:rsid w:val="004E6A0B"/>
    <w:rsid w:val="004E722C"/>
    <w:rsid w:val="004E7C99"/>
    <w:rsid w:val="004F11F4"/>
    <w:rsid w:val="004F42FD"/>
    <w:rsid w:val="004F475E"/>
    <w:rsid w:val="00502B17"/>
    <w:rsid w:val="005070DC"/>
    <w:rsid w:val="00507D8B"/>
    <w:rsid w:val="005113E7"/>
    <w:rsid w:val="00515BD5"/>
    <w:rsid w:val="00515D9C"/>
    <w:rsid w:val="00516065"/>
    <w:rsid w:val="00521433"/>
    <w:rsid w:val="00522DFC"/>
    <w:rsid w:val="00523340"/>
    <w:rsid w:val="005305BA"/>
    <w:rsid w:val="00531D2A"/>
    <w:rsid w:val="00532422"/>
    <w:rsid w:val="0053253D"/>
    <w:rsid w:val="00532CB7"/>
    <w:rsid w:val="005352C5"/>
    <w:rsid w:val="00546C3B"/>
    <w:rsid w:val="005471CC"/>
    <w:rsid w:val="005537D4"/>
    <w:rsid w:val="00557BC3"/>
    <w:rsid w:val="005609B8"/>
    <w:rsid w:val="00561488"/>
    <w:rsid w:val="0056400F"/>
    <w:rsid w:val="005735BA"/>
    <w:rsid w:val="00583894"/>
    <w:rsid w:val="00585654"/>
    <w:rsid w:val="00585865"/>
    <w:rsid w:val="00596B56"/>
    <w:rsid w:val="005A44C5"/>
    <w:rsid w:val="005A4A07"/>
    <w:rsid w:val="005B3317"/>
    <w:rsid w:val="005B4C19"/>
    <w:rsid w:val="005C144F"/>
    <w:rsid w:val="005C1F3A"/>
    <w:rsid w:val="005C32B4"/>
    <w:rsid w:val="005C5608"/>
    <w:rsid w:val="005C6C87"/>
    <w:rsid w:val="005D40BA"/>
    <w:rsid w:val="005D49E3"/>
    <w:rsid w:val="005D6C97"/>
    <w:rsid w:val="005D707B"/>
    <w:rsid w:val="005E1420"/>
    <w:rsid w:val="005E1CEF"/>
    <w:rsid w:val="005E5198"/>
    <w:rsid w:val="005F0ECD"/>
    <w:rsid w:val="005F1816"/>
    <w:rsid w:val="005F33A7"/>
    <w:rsid w:val="005F56C6"/>
    <w:rsid w:val="005F6BBA"/>
    <w:rsid w:val="006000F3"/>
    <w:rsid w:val="00601DC0"/>
    <w:rsid w:val="00611227"/>
    <w:rsid w:val="00612E0A"/>
    <w:rsid w:val="00624607"/>
    <w:rsid w:val="00627F4E"/>
    <w:rsid w:val="006301C2"/>
    <w:rsid w:val="00635F93"/>
    <w:rsid w:val="0064039C"/>
    <w:rsid w:val="006449E0"/>
    <w:rsid w:val="0064712C"/>
    <w:rsid w:val="00647284"/>
    <w:rsid w:val="006512AA"/>
    <w:rsid w:val="00652BD0"/>
    <w:rsid w:val="006542D1"/>
    <w:rsid w:val="00660FC9"/>
    <w:rsid w:val="00670211"/>
    <w:rsid w:val="00673689"/>
    <w:rsid w:val="0067589C"/>
    <w:rsid w:val="00675D44"/>
    <w:rsid w:val="00676A3D"/>
    <w:rsid w:val="0068121A"/>
    <w:rsid w:val="00682558"/>
    <w:rsid w:val="0068404C"/>
    <w:rsid w:val="00686025"/>
    <w:rsid w:val="00686342"/>
    <w:rsid w:val="006A0ACC"/>
    <w:rsid w:val="006A377B"/>
    <w:rsid w:val="006A3970"/>
    <w:rsid w:val="006A69B2"/>
    <w:rsid w:val="006A7B64"/>
    <w:rsid w:val="006B7080"/>
    <w:rsid w:val="006C2046"/>
    <w:rsid w:val="006C4516"/>
    <w:rsid w:val="006C5CE5"/>
    <w:rsid w:val="006C6F9F"/>
    <w:rsid w:val="006C7C73"/>
    <w:rsid w:val="006D4223"/>
    <w:rsid w:val="006D4474"/>
    <w:rsid w:val="006D5891"/>
    <w:rsid w:val="006D7E6B"/>
    <w:rsid w:val="006E3F84"/>
    <w:rsid w:val="006F569C"/>
    <w:rsid w:val="006F5CD2"/>
    <w:rsid w:val="00701775"/>
    <w:rsid w:val="007018B3"/>
    <w:rsid w:val="00701EDC"/>
    <w:rsid w:val="0070764C"/>
    <w:rsid w:val="00710381"/>
    <w:rsid w:val="00711544"/>
    <w:rsid w:val="007134AC"/>
    <w:rsid w:val="0071401C"/>
    <w:rsid w:val="00714A97"/>
    <w:rsid w:val="00720BDD"/>
    <w:rsid w:val="00722A12"/>
    <w:rsid w:val="00723EFD"/>
    <w:rsid w:val="0072425B"/>
    <w:rsid w:val="00725FD9"/>
    <w:rsid w:val="00726CF0"/>
    <w:rsid w:val="007312B5"/>
    <w:rsid w:val="007346FD"/>
    <w:rsid w:val="00743FF7"/>
    <w:rsid w:val="00744C10"/>
    <w:rsid w:val="00750B58"/>
    <w:rsid w:val="00752001"/>
    <w:rsid w:val="00754036"/>
    <w:rsid w:val="00754290"/>
    <w:rsid w:val="007577BF"/>
    <w:rsid w:val="00764FF9"/>
    <w:rsid w:val="00786931"/>
    <w:rsid w:val="007919D6"/>
    <w:rsid w:val="007926A9"/>
    <w:rsid w:val="0079338E"/>
    <w:rsid w:val="0079345A"/>
    <w:rsid w:val="00795A87"/>
    <w:rsid w:val="00795C91"/>
    <w:rsid w:val="00795FE4"/>
    <w:rsid w:val="007A010A"/>
    <w:rsid w:val="007A1DFA"/>
    <w:rsid w:val="007A7185"/>
    <w:rsid w:val="007B57E1"/>
    <w:rsid w:val="007B6717"/>
    <w:rsid w:val="007C0D59"/>
    <w:rsid w:val="007D12E4"/>
    <w:rsid w:val="007D20B2"/>
    <w:rsid w:val="007D5661"/>
    <w:rsid w:val="007D56E6"/>
    <w:rsid w:val="007D5B17"/>
    <w:rsid w:val="007E0A09"/>
    <w:rsid w:val="007E0AC4"/>
    <w:rsid w:val="007E0DD4"/>
    <w:rsid w:val="007E49A3"/>
    <w:rsid w:val="007E593E"/>
    <w:rsid w:val="007E5B65"/>
    <w:rsid w:val="007F5636"/>
    <w:rsid w:val="007F57AE"/>
    <w:rsid w:val="007F5AF0"/>
    <w:rsid w:val="007F6DA6"/>
    <w:rsid w:val="007F744D"/>
    <w:rsid w:val="00805B3E"/>
    <w:rsid w:val="008067E0"/>
    <w:rsid w:val="00811ECA"/>
    <w:rsid w:val="008219D7"/>
    <w:rsid w:val="0083216C"/>
    <w:rsid w:val="00834CE2"/>
    <w:rsid w:val="00837902"/>
    <w:rsid w:val="008428E3"/>
    <w:rsid w:val="0084313F"/>
    <w:rsid w:val="00843444"/>
    <w:rsid w:val="00850D9A"/>
    <w:rsid w:val="008519F4"/>
    <w:rsid w:val="00853413"/>
    <w:rsid w:val="008557C8"/>
    <w:rsid w:val="008578C0"/>
    <w:rsid w:val="00863C8D"/>
    <w:rsid w:val="00864CD1"/>
    <w:rsid w:val="00870066"/>
    <w:rsid w:val="008703E3"/>
    <w:rsid w:val="008707B2"/>
    <w:rsid w:val="00872825"/>
    <w:rsid w:val="00875B77"/>
    <w:rsid w:val="00890461"/>
    <w:rsid w:val="00892126"/>
    <w:rsid w:val="00895655"/>
    <w:rsid w:val="008957B9"/>
    <w:rsid w:val="008970B3"/>
    <w:rsid w:val="00897ACB"/>
    <w:rsid w:val="008A37B1"/>
    <w:rsid w:val="008A6A12"/>
    <w:rsid w:val="008B0909"/>
    <w:rsid w:val="008B0E9B"/>
    <w:rsid w:val="008B4B73"/>
    <w:rsid w:val="008C2DB3"/>
    <w:rsid w:val="008C31F8"/>
    <w:rsid w:val="008C6CE7"/>
    <w:rsid w:val="008C79B8"/>
    <w:rsid w:val="008D3AA5"/>
    <w:rsid w:val="008D3D2F"/>
    <w:rsid w:val="008E16B3"/>
    <w:rsid w:val="008E7090"/>
    <w:rsid w:val="008F0D16"/>
    <w:rsid w:val="008F41FB"/>
    <w:rsid w:val="0090046D"/>
    <w:rsid w:val="00914D1D"/>
    <w:rsid w:val="00917E06"/>
    <w:rsid w:val="00921096"/>
    <w:rsid w:val="009255D7"/>
    <w:rsid w:val="00927322"/>
    <w:rsid w:val="00927F04"/>
    <w:rsid w:val="00930CA0"/>
    <w:rsid w:val="00932F83"/>
    <w:rsid w:val="0093342E"/>
    <w:rsid w:val="00942C28"/>
    <w:rsid w:val="0094300F"/>
    <w:rsid w:val="00945FC4"/>
    <w:rsid w:val="00952B52"/>
    <w:rsid w:val="009533D5"/>
    <w:rsid w:val="00957834"/>
    <w:rsid w:val="00957A60"/>
    <w:rsid w:val="0096140A"/>
    <w:rsid w:val="0096162D"/>
    <w:rsid w:val="00962D3B"/>
    <w:rsid w:val="009703E6"/>
    <w:rsid w:val="00972DAC"/>
    <w:rsid w:val="0098115E"/>
    <w:rsid w:val="00982625"/>
    <w:rsid w:val="00982D44"/>
    <w:rsid w:val="009833AA"/>
    <w:rsid w:val="00983803"/>
    <w:rsid w:val="00987345"/>
    <w:rsid w:val="00987AD1"/>
    <w:rsid w:val="00990595"/>
    <w:rsid w:val="00990971"/>
    <w:rsid w:val="00996CB3"/>
    <w:rsid w:val="009A6DE6"/>
    <w:rsid w:val="009A72EC"/>
    <w:rsid w:val="009B0A51"/>
    <w:rsid w:val="009C785D"/>
    <w:rsid w:val="009D22B7"/>
    <w:rsid w:val="009D602B"/>
    <w:rsid w:val="009D63E2"/>
    <w:rsid w:val="009D6427"/>
    <w:rsid w:val="009F16FC"/>
    <w:rsid w:val="009F27DD"/>
    <w:rsid w:val="009F3C6A"/>
    <w:rsid w:val="00A101AA"/>
    <w:rsid w:val="00A16F12"/>
    <w:rsid w:val="00A20139"/>
    <w:rsid w:val="00A23884"/>
    <w:rsid w:val="00A23B40"/>
    <w:rsid w:val="00A25E3F"/>
    <w:rsid w:val="00A31003"/>
    <w:rsid w:val="00A3476F"/>
    <w:rsid w:val="00A34F6C"/>
    <w:rsid w:val="00A37B97"/>
    <w:rsid w:val="00A42130"/>
    <w:rsid w:val="00A47B3B"/>
    <w:rsid w:val="00A51245"/>
    <w:rsid w:val="00A51FED"/>
    <w:rsid w:val="00A558E2"/>
    <w:rsid w:val="00A56210"/>
    <w:rsid w:val="00A61DE1"/>
    <w:rsid w:val="00A620E6"/>
    <w:rsid w:val="00A72AB9"/>
    <w:rsid w:val="00A73B33"/>
    <w:rsid w:val="00A76205"/>
    <w:rsid w:val="00A81EDB"/>
    <w:rsid w:val="00A82A10"/>
    <w:rsid w:val="00A82C3E"/>
    <w:rsid w:val="00A85607"/>
    <w:rsid w:val="00A8672B"/>
    <w:rsid w:val="00A94434"/>
    <w:rsid w:val="00A952F6"/>
    <w:rsid w:val="00A95943"/>
    <w:rsid w:val="00A95E71"/>
    <w:rsid w:val="00AA0404"/>
    <w:rsid w:val="00AA0940"/>
    <w:rsid w:val="00AA351F"/>
    <w:rsid w:val="00AA4A66"/>
    <w:rsid w:val="00AA7CD8"/>
    <w:rsid w:val="00AB00ED"/>
    <w:rsid w:val="00AC2BEE"/>
    <w:rsid w:val="00AD24BA"/>
    <w:rsid w:val="00AD440A"/>
    <w:rsid w:val="00AD5E52"/>
    <w:rsid w:val="00AD7CB3"/>
    <w:rsid w:val="00AE0859"/>
    <w:rsid w:val="00AF39A2"/>
    <w:rsid w:val="00AF647F"/>
    <w:rsid w:val="00B012F6"/>
    <w:rsid w:val="00B04DAE"/>
    <w:rsid w:val="00B05EB6"/>
    <w:rsid w:val="00B06859"/>
    <w:rsid w:val="00B07A61"/>
    <w:rsid w:val="00B1381F"/>
    <w:rsid w:val="00B13BCE"/>
    <w:rsid w:val="00B157CA"/>
    <w:rsid w:val="00B17761"/>
    <w:rsid w:val="00B21E46"/>
    <w:rsid w:val="00B23025"/>
    <w:rsid w:val="00B23BC1"/>
    <w:rsid w:val="00B261A7"/>
    <w:rsid w:val="00B2675C"/>
    <w:rsid w:val="00B3019A"/>
    <w:rsid w:val="00B34899"/>
    <w:rsid w:val="00B35D73"/>
    <w:rsid w:val="00B41CE9"/>
    <w:rsid w:val="00B42F08"/>
    <w:rsid w:val="00B460E0"/>
    <w:rsid w:val="00B51B76"/>
    <w:rsid w:val="00B52CA8"/>
    <w:rsid w:val="00B53F54"/>
    <w:rsid w:val="00B544A9"/>
    <w:rsid w:val="00B57CD1"/>
    <w:rsid w:val="00B62ABD"/>
    <w:rsid w:val="00B62B9A"/>
    <w:rsid w:val="00B631A4"/>
    <w:rsid w:val="00B65A21"/>
    <w:rsid w:val="00B702B1"/>
    <w:rsid w:val="00B82A29"/>
    <w:rsid w:val="00B83A2B"/>
    <w:rsid w:val="00B852C0"/>
    <w:rsid w:val="00B85395"/>
    <w:rsid w:val="00B856C6"/>
    <w:rsid w:val="00B85911"/>
    <w:rsid w:val="00B8601C"/>
    <w:rsid w:val="00B919AF"/>
    <w:rsid w:val="00B91C75"/>
    <w:rsid w:val="00B91DC7"/>
    <w:rsid w:val="00B92781"/>
    <w:rsid w:val="00B93971"/>
    <w:rsid w:val="00B96FBE"/>
    <w:rsid w:val="00BA065B"/>
    <w:rsid w:val="00BA0B4D"/>
    <w:rsid w:val="00BA0C75"/>
    <w:rsid w:val="00BA1156"/>
    <w:rsid w:val="00BA4743"/>
    <w:rsid w:val="00BA749E"/>
    <w:rsid w:val="00BB2BF3"/>
    <w:rsid w:val="00BB3B1F"/>
    <w:rsid w:val="00BB5D5E"/>
    <w:rsid w:val="00BC1813"/>
    <w:rsid w:val="00BC23B7"/>
    <w:rsid w:val="00BC29F4"/>
    <w:rsid w:val="00BC2E2C"/>
    <w:rsid w:val="00BD03D8"/>
    <w:rsid w:val="00BD153B"/>
    <w:rsid w:val="00BD38E1"/>
    <w:rsid w:val="00BD41BF"/>
    <w:rsid w:val="00BD5926"/>
    <w:rsid w:val="00BD68E8"/>
    <w:rsid w:val="00BD744A"/>
    <w:rsid w:val="00BE0F33"/>
    <w:rsid w:val="00BE4139"/>
    <w:rsid w:val="00C01609"/>
    <w:rsid w:val="00C02422"/>
    <w:rsid w:val="00C0296B"/>
    <w:rsid w:val="00C1055C"/>
    <w:rsid w:val="00C1078E"/>
    <w:rsid w:val="00C2109B"/>
    <w:rsid w:val="00C22222"/>
    <w:rsid w:val="00C2673B"/>
    <w:rsid w:val="00C26E00"/>
    <w:rsid w:val="00C30833"/>
    <w:rsid w:val="00C32171"/>
    <w:rsid w:val="00C33263"/>
    <w:rsid w:val="00C3784C"/>
    <w:rsid w:val="00C43194"/>
    <w:rsid w:val="00C5068F"/>
    <w:rsid w:val="00C554E2"/>
    <w:rsid w:val="00C55BDB"/>
    <w:rsid w:val="00C56E10"/>
    <w:rsid w:val="00C6059E"/>
    <w:rsid w:val="00C61C46"/>
    <w:rsid w:val="00C651ED"/>
    <w:rsid w:val="00C65BE7"/>
    <w:rsid w:val="00C75B17"/>
    <w:rsid w:val="00C77B53"/>
    <w:rsid w:val="00C83B2D"/>
    <w:rsid w:val="00C8406E"/>
    <w:rsid w:val="00C866DD"/>
    <w:rsid w:val="00C86993"/>
    <w:rsid w:val="00C938C4"/>
    <w:rsid w:val="00CA0183"/>
    <w:rsid w:val="00CA2085"/>
    <w:rsid w:val="00CA4B99"/>
    <w:rsid w:val="00CA6ABE"/>
    <w:rsid w:val="00CA73C8"/>
    <w:rsid w:val="00CB37DC"/>
    <w:rsid w:val="00CB6112"/>
    <w:rsid w:val="00CC251E"/>
    <w:rsid w:val="00CC2689"/>
    <w:rsid w:val="00CC4C76"/>
    <w:rsid w:val="00CC55D0"/>
    <w:rsid w:val="00CC647E"/>
    <w:rsid w:val="00CC7052"/>
    <w:rsid w:val="00CD059C"/>
    <w:rsid w:val="00CD080F"/>
    <w:rsid w:val="00CD3035"/>
    <w:rsid w:val="00CD4BCD"/>
    <w:rsid w:val="00CD7856"/>
    <w:rsid w:val="00CE1289"/>
    <w:rsid w:val="00CE26DD"/>
    <w:rsid w:val="00CE35DD"/>
    <w:rsid w:val="00CE7A89"/>
    <w:rsid w:val="00CF3CCB"/>
    <w:rsid w:val="00CF55CB"/>
    <w:rsid w:val="00D045FB"/>
    <w:rsid w:val="00D04874"/>
    <w:rsid w:val="00D0565B"/>
    <w:rsid w:val="00D31FE4"/>
    <w:rsid w:val="00D32421"/>
    <w:rsid w:val="00D3597D"/>
    <w:rsid w:val="00D35FB7"/>
    <w:rsid w:val="00D37EC4"/>
    <w:rsid w:val="00D41CFA"/>
    <w:rsid w:val="00D436C6"/>
    <w:rsid w:val="00D44E3B"/>
    <w:rsid w:val="00D503FB"/>
    <w:rsid w:val="00D53246"/>
    <w:rsid w:val="00D53F35"/>
    <w:rsid w:val="00D556F7"/>
    <w:rsid w:val="00D62727"/>
    <w:rsid w:val="00D70E1D"/>
    <w:rsid w:val="00D71B2C"/>
    <w:rsid w:val="00D77EE4"/>
    <w:rsid w:val="00D809F8"/>
    <w:rsid w:val="00D852A2"/>
    <w:rsid w:val="00D96537"/>
    <w:rsid w:val="00DA1AFE"/>
    <w:rsid w:val="00DA370F"/>
    <w:rsid w:val="00DA4E82"/>
    <w:rsid w:val="00DA7357"/>
    <w:rsid w:val="00DA7BDE"/>
    <w:rsid w:val="00DA7D2E"/>
    <w:rsid w:val="00DB2651"/>
    <w:rsid w:val="00DB3931"/>
    <w:rsid w:val="00DB7057"/>
    <w:rsid w:val="00DB7D65"/>
    <w:rsid w:val="00DC4CC6"/>
    <w:rsid w:val="00DD2CE6"/>
    <w:rsid w:val="00DD3356"/>
    <w:rsid w:val="00DD5A03"/>
    <w:rsid w:val="00DD6824"/>
    <w:rsid w:val="00DE0B74"/>
    <w:rsid w:val="00DE118F"/>
    <w:rsid w:val="00DE191B"/>
    <w:rsid w:val="00DE1BE6"/>
    <w:rsid w:val="00DE5305"/>
    <w:rsid w:val="00DE6BDD"/>
    <w:rsid w:val="00DE7950"/>
    <w:rsid w:val="00DF1F06"/>
    <w:rsid w:val="00DF3D89"/>
    <w:rsid w:val="00DF540A"/>
    <w:rsid w:val="00DF69E6"/>
    <w:rsid w:val="00DF7832"/>
    <w:rsid w:val="00E0531A"/>
    <w:rsid w:val="00E056C9"/>
    <w:rsid w:val="00E16BDF"/>
    <w:rsid w:val="00E20670"/>
    <w:rsid w:val="00E22A94"/>
    <w:rsid w:val="00E241C4"/>
    <w:rsid w:val="00E24DB4"/>
    <w:rsid w:val="00E2786C"/>
    <w:rsid w:val="00E30B8F"/>
    <w:rsid w:val="00E323CA"/>
    <w:rsid w:val="00E34055"/>
    <w:rsid w:val="00E35AAE"/>
    <w:rsid w:val="00E4102F"/>
    <w:rsid w:val="00E46A79"/>
    <w:rsid w:val="00E53843"/>
    <w:rsid w:val="00E618BF"/>
    <w:rsid w:val="00E61E07"/>
    <w:rsid w:val="00E71247"/>
    <w:rsid w:val="00E743BA"/>
    <w:rsid w:val="00E80509"/>
    <w:rsid w:val="00E8102A"/>
    <w:rsid w:val="00E817E2"/>
    <w:rsid w:val="00E81B2C"/>
    <w:rsid w:val="00E837BC"/>
    <w:rsid w:val="00E855AB"/>
    <w:rsid w:val="00E870E2"/>
    <w:rsid w:val="00E877BB"/>
    <w:rsid w:val="00E9223F"/>
    <w:rsid w:val="00E94CB1"/>
    <w:rsid w:val="00E968D1"/>
    <w:rsid w:val="00EB31F9"/>
    <w:rsid w:val="00EB486A"/>
    <w:rsid w:val="00EC0FE8"/>
    <w:rsid w:val="00EC306F"/>
    <w:rsid w:val="00EC74DD"/>
    <w:rsid w:val="00EC7B5F"/>
    <w:rsid w:val="00EE0070"/>
    <w:rsid w:val="00EE4188"/>
    <w:rsid w:val="00EE65A9"/>
    <w:rsid w:val="00EE703E"/>
    <w:rsid w:val="00EE7FA1"/>
    <w:rsid w:val="00EF1881"/>
    <w:rsid w:val="00EF2E27"/>
    <w:rsid w:val="00EF6B7C"/>
    <w:rsid w:val="00EF7646"/>
    <w:rsid w:val="00EF7F0F"/>
    <w:rsid w:val="00F00551"/>
    <w:rsid w:val="00F00C59"/>
    <w:rsid w:val="00F01A9E"/>
    <w:rsid w:val="00F05170"/>
    <w:rsid w:val="00F11FB5"/>
    <w:rsid w:val="00F15BE7"/>
    <w:rsid w:val="00F22516"/>
    <w:rsid w:val="00F2332F"/>
    <w:rsid w:val="00F26CED"/>
    <w:rsid w:val="00F27B83"/>
    <w:rsid w:val="00F30C23"/>
    <w:rsid w:val="00F30FAD"/>
    <w:rsid w:val="00F31898"/>
    <w:rsid w:val="00F33197"/>
    <w:rsid w:val="00F3782C"/>
    <w:rsid w:val="00F37A49"/>
    <w:rsid w:val="00F405C9"/>
    <w:rsid w:val="00F414B2"/>
    <w:rsid w:val="00F43CDA"/>
    <w:rsid w:val="00F44084"/>
    <w:rsid w:val="00F443F1"/>
    <w:rsid w:val="00F44A5C"/>
    <w:rsid w:val="00F45D6C"/>
    <w:rsid w:val="00F50B85"/>
    <w:rsid w:val="00F520DD"/>
    <w:rsid w:val="00F52D4D"/>
    <w:rsid w:val="00F534B4"/>
    <w:rsid w:val="00F5459A"/>
    <w:rsid w:val="00F71C4A"/>
    <w:rsid w:val="00F741FF"/>
    <w:rsid w:val="00F74641"/>
    <w:rsid w:val="00F7773C"/>
    <w:rsid w:val="00F83AEF"/>
    <w:rsid w:val="00F84B74"/>
    <w:rsid w:val="00F91E41"/>
    <w:rsid w:val="00F9221E"/>
    <w:rsid w:val="00F93874"/>
    <w:rsid w:val="00F9413F"/>
    <w:rsid w:val="00F94A3D"/>
    <w:rsid w:val="00F96B77"/>
    <w:rsid w:val="00F97C3B"/>
    <w:rsid w:val="00FA11F6"/>
    <w:rsid w:val="00FA1A47"/>
    <w:rsid w:val="00FA3E2C"/>
    <w:rsid w:val="00FA4E96"/>
    <w:rsid w:val="00FA5335"/>
    <w:rsid w:val="00FA7F7A"/>
    <w:rsid w:val="00FB477B"/>
    <w:rsid w:val="00FB7E3E"/>
    <w:rsid w:val="00FC4320"/>
    <w:rsid w:val="00FC6B20"/>
    <w:rsid w:val="00FC6E20"/>
    <w:rsid w:val="00FC7629"/>
    <w:rsid w:val="00FD3A2C"/>
    <w:rsid w:val="00FD56C6"/>
    <w:rsid w:val="00FE2F09"/>
    <w:rsid w:val="00FE6A24"/>
    <w:rsid w:val="00FF1C95"/>
    <w:rsid w:val="00FF3C47"/>
    <w:rsid w:val="00FF4F84"/>
    <w:rsid w:val="00FF70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59161"/>
  <w15:docId w15:val="{AF8D96AD-E4EE-4EC7-AE59-480998A73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right="-720" w:hanging="18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4874"/>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16BD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F00C59"/>
    <w:pPr>
      <w:keepNext/>
      <w:autoSpaceDE w:val="0"/>
      <w:autoSpaceDN w:val="0"/>
      <w:jc w:val="both"/>
      <w:outlineLvl w:val="1"/>
    </w:pPr>
    <w:rPr>
      <w:rFonts w:ascii="Arial" w:hAnsi="Arial" w:cs="Arial"/>
      <w:b/>
      <w:bCs/>
    </w:rPr>
  </w:style>
  <w:style w:type="paragraph" w:styleId="Heading3">
    <w:name w:val="heading 3"/>
    <w:basedOn w:val="Normal"/>
    <w:next w:val="Normal"/>
    <w:link w:val="Heading3Char"/>
    <w:uiPriority w:val="9"/>
    <w:semiHidden/>
    <w:unhideWhenUsed/>
    <w:qFormat/>
    <w:rsid w:val="0056400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D04874"/>
    <w:rPr>
      <w:color w:val="0000FF"/>
      <w:u w:val="single"/>
    </w:rPr>
  </w:style>
  <w:style w:type="character" w:customStyle="1" w:styleId="UnresolvedMention1">
    <w:name w:val="Unresolved Mention1"/>
    <w:basedOn w:val="DefaultParagraphFont"/>
    <w:uiPriority w:val="99"/>
    <w:semiHidden/>
    <w:unhideWhenUsed/>
    <w:rsid w:val="00D04874"/>
    <w:rPr>
      <w:color w:val="808080"/>
      <w:shd w:val="clear" w:color="auto" w:fill="E6E6E6"/>
    </w:rPr>
  </w:style>
  <w:style w:type="character" w:customStyle="1" w:styleId="Heading2Char">
    <w:name w:val="Heading 2 Char"/>
    <w:basedOn w:val="DefaultParagraphFont"/>
    <w:link w:val="Heading2"/>
    <w:rsid w:val="00F00C59"/>
    <w:rPr>
      <w:rFonts w:ascii="Arial" w:eastAsia="Times New Roman" w:hAnsi="Arial" w:cs="Arial"/>
      <w:b/>
      <w:bCs/>
      <w:sz w:val="24"/>
      <w:szCs w:val="24"/>
    </w:rPr>
  </w:style>
  <w:style w:type="paragraph" w:styleId="ListParagraph">
    <w:name w:val="List Paragraph"/>
    <w:basedOn w:val="Normal"/>
    <w:link w:val="ListParagraphChar"/>
    <w:uiPriority w:val="34"/>
    <w:qFormat/>
    <w:rsid w:val="00647284"/>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uiPriority w:val="34"/>
    <w:locked/>
    <w:rsid w:val="00F74641"/>
  </w:style>
  <w:style w:type="character" w:customStyle="1" w:styleId="Heading1Char">
    <w:name w:val="Heading 1 Char"/>
    <w:basedOn w:val="DefaultParagraphFont"/>
    <w:link w:val="Heading1"/>
    <w:uiPriority w:val="9"/>
    <w:rsid w:val="00E16BDF"/>
    <w:rPr>
      <w:rFonts w:asciiTheme="majorHAnsi" w:eastAsiaTheme="majorEastAsia" w:hAnsiTheme="majorHAnsi" w:cstheme="majorBidi"/>
      <w:color w:val="2F5496" w:themeColor="accent1" w:themeShade="BF"/>
      <w:sz w:val="32"/>
      <w:szCs w:val="32"/>
    </w:rPr>
  </w:style>
  <w:style w:type="paragraph" w:styleId="PlainText">
    <w:name w:val="Plain Text"/>
    <w:basedOn w:val="Normal"/>
    <w:link w:val="PlainTextChar"/>
    <w:rsid w:val="00E16BDF"/>
    <w:rPr>
      <w:rFonts w:ascii="Courier New" w:hAnsi="Courier New"/>
      <w:sz w:val="20"/>
      <w:szCs w:val="20"/>
    </w:rPr>
  </w:style>
  <w:style w:type="character" w:customStyle="1" w:styleId="PlainTextChar">
    <w:name w:val="Plain Text Char"/>
    <w:basedOn w:val="DefaultParagraphFont"/>
    <w:link w:val="PlainText"/>
    <w:rsid w:val="00E16BDF"/>
    <w:rPr>
      <w:rFonts w:ascii="Courier New" w:eastAsia="Times New Roman" w:hAnsi="Courier New" w:cs="Times New Roman"/>
      <w:sz w:val="20"/>
      <w:szCs w:val="20"/>
    </w:rPr>
  </w:style>
  <w:style w:type="paragraph" w:styleId="BodyText">
    <w:name w:val="Body Text"/>
    <w:basedOn w:val="Normal"/>
    <w:link w:val="BodyTextChar"/>
    <w:rsid w:val="00E16BDF"/>
    <w:pPr>
      <w:spacing w:after="120"/>
    </w:pPr>
    <w:rPr>
      <w:sz w:val="20"/>
      <w:szCs w:val="20"/>
    </w:rPr>
  </w:style>
  <w:style w:type="character" w:customStyle="1" w:styleId="BodyTextChar">
    <w:name w:val="Body Text Char"/>
    <w:basedOn w:val="DefaultParagraphFont"/>
    <w:link w:val="BodyText"/>
    <w:rsid w:val="00E16BDF"/>
    <w:rPr>
      <w:rFonts w:ascii="Times New Roman" w:eastAsia="Times New Roman" w:hAnsi="Times New Roman" w:cs="Times New Roman"/>
      <w:sz w:val="20"/>
      <w:szCs w:val="20"/>
    </w:rPr>
  </w:style>
  <w:style w:type="paragraph" w:customStyle="1" w:styleId="MediumGrid21">
    <w:name w:val="Medium Grid 21"/>
    <w:uiPriority w:val="1"/>
    <w:qFormat/>
    <w:rsid w:val="00E16BDF"/>
    <w:rPr>
      <w:rFonts w:ascii="Calibri" w:eastAsia="Calibri" w:hAnsi="Calibri" w:cs="Times New Roman"/>
    </w:rPr>
  </w:style>
  <w:style w:type="paragraph" w:styleId="Header">
    <w:name w:val="header"/>
    <w:basedOn w:val="Normal"/>
    <w:link w:val="HeaderChar"/>
    <w:rsid w:val="00416291"/>
    <w:pPr>
      <w:tabs>
        <w:tab w:val="center" w:pos="4320"/>
        <w:tab w:val="right" w:pos="8640"/>
      </w:tabs>
    </w:pPr>
    <w:rPr>
      <w:sz w:val="20"/>
      <w:szCs w:val="20"/>
    </w:rPr>
  </w:style>
  <w:style w:type="character" w:customStyle="1" w:styleId="HeaderChar">
    <w:name w:val="Header Char"/>
    <w:basedOn w:val="DefaultParagraphFont"/>
    <w:link w:val="Header"/>
    <w:rsid w:val="00416291"/>
    <w:rPr>
      <w:rFonts w:ascii="Times New Roman" w:eastAsia="Times New Roman" w:hAnsi="Times New Roman" w:cs="Times New Roman"/>
      <w:sz w:val="20"/>
      <w:szCs w:val="20"/>
    </w:rPr>
  </w:style>
  <w:style w:type="character" w:customStyle="1" w:styleId="usertext1">
    <w:name w:val="usertext1"/>
    <w:rsid w:val="00416291"/>
    <w:rPr>
      <w:rFonts w:ascii="Arial" w:hAnsi="Arial" w:cs="Arial"/>
      <w:sz w:val="20"/>
      <w:szCs w:val="20"/>
    </w:rPr>
  </w:style>
  <w:style w:type="paragraph" w:styleId="NoSpacing">
    <w:name w:val="No Spacing"/>
    <w:uiPriority w:val="1"/>
    <w:qFormat/>
    <w:rsid w:val="001F0018"/>
    <w:pPr>
      <w:jc w:val="both"/>
    </w:pPr>
    <w:rPr>
      <w:rFonts w:ascii="Arial" w:eastAsia="Times New Roman" w:hAnsi="Arial" w:cs="Times New Roman"/>
      <w:szCs w:val="20"/>
    </w:rPr>
  </w:style>
  <w:style w:type="character" w:styleId="Strong">
    <w:name w:val="Strong"/>
    <w:basedOn w:val="DefaultParagraphFont"/>
    <w:uiPriority w:val="22"/>
    <w:qFormat/>
    <w:rsid w:val="00811ECA"/>
    <w:rPr>
      <w:b/>
      <w:bCs/>
    </w:rPr>
  </w:style>
  <w:style w:type="character" w:styleId="CommentReference">
    <w:name w:val="annotation reference"/>
    <w:basedOn w:val="DefaultParagraphFont"/>
    <w:uiPriority w:val="99"/>
    <w:semiHidden/>
    <w:unhideWhenUsed/>
    <w:rsid w:val="00284B59"/>
    <w:rPr>
      <w:sz w:val="16"/>
      <w:szCs w:val="16"/>
    </w:rPr>
  </w:style>
  <w:style w:type="paragraph" w:styleId="CommentText">
    <w:name w:val="annotation text"/>
    <w:basedOn w:val="Normal"/>
    <w:link w:val="CommentTextChar"/>
    <w:uiPriority w:val="99"/>
    <w:semiHidden/>
    <w:unhideWhenUsed/>
    <w:rsid w:val="00284B59"/>
    <w:rPr>
      <w:sz w:val="20"/>
      <w:szCs w:val="20"/>
    </w:rPr>
  </w:style>
  <w:style w:type="character" w:customStyle="1" w:styleId="CommentTextChar">
    <w:name w:val="Comment Text Char"/>
    <w:basedOn w:val="DefaultParagraphFont"/>
    <w:link w:val="CommentText"/>
    <w:uiPriority w:val="99"/>
    <w:semiHidden/>
    <w:rsid w:val="00284B5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4B59"/>
    <w:rPr>
      <w:b/>
      <w:bCs/>
    </w:rPr>
  </w:style>
  <w:style w:type="character" w:customStyle="1" w:styleId="CommentSubjectChar">
    <w:name w:val="Comment Subject Char"/>
    <w:basedOn w:val="CommentTextChar"/>
    <w:link w:val="CommentSubject"/>
    <w:uiPriority w:val="99"/>
    <w:semiHidden/>
    <w:rsid w:val="00284B5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84B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B59"/>
    <w:rPr>
      <w:rFonts w:ascii="Segoe UI" w:eastAsia="Times New Roman" w:hAnsi="Segoe UI" w:cs="Segoe UI"/>
      <w:sz w:val="18"/>
      <w:szCs w:val="18"/>
    </w:rPr>
  </w:style>
  <w:style w:type="paragraph" w:customStyle="1" w:styleId="Default">
    <w:name w:val="Default"/>
    <w:rsid w:val="00CB37DC"/>
    <w:pPr>
      <w:autoSpaceDE w:val="0"/>
      <w:autoSpaceDN w:val="0"/>
      <w:adjustRightInd w:val="0"/>
    </w:pPr>
    <w:rPr>
      <w:rFonts w:ascii="Book Antiqua" w:eastAsia="Batang" w:hAnsi="Book Antiqua" w:cs="Book Antiqua"/>
      <w:color w:val="000000"/>
      <w:sz w:val="24"/>
      <w:szCs w:val="24"/>
    </w:rPr>
  </w:style>
  <w:style w:type="character" w:customStyle="1" w:styleId="Heading3Char">
    <w:name w:val="Heading 3 Char"/>
    <w:basedOn w:val="DefaultParagraphFont"/>
    <w:link w:val="Heading3"/>
    <w:uiPriority w:val="9"/>
    <w:semiHidden/>
    <w:rsid w:val="0056400F"/>
    <w:rPr>
      <w:rFonts w:asciiTheme="majorHAnsi" w:eastAsiaTheme="majorEastAsia" w:hAnsiTheme="majorHAnsi" w:cstheme="majorBidi"/>
      <w:color w:val="1F3763" w:themeColor="accent1" w:themeShade="7F"/>
      <w:sz w:val="24"/>
      <w:szCs w:val="24"/>
    </w:rPr>
  </w:style>
  <w:style w:type="character" w:customStyle="1" w:styleId="UnresolvedMention2">
    <w:name w:val="Unresolved Mention2"/>
    <w:basedOn w:val="DefaultParagraphFont"/>
    <w:uiPriority w:val="99"/>
    <w:semiHidden/>
    <w:unhideWhenUsed/>
    <w:rsid w:val="001E48CD"/>
    <w:rPr>
      <w:color w:val="808080"/>
      <w:shd w:val="clear" w:color="auto" w:fill="E6E6E6"/>
    </w:rPr>
  </w:style>
  <w:style w:type="paragraph" w:styleId="Footer">
    <w:name w:val="footer"/>
    <w:basedOn w:val="Normal"/>
    <w:link w:val="FooterChar"/>
    <w:uiPriority w:val="99"/>
    <w:unhideWhenUsed/>
    <w:rsid w:val="00515BD5"/>
    <w:pPr>
      <w:tabs>
        <w:tab w:val="center" w:pos="4680"/>
        <w:tab w:val="right" w:pos="9360"/>
      </w:tabs>
    </w:pPr>
  </w:style>
  <w:style w:type="character" w:customStyle="1" w:styleId="FooterChar">
    <w:name w:val="Footer Char"/>
    <w:basedOn w:val="DefaultParagraphFont"/>
    <w:link w:val="Footer"/>
    <w:uiPriority w:val="99"/>
    <w:rsid w:val="00515BD5"/>
    <w:rPr>
      <w:rFonts w:ascii="Times New Roman" w:eastAsia="Times New Roman" w:hAnsi="Times New Roman" w:cs="Times New Roman"/>
      <w:sz w:val="24"/>
      <w:szCs w:val="24"/>
    </w:rPr>
  </w:style>
  <w:style w:type="paragraph" w:styleId="NormalWeb">
    <w:name w:val="Normal (Web)"/>
    <w:basedOn w:val="Normal"/>
    <w:uiPriority w:val="99"/>
    <w:rsid w:val="006D7E6B"/>
    <w:pPr>
      <w:spacing w:before="100" w:beforeAutospacing="1" w:after="100" w:afterAutospacing="1"/>
    </w:pPr>
  </w:style>
  <w:style w:type="character" w:customStyle="1" w:styleId="NormalBold">
    <w:name w:val="Normal Bold"/>
    <w:uiPriority w:val="1"/>
    <w:qFormat/>
    <w:rsid w:val="006A0ACC"/>
    <w:rPr>
      <w:b/>
    </w:rPr>
  </w:style>
  <w:style w:type="character" w:customStyle="1" w:styleId="UnresolvedMention3">
    <w:name w:val="Unresolved Mention3"/>
    <w:basedOn w:val="DefaultParagraphFont"/>
    <w:uiPriority w:val="99"/>
    <w:semiHidden/>
    <w:unhideWhenUsed/>
    <w:rsid w:val="004A041D"/>
    <w:rPr>
      <w:color w:val="605E5C"/>
      <w:shd w:val="clear" w:color="auto" w:fill="E1DFDD"/>
    </w:rPr>
  </w:style>
  <w:style w:type="paragraph" w:styleId="ListBullet">
    <w:name w:val="List Bullet"/>
    <w:basedOn w:val="Normal"/>
    <w:autoRedefine/>
    <w:uiPriority w:val="99"/>
    <w:unhideWhenUsed/>
    <w:rsid w:val="00073E16"/>
    <w:pPr>
      <w:widowControl w:val="0"/>
      <w:numPr>
        <w:numId w:val="4"/>
      </w:numPr>
      <w:autoSpaceDE w:val="0"/>
      <w:autoSpaceDN w:val="0"/>
      <w:adjustRightInd w:val="0"/>
      <w:snapToGrid w:val="0"/>
      <w:ind w:right="0"/>
      <w:jc w:val="both"/>
    </w:pPr>
    <w:rPr>
      <w:rFonts w:eastAsia="Calibri"/>
      <w:lang w:eastAsia="ja-JP"/>
    </w:rPr>
  </w:style>
  <w:style w:type="paragraph" w:styleId="Title">
    <w:name w:val="Title"/>
    <w:basedOn w:val="Normal"/>
    <w:link w:val="TitleChar"/>
    <w:qFormat/>
    <w:rsid w:val="00073E16"/>
    <w:pPr>
      <w:ind w:right="0" w:firstLine="0"/>
      <w:jc w:val="center"/>
    </w:pPr>
    <w:rPr>
      <w:b/>
      <w:bCs/>
    </w:rPr>
  </w:style>
  <w:style w:type="character" w:customStyle="1" w:styleId="TitleChar">
    <w:name w:val="Title Char"/>
    <w:basedOn w:val="DefaultParagraphFont"/>
    <w:link w:val="Title"/>
    <w:rsid w:val="00073E16"/>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073E16"/>
  </w:style>
  <w:style w:type="character" w:customStyle="1" w:styleId="UnresolvedMention4">
    <w:name w:val="Unresolved Mention4"/>
    <w:basedOn w:val="DefaultParagraphFont"/>
    <w:uiPriority w:val="99"/>
    <w:semiHidden/>
    <w:unhideWhenUsed/>
    <w:rsid w:val="002B2A31"/>
    <w:rPr>
      <w:color w:val="605E5C"/>
      <w:shd w:val="clear" w:color="auto" w:fill="E1DFDD"/>
    </w:rPr>
  </w:style>
  <w:style w:type="paragraph" w:customStyle="1" w:styleId="NormalArial">
    <w:name w:val="Normal + Arial"/>
    <w:aliases w:val="Bold,Justified"/>
    <w:basedOn w:val="Normal"/>
    <w:rsid w:val="00C01609"/>
    <w:pPr>
      <w:numPr>
        <w:numId w:val="14"/>
      </w:numPr>
      <w:ind w:right="0"/>
      <w:jc w:val="both"/>
    </w:pPr>
    <w:rPr>
      <w:rFonts w:cs="Arial"/>
    </w:rPr>
  </w:style>
  <w:style w:type="paragraph" w:customStyle="1" w:styleId="Normal1">
    <w:name w:val="Normal1"/>
    <w:uiPriority w:val="99"/>
    <w:rsid w:val="00A25E3F"/>
    <w:pPr>
      <w:ind w:right="0" w:firstLine="0"/>
    </w:pPr>
    <w:rPr>
      <w:rFonts w:ascii="Times New Roman" w:eastAsia="Times New Roman" w:hAnsi="Times New Roman" w:cs="Times New Roman"/>
      <w:color w:val="000000"/>
      <w:sz w:val="24"/>
    </w:rPr>
  </w:style>
  <w:style w:type="paragraph" w:styleId="Quote">
    <w:name w:val="Quote"/>
    <w:basedOn w:val="Normal"/>
    <w:next w:val="Normal"/>
    <w:link w:val="QuoteChar"/>
    <w:uiPriority w:val="29"/>
    <w:qFormat/>
    <w:rsid w:val="00A25E3F"/>
    <w:pPr>
      <w:ind w:right="0" w:firstLine="0"/>
    </w:pPr>
    <w:rPr>
      <w:rFonts w:ascii="Calibri" w:hAnsi="Calibri"/>
      <w:i/>
      <w:iCs/>
      <w:color w:val="000000"/>
      <w:sz w:val="22"/>
      <w:szCs w:val="22"/>
    </w:rPr>
  </w:style>
  <w:style w:type="character" w:customStyle="1" w:styleId="QuoteChar">
    <w:name w:val="Quote Char"/>
    <w:basedOn w:val="DefaultParagraphFont"/>
    <w:link w:val="Quote"/>
    <w:uiPriority w:val="29"/>
    <w:rsid w:val="00A25E3F"/>
    <w:rPr>
      <w:rFonts w:ascii="Calibri" w:eastAsia="Times New Roman" w:hAnsi="Calibri" w:cs="Times New Roman"/>
      <w:i/>
      <w:iCs/>
      <w:color w:val="000000"/>
    </w:rPr>
  </w:style>
  <w:style w:type="character" w:styleId="UnresolvedMention">
    <w:name w:val="Unresolved Mention"/>
    <w:basedOn w:val="DefaultParagraphFont"/>
    <w:uiPriority w:val="99"/>
    <w:semiHidden/>
    <w:unhideWhenUsed/>
    <w:rsid w:val="005609B8"/>
    <w:rPr>
      <w:color w:val="605E5C"/>
      <w:shd w:val="clear" w:color="auto" w:fill="E1DFDD"/>
    </w:rPr>
  </w:style>
  <w:style w:type="paragraph" w:customStyle="1" w:styleId="DescriptiveText">
    <w:name w:val="Descriptive Text"/>
    <w:rsid w:val="00C0296B"/>
    <w:pPr>
      <w:snapToGrid w:val="0"/>
      <w:spacing w:after="60" w:line="240" w:lineRule="exact"/>
      <w:ind w:right="0" w:firstLine="0"/>
    </w:pPr>
    <w:rPr>
      <w:rFonts w:ascii="Arial" w:eastAsia="Times New Roman" w:hAnsi="Arial" w:cs="Times New Roman"/>
      <w:sz w:val="16"/>
      <w:szCs w:val="20"/>
      <w:lang w:val="en-GB"/>
    </w:rPr>
  </w:style>
  <w:style w:type="paragraph" w:customStyle="1" w:styleId="Bullet">
    <w:name w:val="Bullet"/>
    <w:aliases w:val="B1"/>
    <w:basedOn w:val="Normal"/>
    <w:rsid w:val="004852B3"/>
    <w:pPr>
      <w:numPr>
        <w:numId w:val="42"/>
      </w:numPr>
      <w:snapToGrid w:val="0"/>
      <w:ind w:right="0"/>
      <w:jc w:val="both"/>
    </w:pPr>
    <w:rPr>
      <w:rFonts w:ascii="Trebuchet MS" w:hAnsi="Trebuchet MS"/>
      <w:sz w:val="20"/>
      <w:szCs w:val="20"/>
      <w:lang w:val="en-GB"/>
    </w:rPr>
  </w:style>
  <w:style w:type="paragraph" w:customStyle="1" w:styleId="bullet-list-item">
    <w:name w:val="bullet-list-item"/>
    <w:basedOn w:val="Normal"/>
    <w:rsid w:val="00C6059E"/>
    <w:pPr>
      <w:spacing w:before="100" w:beforeAutospacing="1" w:after="100" w:afterAutospacing="1"/>
      <w:ind w:righ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028539">
      <w:bodyDiv w:val="1"/>
      <w:marLeft w:val="0"/>
      <w:marRight w:val="0"/>
      <w:marTop w:val="0"/>
      <w:marBottom w:val="0"/>
      <w:divBdr>
        <w:top w:val="none" w:sz="0" w:space="0" w:color="auto"/>
        <w:left w:val="none" w:sz="0" w:space="0" w:color="auto"/>
        <w:bottom w:val="none" w:sz="0" w:space="0" w:color="auto"/>
        <w:right w:val="none" w:sz="0" w:space="0" w:color="auto"/>
      </w:divBdr>
    </w:div>
    <w:div w:id="360710159">
      <w:bodyDiv w:val="1"/>
      <w:marLeft w:val="0"/>
      <w:marRight w:val="0"/>
      <w:marTop w:val="0"/>
      <w:marBottom w:val="0"/>
      <w:divBdr>
        <w:top w:val="none" w:sz="0" w:space="0" w:color="auto"/>
        <w:left w:val="none" w:sz="0" w:space="0" w:color="auto"/>
        <w:bottom w:val="none" w:sz="0" w:space="0" w:color="auto"/>
        <w:right w:val="none" w:sz="0" w:space="0" w:color="auto"/>
      </w:divBdr>
    </w:div>
    <w:div w:id="379865968">
      <w:bodyDiv w:val="1"/>
      <w:marLeft w:val="0"/>
      <w:marRight w:val="0"/>
      <w:marTop w:val="0"/>
      <w:marBottom w:val="0"/>
      <w:divBdr>
        <w:top w:val="none" w:sz="0" w:space="0" w:color="auto"/>
        <w:left w:val="none" w:sz="0" w:space="0" w:color="auto"/>
        <w:bottom w:val="none" w:sz="0" w:space="0" w:color="auto"/>
        <w:right w:val="none" w:sz="0" w:space="0" w:color="auto"/>
      </w:divBdr>
    </w:div>
    <w:div w:id="404960668">
      <w:bodyDiv w:val="1"/>
      <w:marLeft w:val="0"/>
      <w:marRight w:val="0"/>
      <w:marTop w:val="0"/>
      <w:marBottom w:val="0"/>
      <w:divBdr>
        <w:top w:val="none" w:sz="0" w:space="0" w:color="auto"/>
        <w:left w:val="none" w:sz="0" w:space="0" w:color="auto"/>
        <w:bottom w:val="none" w:sz="0" w:space="0" w:color="auto"/>
        <w:right w:val="none" w:sz="0" w:space="0" w:color="auto"/>
      </w:divBdr>
    </w:div>
    <w:div w:id="494498054">
      <w:bodyDiv w:val="1"/>
      <w:marLeft w:val="0"/>
      <w:marRight w:val="0"/>
      <w:marTop w:val="0"/>
      <w:marBottom w:val="0"/>
      <w:divBdr>
        <w:top w:val="none" w:sz="0" w:space="0" w:color="auto"/>
        <w:left w:val="none" w:sz="0" w:space="0" w:color="auto"/>
        <w:bottom w:val="none" w:sz="0" w:space="0" w:color="auto"/>
        <w:right w:val="none" w:sz="0" w:space="0" w:color="auto"/>
      </w:divBdr>
    </w:div>
    <w:div w:id="514346456">
      <w:bodyDiv w:val="1"/>
      <w:marLeft w:val="0"/>
      <w:marRight w:val="0"/>
      <w:marTop w:val="0"/>
      <w:marBottom w:val="0"/>
      <w:divBdr>
        <w:top w:val="none" w:sz="0" w:space="0" w:color="auto"/>
        <w:left w:val="none" w:sz="0" w:space="0" w:color="auto"/>
        <w:bottom w:val="none" w:sz="0" w:space="0" w:color="auto"/>
        <w:right w:val="none" w:sz="0" w:space="0" w:color="auto"/>
      </w:divBdr>
    </w:div>
    <w:div w:id="684524077">
      <w:bodyDiv w:val="1"/>
      <w:marLeft w:val="0"/>
      <w:marRight w:val="0"/>
      <w:marTop w:val="0"/>
      <w:marBottom w:val="0"/>
      <w:divBdr>
        <w:top w:val="none" w:sz="0" w:space="0" w:color="auto"/>
        <w:left w:val="none" w:sz="0" w:space="0" w:color="auto"/>
        <w:bottom w:val="none" w:sz="0" w:space="0" w:color="auto"/>
        <w:right w:val="none" w:sz="0" w:space="0" w:color="auto"/>
      </w:divBdr>
    </w:div>
    <w:div w:id="697244549">
      <w:bodyDiv w:val="1"/>
      <w:marLeft w:val="0"/>
      <w:marRight w:val="0"/>
      <w:marTop w:val="0"/>
      <w:marBottom w:val="0"/>
      <w:divBdr>
        <w:top w:val="none" w:sz="0" w:space="0" w:color="auto"/>
        <w:left w:val="none" w:sz="0" w:space="0" w:color="auto"/>
        <w:bottom w:val="none" w:sz="0" w:space="0" w:color="auto"/>
        <w:right w:val="none" w:sz="0" w:space="0" w:color="auto"/>
      </w:divBdr>
    </w:div>
    <w:div w:id="706753979">
      <w:bodyDiv w:val="1"/>
      <w:marLeft w:val="0"/>
      <w:marRight w:val="0"/>
      <w:marTop w:val="0"/>
      <w:marBottom w:val="0"/>
      <w:divBdr>
        <w:top w:val="none" w:sz="0" w:space="0" w:color="auto"/>
        <w:left w:val="none" w:sz="0" w:space="0" w:color="auto"/>
        <w:bottom w:val="none" w:sz="0" w:space="0" w:color="auto"/>
        <w:right w:val="none" w:sz="0" w:space="0" w:color="auto"/>
      </w:divBdr>
    </w:div>
    <w:div w:id="708795710">
      <w:bodyDiv w:val="1"/>
      <w:marLeft w:val="0"/>
      <w:marRight w:val="0"/>
      <w:marTop w:val="0"/>
      <w:marBottom w:val="0"/>
      <w:divBdr>
        <w:top w:val="none" w:sz="0" w:space="0" w:color="auto"/>
        <w:left w:val="none" w:sz="0" w:space="0" w:color="auto"/>
        <w:bottom w:val="none" w:sz="0" w:space="0" w:color="auto"/>
        <w:right w:val="none" w:sz="0" w:space="0" w:color="auto"/>
      </w:divBdr>
    </w:div>
    <w:div w:id="747001351">
      <w:bodyDiv w:val="1"/>
      <w:marLeft w:val="0"/>
      <w:marRight w:val="0"/>
      <w:marTop w:val="0"/>
      <w:marBottom w:val="0"/>
      <w:divBdr>
        <w:top w:val="none" w:sz="0" w:space="0" w:color="auto"/>
        <w:left w:val="none" w:sz="0" w:space="0" w:color="auto"/>
        <w:bottom w:val="none" w:sz="0" w:space="0" w:color="auto"/>
        <w:right w:val="none" w:sz="0" w:space="0" w:color="auto"/>
      </w:divBdr>
    </w:div>
    <w:div w:id="784882276">
      <w:bodyDiv w:val="1"/>
      <w:marLeft w:val="0"/>
      <w:marRight w:val="0"/>
      <w:marTop w:val="0"/>
      <w:marBottom w:val="0"/>
      <w:divBdr>
        <w:top w:val="none" w:sz="0" w:space="0" w:color="auto"/>
        <w:left w:val="none" w:sz="0" w:space="0" w:color="auto"/>
        <w:bottom w:val="none" w:sz="0" w:space="0" w:color="auto"/>
        <w:right w:val="none" w:sz="0" w:space="0" w:color="auto"/>
      </w:divBdr>
    </w:div>
    <w:div w:id="846141794">
      <w:bodyDiv w:val="1"/>
      <w:marLeft w:val="0"/>
      <w:marRight w:val="0"/>
      <w:marTop w:val="0"/>
      <w:marBottom w:val="0"/>
      <w:divBdr>
        <w:top w:val="none" w:sz="0" w:space="0" w:color="auto"/>
        <w:left w:val="none" w:sz="0" w:space="0" w:color="auto"/>
        <w:bottom w:val="none" w:sz="0" w:space="0" w:color="auto"/>
        <w:right w:val="none" w:sz="0" w:space="0" w:color="auto"/>
      </w:divBdr>
    </w:div>
    <w:div w:id="929391458">
      <w:bodyDiv w:val="1"/>
      <w:marLeft w:val="0"/>
      <w:marRight w:val="0"/>
      <w:marTop w:val="0"/>
      <w:marBottom w:val="0"/>
      <w:divBdr>
        <w:top w:val="none" w:sz="0" w:space="0" w:color="auto"/>
        <w:left w:val="none" w:sz="0" w:space="0" w:color="auto"/>
        <w:bottom w:val="none" w:sz="0" w:space="0" w:color="auto"/>
        <w:right w:val="none" w:sz="0" w:space="0" w:color="auto"/>
      </w:divBdr>
    </w:div>
    <w:div w:id="1041520560">
      <w:bodyDiv w:val="1"/>
      <w:marLeft w:val="0"/>
      <w:marRight w:val="0"/>
      <w:marTop w:val="0"/>
      <w:marBottom w:val="0"/>
      <w:divBdr>
        <w:top w:val="none" w:sz="0" w:space="0" w:color="auto"/>
        <w:left w:val="none" w:sz="0" w:space="0" w:color="auto"/>
        <w:bottom w:val="none" w:sz="0" w:space="0" w:color="auto"/>
        <w:right w:val="none" w:sz="0" w:space="0" w:color="auto"/>
      </w:divBdr>
    </w:div>
    <w:div w:id="1158037818">
      <w:bodyDiv w:val="1"/>
      <w:marLeft w:val="0"/>
      <w:marRight w:val="0"/>
      <w:marTop w:val="0"/>
      <w:marBottom w:val="0"/>
      <w:divBdr>
        <w:top w:val="none" w:sz="0" w:space="0" w:color="auto"/>
        <w:left w:val="none" w:sz="0" w:space="0" w:color="auto"/>
        <w:bottom w:val="none" w:sz="0" w:space="0" w:color="auto"/>
        <w:right w:val="none" w:sz="0" w:space="0" w:color="auto"/>
      </w:divBdr>
    </w:div>
    <w:div w:id="1211578404">
      <w:bodyDiv w:val="1"/>
      <w:marLeft w:val="0"/>
      <w:marRight w:val="0"/>
      <w:marTop w:val="0"/>
      <w:marBottom w:val="0"/>
      <w:divBdr>
        <w:top w:val="none" w:sz="0" w:space="0" w:color="auto"/>
        <w:left w:val="none" w:sz="0" w:space="0" w:color="auto"/>
        <w:bottom w:val="none" w:sz="0" w:space="0" w:color="auto"/>
        <w:right w:val="none" w:sz="0" w:space="0" w:color="auto"/>
      </w:divBdr>
    </w:div>
    <w:div w:id="1250237977">
      <w:bodyDiv w:val="1"/>
      <w:marLeft w:val="0"/>
      <w:marRight w:val="0"/>
      <w:marTop w:val="0"/>
      <w:marBottom w:val="0"/>
      <w:divBdr>
        <w:top w:val="none" w:sz="0" w:space="0" w:color="auto"/>
        <w:left w:val="none" w:sz="0" w:space="0" w:color="auto"/>
        <w:bottom w:val="none" w:sz="0" w:space="0" w:color="auto"/>
        <w:right w:val="none" w:sz="0" w:space="0" w:color="auto"/>
      </w:divBdr>
    </w:div>
    <w:div w:id="1326780675">
      <w:bodyDiv w:val="1"/>
      <w:marLeft w:val="0"/>
      <w:marRight w:val="0"/>
      <w:marTop w:val="0"/>
      <w:marBottom w:val="0"/>
      <w:divBdr>
        <w:top w:val="none" w:sz="0" w:space="0" w:color="auto"/>
        <w:left w:val="none" w:sz="0" w:space="0" w:color="auto"/>
        <w:bottom w:val="none" w:sz="0" w:space="0" w:color="auto"/>
        <w:right w:val="none" w:sz="0" w:space="0" w:color="auto"/>
      </w:divBdr>
    </w:div>
    <w:div w:id="1375763984">
      <w:bodyDiv w:val="1"/>
      <w:marLeft w:val="0"/>
      <w:marRight w:val="0"/>
      <w:marTop w:val="0"/>
      <w:marBottom w:val="0"/>
      <w:divBdr>
        <w:top w:val="none" w:sz="0" w:space="0" w:color="auto"/>
        <w:left w:val="none" w:sz="0" w:space="0" w:color="auto"/>
        <w:bottom w:val="none" w:sz="0" w:space="0" w:color="auto"/>
        <w:right w:val="none" w:sz="0" w:space="0" w:color="auto"/>
      </w:divBdr>
    </w:div>
    <w:div w:id="1384449418">
      <w:bodyDiv w:val="1"/>
      <w:marLeft w:val="0"/>
      <w:marRight w:val="0"/>
      <w:marTop w:val="0"/>
      <w:marBottom w:val="0"/>
      <w:divBdr>
        <w:top w:val="none" w:sz="0" w:space="0" w:color="auto"/>
        <w:left w:val="none" w:sz="0" w:space="0" w:color="auto"/>
        <w:bottom w:val="none" w:sz="0" w:space="0" w:color="auto"/>
        <w:right w:val="none" w:sz="0" w:space="0" w:color="auto"/>
      </w:divBdr>
    </w:div>
    <w:div w:id="1399593583">
      <w:bodyDiv w:val="1"/>
      <w:marLeft w:val="0"/>
      <w:marRight w:val="0"/>
      <w:marTop w:val="0"/>
      <w:marBottom w:val="0"/>
      <w:divBdr>
        <w:top w:val="none" w:sz="0" w:space="0" w:color="auto"/>
        <w:left w:val="none" w:sz="0" w:space="0" w:color="auto"/>
        <w:bottom w:val="none" w:sz="0" w:space="0" w:color="auto"/>
        <w:right w:val="none" w:sz="0" w:space="0" w:color="auto"/>
      </w:divBdr>
    </w:div>
    <w:div w:id="1430196385">
      <w:bodyDiv w:val="1"/>
      <w:marLeft w:val="0"/>
      <w:marRight w:val="0"/>
      <w:marTop w:val="0"/>
      <w:marBottom w:val="0"/>
      <w:divBdr>
        <w:top w:val="none" w:sz="0" w:space="0" w:color="auto"/>
        <w:left w:val="none" w:sz="0" w:space="0" w:color="auto"/>
        <w:bottom w:val="none" w:sz="0" w:space="0" w:color="auto"/>
        <w:right w:val="none" w:sz="0" w:space="0" w:color="auto"/>
      </w:divBdr>
    </w:div>
    <w:div w:id="1454322437">
      <w:bodyDiv w:val="1"/>
      <w:marLeft w:val="0"/>
      <w:marRight w:val="0"/>
      <w:marTop w:val="0"/>
      <w:marBottom w:val="0"/>
      <w:divBdr>
        <w:top w:val="none" w:sz="0" w:space="0" w:color="auto"/>
        <w:left w:val="none" w:sz="0" w:space="0" w:color="auto"/>
        <w:bottom w:val="none" w:sz="0" w:space="0" w:color="auto"/>
        <w:right w:val="none" w:sz="0" w:space="0" w:color="auto"/>
      </w:divBdr>
    </w:div>
    <w:div w:id="1477255665">
      <w:bodyDiv w:val="1"/>
      <w:marLeft w:val="0"/>
      <w:marRight w:val="0"/>
      <w:marTop w:val="0"/>
      <w:marBottom w:val="0"/>
      <w:divBdr>
        <w:top w:val="none" w:sz="0" w:space="0" w:color="auto"/>
        <w:left w:val="none" w:sz="0" w:space="0" w:color="auto"/>
        <w:bottom w:val="none" w:sz="0" w:space="0" w:color="auto"/>
        <w:right w:val="none" w:sz="0" w:space="0" w:color="auto"/>
      </w:divBdr>
    </w:div>
    <w:div w:id="1514997399">
      <w:bodyDiv w:val="1"/>
      <w:marLeft w:val="0"/>
      <w:marRight w:val="0"/>
      <w:marTop w:val="0"/>
      <w:marBottom w:val="0"/>
      <w:divBdr>
        <w:top w:val="none" w:sz="0" w:space="0" w:color="auto"/>
        <w:left w:val="none" w:sz="0" w:space="0" w:color="auto"/>
        <w:bottom w:val="none" w:sz="0" w:space="0" w:color="auto"/>
        <w:right w:val="none" w:sz="0" w:space="0" w:color="auto"/>
      </w:divBdr>
    </w:div>
    <w:div w:id="1528331249">
      <w:bodyDiv w:val="1"/>
      <w:marLeft w:val="0"/>
      <w:marRight w:val="0"/>
      <w:marTop w:val="0"/>
      <w:marBottom w:val="0"/>
      <w:divBdr>
        <w:top w:val="none" w:sz="0" w:space="0" w:color="auto"/>
        <w:left w:val="none" w:sz="0" w:space="0" w:color="auto"/>
        <w:bottom w:val="none" w:sz="0" w:space="0" w:color="auto"/>
        <w:right w:val="none" w:sz="0" w:space="0" w:color="auto"/>
      </w:divBdr>
    </w:div>
    <w:div w:id="1637180429">
      <w:bodyDiv w:val="1"/>
      <w:marLeft w:val="0"/>
      <w:marRight w:val="0"/>
      <w:marTop w:val="0"/>
      <w:marBottom w:val="0"/>
      <w:divBdr>
        <w:top w:val="none" w:sz="0" w:space="0" w:color="auto"/>
        <w:left w:val="none" w:sz="0" w:space="0" w:color="auto"/>
        <w:bottom w:val="none" w:sz="0" w:space="0" w:color="auto"/>
        <w:right w:val="none" w:sz="0" w:space="0" w:color="auto"/>
      </w:divBdr>
      <w:divsChild>
        <w:div w:id="1821851122">
          <w:marLeft w:val="0"/>
          <w:marRight w:val="0"/>
          <w:marTop w:val="0"/>
          <w:marBottom w:val="0"/>
          <w:divBdr>
            <w:top w:val="none" w:sz="0" w:space="0" w:color="auto"/>
            <w:left w:val="none" w:sz="0" w:space="0" w:color="auto"/>
            <w:bottom w:val="none" w:sz="0" w:space="0" w:color="auto"/>
            <w:right w:val="none" w:sz="0" w:space="0" w:color="auto"/>
          </w:divBdr>
          <w:divsChild>
            <w:div w:id="717901392">
              <w:marLeft w:val="0"/>
              <w:marRight w:val="0"/>
              <w:marTop w:val="0"/>
              <w:marBottom w:val="75"/>
              <w:divBdr>
                <w:top w:val="none" w:sz="0" w:space="0" w:color="auto"/>
                <w:left w:val="none" w:sz="0" w:space="0" w:color="auto"/>
                <w:bottom w:val="none" w:sz="0" w:space="0" w:color="auto"/>
                <w:right w:val="none" w:sz="0" w:space="0" w:color="auto"/>
              </w:divBdr>
              <w:divsChild>
                <w:div w:id="384914659">
                  <w:marLeft w:val="0"/>
                  <w:marRight w:val="0"/>
                  <w:marTop w:val="0"/>
                  <w:marBottom w:val="0"/>
                  <w:divBdr>
                    <w:top w:val="none" w:sz="0" w:space="0" w:color="auto"/>
                    <w:left w:val="none" w:sz="0" w:space="0" w:color="auto"/>
                    <w:bottom w:val="none" w:sz="0" w:space="0" w:color="auto"/>
                    <w:right w:val="none" w:sz="0" w:space="0" w:color="auto"/>
                  </w:divBdr>
                  <w:divsChild>
                    <w:div w:id="1411997620">
                      <w:marLeft w:val="0"/>
                      <w:marRight w:val="0"/>
                      <w:marTop w:val="0"/>
                      <w:marBottom w:val="0"/>
                      <w:divBdr>
                        <w:top w:val="none" w:sz="0" w:space="0" w:color="auto"/>
                        <w:left w:val="none" w:sz="0" w:space="0" w:color="auto"/>
                        <w:bottom w:val="none" w:sz="0" w:space="0" w:color="auto"/>
                        <w:right w:val="none" w:sz="0" w:space="0" w:color="auto"/>
                      </w:divBdr>
                    </w:div>
                    <w:div w:id="6101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445739">
          <w:marLeft w:val="0"/>
          <w:marRight w:val="0"/>
          <w:marTop w:val="0"/>
          <w:marBottom w:val="0"/>
          <w:divBdr>
            <w:top w:val="none" w:sz="0" w:space="0" w:color="auto"/>
            <w:left w:val="none" w:sz="0" w:space="0" w:color="auto"/>
            <w:bottom w:val="none" w:sz="0" w:space="0" w:color="auto"/>
            <w:right w:val="none" w:sz="0" w:space="0" w:color="auto"/>
          </w:divBdr>
          <w:divsChild>
            <w:div w:id="605581247">
              <w:marLeft w:val="0"/>
              <w:marRight w:val="0"/>
              <w:marTop w:val="0"/>
              <w:marBottom w:val="75"/>
              <w:divBdr>
                <w:top w:val="none" w:sz="0" w:space="0" w:color="auto"/>
                <w:left w:val="none" w:sz="0" w:space="0" w:color="auto"/>
                <w:bottom w:val="none" w:sz="0" w:space="0" w:color="auto"/>
                <w:right w:val="none" w:sz="0" w:space="0" w:color="auto"/>
              </w:divBdr>
              <w:divsChild>
                <w:div w:id="1014185485">
                  <w:marLeft w:val="0"/>
                  <w:marRight w:val="0"/>
                  <w:marTop w:val="0"/>
                  <w:marBottom w:val="0"/>
                  <w:divBdr>
                    <w:top w:val="none" w:sz="0" w:space="0" w:color="auto"/>
                    <w:left w:val="none" w:sz="0" w:space="0" w:color="auto"/>
                    <w:bottom w:val="none" w:sz="0" w:space="0" w:color="auto"/>
                    <w:right w:val="none" w:sz="0" w:space="0" w:color="auto"/>
                  </w:divBdr>
                  <w:divsChild>
                    <w:div w:id="439225478">
                      <w:marLeft w:val="0"/>
                      <w:marRight w:val="0"/>
                      <w:marTop w:val="0"/>
                      <w:marBottom w:val="0"/>
                      <w:divBdr>
                        <w:top w:val="none" w:sz="0" w:space="0" w:color="auto"/>
                        <w:left w:val="none" w:sz="0" w:space="0" w:color="auto"/>
                        <w:bottom w:val="none" w:sz="0" w:space="0" w:color="auto"/>
                        <w:right w:val="none" w:sz="0" w:space="0" w:color="auto"/>
                      </w:divBdr>
                    </w:div>
                    <w:div w:id="208209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625409">
          <w:marLeft w:val="0"/>
          <w:marRight w:val="0"/>
          <w:marTop w:val="0"/>
          <w:marBottom w:val="0"/>
          <w:divBdr>
            <w:top w:val="none" w:sz="0" w:space="0" w:color="auto"/>
            <w:left w:val="none" w:sz="0" w:space="0" w:color="auto"/>
            <w:bottom w:val="none" w:sz="0" w:space="0" w:color="auto"/>
            <w:right w:val="none" w:sz="0" w:space="0" w:color="auto"/>
          </w:divBdr>
          <w:divsChild>
            <w:div w:id="1354765521">
              <w:marLeft w:val="0"/>
              <w:marRight w:val="0"/>
              <w:marTop w:val="0"/>
              <w:marBottom w:val="75"/>
              <w:divBdr>
                <w:top w:val="none" w:sz="0" w:space="0" w:color="auto"/>
                <w:left w:val="none" w:sz="0" w:space="0" w:color="auto"/>
                <w:bottom w:val="none" w:sz="0" w:space="0" w:color="auto"/>
                <w:right w:val="none" w:sz="0" w:space="0" w:color="auto"/>
              </w:divBdr>
              <w:divsChild>
                <w:div w:id="314333432">
                  <w:marLeft w:val="0"/>
                  <w:marRight w:val="0"/>
                  <w:marTop w:val="0"/>
                  <w:marBottom w:val="0"/>
                  <w:divBdr>
                    <w:top w:val="none" w:sz="0" w:space="0" w:color="auto"/>
                    <w:left w:val="none" w:sz="0" w:space="0" w:color="auto"/>
                    <w:bottom w:val="none" w:sz="0" w:space="0" w:color="auto"/>
                    <w:right w:val="none" w:sz="0" w:space="0" w:color="auto"/>
                  </w:divBdr>
                  <w:divsChild>
                    <w:div w:id="848249387">
                      <w:marLeft w:val="0"/>
                      <w:marRight w:val="0"/>
                      <w:marTop w:val="0"/>
                      <w:marBottom w:val="0"/>
                      <w:divBdr>
                        <w:top w:val="none" w:sz="0" w:space="0" w:color="auto"/>
                        <w:left w:val="none" w:sz="0" w:space="0" w:color="auto"/>
                        <w:bottom w:val="none" w:sz="0" w:space="0" w:color="auto"/>
                        <w:right w:val="none" w:sz="0" w:space="0" w:color="auto"/>
                      </w:divBdr>
                    </w:div>
                    <w:div w:id="20862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579553">
      <w:bodyDiv w:val="1"/>
      <w:marLeft w:val="0"/>
      <w:marRight w:val="0"/>
      <w:marTop w:val="0"/>
      <w:marBottom w:val="0"/>
      <w:divBdr>
        <w:top w:val="none" w:sz="0" w:space="0" w:color="auto"/>
        <w:left w:val="none" w:sz="0" w:space="0" w:color="auto"/>
        <w:bottom w:val="none" w:sz="0" w:space="0" w:color="auto"/>
        <w:right w:val="none" w:sz="0" w:space="0" w:color="auto"/>
      </w:divBdr>
    </w:div>
    <w:div w:id="1716346442">
      <w:bodyDiv w:val="1"/>
      <w:marLeft w:val="0"/>
      <w:marRight w:val="0"/>
      <w:marTop w:val="0"/>
      <w:marBottom w:val="0"/>
      <w:divBdr>
        <w:top w:val="none" w:sz="0" w:space="0" w:color="auto"/>
        <w:left w:val="none" w:sz="0" w:space="0" w:color="auto"/>
        <w:bottom w:val="none" w:sz="0" w:space="0" w:color="auto"/>
        <w:right w:val="none" w:sz="0" w:space="0" w:color="auto"/>
      </w:divBdr>
    </w:div>
    <w:div w:id="1725644380">
      <w:bodyDiv w:val="1"/>
      <w:marLeft w:val="0"/>
      <w:marRight w:val="0"/>
      <w:marTop w:val="0"/>
      <w:marBottom w:val="0"/>
      <w:divBdr>
        <w:top w:val="none" w:sz="0" w:space="0" w:color="auto"/>
        <w:left w:val="none" w:sz="0" w:space="0" w:color="auto"/>
        <w:bottom w:val="none" w:sz="0" w:space="0" w:color="auto"/>
        <w:right w:val="none" w:sz="0" w:space="0" w:color="auto"/>
      </w:divBdr>
    </w:div>
    <w:div w:id="1768769794">
      <w:bodyDiv w:val="1"/>
      <w:marLeft w:val="0"/>
      <w:marRight w:val="0"/>
      <w:marTop w:val="0"/>
      <w:marBottom w:val="0"/>
      <w:divBdr>
        <w:top w:val="none" w:sz="0" w:space="0" w:color="auto"/>
        <w:left w:val="none" w:sz="0" w:space="0" w:color="auto"/>
        <w:bottom w:val="none" w:sz="0" w:space="0" w:color="auto"/>
        <w:right w:val="none" w:sz="0" w:space="0" w:color="auto"/>
      </w:divBdr>
    </w:div>
    <w:div w:id="1774090067">
      <w:bodyDiv w:val="1"/>
      <w:marLeft w:val="0"/>
      <w:marRight w:val="0"/>
      <w:marTop w:val="0"/>
      <w:marBottom w:val="0"/>
      <w:divBdr>
        <w:top w:val="none" w:sz="0" w:space="0" w:color="auto"/>
        <w:left w:val="none" w:sz="0" w:space="0" w:color="auto"/>
        <w:bottom w:val="none" w:sz="0" w:space="0" w:color="auto"/>
        <w:right w:val="none" w:sz="0" w:space="0" w:color="auto"/>
      </w:divBdr>
    </w:div>
    <w:div w:id="1818300374">
      <w:bodyDiv w:val="1"/>
      <w:marLeft w:val="0"/>
      <w:marRight w:val="0"/>
      <w:marTop w:val="0"/>
      <w:marBottom w:val="0"/>
      <w:divBdr>
        <w:top w:val="none" w:sz="0" w:space="0" w:color="auto"/>
        <w:left w:val="none" w:sz="0" w:space="0" w:color="auto"/>
        <w:bottom w:val="none" w:sz="0" w:space="0" w:color="auto"/>
        <w:right w:val="none" w:sz="0" w:space="0" w:color="auto"/>
      </w:divBdr>
    </w:div>
    <w:div w:id="1864247469">
      <w:bodyDiv w:val="1"/>
      <w:marLeft w:val="0"/>
      <w:marRight w:val="0"/>
      <w:marTop w:val="0"/>
      <w:marBottom w:val="0"/>
      <w:divBdr>
        <w:top w:val="none" w:sz="0" w:space="0" w:color="auto"/>
        <w:left w:val="none" w:sz="0" w:space="0" w:color="auto"/>
        <w:bottom w:val="none" w:sz="0" w:space="0" w:color="auto"/>
        <w:right w:val="none" w:sz="0" w:space="0" w:color="auto"/>
      </w:divBdr>
    </w:div>
    <w:div w:id="1970041038">
      <w:bodyDiv w:val="1"/>
      <w:marLeft w:val="0"/>
      <w:marRight w:val="0"/>
      <w:marTop w:val="0"/>
      <w:marBottom w:val="0"/>
      <w:divBdr>
        <w:top w:val="none" w:sz="0" w:space="0" w:color="auto"/>
        <w:left w:val="none" w:sz="0" w:space="0" w:color="auto"/>
        <w:bottom w:val="none" w:sz="0" w:space="0" w:color="auto"/>
        <w:right w:val="none" w:sz="0" w:space="0" w:color="auto"/>
      </w:divBdr>
    </w:div>
    <w:div w:id="1981617779">
      <w:bodyDiv w:val="1"/>
      <w:marLeft w:val="0"/>
      <w:marRight w:val="0"/>
      <w:marTop w:val="0"/>
      <w:marBottom w:val="0"/>
      <w:divBdr>
        <w:top w:val="none" w:sz="0" w:space="0" w:color="auto"/>
        <w:left w:val="none" w:sz="0" w:space="0" w:color="auto"/>
        <w:bottom w:val="none" w:sz="0" w:space="0" w:color="auto"/>
        <w:right w:val="none" w:sz="0" w:space="0" w:color="auto"/>
      </w:divBdr>
      <w:divsChild>
        <w:div w:id="76245938">
          <w:marLeft w:val="0"/>
          <w:marRight w:val="0"/>
          <w:marTop w:val="0"/>
          <w:marBottom w:val="0"/>
          <w:divBdr>
            <w:top w:val="none" w:sz="0" w:space="0" w:color="auto"/>
            <w:left w:val="none" w:sz="0" w:space="0" w:color="auto"/>
            <w:bottom w:val="none" w:sz="0" w:space="0" w:color="auto"/>
            <w:right w:val="none" w:sz="0" w:space="0" w:color="auto"/>
          </w:divBdr>
          <w:divsChild>
            <w:div w:id="1487866170">
              <w:marLeft w:val="0"/>
              <w:marRight w:val="0"/>
              <w:marTop w:val="0"/>
              <w:marBottom w:val="75"/>
              <w:divBdr>
                <w:top w:val="none" w:sz="0" w:space="0" w:color="auto"/>
                <w:left w:val="none" w:sz="0" w:space="0" w:color="auto"/>
                <w:bottom w:val="none" w:sz="0" w:space="0" w:color="auto"/>
                <w:right w:val="none" w:sz="0" w:space="0" w:color="auto"/>
              </w:divBdr>
              <w:divsChild>
                <w:div w:id="1849708462">
                  <w:marLeft w:val="0"/>
                  <w:marRight w:val="0"/>
                  <w:marTop w:val="0"/>
                  <w:marBottom w:val="0"/>
                  <w:divBdr>
                    <w:top w:val="none" w:sz="0" w:space="0" w:color="auto"/>
                    <w:left w:val="none" w:sz="0" w:space="0" w:color="auto"/>
                    <w:bottom w:val="none" w:sz="0" w:space="0" w:color="auto"/>
                    <w:right w:val="none" w:sz="0" w:space="0" w:color="auto"/>
                  </w:divBdr>
                  <w:divsChild>
                    <w:div w:id="472138424">
                      <w:marLeft w:val="0"/>
                      <w:marRight w:val="0"/>
                      <w:marTop w:val="0"/>
                      <w:marBottom w:val="0"/>
                      <w:divBdr>
                        <w:top w:val="none" w:sz="0" w:space="0" w:color="auto"/>
                        <w:left w:val="none" w:sz="0" w:space="0" w:color="auto"/>
                        <w:bottom w:val="none" w:sz="0" w:space="0" w:color="auto"/>
                        <w:right w:val="none" w:sz="0" w:space="0" w:color="auto"/>
                      </w:divBdr>
                    </w:div>
                    <w:div w:id="77267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232463">
          <w:marLeft w:val="0"/>
          <w:marRight w:val="0"/>
          <w:marTop w:val="0"/>
          <w:marBottom w:val="0"/>
          <w:divBdr>
            <w:top w:val="none" w:sz="0" w:space="0" w:color="auto"/>
            <w:left w:val="none" w:sz="0" w:space="0" w:color="auto"/>
            <w:bottom w:val="none" w:sz="0" w:space="0" w:color="auto"/>
            <w:right w:val="none" w:sz="0" w:space="0" w:color="auto"/>
          </w:divBdr>
          <w:divsChild>
            <w:div w:id="2050182244">
              <w:marLeft w:val="0"/>
              <w:marRight w:val="0"/>
              <w:marTop w:val="0"/>
              <w:marBottom w:val="75"/>
              <w:divBdr>
                <w:top w:val="none" w:sz="0" w:space="0" w:color="auto"/>
                <w:left w:val="none" w:sz="0" w:space="0" w:color="auto"/>
                <w:bottom w:val="none" w:sz="0" w:space="0" w:color="auto"/>
                <w:right w:val="none" w:sz="0" w:space="0" w:color="auto"/>
              </w:divBdr>
              <w:divsChild>
                <w:div w:id="1906993319">
                  <w:marLeft w:val="0"/>
                  <w:marRight w:val="0"/>
                  <w:marTop w:val="0"/>
                  <w:marBottom w:val="0"/>
                  <w:divBdr>
                    <w:top w:val="none" w:sz="0" w:space="0" w:color="auto"/>
                    <w:left w:val="none" w:sz="0" w:space="0" w:color="auto"/>
                    <w:bottom w:val="none" w:sz="0" w:space="0" w:color="auto"/>
                    <w:right w:val="none" w:sz="0" w:space="0" w:color="auto"/>
                  </w:divBdr>
                  <w:divsChild>
                    <w:div w:id="778987627">
                      <w:marLeft w:val="0"/>
                      <w:marRight w:val="0"/>
                      <w:marTop w:val="0"/>
                      <w:marBottom w:val="0"/>
                      <w:divBdr>
                        <w:top w:val="none" w:sz="0" w:space="0" w:color="auto"/>
                        <w:left w:val="none" w:sz="0" w:space="0" w:color="auto"/>
                        <w:bottom w:val="none" w:sz="0" w:space="0" w:color="auto"/>
                        <w:right w:val="none" w:sz="0" w:space="0" w:color="auto"/>
                      </w:divBdr>
                    </w:div>
                    <w:div w:id="1022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923476">
          <w:marLeft w:val="0"/>
          <w:marRight w:val="0"/>
          <w:marTop w:val="0"/>
          <w:marBottom w:val="0"/>
          <w:divBdr>
            <w:top w:val="none" w:sz="0" w:space="0" w:color="auto"/>
            <w:left w:val="none" w:sz="0" w:space="0" w:color="auto"/>
            <w:bottom w:val="none" w:sz="0" w:space="0" w:color="auto"/>
            <w:right w:val="none" w:sz="0" w:space="0" w:color="auto"/>
          </w:divBdr>
          <w:divsChild>
            <w:div w:id="1103498804">
              <w:marLeft w:val="0"/>
              <w:marRight w:val="0"/>
              <w:marTop w:val="0"/>
              <w:marBottom w:val="75"/>
              <w:divBdr>
                <w:top w:val="none" w:sz="0" w:space="0" w:color="auto"/>
                <w:left w:val="none" w:sz="0" w:space="0" w:color="auto"/>
                <w:bottom w:val="none" w:sz="0" w:space="0" w:color="auto"/>
                <w:right w:val="none" w:sz="0" w:space="0" w:color="auto"/>
              </w:divBdr>
              <w:divsChild>
                <w:div w:id="1057555711">
                  <w:marLeft w:val="0"/>
                  <w:marRight w:val="0"/>
                  <w:marTop w:val="0"/>
                  <w:marBottom w:val="0"/>
                  <w:divBdr>
                    <w:top w:val="none" w:sz="0" w:space="0" w:color="auto"/>
                    <w:left w:val="none" w:sz="0" w:space="0" w:color="auto"/>
                    <w:bottom w:val="none" w:sz="0" w:space="0" w:color="auto"/>
                    <w:right w:val="none" w:sz="0" w:space="0" w:color="auto"/>
                  </w:divBdr>
                  <w:divsChild>
                    <w:div w:id="1950696948">
                      <w:marLeft w:val="0"/>
                      <w:marRight w:val="0"/>
                      <w:marTop w:val="0"/>
                      <w:marBottom w:val="0"/>
                      <w:divBdr>
                        <w:top w:val="none" w:sz="0" w:space="0" w:color="auto"/>
                        <w:left w:val="none" w:sz="0" w:space="0" w:color="auto"/>
                        <w:bottom w:val="none" w:sz="0" w:space="0" w:color="auto"/>
                        <w:right w:val="none" w:sz="0" w:space="0" w:color="auto"/>
                      </w:divBdr>
                    </w:div>
                    <w:div w:id="9299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698594">
      <w:bodyDiv w:val="1"/>
      <w:marLeft w:val="0"/>
      <w:marRight w:val="0"/>
      <w:marTop w:val="0"/>
      <w:marBottom w:val="0"/>
      <w:divBdr>
        <w:top w:val="none" w:sz="0" w:space="0" w:color="auto"/>
        <w:left w:val="none" w:sz="0" w:space="0" w:color="auto"/>
        <w:bottom w:val="none" w:sz="0" w:space="0" w:color="auto"/>
        <w:right w:val="none" w:sz="0" w:space="0" w:color="auto"/>
      </w:divBdr>
    </w:div>
    <w:div w:id="200312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kramveeredd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3371</Words>
  <Characters>19221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vikram veereddy;VVeereddy</dc:creator>
  <cp:lastModifiedBy>NIGHT-</cp:lastModifiedBy>
  <cp:revision>2</cp:revision>
  <dcterms:created xsi:type="dcterms:W3CDTF">2023-11-27T16:17:00Z</dcterms:created>
  <dcterms:modified xsi:type="dcterms:W3CDTF">2023-11-27T16:17:00Z</dcterms:modified>
</cp:coreProperties>
</file>