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E3D1" w14:textId="5B5315FD" w:rsidR="00C37261" w:rsidRPr="00C213E9" w:rsidRDefault="00C37261" w:rsidP="00C37261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34441270"/>
      <w:r w:rsidRPr="00C213E9">
        <w:rPr>
          <w:rFonts w:asciiTheme="minorHAnsi" w:hAnsiTheme="minorHAnsi" w:cstheme="minorHAnsi"/>
          <w:bCs/>
          <w:sz w:val="20"/>
          <w:szCs w:val="20"/>
        </w:rPr>
        <w:t>Manjusha Apparao</w:t>
      </w:r>
    </w:p>
    <w:p w14:paraId="39E980E6" w14:textId="77777777" w:rsidR="00C37261" w:rsidRDefault="00000000" w:rsidP="00C37261">
      <w:pPr>
        <w:spacing w:after="0" w:line="240" w:lineRule="auto"/>
        <w:jc w:val="both"/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</w:pPr>
      <w:hyperlink r:id="rId7" w:history="1">
        <w:r w:rsidR="00C37261" w:rsidRPr="00CA4E3A">
          <w:rPr>
            <w:rStyle w:val="Hyperlink"/>
            <w:rFonts w:ascii="Roboto" w:hAnsi="Roboto"/>
            <w:spacing w:val="2"/>
            <w:sz w:val="18"/>
            <w:szCs w:val="18"/>
            <w:shd w:val="clear" w:color="auto" w:fill="FFFFFF"/>
          </w:rPr>
          <w:t>manjuuv10@gmail.com</w:t>
        </w:r>
      </w:hyperlink>
    </w:p>
    <w:p w14:paraId="4E02C554" w14:textId="77777777" w:rsidR="00C37261" w:rsidRPr="00ED4EBE" w:rsidRDefault="00C37261" w:rsidP="00C3726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  <w:t xml:space="preserve">ph. +1 </w:t>
      </w:r>
      <w:proofErr w:type="gramStart"/>
      <w:r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  <w:t>( 214</w:t>
      </w:r>
      <w:proofErr w:type="gramEnd"/>
      <w:r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  <w:t>) 519-9894</w:t>
      </w:r>
    </w:p>
    <w:p w14:paraId="5B59162F" w14:textId="77777777" w:rsidR="00C37261" w:rsidRPr="00ED4EBE" w:rsidRDefault="00C37261" w:rsidP="00C37261">
      <w:pPr>
        <w:pBdr>
          <w:top w:val="single" w:sz="4" w:space="0" w:color="000000"/>
          <w:bottom w:val="single" w:sz="4" w:space="1" w:color="000000"/>
        </w:pBdr>
        <w:shd w:val="clear" w:color="auto" w:fill="D9D9D9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4EBE">
        <w:rPr>
          <w:rFonts w:asciiTheme="minorHAnsi" w:hAnsiTheme="minorHAnsi" w:cstheme="minorHAnsi"/>
          <w:b/>
          <w:sz w:val="20"/>
          <w:szCs w:val="20"/>
        </w:rPr>
        <w:t>Objective</w:t>
      </w:r>
    </w:p>
    <w:p w14:paraId="03B4EDC8" w14:textId="577FE5E4" w:rsidR="00C37261" w:rsidRPr="00ED4EBE" w:rsidRDefault="00C37261" w:rsidP="00C3726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03B1">
        <w:rPr>
          <w:rFonts w:asciiTheme="minorHAnsi" w:hAnsiTheme="minorHAnsi" w:cstheme="minorHAnsi"/>
          <w:sz w:val="20"/>
          <w:szCs w:val="20"/>
        </w:rPr>
        <w:t>To use my in-dep</w:t>
      </w:r>
      <w:r w:rsidR="00FC6168">
        <w:rPr>
          <w:rFonts w:asciiTheme="minorHAnsi" w:hAnsiTheme="minorHAnsi" w:cstheme="minorHAnsi"/>
          <w:sz w:val="20"/>
          <w:szCs w:val="20"/>
        </w:rPr>
        <w:t xml:space="preserve">th </w:t>
      </w:r>
      <w:r w:rsidRPr="00CA03B1">
        <w:rPr>
          <w:rFonts w:asciiTheme="minorHAnsi" w:hAnsiTheme="minorHAnsi" w:cstheme="minorHAnsi"/>
          <w:sz w:val="20"/>
          <w:szCs w:val="20"/>
        </w:rPr>
        <w:t>knowledge of Microsoft Dynamics CRM and Dynamics 365 Solutions, together with my adept growth, modification, and administration abilities, to help a dynamic and creative firm succeed.</w:t>
      </w:r>
    </w:p>
    <w:p w14:paraId="4F12C9ED" w14:textId="77777777" w:rsidR="00C37261" w:rsidRPr="00ED4EBE" w:rsidRDefault="00C37261" w:rsidP="00C37261">
      <w:pPr>
        <w:pBdr>
          <w:top w:val="single" w:sz="4" w:space="1" w:color="000000"/>
          <w:bottom w:val="single" w:sz="4" w:space="1" w:color="000000"/>
        </w:pBdr>
        <w:shd w:val="clear" w:color="auto" w:fill="D9D9D9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4EBE">
        <w:rPr>
          <w:rFonts w:asciiTheme="minorHAnsi" w:hAnsiTheme="minorHAnsi" w:cstheme="minorHAnsi"/>
          <w:b/>
          <w:sz w:val="20"/>
          <w:szCs w:val="20"/>
        </w:rPr>
        <w:t>Professional Summary</w:t>
      </w:r>
    </w:p>
    <w:p w14:paraId="1ED972C0" w14:textId="742B864D" w:rsidR="00C37261" w:rsidRPr="00ED4EBE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35171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I have 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over 7</w:t>
      </w:r>
      <w:r w:rsidR="002F6BF2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C35171">
        <w:rPr>
          <w:rFonts w:asciiTheme="minorHAnsi" w:eastAsia="Calibri" w:hAnsiTheme="minorHAnsi" w:cstheme="minorHAnsi"/>
          <w:color w:val="000000"/>
          <w:sz w:val="20"/>
          <w:szCs w:val="20"/>
        </w:rPr>
        <w:t>years of work expertise with Microsoft Dynamics CRM 2016, 2015, 2013, 2011, and 365 Sales, Marketing Modules, and web-based solutions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, K</w:t>
      </w:r>
      <w:r w:rsidRPr="00C35171">
        <w:rPr>
          <w:rFonts w:asciiTheme="minorHAnsi" w:eastAsia="Calibri" w:hAnsiTheme="minorHAnsi" w:cstheme="minorHAnsi"/>
          <w:color w:val="000000"/>
          <w:sz w:val="20"/>
          <w:szCs w:val="20"/>
        </w:rPr>
        <w:t>nowledge of JavaScript, Web Services, Workflows, Plug-ins, and Client/Server-side Programming for MSCRM</w:t>
      </w:r>
      <w:r w:rsidRPr="00ED4EBE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14:paraId="1713E793" w14:textId="77777777" w:rsidR="00C37261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E</w:t>
      </w:r>
      <w:r w:rsidRPr="00C35171">
        <w:rPr>
          <w:rFonts w:asciiTheme="minorHAnsi" w:eastAsia="Calibri" w:hAnsiTheme="minorHAnsi" w:cstheme="minorHAnsi"/>
          <w:color w:val="000000"/>
          <w:sz w:val="20"/>
          <w:szCs w:val="20"/>
        </w:rPr>
        <w:t>xtensive implementation experience with configuring, customizing, and updating Microsoft Dynamics CRM, and with troubleshooting and production support</w:t>
      </w:r>
      <w:r w:rsidRPr="00ED4EBE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14:paraId="71A7B23D" w14:textId="77777777" w:rsidR="00C37261" w:rsidRPr="008E6AC0" w:rsidRDefault="00C37261" w:rsidP="00C37261">
      <w:pPr>
        <w:pStyle w:val="m844143329603899300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E22D6">
        <w:rPr>
          <w:rFonts w:ascii="Calibri" w:hAnsi="Calibri" w:cs="Calibri"/>
          <w:color w:val="222222"/>
          <w:sz w:val="20"/>
          <w:szCs w:val="20"/>
        </w:rPr>
        <w:t>Good Experience with Logic Apps, Azure functions.</w:t>
      </w:r>
    </w:p>
    <w:p w14:paraId="2A17B954" w14:textId="7F466987" w:rsidR="008E6AC0" w:rsidRPr="008E6AC0" w:rsidRDefault="008E6AC0" w:rsidP="00C37261">
      <w:pPr>
        <w:pStyle w:val="m844143329603899300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Gained a good understanding of the Unified Service Desk Framework, its </w:t>
      </w:r>
      <w:proofErr w:type="gramStart"/>
      <w:r>
        <w:rPr>
          <w:rFonts w:ascii="Calibri" w:hAnsi="Calibri" w:cs="Calibri"/>
          <w:color w:val="222222"/>
          <w:sz w:val="20"/>
          <w:szCs w:val="20"/>
        </w:rPr>
        <w:t>purpose</w:t>
      </w:r>
      <w:proofErr w:type="gramEnd"/>
      <w:r>
        <w:rPr>
          <w:rFonts w:ascii="Calibri" w:hAnsi="Calibri" w:cs="Calibri"/>
          <w:color w:val="222222"/>
          <w:sz w:val="20"/>
          <w:szCs w:val="20"/>
        </w:rPr>
        <w:t xml:space="preserve"> and its features.</w:t>
      </w:r>
    </w:p>
    <w:p w14:paraId="229346D9" w14:textId="7D6708CF" w:rsidR="008E6AC0" w:rsidRPr="008E6AC0" w:rsidRDefault="008E6AC0" w:rsidP="00C37261">
      <w:pPr>
        <w:pStyle w:val="m844143329603899300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Worked closely with stakeholders, such as customer service managers and agents, to gather the specific requirements for the USD implementation.</w:t>
      </w:r>
    </w:p>
    <w:p w14:paraId="370AA94F" w14:textId="7BB87DBC" w:rsidR="008E6AC0" w:rsidRDefault="008E6AC0" w:rsidP="00C37261">
      <w:pPr>
        <w:pStyle w:val="m844143329603899300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Capable of navigating rules that determine how USD responds when specific events occur.  </w:t>
      </w:r>
    </w:p>
    <w:p w14:paraId="407D6A7F" w14:textId="2E630DD1" w:rsidR="008E6AC0" w:rsidRDefault="008E6AC0" w:rsidP="008E6AC0">
      <w:pPr>
        <w:pStyle w:val="m844143329603899300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Involved in the testing the USD configurations and customizations to ensure they meet the intended requirements.</w:t>
      </w:r>
    </w:p>
    <w:p w14:paraId="19C6A123" w14:textId="1919E78D" w:rsidR="00484B28" w:rsidRDefault="00484B28" w:rsidP="00484B28">
      <w:pPr>
        <w:pStyle w:val="m844143329603899300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I’ve experience in Power Apps, enables users to create custom mobile apps without using extensive coding, making it easier to develop solutions that work on mobile devices.</w:t>
      </w:r>
    </w:p>
    <w:p w14:paraId="2DDB98E2" w14:textId="67871434" w:rsidR="00484B28" w:rsidRPr="00484B28" w:rsidRDefault="00484B28" w:rsidP="00484B28">
      <w:pPr>
        <w:pStyle w:val="m844143329603899300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Involved in updating records, managing </w:t>
      </w:r>
      <w:proofErr w:type="gramStart"/>
      <w:r>
        <w:rPr>
          <w:rFonts w:asciiTheme="minorHAnsi" w:eastAsia="Calibri" w:hAnsiTheme="minorHAnsi" w:cstheme="minorHAnsi"/>
          <w:color w:val="000000"/>
          <w:sz w:val="20"/>
          <w:szCs w:val="20"/>
        </w:rPr>
        <w:t>tasks</w:t>
      </w:r>
      <w:proofErr w:type="gramEnd"/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and performing various actions related to customer relationship management directly from their mobile devices.</w:t>
      </w:r>
    </w:p>
    <w:p w14:paraId="496DC512" w14:textId="77777777" w:rsidR="00C37261" w:rsidRPr="003E22D6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E22D6">
        <w:rPr>
          <w:rFonts w:asciiTheme="minorHAnsi" w:eastAsia="Calibri" w:hAnsiTheme="minorHAnsi" w:cstheme="minorHAnsi"/>
          <w:color w:val="000000"/>
          <w:sz w:val="20"/>
          <w:szCs w:val="20"/>
        </w:rPr>
        <w:t>The real-world experience of upgrading a CRM from Dynamics 365 to 2011.</w:t>
      </w:r>
    </w:p>
    <w:p w14:paraId="132E2792" w14:textId="77777777" w:rsidR="00C37261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E22D6">
        <w:rPr>
          <w:rFonts w:asciiTheme="minorHAnsi" w:eastAsia="Calibri" w:hAnsiTheme="minorHAnsi" w:cstheme="minorHAnsi"/>
          <w:color w:val="000000"/>
          <w:sz w:val="20"/>
          <w:szCs w:val="20"/>
        </w:rPr>
        <w:t>Extensive knowledge of Ribbon modifications, Site maps, and solutions.</w:t>
      </w:r>
    </w:p>
    <w:p w14:paraId="6CB0D252" w14:textId="77777777" w:rsidR="00C37261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I’ve been involved in integrating canvas with Dynamics 365 which allows for the synchronization of the data between two systems.</w:t>
      </w:r>
    </w:p>
    <w:p w14:paraId="56817C2A" w14:textId="77777777" w:rsidR="00C37261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I’ve created personalized learning paths for individuals based on their roles, skills and learning objectives.</w:t>
      </w:r>
    </w:p>
    <w:p w14:paraId="40853225" w14:textId="77777777" w:rsidR="00C37261" w:rsidRPr="00EA08DA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Good understanding of Learning Management System functionalities canvas which can provide a holistic view of customer interactions. Training history, </w:t>
      </w:r>
      <w:proofErr w:type="gramStart"/>
      <w:r>
        <w:rPr>
          <w:rFonts w:asciiTheme="minorHAnsi" w:eastAsia="Calibri" w:hAnsiTheme="minorHAnsi" w:cstheme="minorHAnsi"/>
          <w:color w:val="000000"/>
          <w:sz w:val="20"/>
          <w:szCs w:val="20"/>
        </w:rPr>
        <w:t>certifications</w:t>
      </w:r>
      <w:proofErr w:type="gramEnd"/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and other relevant information.</w:t>
      </w:r>
    </w:p>
    <w:p w14:paraId="50E19BF1" w14:textId="77777777" w:rsidR="00C37261" w:rsidRPr="00ED4EBE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4490F">
        <w:rPr>
          <w:rFonts w:asciiTheme="minorHAnsi" w:eastAsia="Calibri" w:hAnsiTheme="minorHAnsi" w:cstheme="minorHAnsi"/>
          <w:color w:val="000000"/>
          <w:sz w:val="20"/>
          <w:szCs w:val="20"/>
        </w:rPr>
        <w:t>Knowledge of configuring security roles, business units, Teams, and field security profiles.</w:t>
      </w:r>
    </w:p>
    <w:p w14:paraId="7A2858F8" w14:textId="77777777" w:rsidR="00C37261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576C47">
        <w:rPr>
          <w:rFonts w:asciiTheme="minorHAnsi" w:eastAsia="Calibri" w:hAnsiTheme="minorHAnsi" w:cstheme="minorHAnsi"/>
          <w:color w:val="000000"/>
          <w:sz w:val="20"/>
          <w:szCs w:val="20"/>
        </w:rPr>
        <w:t>Strong web development experience with knowledge of HTML, XML, CSS, JavaScript, jQuery, and Ajax.</w:t>
      </w:r>
    </w:p>
    <w:p w14:paraId="78EA1BED" w14:textId="77777777" w:rsidR="00C37261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576C47">
        <w:rPr>
          <w:rFonts w:asciiTheme="minorHAnsi" w:eastAsia="Calibri" w:hAnsiTheme="minorHAnsi" w:cstheme="minorHAnsi"/>
          <w:color w:val="000000"/>
          <w:sz w:val="20"/>
          <w:szCs w:val="20"/>
        </w:rPr>
        <w:t>Vast expertise creating deployment guidelines and deploying builds.</w:t>
      </w:r>
    </w:p>
    <w:p w14:paraId="483E3A6C" w14:textId="77777777" w:rsidR="00C37261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576C47">
        <w:rPr>
          <w:rFonts w:asciiTheme="minorHAnsi" w:eastAsia="Calibri" w:hAnsiTheme="minorHAnsi" w:cstheme="minorHAnsi"/>
          <w:color w:val="000000"/>
          <w:sz w:val="20"/>
          <w:szCs w:val="20"/>
        </w:rPr>
        <w:t>Good experience in NET Framework programming experience utilizing ASP.NET, ASP.NET MVC, and C#.</w:t>
      </w:r>
    </w:p>
    <w:p w14:paraId="16542DA9" w14:textId="77777777" w:rsidR="00C37261" w:rsidRPr="00ED4EBE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576C47">
        <w:rPr>
          <w:rFonts w:asciiTheme="minorHAnsi" w:eastAsia="Calibri" w:hAnsiTheme="minorHAnsi" w:cstheme="minorHAnsi"/>
          <w:color w:val="000000"/>
          <w:sz w:val="20"/>
          <w:szCs w:val="20"/>
        </w:rPr>
        <w:t>Working knowledge of CRM data migration and update activities throughout numerous properties utilizing LINQ and XRM.</w:t>
      </w:r>
    </w:p>
    <w:p w14:paraId="36685981" w14:textId="77777777" w:rsidR="00C37261" w:rsidRPr="00ED4EBE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G</w:t>
      </w:r>
      <w:r w:rsidRPr="00576C47">
        <w:rPr>
          <w:rFonts w:asciiTheme="minorHAnsi" w:eastAsia="Calibri" w:hAnsiTheme="minorHAnsi" w:cstheme="minorHAnsi"/>
          <w:color w:val="000000"/>
          <w:sz w:val="20"/>
          <w:szCs w:val="20"/>
        </w:rPr>
        <w:t>ood awareness of Microsoft's Application building blocks for.Net applications (Data Access, Exception Handling, Caching and Configuration Management Application Blocks).</w:t>
      </w:r>
      <w:r w:rsidRPr="00ED4EB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Hands on experience on Email Router, Mailboxes and Outlook Client configuration.</w:t>
      </w:r>
    </w:p>
    <w:p w14:paraId="5C3E6AAD" w14:textId="77777777" w:rsidR="00C37261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53AE8">
        <w:rPr>
          <w:rFonts w:asciiTheme="minorHAnsi" w:eastAsia="Calibri" w:hAnsiTheme="minorHAnsi" w:cstheme="minorHAnsi"/>
          <w:color w:val="000000"/>
          <w:sz w:val="20"/>
          <w:szCs w:val="20"/>
        </w:rPr>
        <w:t>Technical ability of creating and setting up Power Apps, the Dynamics portal, and Dynamics CRM.</w:t>
      </w:r>
    </w:p>
    <w:p w14:paraId="618F4D41" w14:textId="77777777" w:rsidR="00C37261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53AE8">
        <w:rPr>
          <w:rFonts w:asciiTheme="minorHAnsi" w:eastAsia="Calibri" w:hAnsiTheme="minorHAnsi" w:cstheme="minorHAnsi"/>
          <w:color w:val="000000"/>
          <w:sz w:val="20"/>
          <w:szCs w:val="20"/>
        </w:rPr>
        <w:t>Pre-sales were supported through POCs and demos for customers in the telecom and banking domains.</w:t>
      </w:r>
    </w:p>
    <w:p w14:paraId="5193B1B8" w14:textId="77777777" w:rsidR="00C37261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2A1B86">
        <w:rPr>
          <w:rFonts w:asciiTheme="minorHAnsi" w:eastAsia="Calibri" w:hAnsiTheme="minorHAnsi" w:cstheme="minorHAnsi"/>
          <w:color w:val="000000"/>
          <w:sz w:val="20"/>
          <w:szCs w:val="20"/>
        </w:rPr>
        <w:t>Estimated effort for configuration, customization, and documentation.</w:t>
      </w:r>
    </w:p>
    <w:p w14:paraId="2A15CA65" w14:textId="77777777" w:rsidR="00C37261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1372B4">
        <w:rPr>
          <w:rFonts w:asciiTheme="minorHAnsi" w:eastAsia="Calibri" w:hAnsiTheme="minorHAnsi" w:cstheme="minorHAnsi"/>
          <w:color w:val="000000"/>
          <w:sz w:val="20"/>
          <w:szCs w:val="20"/>
        </w:rPr>
        <w:t>As part of the annual evaluation cycle, I evaluated the team members' performance (Senior CRM Developers, Testers, and BA's) and gave them productive criticism and suggestions for growth.</w:t>
      </w:r>
    </w:p>
    <w:p w14:paraId="21024369" w14:textId="77777777" w:rsidR="00C37261" w:rsidRPr="00ED4EBE" w:rsidRDefault="00C37261" w:rsidP="00C37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D4EBE">
        <w:rPr>
          <w:rFonts w:asciiTheme="minorHAnsi" w:eastAsia="Calibri" w:hAnsiTheme="minorHAnsi" w:cstheme="minorHAnsi"/>
          <w:color w:val="000000"/>
          <w:sz w:val="20"/>
          <w:szCs w:val="20"/>
        </w:rPr>
        <w:t>Directly interacted with the Customer from offshore and onshore locations to co-ordinate project execution using Scrum framework to design, develop and successfully deploy CRM enhancements over multiple sprints.</w:t>
      </w:r>
    </w:p>
    <w:p w14:paraId="6EE0C7E4" w14:textId="77777777" w:rsidR="00C37261" w:rsidRPr="00ED4EBE" w:rsidRDefault="00C37261" w:rsidP="00C37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4061713C" w14:textId="77777777" w:rsidR="00C37261" w:rsidRPr="00ED4EBE" w:rsidRDefault="00C37261" w:rsidP="00C37261">
      <w:pPr>
        <w:pBdr>
          <w:top w:val="single" w:sz="4" w:space="1" w:color="000000"/>
          <w:bottom w:val="single" w:sz="4" w:space="1" w:color="000000"/>
        </w:pBdr>
        <w:shd w:val="clear" w:color="auto" w:fill="D9D9D9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4EBE">
        <w:rPr>
          <w:rFonts w:asciiTheme="minorHAnsi" w:hAnsiTheme="minorHAnsi" w:cstheme="minorHAnsi"/>
          <w:b/>
          <w:sz w:val="20"/>
          <w:szCs w:val="20"/>
        </w:rPr>
        <w:t>Technical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C37261" w:rsidRPr="00ED4EBE" w14:paraId="001526D3" w14:textId="77777777" w:rsidTr="00C7606B">
        <w:tc>
          <w:tcPr>
            <w:tcW w:w="2965" w:type="dxa"/>
          </w:tcPr>
          <w:p w14:paraId="7541EAED" w14:textId="77777777" w:rsidR="00C37261" w:rsidRPr="00ED4EBE" w:rsidRDefault="00C37261" w:rsidP="00C760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E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Application</w:t>
            </w:r>
          </w:p>
        </w:tc>
        <w:tc>
          <w:tcPr>
            <w:tcW w:w="6051" w:type="dxa"/>
          </w:tcPr>
          <w:p w14:paraId="7CDE8805" w14:textId="77777777" w:rsidR="00C37261" w:rsidRPr="00ED4EBE" w:rsidRDefault="00C37261" w:rsidP="00C760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EBE">
              <w:rPr>
                <w:rFonts w:asciiTheme="minorHAnsi" w:hAnsiTheme="minorHAnsi" w:cstheme="minorHAnsi"/>
                <w:sz w:val="20"/>
                <w:szCs w:val="20"/>
              </w:rPr>
              <w:t>Microsoft Dynamics CRM 2011, 2013,2015, 2016 and Dynamics 365 Sales, Marketing Modules</w:t>
            </w:r>
          </w:p>
        </w:tc>
      </w:tr>
      <w:tr w:rsidR="00C37261" w:rsidRPr="00ED4EBE" w14:paraId="4F7B5FFB" w14:textId="77777777" w:rsidTr="00C7606B">
        <w:tc>
          <w:tcPr>
            <w:tcW w:w="2965" w:type="dxa"/>
          </w:tcPr>
          <w:p w14:paraId="467F1BA2" w14:textId="77777777" w:rsidR="00C37261" w:rsidRPr="00ED4EBE" w:rsidRDefault="00C37261" w:rsidP="00C760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EBE">
              <w:rPr>
                <w:rFonts w:asciiTheme="minorHAnsi" w:hAnsiTheme="minorHAnsi" w:cstheme="minorHAnsi"/>
                <w:sz w:val="20"/>
                <w:szCs w:val="20"/>
              </w:rPr>
              <w:t>Languages</w:t>
            </w:r>
          </w:p>
        </w:tc>
        <w:tc>
          <w:tcPr>
            <w:tcW w:w="6051" w:type="dxa"/>
          </w:tcPr>
          <w:p w14:paraId="1553EB6D" w14:textId="77777777" w:rsidR="00C37261" w:rsidRPr="00ED4EBE" w:rsidRDefault="00C37261" w:rsidP="00C760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EBE">
              <w:rPr>
                <w:rFonts w:asciiTheme="minorHAnsi" w:hAnsiTheme="minorHAnsi" w:cstheme="minorHAnsi"/>
                <w:sz w:val="20"/>
                <w:szCs w:val="20"/>
              </w:rPr>
              <w:t xml:space="preserve">C#, .Net, JavaScript, HTML, XML, </w:t>
            </w:r>
            <w:proofErr w:type="spellStart"/>
            <w:proofErr w:type="gramStart"/>
            <w:r w:rsidRPr="00ED4EBE">
              <w:rPr>
                <w:rFonts w:asciiTheme="minorHAnsi" w:hAnsiTheme="minorHAnsi" w:cstheme="minorHAnsi"/>
                <w:sz w:val="20"/>
                <w:szCs w:val="20"/>
              </w:rPr>
              <w:t>CSS,Jquery</w:t>
            </w:r>
            <w:proofErr w:type="spellEnd"/>
            <w:proofErr w:type="gramEnd"/>
            <w:r w:rsidRPr="00ED4EBE">
              <w:rPr>
                <w:rFonts w:asciiTheme="minorHAnsi" w:hAnsiTheme="minorHAnsi" w:cstheme="minorHAnsi"/>
                <w:sz w:val="20"/>
                <w:szCs w:val="20"/>
              </w:rPr>
              <w:t>, Ajax</w:t>
            </w:r>
          </w:p>
        </w:tc>
      </w:tr>
      <w:tr w:rsidR="00C37261" w:rsidRPr="00ED4EBE" w14:paraId="145C4613" w14:textId="77777777" w:rsidTr="00C7606B">
        <w:tc>
          <w:tcPr>
            <w:tcW w:w="2965" w:type="dxa"/>
          </w:tcPr>
          <w:p w14:paraId="4B1E008B" w14:textId="77777777" w:rsidR="00C37261" w:rsidRPr="00ED4EBE" w:rsidRDefault="00C37261" w:rsidP="00C760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EBE">
              <w:rPr>
                <w:rFonts w:asciiTheme="minorHAnsi" w:hAnsiTheme="minorHAnsi" w:cstheme="minorHAnsi"/>
                <w:sz w:val="20"/>
                <w:szCs w:val="20"/>
              </w:rPr>
              <w:t>Database</w:t>
            </w:r>
          </w:p>
        </w:tc>
        <w:tc>
          <w:tcPr>
            <w:tcW w:w="6051" w:type="dxa"/>
          </w:tcPr>
          <w:p w14:paraId="59079E99" w14:textId="77777777" w:rsidR="00C37261" w:rsidRPr="00ED4EBE" w:rsidRDefault="00C37261" w:rsidP="00C760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EBE">
              <w:rPr>
                <w:rFonts w:asciiTheme="minorHAnsi" w:hAnsiTheme="minorHAnsi" w:cstheme="minorHAnsi"/>
                <w:sz w:val="20"/>
                <w:szCs w:val="20"/>
              </w:rPr>
              <w:t>SQL Server 2008,2012,2012 R2, 2016</w:t>
            </w:r>
          </w:p>
        </w:tc>
      </w:tr>
      <w:tr w:rsidR="00C37261" w:rsidRPr="00ED4EBE" w14:paraId="7C8D916B" w14:textId="77777777" w:rsidTr="00C7606B">
        <w:tc>
          <w:tcPr>
            <w:tcW w:w="2965" w:type="dxa"/>
          </w:tcPr>
          <w:p w14:paraId="32F90F5C" w14:textId="77777777" w:rsidR="00C37261" w:rsidRPr="00ED4EBE" w:rsidRDefault="00C37261" w:rsidP="00C760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EBE">
              <w:rPr>
                <w:rFonts w:asciiTheme="minorHAnsi" w:hAnsiTheme="minorHAnsi" w:cstheme="minorHAnsi"/>
                <w:sz w:val="20"/>
                <w:szCs w:val="20"/>
              </w:rPr>
              <w:t>Tools</w:t>
            </w:r>
          </w:p>
        </w:tc>
        <w:tc>
          <w:tcPr>
            <w:tcW w:w="6051" w:type="dxa"/>
          </w:tcPr>
          <w:p w14:paraId="17CF08B4" w14:textId="77777777" w:rsidR="00C37261" w:rsidRPr="00ED4EBE" w:rsidRDefault="00C37261" w:rsidP="00C760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EBE">
              <w:rPr>
                <w:rFonts w:asciiTheme="minorHAnsi" w:hAnsiTheme="minorHAnsi" w:cstheme="minorHAnsi"/>
                <w:sz w:val="20"/>
                <w:szCs w:val="20"/>
              </w:rPr>
              <w:t>Azure DevOps, Power Apps, Ribbon workbench, CRM rest builder, Plugin Registration tool, Visual studio and OData Query builder, Postman, SQL</w:t>
            </w:r>
          </w:p>
        </w:tc>
      </w:tr>
      <w:tr w:rsidR="00C37261" w:rsidRPr="00ED4EBE" w14:paraId="64822A9B" w14:textId="77777777" w:rsidTr="00C7606B">
        <w:tc>
          <w:tcPr>
            <w:tcW w:w="2965" w:type="dxa"/>
          </w:tcPr>
          <w:p w14:paraId="5E10A045" w14:textId="77777777" w:rsidR="00C37261" w:rsidRPr="00ED4EBE" w:rsidRDefault="00C37261" w:rsidP="00C760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EBE">
              <w:rPr>
                <w:rFonts w:asciiTheme="minorHAnsi" w:hAnsiTheme="minorHAnsi" w:cstheme="minorHAnsi"/>
                <w:sz w:val="20"/>
                <w:szCs w:val="20"/>
              </w:rPr>
              <w:t>Reporting /Integration Tools</w:t>
            </w:r>
          </w:p>
        </w:tc>
        <w:tc>
          <w:tcPr>
            <w:tcW w:w="6051" w:type="dxa"/>
          </w:tcPr>
          <w:p w14:paraId="3EE14E35" w14:textId="77777777" w:rsidR="00C37261" w:rsidRPr="00ED4EBE" w:rsidRDefault="00C37261" w:rsidP="00C760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EBE">
              <w:rPr>
                <w:rFonts w:asciiTheme="minorHAnsi" w:hAnsiTheme="minorHAnsi" w:cstheme="minorHAnsi"/>
                <w:sz w:val="20"/>
                <w:szCs w:val="20"/>
              </w:rPr>
              <w:t xml:space="preserve">SQL Server Reporting Services (SSRS), Power BI, SharePoint, Task Factory, Kingsway soft, </w:t>
            </w:r>
            <w:proofErr w:type="spellStart"/>
            <w:r w:rsidRPr="00ED4EBE">
              <w:rPr>
                <w:rFonts w:asciiTheme="minorHAnsi" w:hAnsiTheme="minorHAnsi" w:cstheme="minorHAnsi"/>
                <w:sz w:val="20"/>
                <w:szCs w:val="20"/>
              </w:rPr>
              <w:t>CData</w:t>
            </w:r>
            <w:proofErr w:type="spellEnd"/>
            <w:r w:rsidRPr="00ED4EBE">
              <w:rPr>
                <w:rFonts w:asciiTheme="minorHAnsi" w:hAnsiTheme="minorHAnsi" w:cstheme="minorHAnsi"/>
                <w:sz w:val="20"/>
                <w:szCs w:val="20"/>
              </w:rPr>
              <w:t>, Scribe, SQL Server Integration Services (SSIS)</w:t>
            </w:r>
          </w:p>
        </w:tc>
      </w:tr>
    </w:tbl>
    <w:p w14:paraId="70A976F7" w14:textId="77777777" w:rsidR="00C37261" w:rsidRDefault="00C37261" w:rsidP="00C3726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631A38" w14:textId="77777777" w:rsidR="00FC6168" w:rsidRDefault="00FC6168" w:rsidP="00FC6168">
      <w:pPr>
        <w:pStyle w:val="NoSpacing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8F190DD" w14:textId="51230D8C" w:rsidR="00FC6168" w:rsidRPr="00ED4EBE" w:rsidRDefault="00FC6168" w:rsidP="00FC6168">
      <w:pPr>
        <w:pStyle w:val="NoSpacing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Client: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County of San Bernadino</w:t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ab/>
        <w:t>August 2022</w:t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–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September 2023</w:t>
      </w:r>
    </w:p>
    <w:p w14:paraId="264F42CE" w14:textId="77777777" w:rsidR="00FC6168" w:rsidRDefault="00FC6168" w:rsidP="00FC6168">
      <w:pPr>
        <w:pStyle w:val="NoSpacing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>Role: Senior Microsoft Dynamics CRM/Dynamics 365 Consultant</w:t>
      </w:r>
    </w:p>
    <w:p w14:paraId="452470E5" w14:textId="18BF757E" w:rsidR="00FC6168" w:rsidRDefault="00FC6168" w:rsidP="00FC6168">
      <w:pPr>
        <w:pStyle w:val="NoSpacing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>Environment</w:t>
      </w:r>
      <w:r w:rsidRPr="00FC6168">
        <w:rPr>
          <w:rFonts w:asciiTheme="minorHAnsi" w:eastAsia="Calibri" w:hAnsiTheme="minorHAnsi" w:cstheme="minorHAnsi"/>
          <w:sz w:val="20"/>
          <w:szCs w:val="20"/>
        </w:rPr>
        <w:t>: Microsoft Dynamics 365 version, Power Apps, Power Automate, SSIS</w:t>
      </w:r>
    </w:p>
    <w:p w14:paraId="352D1C21" w14:textId="77777777" w:rsidR="00FC6168" w:rsidRPr="00FC6168" w:rsidRDefault="00FC6168" w:rsidP="00FC6168">
      <w:pPr>
        <w:pStyle w:val="NoSpacing"/>
        <w:rPr>
          <w:rFonts w:asciiTheme="minorHAnsi" w:eastAsia="Calibri" w:hAnsiTheme="minorHAnsi" w:cstheme="minorHAnsi"/>
          <w:sz w:val="20"/>
          <w:szCs w:val="20"/>
        </w:rPr>
      </w:pPr>
    </w:p>
    <w:p w14:paraId="20756426" w14:textId="77777777" w:rsidR="00FC6168" w:rsidRDefault="00FC6168" w:rsidP="00FC6168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4EBE">
        <w:rPr>
          <w:rFonts w:asciiTheme="minorHAnsi" w:hAnsiTheme="minorHAnsi" w:cstheme="minorHAnsi"/>
          <w:b/>
          <w:sz w:val="20"/>
          <w:szCs w:val="20"/>
        </w:rPr>
        <w:t>Responsibilities: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8452404" w14:textId="77777777" w:rsidR="00FC6168" w:rsidRPr="00ED4EBE" w:rsidRDefault="00FC6168" w:rsidP="00FC6168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Implemented and customized Marketing, Service and Sales module</w:t>
      </w:r>
    </w:p>
    <w:p w14:paraId="2F8372EA" w14:textId="77777777" w:rsidR="00FC6168" w:rsidRPr="00ED4EBE" w:rsidRDefault="00FC6168" w:rsidP="00FC6168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Involved in customizations through custom workflow, ribbon workbench, process flow, routing rules, role-based forms &amp; java script to achieve the above features.</w:t>
      </w:r>
    </w:p>
    <w:p w14:paraId="60DC3D18" w14:textId="77777777" w:rsidR="00FC6168" w:rsidRPr="00ED4EBE" w:rsidRDefault="00FC6168" w:rsidP="00FC6168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Created new users in CRM as requested and maintained profiles and security roles.</w:t>
      </w:r>
    </w:p>
    <w:p w14:paraId="7C20A37F" w14:textId="77777777" w:rsidR="00FC6168" w:rsidRPr="00ED4EBE" w:rsidRDefault="00FC6168" w:rsidP="00FC6168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Was responsible for the deployment during phase 1 across SIT, UAT, Production Environments and preparation of the deployment document.</w:t>
      </w:r>
    </w:p>
    <w:p w14:paraId="0B2D40EB" w14:textId="77777777" w:rsidR="00FC6168" w:rsidRPr="00ED4EBE" w:rsidRDefault="00FC6168" w:rsidP="00FC6168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</w:rPr>
        <w:t>Created Entity Attributes, Lookup fields and customized forms/views for all System &amp; Custom Entities</w:t>
      </w:r>
    </w:p>
    <w:p w14:paraId="62201B8F" w14:textId="77777777" w:rsidR="00FC6168" w:rsidRPr="00ED4EBE" w:rsidRDefault="00FC6168" w:rsidP="00FC6168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Developed plugins, Custom Webpages, SSRS Report and Web services.</w:t>
      </w:r>
    </w:p>
    <w:p w14:paraId="04CE32E4" w14:textId="77777777" w:rsidR="00FC6168" w:rsidRPr="00ED4EBE" w:rsidRDefault="00FC6168" w:rsidP="00FC6168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Developed proof of concept using Dynamics service module and Unified service desk.</w:t>
      </w:r>
    </w:p>
    <w:p w14:paraId="7583048E" w14:textId="77777777" w:rsidR="00FC6168" w:rsidRPr="00ED4EBE" w:rsidRDefault="00FC6168" w:rsidP="00FC6168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 xml:space="preserve">Planned and designed strategy for the migration of data from previous CRM tool to current CRM tool. </w:t>
      </w:r>
    </w:p>
    <w:p w14:paraId="7B2D6957" w14:textId="693027A6" w:rsidR="00C37261" w:rsidRDefault="00FC6168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Developed SSIS packages using Kingsway software to compare data between dynamics and GP.</w:t>
      </w:r>
    </w:p>
    <w:p w14:paraId="3446A232" w14:textId="77777777" w:rsidR="00FC6168" w:rsidRPr="00B4498F" w:rsidRDefault="00FC6168" w:rsidP="00FC6168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Configured security roles and permissions using C# for fine-grained access control.</w:t>
      </w:r>
    </w:p>
    <w:p w14:paraId="14C917B5" w14:textId="77777777" w:rsidR="00FC6168" w:rsidRDefault="00FC6168" w:rsidP="00FC6168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Using Power Apps, I’ve designed mobile apps tailored to specific CRM needs and distributed them to users across various mobile platforms, such as iOS and android.</w:t>
      </w:r>
    </w:p>
    <w:p w14:paraId="5A63BBAC" w14:textId="77777777" w:rsidR="006038F8" w:rsidRDefault="00FC6168" w:rsidP="006038F8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52E1">
        <w:rPr>
          <w:rFonts w:asciiTheme="minorHAnsi" w:hAnsiTheme="minorHAnsi" w:cstheme="minorHAnsi"/>
          <w:sz w:val="20"/>
          <w:szCs w:val="20"/>
        </w:rPr>
        <w:t>Created and set up Scribe scripts to connect Microsoft GP and Dynamics CRM.</w:t>
      </w:r>
    </w:p>
    <w:p w14:paraId="4EF3C2FE" w14:textId="51A24CA8" w:rsidR="00FC6168" w:rsidRPr="006038F8" w:rsidRDefault="00FC6168" w:rsidP="006038F8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038F8">
        <w:rPr>
          <w:rFonts w:asciiTheme="minorHAnsi" w:hAnsiTheme="minorHAnsi" w:cstheme="minorHAnsi"/>
          <w:sz w:val="20"/>
          <w:szCs w:val="20"/>
        </w:rPr>
        <w:t>Importing data into and out of CRM was done using Excel templates.</w:t>
      </w:r>
    </w:p>
    <w:p w14:paraId="3C06C0BE" w14:textId="77777777" w:rsidR="006038F8" w:rsidRPr="00ED4EBE" w:rsidRDefault="006038F8" w:rsidP="006038F8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E5441">
        <w:rPr>
          <w:rFonts w:asciiTheme="minorHAnsi" w:hAnsiTheme="minorHAnsi" w:cstheme="minorHAnsi"/>
          <w:sz w:val="20"/>
          <w:szCs w:val="20"/>
          <w:shd w:val="clear" w:color="auto" w:fill="FFFFFF"/>
        </w:rPr>
        <w:t>Created and integrated Power BI reports on Dynamics CRM dashboards.</w:t>
      </w:r>
    </w:p>
    <w:p w14:paraId="6A1D1868" w14:textId="77777777" w:rsidR="006038F8" w:rsidRDefault="006038F8" w:rsidP="006038F8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E5441">
        <w:rPr>
          <w:rFonts w:asciiTheme="minorHAnsi" w:hAnsiTheme="minorHAnsi" w:cstheme="minorHAnsi"/>
          <w:sz w:val="20"/>
          <w:szCs w:val="20"/>
        </w:rPr>
        <w:t>Create applications and solutions for Office 365 (Power Automate (Flow), Power Apps, Power BI, Dynamics 365, SharePoint Online).</w:t>
      </w:r>
    </w:p>
    <w:p w14:paraId="6655BE77" w14:textId="77777777" w:rsidR="006038F8" w:rsidRDefault="006038F8" w:rsidP="006038F8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Using C# and </w:t>
      </w:r>
      <w:proofErr w:type="spellStart"/>
      <w:r>
        <w:rPr>
          <w:rFonts w:asciiTheme="minorHAnsi" w:hAnsiTheme="minorHAnsi" w:cstheme="minorHAnsi"/>
          <w:sz w:val="20"/>
          <w:szCs w:val="20"/>
        </w:rPr>
        <w:t>Javascript</w:t>
      </w:r>
      <w:proofErr w:type="spellEnd"/>
      <w:r>
        <w:rPr>
          <w:rFonts w:asciiTheme="minorHAnsi" w:hAnsiTheme="minorHAnsi" w:cstheme="minorHAnsi"/>
          <w:sz w:val="20"/>
          <w:szCs w:val="20"/>
        </w:rPr>
        <w:t>, I’ve developed client-side code for customizing forms and interactions.</w:t>
      </w:r>
    </w:p>
    <w:p w14:paraId="4481A0E8" w14:textId="0278D0A6" w:rsidR="006038F8" w:rsidRPr="006038F8" w:rsidRDefault="006038F8" w:rsidP="006038F8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038F8">
        <w:rPr>
          <w:rFonts w:asciiTheme="minorHAnsi" w:hAnsiTheme="minorHAnsi" w:cstheme="minorHAnsi"/>
          <w:sz w:val="20"/>
          <w:szCs w:val="20"/>
        </w:rPr>
        <w:t xml:space="preserve">I’ve also designed and implemented custom reports using SSRS and </w:t>
      </w:r>
      <w:proofErr w:type="spellStart"/>
      <w:r w:rsidRPr="006038F8">
        <w:rPr>
          <w:rFonts w:asciiTheme="minorHAnsi" w:hAnsiTheme="minorHAnsi" w:cstheme="minorHAnsi"/>
          <w:sz w:val="20"/>
          <w:szCs w:val="20"/>
        </w:rPr>
        <w:t>FetchXML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182F2598" w14:textId="77777777" w:rsidR="00C37261" w:rsidRDefault="00C37261" w:rsidP="00C37261">
      <w:pPr>
        <w:pStyle w:val="NoSpacing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3C1FCC7" w14:textId="7E1CE601" w:rsidR="00C37261" w:rsidRPr="00ED4EBE" w:rsidRDefault="00C37261" w:rsidP="00C37261">
      <w:pPr>
        <w:pStyle w:val="NoSpacing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Client: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Office of Attorney General</w:t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>July ’21 –</w:t>
      </w:r>
      <w:r w:rsidR="00FC6168">
        <w:rPr>
          <w:rFonts w:asciiTheme="minorHAnsi" w:eastAsia="Calibri" w:hAnsiTheme="minorHAnsi" w:cstheme="minorHAnsi"/>
          <w:b/>
          <w:bCs/>
          <w:sz w:val="20"/>
          <w:szCs w:val="20"/>
        </w:rPr>
        <w:t>May 2022</w:t>
      </w:r>
    </w:p>
    <w:p w14:paraId="240B3FDA" w14:textId="77777777" w:rsidR="00C37261" w:rsidRPr="00ED4EBE" w:rsidRDefault="00C37261" w:rsidP="00C37261">
      <w:pPr>
        <w:pStyle w:val="NoSpacing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>Role: Senior Microsoft Dynamics CRM/Dynamics 365 Consultant</w:t>
      </w:r>
    </w:p>
    <w:p w14:paraId="5E9D54B4" w14:textId="77777777" w:rsidR="00C37261" w:rsidRDefault="00C37261" w:rsidP="00C3726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>Environment:</w:t>
      </w:r>
      <w:r w:rsidRPr="00ED4EBE">
        <w:rPr>
          <w:rFonts w:asciiTheme="minorHAnsi" w:eastAsia="Calibri" w:hAnsiTheme="minorHAnsi" w:cstheme="minorHAnsi"/>
          <w:sz w:val="20"/>
          <w:szCs w:val="20"/>
        </w:rPr>
        <w:t xml:space="preserve"> Microsoft Dynamics 365 Version 9.1, Marketing, Azure DevOps, Power Apps, Power Automate, Scribe, </w:t>
      </w:r>
      <w:proofErr w:type="spellStart"/>
      <w:r w:rsidRPr="00ED4EBE">
        <w:rPr>
          <w:rFonts w:asciiTheme="minorHAnsi" w:eastAsia="Calibri" w:hAnsiTheme="minorHAnsi" w:cstheme="minorHAnsi"/>
          <w:sz w:val="20"/>
          <w:szCs w:val="20"/>
        </w:rPr>
        <w:t>MicrosoftGP</w:t>
      </w:r>
      <w:proofErr w:type="spellEnd"/>
      <w:r w:rsidRPr="00ED4EBE">
        <w:rPr>
          <w:rFonts w:asciiTheme="minorHAnsi" w:eastAsia="Calibri" w:hAnsiTheme="minorHAnsi" w:cstheme="minorHAnsi"/>
          <w:sz w:val="20"/>
          <w:szCs w:val="20"/>
        </w:rPr>
        <w:t>, Scribe7.9.x, SSIS, SSRS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7DFA2925" w14:textId="12075C38" w:rsidR="00C37261" w:rsidRPr="00484B28" w:rsidRDefault="00C37261" w:rsidP="00484B28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4EBE">
        <w:rPr>
          <w:rFonts w:asciiTheme="minorHAnsi" w:hAnsiTheme="minorHAnsi" w:cstheme="minorHAnsi"/>
          <w:b/>
          <w:sz w:val="20"/>
          <w:szCs w:val="20"/>
        </w:rPr>
        <w:t>Responsibilities: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1097777" w14:textId="77777777" w:rsidR="00C37261" w:rsidRPr="00ED4EBE" w:rsidRDefault="00C37261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Involved in design, planning and configuration phase for the migration and upgrade from Dynamics 2015 On premises to online Dynamics 365 Version 9.0.</w:t>
      </w:r>
    </w:p>
    <w:p w14:paraId="6338CFFE" w14:textId="77777777" w:rsidR="00C37261" w:rsidRPr="006C46EF" w:rsidRDefault="00C37261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46EF">
        <w:rPr>
          <w:rFonts w:asciiTheme="minorHAnsi" w:hAnsiTheme="minorHAnsi" w:cstheme="minorHAnsi"/>
          <w:sz w:val="20"/>
          <w:szCs w:val="20"/>
          <w:shd w:val="clear" w:color="auto" w:fill="FFFFFF"/>
        </w:rPr>
        <w:t>Personalized workflows, ribbon workbenches, process flows, routing rules, role-based forms, and Java script were developed using Microsoft Dynamics Solutions to enhance operational and corporate processes.</w:t>
      </w:r>
    </w:p>
    <w:p w14:paraId="15903338" w14:textId="77777777" w:rsidR="00C37261" w:rsidRPr="006C46EF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C46EF">
        <w:rPr>
          <w:rFonts w:asciiTheme="minorHAnsi" w:eastAsia="Calibri" w:hAnsiTheme="minorHAnsi" w:cstheme="minorHAnsi"/>
          <w:sz w:val="20"/>
          <w:szCs w:val="20"/>
        </w:rPr>
        <w:t>I created customer journeys, marketing lists, campaigns, and fast campaigns in the promotion department</w:t>
      </w:r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14:paraId="5809B885" w14:textId="77777777" w:rsidR="00C37261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C46EF">
        <w:rPr>
          <w:rFonts w:asciiTheme="minorHAnsi" w:hAnsiTheme="minorHAnsi" w:cstheme="minorHAnsi"/>
          <w:sz w:val="20"/>
          <w:szCs w:val="20"/>
        </w:rPr>
        <w:t>Customized and configured CRM environment, with deployment duties aided by Power platform capabilities like Power Apps.</w:t>
      </w:r>
    </w:p>
    <w:p w14:paraId="07F8A39B" w14:textId="77777777" w:rsidR="00C37261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0273C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Pr="006C46EF">
        <w:rPr>
          <w:rFonts w:asciiTheme="minorHAnsi" w:hAnsiTheme="minorHAnsi" w:cstheme="minorHAnsi"/>
          <w:sz w:val="20"/>
          <w:szCs w:val="20"/>
        </w:rPr>
        <w:t>A Communications list and Instant Campaigns were established dealing with outbound and real-time marketing.</w:t>
      </w:r>
    </w:p>
    <w:p w14:paraId="68A92A40" w14:textId="77777777" w:rsidR="00C37261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I’ve been involved in integration with customer service modules, </w:t>
      </w:r>
      <w:proofErr w:type="gramStart"/>
      <w:r>
        <w:rPr>
          <w:rFonts w:asciiTheme="minorHAnsi" w:hAnsiTheme="minorHAnsi" w:cstheme="minorHAnsi"/>
          <w:sz w:val="20"/>
          <w:szCs w:val="20"/>
        </w:rPr>
        <w:t>handled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customer inquiries, </w:t>
      </w:r>
      <w:proofErr w:type="gramStart"/>
      <w:r>
        <w:rPr>
          <w:rFonts w:asciiTheme="minorHAnsi" w:hAnsiTheme="minorHAnsi" w:cstheme="minorHAnsi"/>
          <w:sz w:val="20"/>
          <w:szCs w:val="20"/>
        </w:rPr>
        <w:t>returns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or exchanges and manages post-sales support.</w:t>
      </w:r>
    </w:p>
    <w:p w14:paraId="3CC6DB40" w14:textId="77777777" w:rsidR="00C37261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I’ve also had extensive experience </w:t>
      </w:r>
      <w:proofErr w:type="gramStart"/>
      <w:r>
        <w:rPr>
          <w:rFonts w:asciiTheme="minorHAnsi" w:hAnsiTheme="minorHAnsi" w:cstheme="minorHAnsi"/>
          <w:sz w:val="20"/>
          <w:szCs w:val="20"/>
        </w:rPr>
        <w:t>on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supply chain operations and customer service activities.</w:t>
      </w:r>
    </w:p>
    <w:p w14:paraId="33D605B6" w14:textId="77777777" w:rsidR="00C37261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I’ve done tracking </w:t>
      </w:r>
      <w:proofErr w:type="gramStart"/>
      <w:r>
        <w:rPr>
          <w:rFonts w:asciiTheme="minorHAnsi" w:hAnsiTheme="minorHAnsi" w:cstheme="minorHAnsi"/>
          <w:sz w:val="20"/>
          <w:szCs w:val="20"/>
        </w:rPr>
        <w:t>sales ,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opportunities, manages customer orders and monitored the sales pipeline.</w:t>
      </w:r>
    </w:p>
    <w:p w14:paraId="34A5DA54" w14:textId="77777777" w:rsidR="00C37261" w:rsidRPr="002B3FD6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864C8">
        <w:rPr>
          <w:rFonts w:asciiTheme="minorHAnsi" w:hAnsiTheme="minorHAnsi" w:cstheme="minorHAnsi"/>
          <w:sz w:val="20"/>
          <w:szCs w:val="20"/>
          <w:shd w:val="clear" w:color="auto" w:fill="FFFFFF"/>
        </w:rPr>
        <w:t>Customized and redesigned entities, fields, and forms in accordance with the unique reports and charts.</w:t>
      </w:r>
    </w:p>
    <w:p w14:paraId="59B59FBB" w14:textId="77777777" w:rsidR="00C37261" w:rsidRPr="006B7E82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35701">
        <w:rPr>
          <w:rFonts w:asciiTheme="minorHAnsi" w:hAnsiTheme="minorHAnsi" w:cstheme="minorHAnsi"/>
          <w:sz w:val="20"/>
          <w:szCs w:val="20"/>
          <w:shd w:val="clear" w:color="auto" w:fill="FFFFFF"/>
        </w:rPr>
        <w:t>Updated the website resources script to use the Microsoft Dynamics CRM SDK libraries, Messages, and new client APIs, plugins, and custom workflow libraries code.</w:t>
      </w:r>
    </w:p>
    <w:p w14:paraId="5C9CF186" w14:textId="74C2AFD4" w:rsidR="00C37261" w:rsidRPr="00FC6168" w:rsidRDefault="00C37261" w:rsidP="00FC6168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B7E82">
        <w:rPr>
          <w:rFonts w:asciiTheme="minorHAnsi" w:hAnsiTheme="minorHAnsi" w:cstheme="minorHAnsi"/>
          <w:sz w:val="20"/>
          <w:szCs w:val="20"/>
        </w:rPr>
        <w:t xml:space="preserve">Data was presented using HTML, Ajax, jQuery, JavaScript, CSS, and a variety of web </w:t>
      </w:r>
      <w:proofErr w:type="gramStart"/>
      <w:r w:rsidRPr="006B7E82">
        <w:rPr>
          <w:rFonts w:asciiTheme="minorHAnsi" w:hAnsiTheme="minorHAnsi" w:cstheme="minorHAnsi"/>
          <w:sz w:val="20"/>
          <w:szCs w:val="20"/>
        </w:rPr>
        <w:t>control</w:t>
      </w:r>
      <w:proofErr w:type="gramEnd"/>
      <w:r w:rsidR="00FC6168">
        <w:rPr>
          <w:rFonts w:asciiTheme="minorHAnsi" w:hAnsiTheme="minorHAnsi" w:cstheme="minorHAnsi"/>
          <w:sz w:val="20"/>
          <w:szCs w:val="20"/>
        </w:rPr>
        <w:t>.</w:t>
      </w:r>
    </w:p>
    <w:p w14:paraId="0BEA8DBB" w14:textId="77777777" w:rsidR="00C37261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52E1">
        <w:rPr>
          <w:rFonts w:asciiTheme="minorHAnsi" w:hAnsiTheme="minorHAnsi" w:cstheme="minorHAnsi"/>
          <w:sz w:val="20"/>
          <w:szCs w:val="20"/>
        </w:rPr>
        <w:t>Created and set up SSIS packages to record dynamics change events and import them into SQL databases.</w:t>
      </w:r>
    </w:p>
    <w:p w14:paraId="404BEF90" w14:textId="77777777" w:rsidR="00C37261" w:rsidRPr="003552E1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52E1">
        <w:rPr>
          <w:rFonts w:asciiTheme="minorHAnsi" w:hAnsiTheme="minorHAnsi" w:cstheme="minorHAnsi"/>
          <w:sz w:val="20"/>
          <w:szCs w:val="20"/>
          <w:shd w:val="clear" w:color="auto" w:fill="FFFFFF"/>
        </w:rPr>
        <w:t>Developed model-driven apps and made use of specific controls.</w:t>
      </w:r>
    </w:p>
    <w:p w14:paraId="3C323CBB" w14:textId="77777777" w:rsidR="00C37261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52E1">
        <w:rPr>
          <w:rFonts w:asciiTheme="minorHAnsi" w:hAnsiTheme="minorHAnsi" w:cstheme="minorHAnsi"/>
          <w:sz w:val="20"/>
          <w:szCs w:val="20"/>
        </w:rPr>
        <w:t>Site maps, entities, forms, views, charts, dashboards, and business process flows are examples of commonly used components.</w:t>
      </w:r>
    </w:p>
    <w:p w14:paraId="6E50AE78" w14:textId="77777777" w:rsidR="00C37261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52E1">
        <w:rPr>
          <w:rFonts w:asciiTheme="minorHAnsi" w:hAnsiTheme="minorHAnsi" w:cstheme="minorHAnsi"/>
          <w:sz w:val="20"/>
          <w:szCs w:val="20"/>
        </w:rPr>
        <w:t>Using the Azure DevOps CI/CD pipeline, managed and unmanaged solutions for MS Dynamics CRM 365 were deployed, along with versioning and patching.</w:t>
      </w:r>
    </w:p>
    <w:p w14:paraId="284217F3" w14:textId="77777777" w:rsidR="00C37261" w:rsidRPr="00ED4EBE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52E1">
        <w:rPr>
          <w:rFonts w:asciiTheme="minorHAnsi" w:hAnsiTheme="minorHAnsi" w:cstheme="minorHAnsi"/>
          <w:sz w:val="20"/>
          <w:szCs w:val="20"/>
        </w:rPr>
        <w:t>Developed apps in CDS in Apps employing entities and virtual entities</w:t>
      </w:r>
      <w:r w:rsidRPr="00ED4EBE">
        <w:rPr>
          <w:rFonts w:asciiTheme="minorHAnsi" w:hAnsiTheme="minorHAnsi" w:cstheme="minorHAnsi"/>
          <w:sz w:val="20"/>
          <w:szCs w:val="20"/>
        </w:rPr>
        <w:t>.</w:t>
      </w:r>
    </w:p>
    <w:p w14:paraId="0A9D7D8D" w14:textId="77777777" w:rsidR="00C37261" w:rsidRPr="00ED4EBE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3552E1">
        <w:rPr>
          <w:rFonts w:asciiTheme="minorHAnsi" w:hAnsiTheme="minorHAnsi" w:cstheme="minorHAnsi"/>
          <w:sz w:val="20"/>
          <w:szCs w:val="20"/>
        </w:rPr>
        <w:t>Role-based security and row level security have been added to the Apps data.</w:t>
      </w:r>
      <w:r w:rsidRPr="00ED4EBE">
        <w:rPr>
          <w:rFonts w:asciiTheme="minorHAnsi" w:hAnsiTheme="minorHAnsi" w:cstheme="minorHAnsi"/>
          <w:sz w:val="20"/>
          <w:szCs w:val="20"/>
        </w:rPr>
        <w:br/>
      </w:r>
    </w:p>
    <w:p w14:paraId="56E64D82" w14:textId="41C1F8AC" w:rsidR="00C37261" w:rsidRPr="00ED4EBE" w:rsidRDefault="00C37261" w:rsidP="00C37261">
      <w:pPr>
        <w:pStyle w:val="NoSpacing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Client: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Wisconsin Physician Services</w:t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Jan ’18 </w:t>
      </w:r>
      <w:r w:rsidR="006038F8">
        <w:rPr>
          <w:rFonts w:asciiTheme="minorHAnsi" w:eastAsia="Calibri" w:hAnsiTheme="minorHAnsi" w:cstheme="minorHAnsi"/>
          <w:b/>
          <w:bCs/>
          <w:sz w:val="20"/>
          <w:szCs w:val="20"/>
        </w:rPr>
        <w:t>-</w:t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>June</w:t>
      </w:r>
      <w:r w:rsidR="006038F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>21</w:t>
      </w:r>
    </w:p>
    <w:p w14:paraId="5C385269" w14:textId="77777777" w:rsidR="00C37261" w:rsidRPr="00ED4EBE" w:rsidRDefault="00C37261" w:rsidP="00C37261">
      <w:pPr>
        <w:pStyle w:val="NoSpacing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>Role: Senior Microsoft Dynamics CRM/Dynamics 365 Consultant</w:t>
      </w:r>
    </w:p>
    <w:p w14:paraId="77BE6C58" w14:textId="77777777" w:rsidR="00C37261" w:rsidRPr="00ED4EBE" w:rsidRDefault="00C37261" w:rsidP="00C37261">
      <w:pPr>
        <w:spacing w:line="240" w:lineRule="auto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ED4EBE">
        <w:rPr>
          <w:rFonts w:asciiTheme="minorHAnsi" w:eastAsia="Calibri" w:hAnsiTheme="minorHAnsi" w:cstheme="minorHAnsi"/>
          <w:b/>
          <w:sz w:val="20"/>
          <w:szCs w:val="20"/>
        </w:rPr>
        <w:t xml:space="preserve">Environment: </w:t>
      </w:r>
      <w:r w:rsidRPr="00ED4EBE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Microsoft Dynamics 365 Version 8.2, 9.1</w:t>
      </w:r>
    </w:p>
    <w:p w14:paraId="5F4F62E1" w14:textId="77777777" w:rsidR="00C37261" w:rsidRPr="00ED4EBE" w:rsidRDefault="00C37261" w:rsidP="00C37261">
      <w:pPr>
        <w:spacing w:before="240" w:after="20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4EBE">
        <w:rPr>
          <w:rFonts w:asciiTheme="minorHAnsi" w:hAnsiTheme="minorHAnsi" w:cstheme="minorHAnsi"/>
          <w:b/>
          <w:sz w:val="20"/>
          <w:szCs w:val="20"/>
        </w:rPr>
        <w:t>Responsibilities:</w:t>
      </w:r>
    </w:p>
    <w:p w14:paraId="039135C6" w14:textId="77777777" w:rsidR="00C37261" w:rsidRPr="00EE2068" w:rsidRDefault="00C37261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  <w:shd w:val="clear" w:color="auto" w:fill="FFFFFF"/>
        </w:rPr>
        <w:t>Customized and Redesigned Dashboards, entities, fields, and forms based on the custom reports and charts.</w:t>
      </w:r>
    </w:p>
    <w:p w14:paraId="74C88CD9" w14:textId="77777777" w:rsidR="00C37261" w:rsidRPr="00EE2068" w:rsidRDefault="00C37261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Involved in marketing model customer information, provided marketing automation features, and created personalized event-triggered marketing campaigns.</w:t>
      </w:r>
    </w:p>
    <w:p w14:paraId="4CD04935" w14:textId="77777777" w:rsidR="00C37261" w:rsidRPr="00ED4EBE" w:rsidRDefault="00C37261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  <w:shd w:val="clear" w:color="auto" w:fill="FFFFFF"/>
        </w:rPr>
        <w:t>Created packages to download the changes of accounts, contacts, opportunities into SQL tables.</w:t>
      </w:r>
    </w:p>
    <w:p w14:paraId="6D955124" w14:textId="77777777" w:rsidR="00C37261" w:rsidRPr="00ED4EBE" w:rsidRDefault="00C37261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</w:rPr>
        <w:t>Developed UI using JavaScript, HTML, CSS, JavaScript validations and XML.</w:t>
      </w:r>
    </w:p>
    <w:p w14:paraId="1456B895" w14:textId="77777777" w:rsidR="00C37261" w:rsidRPr="00ED4EBE" w:rsidRDefault="00C37261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</w:rPr>
        <w:t>Developed and Configured Power Apps, Dynamics portal within Dynamics CRM</w:t>
      </w:r>
    </w:p>
    <w:p w14:paraId="5DF3F22F" w14:textId="77777777" w:rsidR="00C37261" w:rsidRPr="00ED4EBE" w:rsidRDefault="00C37261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Involved in integrating CRM with SharePoint for document management.</w:t>
      </w:r>
    </w:p>
    <w:p w14:paraId="729EEEE8" w14:textId="77777777" w:rsidR="00C37261" w:rsidRPr="00ED4EBE" w:rsidRDefault="00C37261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  <w:shd w:val="clear" w:color="auto" w:fill="FFFFFF"/>
        </w:rPr>
        <w:t>Involved in upgrading, Customizing and Configuring Dynamics 365 Version 8.2 to 9.1</w:t>
      </w:r>
    </w:p>
    <w:p w14:paraId="56402175" w14:textId="77777777" w:rsidR="00C37261" w:rsidRPr="00ED4EBE" w:rsidRDefault="00C37261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  <w:shd w:val="clear" w:color="auto" w:fill="FFFFFF"/>
        </w:rPr>
        <w:t>Integrated Outlook Client with Dynamics 365.</w:t>
      </w:r>
    </w:p>
    <w:p w14:paraId="755063FC" w14:textId="77777777" w:rsidR="00C37261" w:rsidRPr="00B4498F" w:rsidRDefault="00C37261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Upgraded the JavaScript code written on Contact, Account, case, Products, Loan form to use the Latest framework components of Microsoft Dynamics CRM Online. </w:t>
      </w:r>
    </w:p>
    <w:p w14:paraId="695BF472" w14:textId="040AEE0C" w:rsidR="00B4498F" w:rsidRPr="00B4498F" w:rsidRDefault="00B4498F" w:rsidP="00C3726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Developed integrations between Dynamics 365 and applications using C#.</w:t>
      </w:r>
    </w:p>
    <w:p w14:paraId="10212F30" w14:textId="0EE8424C" w:rsidR="00B4498F" w:rsidRPr="00B4498F" w:rsidRDefault="00B4498F" w:rsidP="00B4498F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Involved automated tests using C# to validate customizations and extensions.</w:t>
      </w:r>
    </w:p>
    <w:p w14:paraId="2818BCA0" w14:textId="77777777" w:rsidR="00C37261" w:rsidRPr="00ED4EBE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</w:rPr>
        <w:t>Configured forms/Created Web resources, used Power Apps.</w:t>
      </w:r>
    </w:p>
    <w:p w14:paraId="58090630" w14:textId="77777777" w:rsidR="00C37261" w:rsidRPr="00ED4EBE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  <w:shd w:val="clear" w:color="auto" w:fill="FFFFFF"/>
        </w:rPr>
        <w:t>Upgrading the plugins and custom workflow libraries code to use the Microsoft Dynamics CRM SDK libraries, Messages etc.</w:t>
      </w:r>
    </w:p>
    <w:p w14:paraId="6D3F44E3" w14:textId="77777777" w:rsidR="00C37261" w:rsidRPr="00ED4EBE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  <w:shd w:val="clear" w:color="auto" w:fill="FFFFFF"/>
        </w:rPr>
        <w:t>Trained In house developers on how to troubleshoot plugins.</w:t>
      </w:r>
    </w:p>
    <w:p w14:paraId="2F42B66C" w14:textId="77777777" w:rsidR="00C37261" w:rsidRPr="00145DD4" w:rsidRDefault="00C37261" w:rsidP="00C3726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45DD4">
        <w:rPr>
          <w:rFonts w:asciiTheme="minorHAnsi" w:hAnsiTheme="minorHAnsi" w:cstheme="minorHAnsi"/>
          <w:sz w:val="20"/>
          <w:szCs w:val="20"/>
          <w:shd w:val="clear" w:color="auto" w:fill="FFFFFF"/>
        </w:rPr>
        <w:t>Workflows and frequent user tasks were created or modified.</w:t>
      </w:r>
    </w:p>
    <w:p w14:paraId="04F62470" w14:textId="64EAF0DD" w:rsidR="00484B28" w:rsidRPr="00484B28" w:rsidRDefault="00C37261" w:rsidP="00484B28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Reuse the </w:t>
      </w:r>
      <w:r w:rsidRPr="00ED4EBE">
        <w:rPr>
          <w:rFonts w:asciiTheme="minorHAnsi" w:hAnsiTheme="minorHAnsi" w:cstheme="minorHAnsi"/>
          <w:sz w:val="20"/>
          <w:szCs w:val="20"/>
          <w:shd w:val="clear" w:color="auto" w:fill="FFFFFF"/>
        </w:rPr>
        <w:t>TFS code base and ex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pan</w:t>
      </w:r>
      <w:r w:rsidRPr="00ED4EB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it </w:t>
      </w:r>
      <w:r w:rsidRPr="00ED4EBE">
        <w:rPr>
          <w:rFonts w:asciiTheme="minorHAnsi" w:hAnsiTheme="minorHAnsi" w:cstheme="minorHAnsi"/>
          <w:sz w:val="20"/>
          <w:szCs w:val="20"/>
          <w:shd w:val="clear" w:color="auto" w:fill="FFFFFF"/>
        </w:rPr>
        <w:t>as ne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cessary</w:t>
      </w:r>
      <w:r w:rsidRPr="00ED4EBE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5E54149" w14:textId="024B07B4" w:rsidR="00C37261" w:rsidRPr="00ED4EBE" w:rsidRDefault="00C37261" w:rsidP="00C37261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Client: </w:t>
      </w:r>
      <w:r w:rsidRPr="00ED4EBE">
        <w:rPr>
          <w:rFonts w:asciiTheme="minorHAnsi" w:hAnsiTheme="minorHAnsi" w:cstheme="minorHAnsi"/>
          <w:b/>
          <w:bCs/>
          <w:sz w:val="20"/>
          <w:szCs w:val="20"/>
        </w:rPr>
        <w:t>Fifth Third Bank, OH</w:t>
      </w:r>
      <w:r w:rsidRPr="00ED4EB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4EBE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Dec</w:t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’1</w:t>
      </w:r>
      <w:r w:rsidR="00C70D35">
        <w:rPr>
          <w:rFonts w:asciiTheme="minorHAnsi" w:eastAsia="Calibri" w:hAnsiTheme="minorHAnsi" w:cstheme="minorHAnsi"/>
          <w:b/>
          <w:bCs/>
          <w:sz w:val="20"/>
          <w:szCs w:val="20"/>
        </w:rPr>
        <w:t>5</w:t>
      </w: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– Dec 17</w:t>
      </w:r>
    </w:p>
    <w:p w14:paraId="270672C0" w14:textId="77777777" w:rsidR="00C37261" w:rsidRPr="00ED4EBE" w:rsidRDefault="00C37261" w:rsidP="00C37261">
      <w:pPr>
        <w:pStyle w:val="NoSpacing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>Role: Senior Microsoft Dynamics CRM/Dynamics 365 Consultant</w:t>
      </w:r>
    </w:p>
    <w:p w14:paraId="3D6CF270" w14:textId="77777777" w:rsidR="00C37261" w:rsidRPr="00ED4EBE" w:rsidRDefault="00C37261" w:rsidP="00C3726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b/>
          <w:bCs/>
          <w:sz w:val="20"/>
          <w:szCs w:val="20"/>
        </w:rPr>
        <w:t>Environment</w:t>
      </w:r>
      <w:r w:rsidRPr="00ED4EBE">
        <w:rPr>
          <w:rFonts w:asciiTheme="minorHAnsi" w:eastAsia="Calibri" w:hAnsiTheme="minorHAnsi" w:cstheme="minorHAnsi"/>
          <w:sz w:val="20"/>
          <w:szCs w:val="20"/>
        </w:rPr>
        <w:t xml:space="preserve">: </w:t>
      </w:r>
      <w:r w:rsidRPr="00ED4EBE">
        <w:rPr>
          <w:rFonts w:asciiTheme="minorHAnsi" w:eastAsia="Calibri" w:hAnsiTheme="minorHAnsi" w:cstheme="minorHAnsi"/>
          <w:color w:val="000000"/>
          <w:sz w:val="20"/>
          <w:szCs w:val="20"/>
        </w:rPr>
        <w:t>Microsoft Dynamics CRM 2016, Dynamics 365, .Net</w:t>
      </w:r>
    </w:p>
    <w:p w14:paraId="179D7F7E" w14:textId="77777777" w:rsidR="00C37261" w:rsidRPr="00ED4EBE" w:rsidRDefault="00C37261" w:rsidP="00C37261">
      <w:pPr>
        <w:pStyle w:val="NoSpacing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D4EBE">
        <w:rPr>
          <w:rFonts w:asciiTheme="minorHAnsi" w:hAnsiTheme="minorHAnsi" w:cstheme="minorHAnsi"/>
          <w:b/>
          <w:bCs/>
          <w:sz w:val="20"/>
          <w:szCs w:val="20"/>
        </w:rPr>
        <w:t>Responsibilities:</w:t>
      </w:r>
    </w:p>
    <w:p w14:paraId="1030BF39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Implemented and customized Marketing, Service and Sales module</w:t>
      </w:r>
    </w:p>
    <w:p w14:paraId="392494E5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Involved in customizations through custom workflow, ribbon workbench, process flow, routing rules, role-based forms &amp; java script to achieve the above features.</w:t>
      </w:r>
    </w:p>
    <w:p w14:paraId="4B70EEF5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lastRenderedPageBreak/>
        <w:t>Created new users in CRM as requested and maintained profiles and security roles.</w:t>
      </w:r>
    </w:p>
    <w:p w14:paraId="468BF7B5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Was responsible for the deployment during phase 1 across SIT, UAT, Production Environments and preparation of the deployment document.</w:t>
      </w:r>
    </w:p>
    <w:p w14:paraId="02AAB845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</w:rPr>
        <w:t>Created Entity Attributes, Lookup fields and customized forms/views for all System &amp; Custom Entities</w:t>
      </w:r>
    </w:p>
    <w:p w14:paraId="6A6BD68D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Developed plugins, Custom Webpages, SSRS Report and Web services.</w:t>
      </w:r>
    </w:p>
    <w:p w14:paraId="4612D4DD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Developed proof of concept using Dynamics service module and Unified service desk.</w:t>
      </w:r>
    </w:p>
    <w:p w14:paraId="5B7CF382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 xml:space="preserve">Planned and designed strategy for the migration of data from previous CRM tool to current CRM tool. </w:t>
      </w:r>
    </w:p>
    <w:p w14:paraId="6396982B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Developed SSIS packages using Kingsway software to compare data between dynamics and GP.</w:t>
      </w:r>
    </w:p>
    <w:p w14:paraId="23589093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</w:rPr>
        <w:t>Development including customizations, configurations, custom plugin development, custom workflows and web resources using Dynamics 365.</w:t>
      </w:r>
    </w:p>
    <w:p w14:paraId="17AF20E9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</w:rPr>
        <w:t>Involved in development of Web Forms, classes using ASP.NET.</w:t>
      </w:r>
    </w:p>
    <w:p w14:paraId="348E4564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Worked on internal user workflow processes and using Task Factory along with SSIS to migrate data.</w:t>
      </w:r>
    </w:p>
    <w:p w14:paraId="5108D063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First point of contact for CRM business users and provided hands-on support to all departments that used CRM.</w:t>
      </w:r>
    </w:p>
    <w:p w14:paraId="5A2F559B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>Designed CRM tool training material and conducted training for all sales teams in all regions of the world.</w:t>
      </w:r>
    </w:p>
    <w:p w14:paraId="64F40DDF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D4EBE">
        <w:rPr>
          <w:rFonts w:asciiTheme="minorHAnsi" w:eastAsia="Calibri" w:hAnsiTheme="minorHAnsi" w:cstheme="minorHAnsi"/>
          <w:sz w:val="20"/>
          <w:szCs w:val="20"/>
        </w:rPr>
        <w:t xml:space="preserve">Led functional departments through the requirements definition phase, designed and implemented CRM tool solutions along with documented policies, </w:t>
      </w:r>
      <w:proofErr w:type="gramStart"/>
      <w:r w:rsidRPr="00ED4EBE">
        <w:rPr>
          <w:rFonts w:asciiTheme="minorHAnsi" w:eastAsia="Calibri" w:hAnsiTheme="minorHAnsi" w:cstheme="minorHAnsi"/>
          <w:sz w:val="20"/>
          <w:szCs w:val="20"/>
        </w:rPr>
        <w:t>procedures</w:t>
      </w:r>
      <w:proofErr w:type="gramEnd"/>
      <w:r w:rsidRPr="00ED4EBE">
        <w:rPr>
          <w:rFonts w:asciiTheme="minorHAnsi" w:eastAsia="Calibri" w:hAnsiTheme="minorHAnsi" w:cstheme="minorHAnsi"/>
          <w:sz w:val="20"/>
          <w:szCs w:val="20"/>
        </w:rPr>
        <w:t xml:space="preserve"> and best practices. These deliverables were aligned with the business needs of numerous functional departments and stakeholders.</w:t>
      </w:r>
    </w:p>
    <w:p w14:paraId="01C519CE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</w:rPr>
        <w:t xml:space="preserve">Implemented forms authentication in ASP web forms like Login, </w:t>
      </w:r>
      <w:proofErr w:type="gramStart"/>
      <w:r w:rsidRPr="00ED4EBE">
        <w:rPr>
          <w:rFonts w:asciiTheme="minorHAnsi" w:hAnsiTheme="minorHAnsi" w:cstheme="minorHAnsi"/>
          <w:sz w:val="20"/>
          <w:szCs w:val="20"/>
        </w:rPr>
        <w:t>password</w:t>
      </w:r>
      <w:proofErr w:type="gramEnd"/>
      <w:r w:rsidRPr="00ED4EBE">
        <w:rPr>
          <w:rFonts w:asciiTheme="minorHAnsi" w:hAnsiTheme="minorHAnsi" w:cstheme="minorHAnsi"/>
          <w:sz w:val="20"/>
          <w:szCs w:val="20"/>
        </w:rPr>
        <w:t xml:space="preserve"> and User authentication.</w:t>
      </w:r>
    </w:p>
    <w:p w14:paraId="017B95A2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</w:rPr>
        <w:t>Designed and developed interfaces, tree view and grid control using windows forms in VB.NET.</w:t>
      </w:r>
    </w:p>
    <w:p w14:paraId="7D281841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</w:rPr>
        <w:t>Created Web Services used for the application as well as for some other departments.</w:t>
      </w:r>
    </w:p>
    <w:p w14:paraId="0637737E" w14:textId="77777777" w:rsidR="00C37261" w:rsidRPr="00ED4EBE" w:rsidRDefault="00C37261" w:rsidP="00C3726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4EBE">
        <w:rPr>
          <w:rFonts w:asciiTheme="minorHAnsi" w:hAnsiTheme="minorHAnsi" w:cstheme="minorHAnsi"/>
          <w:sz w:val="20"/>
          <w:szCs w:val="20"/>
        </w:rPr>
        <w:t>Developed graphical charts in the web application using Office Web Components tool.</w:t>
      </w:r>
    </w:p>
    <w:p w14:paraId="18564F37" w14:textId="77777777" w:rsidR="00C37261" w:rsidRPr="00ED4EBE" w:rsidRDefault="00C37261" w:rsidP="00C37261">
      <w:pPr>
        <w:pStyle w:val="NoSpacing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229AB6D" w14:textId="77777777" w:rsidR="00C37261" w:rsidRPr="00ED4EBE" w:rsidRDefault="00C37261" w:rsidP="00C37261">
      <w:pPr>
        <w:pBdr>
          <w:top w:val="single" w:sz="4" w:space="1" w:color="000000"/>
          <w:bottom w:val="single" w:sz="4" w:space="1" w:color="000000"/>
        </w:pBdr>
        <w:shd w:val="clear" w:color="auto" w:fill="D9D9D9"/>
        <w:spacing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D4EBE">
        <w:rPr>
          <w:rFonts w:asciiTheme="minorHAnsi" w:hAnsiTheme="minorHAnsi" w:cstheme="minorHAnsi"/>
          <w:b/>
          <w:color w:val="000000"/>
          <w:sz w:val="20"/>
          <w:szCs w:val="20"/>
        </w:rPr>
        <w:t>Education</w:t>
      </w:r>
    </w:p>
    <w:p w14:paraId="53A24226" w14:textId="77777777" w:rsidR="00C37261" w:rsidRPr="00ED4EBE" w:rsidRDefault="00C37261" w:rsidP="00C3726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bookmarkStart w:id="1" w:name="_30j0zll" w:colFirst="0" w:colLast="0"/>
      <w:bookmarkEnd w:id="1"/>
      <w:proofErr w:type="gramStart"/>
      <w:r w:rsidRPr="00ED4EBE">
        <w:rPr>
          <w:rFonts w:asciiTheme="minorHAnsi" w:hAnsiTheme="minorHAnsi" w:cstheme="minorHAnsi"/>
          <w:sz w:val="20"/>
          <w:szCs w:val="20"/>
        </w:rPr>
        <w:t>Master</w:t>
      </w:r>
      <w:r>
        <w:rPr>
          <w:rFonts w:asciiTheme="minorHAnsi" w:hAnsiTheme="minorHAnsi" w:cstheme="minorHAnsi"/>
          <w:sz w:val="20"/>
          <w:szCs w:val="20"/>
        </w:rPr>
        <w:t>’s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in information systems </w:t>
      </w:r>
      <w:r w:rsidRPr="00ED4EBE">
        <w:rPr>
          <w:rFonts w:asciiTheme="minorHAnsi" w:hAnsiTheme="minorHAnsi" w:cstheme="minorHAnsi"/>
          <w:sz w:val="20"/>
          <w:szCs w:val="20"/>
        </w:rPr>
        <w:t>– Universit</w:t>
      </w:r>
      <w:r>
        <w:rPr>
          <w:rFonts w:asciiTheme="minorHAnsi" w:hAnsiTheme="minorHAnsi" w:cstheme="minorHAnsi"/>
          <w:sz w:val="20"/>
          <w:szCs w:val="20"/>
        </w:rPr>
        <w:t>y of North Texas</w:t>
      </w:r>
      <w:r w:rsidRPr="00ED4EBE">
        <w:rPr>
          <w:rFonts w:asciiTheme="minorHAnsi" w:hAnsiTheme="minorHAnsi" w:cstheme="minorHAnsi"/>
          <w:sz w:val="20"/>
          <w:szCs w:val="20"/>
        </w:rPr>
        <w:t>.</w:t>
      </w:r>
      <w:bookmarkEnd w:id="0"/>
    </w:p>
    <w:p w14:paraId="644C2E6C" w14:textId="77777777" w:rsidR="00A7407C" w:rsidRDefault="00A7407C"/>
    <w:sectPr w:rsidR="00A7407C" w:rsidSect="00C37261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4F36" w14:textId="77777777" w:rsidR="004569DB" w:rsidRDefault="004569DB">
      <w:pPr>
        <w:spacing w:after="0" w:line="240" w:lineRule="auto"/>
      </w:pPr>
      <w:r>
        <w:separator/>
      </w:r>
    </w:p>
  </w:endnote>
  <w:endnote w:type="continuationSeparator" w:id="0">
    <w:p w14:paraId="4B8EC3F6" w14:textId="77777777" w:rsidR="004569DB" w:rsidRDefault="0045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57B5" w14:textId="77777777" w:rsidR="004569DB" w:rsidRDefault="004569DB">
      <w:pPr>
        <w:spacing w:after="0" w:line="240" w:lineRule="auto"/>
      </w:pPr>
      <w:r>
        <w:separator/>
      </w:r>
    </w:p>
  </w:footnote>
  <w:footnote w:type="continuationSeparator" w:id="0">
    <w:p w14:paraId="6C0294DF" w14:textId="77777777" w:rsidR="004569DB" w:rsidRDefault="0045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8592" w14:textId="77777777" w:rsidR="006A0076" w:rsidRDefault="006A00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6CC"/>
    <w:multiLevelType w:val="multilevel"/>
    <w:tmpl w:val="2D92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86D24"/>
    <w:multiLevelType w:val="hybridMultilevel"/>
    <w:tmpl w:val="DA4E9A0E"/>
    <w:lvl w:ilvl="0" w:tplc="B7C220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10461"/>
    <w:multiLevelType w:val="hybridMultilevel"/>
    <w:tmpl w:val="DE68E64C"/>
    <w:lvl w:ilvl="0" w:tplc="ACC21632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E8A5B8E"/>
    <w:multiLevelType w:val="multilevel"/>
    <w:tmpl w:val="3954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B6361"/>
    <w:multiLevelType w:val="multilevel"/>
    <w:tmpl w:val="950A2D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15379F"/>
    <w:multiLevelType w:val="hybridMultilevel"/>
    <w:tmpl w:val="F19C71FA"/>
    <w:lvl w:ilvl="0" w:tplc="DA160B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DC2AC40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476506">
    <w:abstractNumId w:val="4"/>
  </w:num>
  <w:num w:numId="2" w16cid:durableId="1523932491">
    <w:abstractNumId w:val="5"/>
  </w:num>
  <w:num w:numId="3" w16cid:durableId="1584336710">
    <w:abstractNumId w:val="1"/>
  </w:num>
  <w:num w:numId="4" w16cid:durableId="327830917">
    <w:abstractNumId w:val="2"/>
  </w:num>
  <w:num w:numId="5" w16cid:durableId="1615550583">
    <w:abstractNumId w:val="0"/>
  </w:num>
  <w:num w:numId="6" w16cid:durableId="94681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61"/>
    <w:rsid w:val="0002695F"/>
    <w:rsid w:val="00085736"/>
    <w:rsid w:val="00297F67"/>
    <w:rsid w:val="002F6BF2"/>
    <w:rsid w:val="004569DB"/>
    <w:rsid w:val="00484B28"/>
    <w:rsid w:val="006038F8"/>
    <w:rsid w:val="00696D0E"/>
    <w:rsid w:val="006A0076"/>
    <w:rsid w:val="008E6AC0"/>
    <w:rsid w:val="00921AEF"/>
    <w:rsid w:val="009C4595"/>
    <w:rsid w:val="00A7407C"/>
    <w:rsid w:val="00B4498F"/>
    <w:rsid w:val="00C37261"/>
    <w:rsid w:val="00C6117E"/>
    <w:rsid w:val="00C70D35"/>
    <w:rsid w:val="00CB46FC"/>
    <w:rsid w:val="00FA3806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4071"/>
  <w15:chartTrackingRefBased/>
  <w15:docId w15:val="{05B5F9ED-4E14-446A-B2A2-B91BF684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61"/>
    <w:rPr>
      <w:rFonts w:ascii="Calibri" w:eastAsia="Times New Roman" w:hAnsi="Calibri" w:cs="Calibri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261"/>
    <w:pPr>
      <w:spacing w:after="0" w:line="240" w:lineRule="auto"/>
    </w:pPr>
    <w:rPr>
      <w:rFonts w:ascii="Calibri" w:eastAsia="Times New Roman" w:hAnsi="Calibri" w:cs="Calibri"/>
      <w:kern w:val="0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C37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2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72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441433296038993005msolistparagraph">
    <w:name w:val="m_8441433296038993005msolistparagraph"/>
    <w:basedOn w:val="Normal"/>
    <w:rsid w:val="00C372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6A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juuv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Vudathaneni Manjusha</dc:creator>
  <cp:keywords/>
  <dc:description/>
  <cp:lastModifiedBy>Vudathaneni Manjusha</cp:lastModifiedBy>
  <cp:revision>2</cp:revision>
  <dcterms:created xsi:type="dcterms:W3CDTF">2023-11-01T17:55:00Z</dcterms:created>
  <dcterms:modified xsi:type="dcterms:W3CDTF">2023-11-01T17:55:00Z</dcterms:modified>
</cp:coreProperties>
</file>